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A0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SORG.0002.09.2023</w:t>
      </w:r>
    </w:p>
    <w:p w:rsidR="003D4A92" w:rsidRDefault="003D4A92" w:rsidP="003D4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LXXXII/2023</w:t>
      </w:r>
    </w:p>
    <w:p w:rsidR="003D4A92" w:rsidRDefault="003D4A92" w:rsidP="003D4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3D4A92" w:rsidRDefault="003D4A92" w:rsidP="003D4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24 sierpnia 2023 r.</w:t>
      </w:r>
    </w:p>
    <w:p w:rsidR="003D4A92" w:rsidRDefault="003D4A92" w:rsidP="003D4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3D4A92" w:rsidRDefault="003D4A92" w:rsidP="003D4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– </w:t>
      </w:r>
      <w:r w:rsidR="00816BA5">
        <w:rPr>
          <w:rFonts w:ascii="Times New Roman" w:hAnsi="Times New Roman" w:cs="Times New Roman"/>
          <w:sz w:val="24"/>
          <w:szCs w:val="24"/>
        </w:rPr>
        <w:t>14.30</w:t>
      </w: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12 radnych.</w:t>
      </w: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Roman Jadach, Kazimierz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A92" w:rsidRPr="003D4A92" w:rsidRDefault="003D4A92" w:rsidP="003D4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LXXXII Sesji Rady Gminy Świdnica i stwierdzenie quorum.</w:t>
      </w:r>
    </w:p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sesji – LXXX i  LXXXI.</w:t>
      </w:r>
    </w:p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1) w sprawie zmiany Wieloletniej Prognozy Finansowej Gminy Świdnica;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sprawie zmian w budżecie gminy na 2023 rok;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bookmarkStart w:id="0" w:name="_Hlk96512312"/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gromadzenia dochodów na wydzielonym rachunku przez samorządowe jednostki budżetowe prowadzące działalność w zakresie oświaty; 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trybu i sposobu powoływania i odwoływania członków Zespołu Interdyscyplinarnego ds. Przeciwdziałania Przemocy Domowej w Gminie Świdnica;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przystąpienia do sporządzania miejscowego planu zagospodarowania przestrzennego obszaru położonego we wsi Mokrzeszów, gmina Świdnica;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wyrażenia zgody na zbycie lokalu niemieszkalnego nr 01 położonego                     w budynku przy ul. Nadbrzeżnej nr 10 w Pszennie wraz z udziałem w częściach wspólnych budynku oraz prawie własności w nieruchomości gruntowej nr 238/11 położonej w Pszennie, będącej własnością Gminy Świdnica;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7) w sprawie wyrażenia zgody na nabycie nieruchomości gruntowej niezabudowanej, położonej w Pankowie, stanowiącej działkę nr 224;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sprawie nadania nazwy ulicy „Dębowy Zaułek” w obrębie Pszenno;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sz w:val="24"/>
          <w:szCs w:val="24"/>
          <w:lang w:eastAsia="pl-PL"/>
        </w:rPr>
        <w:t>9) w sprawie przyjęcia planów pracy stałych Komisji Rady Gminy Świdnica.</w:t>
      </w:r>
    </w:p>
    <w:bookmarkEnd w:id="0"/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3D4A92" w:rsidRPr="003D4A92" w:rsidRDefault="003D4A92" w:rsidP="003D4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4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LXXXII Sesji Rady Gminy Świdnica.</w:t>
      </w:r>
    </w:p>
    <w:p w:rsidR="003D4A92" w:rsidRPr="003D4A92" w:rsidRDefault="003D4A92" w:rsidP="003D4A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A92" w:rsidRPr="007A2C44" w:rsidRDefault="003D4A92" w:rsidP="003D4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C44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3D4A92" w:rsidRDefault="003D4A92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LXXXII Sesji Rady Gminy Świdnica otworzyła i prowadziła Przewodnicząca Rady Gminy Świdnica Pani Regina Adamska. Powiadała radnych oraz zaproszonych na sesję gości: Wójt Gminy Świdnica Panią Teresę Mazurek</w:t>
      </w:r>
      <w:r w:rsidR="00D875F6">
        <w:rPr>
          <w:rFonts w:ascii="Times New Roman" w:hAnsi="Times New Roman" w:cs="Times New Roman"/>
          <w:sz w:val="24"/>
          <w:szCs w:val="24"/>
        </w:rPr>
        <w:t>, Zastępcę Wójta Pana Bartłomieja Strózika</w:t>
      </w:r>
      <w:r w:rsidR="00AC26B0">
        <w:rPr>
          <w:rFonts w:ascii="Times New Roman" w:hAnsi="Times New Roman" w:cs="Times New Roman"/>
          <w:sz w:val="24"/>
          <w:szCs w:val="24"/>
        </w:rPr>
        <w:t xml:space="preserve">, Sekretarz Gminy Panią Jadwigę </w:t>
      </w:r>
      <w:proofErr w:type="spellStart"/>
      <w:r w:rsidR="00AC26B0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AC26B0">
        <w:rPr>
          <w:rFonts w:ascii="Times New Roman" w:hAnsi="Times New Roman" w:cs="Times New Roman"/>
          <w:sz w:val="24"/>
          <w:szCs w:val="24"/>
        </w:rPr>
        <w:t>, Skarbn</w:t>
      </w:r>
      <w:r w:rsidR="004F04B7">
        <w:rPr>
          <w:rFonts w:ascii="Times New Roman" w:hAnsi="Times New Roman" w:cs="Times New Roman"/>
          <w:sz w:val="24"/>
          <w:szCs w:val="24"/>
        </w:rPr>
        <w:t xml:space="preserve">ik Gminy Panią Annę Szymkiewicz, kierowników działów jednostek organizacyjnych Urzędu Gminy, radcę prawnego Pana Jarosława </w:t>
      </w:r>
      <w:proofErr w:type="spellStart"/>
      <w:r w:rsidR="004F04B7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4F04B7">
        <w:rPr>
          <w:rFonts w:ascii="Times New Roman" w:hAnsi="Times New Roman" w:cs="Times New Roman"/>
          <w:sz w:val="24"/>
          <w:szCs w:val="24"/>
        </w:rPr>
        <w:t>.</w:t>
      </w:r>
    </w:p>
    <w:p w:rsidR="004F04B7" w:rsidRDefault="004F04B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4B7" w:rsidRDefault="004F04B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listy obecności oraz fizycznej obecności na Sali obrad stwierdziła kworum oraz prawomocność podejmowanych uchwał. Lista obecności radnych oraz lista gości stanowią załącznik do niniejszego protokołu.</w:t>
      </w:r>
    </w:p>
    <w:p w:rsidR="004F04B7" w:rsidRDefault="004F04B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4B7" w:rsidRPr="007A2C44" w:rsidRDefault="004F04B7" w:rsidP="003D4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C44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4F04B7" w:rsidRDefault="004F04B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wprowadziła do porządku obrad autopoprawkę </w:t>
      </w:r>
      <w:r w:rsidR="00092239">
        <w:rPr>
          <w:rFonts w:ascii="Times New Roman" w:hAnsi="Times New Roman" w:cs="Times New Roman"/>
          <w:sz w:val="24"/>
          <w:szCs w:val="24"/>
        </w:rPr>
        <w:t xml:space="preserve">polegającą na zmianie zapisu </w:t>
      </w:r>
      <w:r>
        <w:rPr>
          <w:rFonts w:ascii="Times New Roman" w:hAnsi="Times New Roman" w:cs="Times New Roman"/>
          <w:sz w:val="24"/>
          <w:szCs w:val="24"/>
        </w:rPr>
        <w:t xml:space="preserve">w punkcie 3 </w:t>
      </w:r>
      <w:r w:rsidR="0009223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„Przyjęcie protokołu o obrad LXXX i LXXXI sesji”.</w:t>
      </w:r>
    </w:p>
    <w:p w:rsidR="004F04B7" w:rsidRDefault="004F04B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4B7" w:rsidRPr="007A2C44" w:rsidRDefault="004F04B7" w:rsidP="003D4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C44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4F04B7" w:rsidRDefault="004F04B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LXXX/2023 Sesji Rady Gminy Świdnica przyjęto </w:t>
      </w:r>
      <w:r w:rsidR="00E70E87">
        <w:rPr>
          <w:rFonts w:ascii="Times New Roman" w:hAnsi="Times New Roman" w:cs="Times New Roman"/>
          <w:sz w:val="24"/>
          <w:szCs w:val="24"/>
        </w:rPr>
        <w:t>12 głosami za – jednogłośnie.</w:t>
      </w:r>
    </w:p>
    <w:p w:rsidR="00E70E87" w:rsidRDefault="00E70E8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E70E87" w:rsidRDefault="00E70E8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C44" w:rsidRDefault="00E70E87" w:rsidP="007A2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LXXXI/2023 Nadzwyczajnej Sesji Rady Gminy Świdnica</w:t>
      </w:r>
      <w:r w:rsidR="007A2C44">
        <w:rPr>
          <w:rFonts w:ascii="Times New Roman" w:hAnsi="Times New Roman" w:cs="Times New Roman"/>
          <w:sz w:val="24"/>
          <w:szCs w:val="24"/>
        </w:rPr>
        <w:t xml:space="preserve"> przyjęto 12 głosami za – jednogłośnie.</w:t>
      </w:r>
    </w:p>
    <w:p w:rsidR="007A2C44" w:rsidRDefault="007A2C44" w:rsidP="007A2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E70E87" w:rsidRDefault="00E70E87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C44" w:rsidRPr="007A2C44" w:rsidRDefault="007A2C44" w:rsidP="003D4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C44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7A2C44" w:rsidRDefault="007A2C44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złożyła Wójt Gminy Świdnica Pani Teresa Mazurek. Sprawoz</w:t>
      </w:r>
      <w:r w:rsidR="00092239">
        <w:rPr>
          <w:rFonts w:ascii="Times New Roman" w:hAnsi="Times New Roman" w:cs="Times New Roman"/>
          <w:sz w:val="24"/>
          <w:szCs w:val="24"/>
        </w:rPr>
        <w:t>danie obejmuje okres od 30 czerwca</w:t>
      </w:r>
      <w:r>
        <w:rPr>
          <w:rFonts w:ascii="Times New Roman" w:hAnsi="Times New Roman" w:cs="Times New Roman"/>
          <w:sz w:val="24"/>
          <w:szCs w:val="24"/>
        </w:rPr>
        <w:t xml:space="preserve"> do 24 sierpnia 2023 r. </w:t>
      </w:r>
      <w:r w:rsidR="00816BA5">
        <w:rPr>
          <w:rFonts w:ascii="Times New Roman" w:hAnsi="Times New Roman" w:cs="Times New Roman"/>
          <w:sz w:val="24"/>
          <w:szCs w:val="24"/>
        </w:rPr>
        <w:t>Po wysłuchaniu sprawozdania dyskusji nie prowadzono. Szczegółowe sprawozdanie stanowi załącznik  do niniejszego protokołu.</w:t>
      </w:r>
    </w:p>
    <w:p w:rsidR="00816BA5" w:rsidRDefault="00816BA5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6BA5" w:rsidRDefault="00816BA5" w:rsidP="003D4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BA5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816BA5" w:rsidRDefault="00816BA5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Wieloletniej Prognozy Finansowej Gminy Świdnica przedłożyła Przewodnicząca Rady Gminy Świdnica Pani Regina Adamska. Pozytywna opinie wydała Komisja Budżetu i Finansów. W zastępstwie przewodniczącego Komisji sprawozdanie złożył  wiceprzewodniczący</w:t>
      </w:r>
      <w:r w:rsidR="00092239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 xml:space="preserve"> Daniel Wieczorek. Dyskusji nie prowadzono.</w:t>
      </w:r>
    </w:p>
    <w:p w:rsidR="00816BA5" w:rsidRDefault="00816BA5" w:rsidP="003D4A9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6BA5" w:rsidRDefault="00816BA5" w:rsidP="003D4A9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1F26AE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r LXXXII/795/2023 w sprawie zmiany Wieloletniej Prognozy Finansowej Gminy Świdnica podjęto 12 głosami za – jednogłośnie. </w:t>
      </w:r>
    </w:p>
    <w:p w:rsidR="001F26AE" w:rsidRDefault="001F26AE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1F26AE" w:rsidRDefault="001F26AE" w:rsidP="003D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6AE" w:rsidRDefault="001F26AE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2023 rok przedłożyła Przewodnicząca Rady Gminy Świdnic</w:t>
      </w:r>
      <w:r w:rsidR="00092239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Budżetu i Finansów. W zastępstwie przewodniczącego Komisji sprawozdanie złożył  wiceprzewodniczący </w:t>
      </w:r>
      <w:r w:rsidR="00092239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>Daniel Wieczorek. Dyskusji nie prowadzono.</w:t>
      </w:r>
    </w:p>
    <w:p w:rsidR="001F26AE" w:rsidRDefault="001F26AE" w:rsidP="001F26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26AE" w:rsidRDefault="001F26AE" w:rsidP="001F26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LXXXII/796/2023 w sprawie zmian w budżecie gminy na 2023 rok podjęto 12 głosami za – jednogłośnie. </w:t>
      </w:r>
    </w:p>
    <w:p w:rsidR="001F26AE" w:rsidRDefault="001F26AE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1F26AE" w:rsidRDefault="001F26AE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6AE" w:rsidRDefault="001F26AE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gromadzenia dochodów na wydzielonym rachunku przez samorządowe jednostki budżetowe prowadzące działalność w zakresie oświaty przedłożyła </w:t>
      </w:r>
      <w:r>
        <w:rPr>
          <w:rFonts w:ascii="Times New Roman" w:hAnsi="Times New Roman" w:cs="Times New Roman"/>
          <w:sz w:val="24"/>
          <w:szCs w:val="24"/>
        </w:rPr>
        <w:lastRenderedPageBreak/>
        <w:t>Przewodnicząca Rady Gminy</w:t>
      </w:r>
      <w:r w:rsidR="00092239">
        <w:rPr>
          <w:rFonts w:ascii="Times New Roman" w:hAnsi="Times New Roman" w:cs="Times New Roman"/>
          <w:sz w:val="24"/>
          <w:szCs w:val="24"/>
        </w:rPr>
        <w:t xml:space="preserve"> Świdnica Pani Regina Adamska. P</w:t>
      </w:r>
      <w:r>
        <w:rPr>
          <w:rFonts w:ascii="Times New Roman" w:hAnsi="Times New Roman" w:cs="Times New Roman"/>
          <w:sz w:val="24"/>
          <w:szCs w:val="24"/>
        </w:rPr>
        <w:t xml:space="preserve">ozytywną opinię wydała Komisja Oświaty, Kultury, Sportu i Turystyki. </w:t>
      </w:r>
      <w:r w:rsidR="00086131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086131" w:rsidRDefault="00086131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131" w:rsidRDefault="00086131" w:rsidP="00086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LXXXII/797/2023 w sprawie gromadzenia dochodów na wydzielonym rachunku przez samorządowe jednostki budżetowe prowadzące działalność w zakresie oświaty podjęto 12 głosami za – jednogłośnie. </w:t>
      </w:r>
    </w:p>
    <w:p w:rsidR="00086131" w:rsidRDefault="00086131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86131" w:rsidRDefault="00086131" w:rsidP="001F26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6131" w:rsidRDefault="00086131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w sprawie trybu i sposobu powoływania i odwoływania członkó</w:t>
      </w:r>
      <w:r w:rsidR="00092239">
        <w:rPr>
          <w:rFonts w:ascii="Times New Roman" w:hAnsi="Times New Roman" w:cs="Times New Roman"/>
          <w:sz w:val="24"/>
          <w:szCs w:val="24"/>
        </w:rPr>
        <w:t xml:space="preserve">w Zespołu Interdyscyplinarnego </w:t>
      </w:r>
      <w:r>
        <w:rPr>
          <w:rFonts w:ascii="Times New Roman" w:hAnsi="Times New Roman" w:cs="Times New Roman"/>
          <w:sz w:val="24"/>
          <w:szCs w:val="24"/>
        </w:rPr>
        <w:t xml:space="preserve">ds. Przeciwdziałania Przemocy Domowej w Gminie Świdnica przedłożyła Przewodnicząca Rady Gminy Świdnica Pani </w:t>
      </w:r>
      <w:r w:rsidR="00092239">
        <w:rPr>
          <w:rFonts w:ascii="Times New Roman" w:hAnsi="Times New Roman" w:cs="Times New Roman"/>
          <w:sz w:val="24"/>
          <w:szCs w:val="24"/>
        </w:rPr>
        <w:t>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Rolnictwa, Zdrowia i Ochrony Środowiska. Dyskusji nie prowadzono.</w:t>
      </w:r>
    </w:p>
    <w:p w:rsidR="00086131" w:rsidRDefault="00086131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131" w:rsidRDefault="00086131" w:rsidP="00086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7E5824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r LXXXII/798/2023 w sprawie trybu i sposobu powoływania i odwoływania członków Zespołu Interdyscyplinarnego ds. Przeciwdziałania Przemocy Domowej w Gminie Świdnica </w:t>
      </w:r>
      <w:r w:rsidR="007E5824">
        <w:rPr>
          <w:rFonts w:ascii="Times New Roman" w:hAnsi="Times New Roman" w:cs="Times New Roman"/>
          <w:i/>
          <w:sz w:val="24"/>
          <w:szCs w:val="24"/>
        </w:rPr>
        <w:t xml:space="preserve">podjęto </w:t>
      </w:r>
      <w:r>
        <w:rPr>
          <w:rFonts w:ascii="Times New Roman" w:hAnsi="Times New Roman" w:cs="Times New Roman"/>
          <w:i/>
          <w:sz w:val="24"/>
          <w:szCs w:val="24"/>
        </w:rPr>
        <w:t xml:space="preserve">12 głosami za – jednogłośnie. </w:t>
      </w:r>
    </w:p>
    <w:p w:rsidR="00086131" w:rsidRDefault="00086131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86131" w:rsidRDefault="00086131" w:rsidP="001F26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6131" w:rsidRDefault="00086131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przystąpienia do sporządzenia miejscowego planu zagospodarowania przestrzennego obszaru położonego we wsi Mokrzeszów, gmina Świdnica  przedłożyła Przewodnicząca Rady Gminy Świdnic</w:t>
      </w:r>
      <w:r w:rsidR="00092239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 Dyskusji nie prowadzono.</w:t>
      </w:r>
    </w:p>
    <w:p w:rsidR="00086131" w:rsidRDefault="00086131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131" w:rsidRPr="007E5824" w:rsidRDefault="00086131" w:rsidP="00086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824"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7E5824">
        <w:rPr>
          <w:rFonts w:ascii="Times New Roman" w:hAnsi="Times New Roman" w:cs="Times New Roman"/>
          <w:i/>
          <w:sz w:val="24"/>
          <w:szCs w:val="24"/>
        </w:rPr>
        <w:t>N</w:t>
      </w:r>
      <w:r w:rsidRPr="007E5824">
        <w:rPr>
          <w:rFonts w:ascii="Times New Roman" w:hAnsi="Times New Roman" w:cs="Times New Roman"/>
          <w:i/>
          <w:sz w:val="24"/>
          <w:szCs w:val="24"/>
        </w:rPr>
        <w:t xml:space="preserve">r LXXXII/799/2023 w sprawie przystąpienia do sporządzenia miejscowego planu zagospodarowania przestrzennego obszaru położonego we wsi Mokrzeszów, gmina Świdnica </w:t>
      </w:r>
      <w:r w:rsidR="007E5824" w:rsidRPr="007E5824">
        <w:rPr>
          <w:rFonts w:ascii="Times New Roman" w:hAnsi="Times New Roman" w:cs="Times New Roman"/>
          <w:i/>
          <w:sz w:val="24"/>
          <w:szCs w:val="24"/>
        </w:rPr>
        <w:t xml:space="preserve">podjęto </w:t>
      </w:r>
      <w:r w:rsidRPr="007E5824">
        <w:rPr>
          <w:rFonts w:ascii="Times New Roman" w:hAnsi="Times New Roman" w:cs="Times New Roman"/>
          <w:i/>
          <w:sz w:val="24"/>
          <w:szCs w:val="24"/>
        </w:rPr>
        <w:t xml:space="preserve">12 głosami za – jednogłośnie. </w:t>
      </w:r>
    </w:p>
    <w:p w:rsidR="00086131" w:rsidRDefault="00086131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7E5824" w:rsidRDefault="007E582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824" w:rsidRDefault="007E582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wyrażenia zgody na zbycie lokalu niemieszkalnego </w:t>
      </w:r>
      <w:r w:rsidR="00092239">
        <w:rPr>
          <w:rFonts w:ascii="Times New Roman" w:hAnsi="Times New Roman" w:cs="Times New Roman"/>
          <w:sz w:val="24"/>
          <w:szCs w:val="24"/>
        </w:rPr>
        <w:t xml:space="preserve">nr 01 położonego w budynku przy ul. Nadbrzeżnej nr 10 w Pszennie  </w:t>
      </w:r>
      <w:r>
        <w:rPr>
          <w:rFonts w:ascii="Times New Roman" w:hAnsi="Times New Roman" w:cs="Times New Roman"/>
          <w:sz w:val="24"/>
          <w:szCs w:val="24"/>
        </w:rPr>
        <w:t>wraz z udziałem w częściach wspólnych budynku oraz prawie własności w nieruchomości gruntowej nr 238/11 położonej w Pszennie, będącej własnością Gminy Świdnica przedłożyła Przewodnicząca Rady Gminy Świdnica Pani Regina Adamska. Pozytywną opinię wydała Komisja Gospodarki Komunalnej, Przestrzennej i Budownictwa. Dyskusji nie prowadzono.</w:t>
      </w:r>
    </w:p>
    <w:p w:rsidR="007E5824" w:rsidRDefault="007E582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824" w:rsidRDefault="007E5824" w:rsidP="007E5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LXXXII/800/2023 w sprawie wyrażenia zgody na zbycie lokalu niemieszkalnego nr 01 położonego w budynku przy ul. Nadbrzeżnej nr 10 w Pszennie wraz z udziałem</w:t>
      </w:r>
      <w:r w:rsidR="00092239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w częściach wspólnych  budynku oraz prawie własności w nieruchomości gruntowej nr 238/11  położonej w Pszennie, będącej własnością Gminy Świdnica podjęto 12 głosami za – jednogłośnie. </w:t>
      </w:r>
    </w:p>
    <w:p w:rsidR="007E5824" w:rsidRDefault="007E5824" w:rsidP="007E5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7E5824" w:rsidRDefault="007E5824" w:rsidP="00086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5824" w:rsidRDefault="007E582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Projekt uchwały w sprawie wyrażenia zgody na nabycie nieruchomości gruntowej niezabudowanej, położonej w Pankowie, stanowiącej działkę nr 224 przedłożyła Przewodnicząca Rady Gminy Świdnica Pani Regina Adamska. </w:t>
      </w:r>
      <w:r w:rsidR="002772FC">
        <w:rPr>
          <w:rFonts w:ascii="Times New Roman" w:hAnsi="Times New Roman" w:cs="Times New Roman"/>
          <w:sz w:val="24"/>
          <w:szCs w:val="24"/>
        </w:rPr>
        <w:t xml:space="preserve"> Pozytywną opinię wydała Komisja Gospodarki Komunalnej, Przestrzennej i Budownictwa. Dyskusji nie prowadzono.</w:t>
      </w:r>
    </w:p>
    <w:p w:rsidR="002772FC" w:rsidRDefault="002772FC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2FC" w:rsidRDefault="002772FC" w:rsidP="002772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LXXXII/801/2023  w sprawie wyrażenia zgody na nabycie nieruchomości gruntowej niezabudowanej,  położonej w Pankowie, stanowiącej działkę nr 224 podjęto 12 głosami za – jednogłośnie. </w:t>
      </w:r>
    </w:p>
    <w:p w:rsidR="002772FC" w:rsidRDefault="002772FC" w:rsidP="00277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772FC" w:rsidRDefault="002772FC" w:rsidP="00086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72FC" w:rsidRDefault="002772FC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sprawie nadania nazwy ulicy „Dębowy Zaułek” w obrębie Pszenno </w:t>
      </w:r>
      <w:r w:rsidR="000276FB"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 wydała Komisja Gospodarki Komunalnej, Przestrzennej i Budownictwa. Dyskusji nie prowadzono.</w:t>
      </w: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6FB" w:rsidRDefault="000276FB" w:rsidP="000276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092239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="00761279">
        <w:rPr>
          <w:rFonts w:ascii="Times New Roman" w:hAnsi="Times New Roman" w:cs="Times New Roman"/>
          <w:i/>
          <w:sz w:val="24"/>
          <w:szCs w:val="24"/>
        </w:rPr>
        <w:t>LXXXII</w:t>
      </w:r>
      <w:r>
        <w:rPr>
          <w:rFonts w:ascii="Times New Roman" w:hAnsi="Times New Roman" w:cs="Times New Roman"/>
          <w:i/>
          <w:sz w:val="24"/>
          <w:szCs w:val="24"/>
        </w:rPr>
        <w:t xml:space="preserve">/802/2023 w sprawie nadania nazwy ulicy „Dębowy Zaułek” w obrębie Pszenno podjęto 12 głosami za – jednogłośnie. </w:t>
      </w:r>
    </w:p>
    <w:p w:rsidR="000276FB" w:rsidRDefault="000276FB" w:rsidP="00027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sprawie przyjęcia planów pracy stałych Komisji Rady Gminy Świdnica  przedłożyła Przewodnicząca Rady Gminy Świdnica Pani Regina Adamska. Dyskusji nie prowadzono.</w:t>
      </w: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6FB" w:rsidRDefault="000276FB" w:rsidP="000276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092239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="00761279">
        <w:rPr>
          <w:rFonts w:ascii="Times New Roman" w:hAnsi="Times New Roman" w:cs="Times New Roman"/>
          <w:i/>
          <w:sz w:val="24"/>
          <w:szCs w:val="24"/>
        </w:rPr>
        <w:t>LXXXII</w:t>
      </w:r>
      <w:r>
        <w:rPr>
          <w:rFonts w:ascii="Times New Roman" w:hAnsi="Times New Roman" w:cs="Times New Roman"/>
          <w:i/>
          <w:sz w:val="24"/>
          <w:szCs w:val="24"/>
        </w:rPr>
        <w:t xml:space="preserve">/803/2023 w sprawie przyjęcia planów pracy stałych Komisji Rady Gminy Świdnica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jednogłośnie. </w:t>
      </w:r>
    </w:p>
    <w:p w:rsidR="000276FB" w:rsidRDefault="000276FB" w:rsidP="00027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6FB" w:rsidRPr="000276FB" w:rsidRDefault="000276FB" w:rsidP="0008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6FB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Zapytań, interpelacji nie zgłoszono.</w:t>
      </w: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6FB" w:rsidRPr="00003DB4" w:rsidRDefault="000276FB" w:rsidP="0008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DB4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0276FB" w:rsidRDefault="000276FB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przedstawiła krótk</w:t>
      </w:r>
      <w:r w:rsidR="0009223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informację </w:t>
      </w:r>
      <w:r w:rsidR="00D16405">
        <w:rPr>
          <w:rFonts w:ascii="Times New Roman" w:hAnsi="Times New Roman" w:cs="Times New Roman"/>
          <w:sz w:val="24"/>
          <w:szCs w:val="24"/>
        </w:rPr>
        <w:t xml:space="preserve">na temat uroczystości dożynkowych. </w:t>
      </w:r>
      <w:proofErr w:type="spellStart"/>
      <w:r w:rsidR="00D16405">
        <w:rPr>
          <w:rFonts w:ascii="Times New Roman" w:hAnsi="Times New Roman" w:cs="Times New Roman"/>
          <w:sz w:val="24"/>
          <w:szCs w:val="24"/>
        </w:rPr>
        <w:t>Komorowianie</w:t>
      </w:r>
      <w:proofErr w:type="spellEnd"/>
      <w:r w:rsidR="00D16405">
        <w:rPr>
          <w:rFonts w:ascii="Times New Roman" w:hAnsi="Times New Roman" w:cs="Times New Roman"/>
          <w:sz w:val="24"/>
          <w:szCs w:val="24"/>
        </w:rPr>
        <w:t xml:space="preserve"> spisują się bardzo dobrze, wszystko właściwie jest gotowe, przygotowany jest plac, rozkładana jest scena. Serdecznie zaprosiła wszystkich na uroczystoś</w:t>
      </w:r>
      <w:r w:rsidR="00092239">
        <w:rPr>
          <w:rFonts w:ascii="Times New Roman" w:hAnsi="Times New Roman" w:cs="Times New Roman"/>
          <w:sz w:val="24"/>
          <w:szCs w:val="24"/>
        </w:rPr>
        <w:t>ci, które odbędą się w dniu 27 sierpnia 2023 r. w Komorowie.</w:t>
      </w:r>
    </w:p>
    <w:p w:rsidR="00D16405" w:rsidRDefault="00D16405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405" w:rsidRDefault="00D16405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poinformowała, że 1 września nastąpi otwarcie sali gimnastycznej w Grodziszczu. Jest to duża inwestycja realizowana w ramach dofinansowania z „Polskiego </w:t>
      </w:r>
      <w:r w:rsidR="00092239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adu”. W ramach dofinansowania zrealizowano inwestycje związane z budową OSP w Gogołowie, </w:t>
      </w:r>
      <w:r w:rsidR="00092239">
        <w:rPr>
          <w:rFonts w:ascii="Times New Roman" w:hAnsi="Times New Roman" w:cs="Times New Roman"/>
          <w:sz w:val="24"/>
          <w:szCs w:val="24"/>
        </w:rPr>
        <w:t>sali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239">
        <w:rPr>
          <w:rFonts w:ascii="Times New Roman" w:hAnsi="Times New Roman" w:cs="Times New Roman"/>
          <w:sz w:val="24"/>
          <w:szCs w:val="24"/>
        </w:rPr>
        <w:t>gimnastycznej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92239">
        <w:rPr>
          <w:rFonts w:ascii="Times New Roman" w:hAnsi="Times New Roman" w:cs="Times New Roman"/>
          <w:sz w:val="24"/>
          <w:szCs w:val="24"/>
        </w:rPr>
        <w:t>Grodziszczu i boiska</w:t>
      </w:r>
      <w:r>
        <w:rPr>
          <w:rFonts w:ascii="Times New Roman" w:hAnsi="Times New Roman" w:cs="Times New Roman"/>
          <w:sz w:val="24"/>
          <w:szCs w:val="24"/>
        </w:rPr>
        <w:t xml:space="preserve"> w Pszennie. </w:t>
      </w:r>
    </w:p>
    <w:p w:rsidR="005B7E85" w:rsidRDefault="005B7E85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8BA" w:rsidRDefault="005B7E85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poinformowała, że w dniu dzisiejszym kończy się turnus rozśpiewanych dzieciaków gminy Świdnica.  </w:t>
      </w:r>
      <w:r w:rsidR="0009223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oncert</w:t>
      </w:r>
      <w:r w:rsidR="00092239">
        <w:rPr>
          <w:rFonts w:ascii="Times New Roman" w:hAnsi="Times New Roman" w:cs="Times New Roman"/>
          <w:sz w:val="24"/>
          <w:szCs w:val="24"/>
        </w:rPr>
        <w:t xml:space="preserve"> przewidziany jest</w:t>
      </w:r>
      <w:r>
        <w:rPr>
          <w:rFonts w:ascii="Times New Roman" w:hAnsi="Times New Roman" w:cs="Times New Roman"/>
          <w:sz w:val="24"/>
          <w:szCs w:val="24"/>
        </w:rPr>
        <w:t xml:space="preserve"> na 9-go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października 2023 r. w </w:t>
      </w:r>
      <w:r w:rsidR="000922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ali I Liceum ogólnokształcącego w Świdnicy</w:t>
      </w:r>
      <w:r w:rsidR="008D78BA">
        <w:rPr>
          <w:rFonts w:ascii="Times New Roman" w:hAnsi="Times New Roman" w:cs="Times New Roman"/>
          <w:sz w:val="24"/>
          <w:szCs w:val="24"/>
        </w:rPr>
        <w:t xml:space="preserve">. Dzieci są zdolne, jest się czym chwalić. </w:t>
      </w:r>
    </w:p>
    <w:p w:rsidR="008D78BA" w:rsidRDefault="008D78BA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E85" w:rsidRDefault="008D78BA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Pan Daniel Wieczorek </w:t>
      </w:r>
      <w:r w:rsidR="005B7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zaprosiła na dożynki parafialne parafii </w:t>
      </w:r>
      <w:r w:rsidR="00003DB4">
        <w:rPr>
          <w:rFonts w:ascii="Times New Roman" w:hAnsi="Times New Roman" w:cs="Times New Roman"/>
          <w:sz w:val="24"/>
          <w:szCs w:val="24"/>
        </w:rPr>
        <w:t>Grodziszcze</w:t>
      </w:r>
      <w:r w:rsidR="00092239">
        <w:rPr>
          <w:rFonts w:ascii="Times New Roman" w:hAnsi="Times New Roman" w:cs="Times New Roman"/>
          <w:sz w:val="24"/>
          <w:szCs w:val="24"/>
        </w:rPr>
        <w:t>, które odbędą się w dniu</w:t>
      </w:r>
      <w:r w:rsidR="00003DB4">
        <w:rPr>
          <w:rFonts w:ascii="Times New Roman" w:hAnsi="Times New Roman" w:cs="Times New Roman"/>
          <w:sz w:val="24"/>
          <w:szCs w:val="24"/>
        </w:rPr>
        <w:t xml:space="preserve"> 3 września</w:t>
      </w:r>
      <w:r w:rsidR="00092239">
        <w:rPr>
          <w:rFonts w:ascii="Times New Roman" w:hAnsi="Times New Roman" w:cs="Times New Roman"/>
          <w:sz w:val="24"/>
          <w:szCs w:val="24"/>
        </w:rPr>
        <w:t xml:space="preserve"> 2023 r. o godz. 12.00. w</w:t>
      </w:r>
      <w:r w:rsidR="00003DB4">
        <w:rPr>
          <w:rFonts w:ascii="Times New Roman" w:hAnsi="Times New Roman" w:cs="Times New Roman"/>
          <w:sz w:val="24"/>
          <w:szCs w:val="24"/>
        </w:rPr>
        <w:t xml:space="preserve"> Koś</w:t>
      </w:r>
      <w:r w:rsidR="00092239">
        <w:rPr>
          <w:rFonts w:ascii="Times New Roman" w:hAnsi="Times New Roman" w:cs="Times New Roman"/>
          <w:sz w:val="24"/>
          <w:szCs w:val="24"/>
        </w:rPr>
        <w:t>ciele</w:t>
      </w:r>
      <w:r w:rsidR="00003DB4">
        <w:rPr>
          <w:rFonts w:ascii="Times New Roman" w:hAnsi="Times New Roman" w:cs="Times New Roman"/>
          <w:sz w:val="24"/>
          <w:szCs w:val="24"/>
        </w:rPr>
        <w:t xml:space="preserve"> w Boleścinie. </w:t>
      </w:r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DB4" w:rsidRPr="00003DB4" w:rsidRDefault="00003DB4" w:rsidP="0008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DB4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wszystkich punktów porządku LXXXII Sesji Rady Gminy Świdnica Przewodnicząca Rady Gminy Świdnica Pani Regina Adamska podziękowała za udział i zakończyła obrady.</w:t>
      </w:r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DB4" w:rsidRDefault="00003DB4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Nagranie z obrad </w:t>
      </w:r>
      <w:r w:rsidR="00761279">
        <w:rPr>
          <w:rFonts w:ascii="Times New Roman" w:hAnsi="Times New Roman" w:cs="Times New Roman"/>
          <w:sz w:val="24"/>
          <w:szCs w:val="24"/>
        </w:rPr>
        <w:t>LXXXII</w:t>
      </w:r>
      <w:r>
        <w:rPr>
          <w:rFonts w:ascii="Times New Roman" w:hAnsi="Times New Roman" w:cs="Times New Roman"/>
          <w:sz w:val="24"/>
          <w:szCs w:val="24"/>
        </w:rPr>
        <w:t xml:space="preserve"> Sesji </w:t>
      </w:r>
      <w:r w:rsidR="0009223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Gminy Świdnica dostępne jest na stronie:</w:t>
      </w:r>
    </w:p>
    <w:p w:rsidR="00003DB4" w:rsidRPr="000276FB" w:rsidRDefault="00205BC7" w:rsidP="000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03DB4" w:rsidRPr="00003DB4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086131" w:rsidRPr="00086131" w:rsidRDefault="00086131" w:rsidP="001F2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6AE" w:rsidRDefault="00F12D82" w:rsidP="00F12D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F12D82" w:rsidRPr="00F12D82" w:rsidRDefault="00F12D82" w:rsidP="00F12D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End w:id="1"/>
    </w:p>
    <w:sectPr w:rsidR="00F12D82" w:rsidRPr="00F12D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C7" w:rsidRDefault="00205BC7" w:rsidP="00816BA5">
      <w:pPr>
        <w:spacing w:after="0" w:line="240" w:lineRule="auto"/>
      </w:pPr>
      <w:r>
        <w:separator/>
      </w:r>
    </w:p>
  </w:endnote>
  <w:endnote w:type="continuationSeparator" w:id="0">
    <w:p w:rsidR="00205BC7" w:rsidRDefault="00205BC7" w:rsidP="0081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767387"/>
      <w:docPartObj>
        <w:docPartGallery w:val="Page Numbers (Bottom of Page)"/>
        <w:docPartUnique/>
      </w:docPartObj>
    </w:sdtPr>
    <w:sdtEndPr/>
    <w:sdtContent>
      <w:p w:rsidR="007E5824" w:rsidRDefault="007E58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D82">
          <w:rPr>
            <w:noProof/>
          </w:rPr>
          <w:t>5</w:t>
        </w:r>
        <w:r>
          <w:fldChar w:fldCharType="end"/>
        </w:r>
      </w:p>
    </w:sdtContent>
  </w:sdt>
  <w:p w:rsidR="007E5824" w:rsidRDefault="007E58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C7" w:rsidRDefault="00205BC7" w:rsidP="00816BA5">
      <w:pPr>
        <w:spacing w:after="0" w:line="240" w:lineRule="auto"/>
      </w:pPr>
      <w:r>
        <w:separator/>
      </w:r>
    </w:p>
  </w:footnote>
  <w:footnote w:type="continuationSeparator" w:id="0">
    <w:p w:rsidR="00205BC7" w:rsidRDefault="00205BC7" w:rsidP="00816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2"/>
    <w:rsid w:val="00003DB4"/>
    <w:rsid w:val="000276FB"/>
    <w:rsid w:val="00086131"/>
    <w:rsid w:val="00092239"/>
    <w:rsid w:val="001F26AE"/>
    <w:rsid w:val="00205BC7"/>
    <w:rsid w:val="002772FC"/>
    <w:rsid w:val="003D4A92"/>
    <w:rsid w:val="00477BA0"/>
    <w:rsid w:val="004F04B7"/>
    <w:rsid w:val="005B7E85"/>
    <w:rsid w:val="006B1311"/>
    <w:rsid w:val="00761279"/>
    <w:rsid w:val="007A2C44"/>
    <w:rsid w:val="007C2A0A"/>
    <w:rsid w:val="007E5824"/>
    <w:rsid w:val="00816BA5"/>
    <w:rsid w:val="008D78BA"/>
    <w:rsid w:val="00AC26B0"/>
    <w:rsid w:val="00D16405"/>
    <w:rsid w:val="00D875F6"/>
    <w:rsid w:val="00E70E87"/>
    <w:rsid w:val="00F12D82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2F131-96C4-4C11-8E89-B7CD492B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BA5"/>
  </w:style>
  <w:style w:type="paragraph" w:styleId="Stopka">
    <w:name w:val="footer"/>
    <w:basedOn w:val="Normalny"/>
    <w:link w:val="StopkaZnak"/>
    <w:uiPriority w:val="99"/>
    <w:unhideWhenUsed/>
    <w:rsid w:val="0081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BA5"/>
  </w:style>
  <w:style w:type="character" w:styleId="Hipercze">
    <w:name w:val="Hyperlink"/>
    <w:basedOn w:val="Domylnaczcionkaakapitu"/>
    <w:uiPriority w:val="99"/>
    <w:unhideWhenUsed/>
    <w:rsid w:val="00003D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2023-10-05T09:32:00Z</cp:lastPrinted>
  <dcterms:created xsi:type="dcterms:W3CDTF">2023-10-04T10:25:00Z</dcterms:created>
  <dcterms:modified xsi:type="dcterms:W3CDTF">2023-12-19T15:46:00Z</dcterms:modified>
</cp:coreProperties>
</file>