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DB" w:rsidRDefault="00F76D99" w:rsidP="00F76D99">
      <w:pPr>
        <w:spacing w:after="0"/>
        <w:rPr>
          <w:rFonts w:ascii="Times New Roman" w:hAnsi="Times New Roman" w:cs="Times New Roman"/>
          <w:sz w:val="24"/>
          <w:szCs w:val="24"/>
        </w:rPr>
      </w:pPr>
      <w:r w:rsidRPr="00F76D99">
        <w:rPr>
          <w:rFonts w:ascii="Times New Roman" w:hAnsi="Times New Roman" w:cs="Times New Roman"/>
          <w:sz w:val="24"/>
          <w:szCs w:val="24"/>
        </w:rPr>
        <w:t>SORG.0002.11.2023</w:t>
      </w:r>
    </w:p>
    <w:p w:rsidR="00D336F2" w:rsidRDefault="00D336F2" w:rsidP="00F76D99">
      <w:pPr>
        <w:spacing w:after="0"/>
        <w:rPr>
          <w:rFonts w:ascii="Times New Roman" w:hAnsi="Times New Roman" w:cs="Times New Roman"/>
          <w:sz w:val="24"/>
          <w:szCs w:val="24"/>
        </w:rPr>
      </w:pPr>
    </w:p>
    <w:p w:rsidR="00F76D99" w:rsidRDefault="00F76D99" w:rsidP="00F76D99">
      <w:pPr>
        <w:spacing w:after="0"/>
        <w:jc w:val="center"/>
        <w:rPr>
          <w:rFonts w:ascii="Times New Roman" w:hAnsi="Times New Roman" w:cs="Times New Roman"/>
          <w:sz w:val="24"/>
          <w:szCs w:val="24"/>
        </w:rPr>
      </w:pPr>
      <w:r>
        <w:rPr>
          <w:rFonts w:ascii="Times New Roman" w:hAnsi="Times New Roman" w:cs="Times New Roman"/>
          <w:sz w:val="24"/>
          <w:szCs w:val="24"/>
        </w:rPr>
        <w:t>PROTOKÓŁ Nr LXXXIV/2023</w:t>
      </w:r>
    </w:p>
    <w:p w:rsidR="00F76D99" w:rsidRDefault="00F76D99" w:rsidP="00F76D99">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F76D99" w:rsidRDefault="00F76D99" w:rsidP="00F76D99">
      <w:pPr>
        <w:spacing w:after="0"/>
        <w:jc w:val="center"/>
        <w:rPr>
          <w:rFonts w:ascii="Times New Roman" w:hAnsi="Times New Roman" w:cs="Times New Roman"/>
          <w:sz w:val="24"/>
          <w:szCs w:val="24"/>
        </w:rPr>
      </w:pPr>
      <w:r>
        <w:rPr>
          <w:rFonts w:ascii="Times New Roman" w:hAnsi="Times New Roman" w:cs="Times New Roman"/>
          <w:sz w:val="24"/>
          <w:szCs w:val="24"/>
        </w:rPr>
        <w:t>odbytej dnia 21 września 2023 r.</w:t>
      </w:r>
    </w:p>
    <w:p w:rsidR="00F76D99" w:rsidRDefault="00F76D99" w:rsidP="00F76D99">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F76D99" w:rsidRDefault="00F76D99" w:rsidP="00F76D99">
      <w:pPr>
        <w:spacing w:after="0"/>
        <w:jc w:val="center"/>
        <w:rPr>
          <w:rFonts w:ascii="Times New Roman" w:hAnsi="Times New Roman" w:cs="Times New Roman"/>
          <w:sz w:val="24"/>
          <w:szCs w:val="24"/>
        </w:rPr>
      </w:pPr>
    </w:p>
    <w:p w:rsidR="00D336F2" w:rsidRDefault="00D336F2" w:rsidP="00F76D99">
      <w:pPr>
        <w:spacing w:after="0"/>
        <w:jc w:val="center"/>
        <w:rPr>
          <w:rFonts w:ascii="Times New Roman" w:hAnsi="Times New Roman" w:cs="Times New Roman"/>
          <w:sz w:val="24"/>
          <w:szCs w:val="24"/>
        </w:rPr>
      </w:pPr>
    </w:p>
    <w:p w:rsidR="00F76D99" w:rsidRDefault="00F76D99" w:rsidP="00F76D99">
      <w:pPr>
        <w:spacing w:after="0"/>
        <w:jc w:val="both"/>
        <w:rPr>
          <w:rFonts w:ascii="Times New Roman" w:hAnsi="Times New Roman" w:cs="Times New Roman"/>
          <w:sz w:val="24"/>
          <w:szCs w:val="24"/>
        </w:rPr>
      </w:pPr>
      <w:r>
        <w:rPr>
          <w:rFonts w:ascii="Times New Roman" w:hAnsi="Times New Roman" w:cs="Times New Roman"/>
          <w:sz w:val="24"/>
          <w:szCs w:val="24"/>
        </w:rPr>
        <w:t>Godzina rozpoczęcia – 12.00</w:t>
      </w:r>
    </w:p>
    <w:p w:rsidR="00F76D99" w:rsidRDefault="00F76D99" w:rsidP="00F76D99">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14.00</w:t>
      </w:r>
    </w:p>
    <w:p w:rsidR="00F76D99" w:rsidRDefault="00F76D99" w:rsidP="00F76D99">
      <w:pPr>
        <w:spacing w:after="0"/>
        <w:jc w:val="both"/>
        <w:rPr>
          <w:rFonts w:ascii="Times New Roman" w:hAnsi="Times New Roman" w:cs="Times New Roman"/>
          <w:sz w:val="24"/>
          <w:szCs w:val="24"/>
        </w:rPr>
      </w:pPr>
    </w:p>
    <w:p w:rsidR="00F76D99" w:rsidRDefault="00F76D99" w:rsidP="00F76D99">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ogólna liczbę 15 radnych udział wzięło 14 radnych.</w:t>
      </w:r>
    </w:p>
    <w:p w:rsidR="00F76D99" w:rsidRDefault="00F76D99" w:rsidP="00F76D99">
      <w:pPr>
        <w:spacing w:after="0"/>
        <w:jc w:val="both"/>
        <w:rPr>
          <w:rFonts w:ascii="Times New Roman" w:hAnsi="Times New Roman" w:cs="Times New Roman"/>
          <w:sz w:val="24"/>
          <w:szCs w:val="24"/>
        </w:rPr>
      </w:pPr>
      <w:r>
        <w:rPr>
          <w:rFonts w:ascii="Times New Roman" w:hAnsi="Times New Roman" w:cs="Times New Roman"/>
          <w:sz w:val="24"/>
          <w:szCs w:val="24"/>
        </w:rPr>
        <w:t>Radny nieobecny – Andrzej Chmiel.</w:t>
      </w:r>
    </w:p>
    <w:p w:rsidR="00F76D99" w:rsidRDefault="00F76D99" w:rsidP="00F76D99">
      <w:pPr>
        <w:spacing w:after="0"/>
        <w:jc w:val="both"/>
        <w:rPr>
          <w:rFonts w:ascii="Times New Roman" w:hAnsi="Times New Roman" w:cs="Times New Roman"/>
          <w:sz w:val="24"/>
          <w:szCs w:val="24"/>
        </w:rPr>
      </w:pPr>
    </w:p>
    <w:p w:rsidR="000D6369" w:rsidRDefault="000D6369" w:rsidP="00F76D99">
      <w:pPr>
        <w:spacing w:after="0"/>
        <w:jc w:val="both"/>
        <w:rPr>
          <w:rFonts w:ascii="Times New Roman" w:hAnsi="Times New Roman" w:cs="Times New Roman"/>
          <w:sz w:val="24"/>
          <w:szCs w:val="24"/>
        </w:rPr>
      </w:pPr>
    </w:p>
    <w:p w:rsidR="00F76D99" w:rsidRPr="00F76D99" w:rsidRDefault="00F76D99" w:rsidP="00F76D99">
      <w:pPr>
        <w:spacing w:after="0" w:line="240" w:lineRule="auto"/>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PORZĄDEK OBRAD:</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Otwarcie LXXXIV Sesji Rady Gminy Świdnica i stwierdzenie quorum.</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Wnioski do porządku obrad.</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Przyjęcie protokołu z obrad poprzednich sesji – LXXXII i  LXXXIII.</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Sprawozdanie z działalności Wójta w okresie między sesjami.</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sz w:val="24"/>
          <w:szCs w:val="24"/>
          <w:lang w:eastAsia="pl-PL"/>
        </w:rPr>
      </w:pPr>
      <w:r w:rsidRPr="00F76D99">
        <w:rPr>
          <w:rFonts w:ascii="Times New Roman" w:eastAsia="Times New Roman" w:hAnsi="Times New Roman" w:cs="Times New Roman"/>
          <w:b/>
          <w:sz w:val="24"/>
          <w:szCs w:val="24"/>
          <w:lang w:eastAsia="pl-PL"/>
        </w:rPr>
        <w:t>Rozpatrzenie projektów uchwał:</w:t>
      </w:r>
      <w:bookmarkStart w:id="0" w:name="_Hlk96512312"/>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 w sprawie zmiany Wieloletniej Prognozy Finansowej Gminy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 w sprawie zmian w budżecie gminy na 2023 rok;</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3) w sprawie rozpatrzenia petycji o zmianę miejscowego planu zagospodarowania przestrzennego dla działki położonej w Wilkowie;</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4) w sprawie zaliczenia do kategorii dróg gminnych, drogi powiatowej nr 2905D                         w Lutomi Górnej;</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5) w sprawie zaliczenia do kategorii dróg gminnych, odcinka drogi powiatowej                           nr 2913D w Mokrzeszowie;</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6) w sprawie wyrażenia zgody na nabycie nieruchomości gruntowej niezabudowanej, położonej w Pszennie, stanowiącej działkę nr 383/1;</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7) w sprawie wyrażenia zgody na zbycie udziału wynoszącego 0,0584 w nieruchomości gruntowej zabudowanej stanowiącej własność Gminy Świdnica położonej w Pszennie, stanowiącej działkę nr 238/12;</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8) w sprawie wyrażenia zgody na nabycie nieruchomości położonej w obrębie Witoszów Górny, stanowiącej działkę nr 220/4;</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9) w sprawie zasad i trybu udzielania dotacji na prace konserwatorskie, restauratorskie lub roboty budowlane przy zabytku wpisanym do rejestru zabytków lub gminnej ewidencji zabytków, sposobów jej rozliczania oraz sposobów kontroli w ramach środków pozyskanych z Rządowego Programu Odbudowy Zabytków;</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10) zmieniająca uchwałę nr LXXXII/797/2023 Rady Gminy Świdnica z dnia 24 sierpnia 2023 r. w sprawie gromadzenia dochodów na wydzielonym rachunku przez samorządowej jednostki budżetowe prowadzące działalność w zakresie oświaty;</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11) w sprawie wyboru ławników do Sądu Okręgowego w Świdnicy i do Sądu Rejonowego w Świdnicy na kadencję 2024-2027;</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12) w sprawie przystąpienia do sporządzenia miejscowego planu zagospodarowania przestrzennego obszarów położonych we wsi Bojanice,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13) w sprawie przystąpienia do sporządzenia miejscowego planu zagospodarowana przestrzennego obszaru położonego we wsi Bystrzyca Górna,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lastRenderedPageBreak/>
        <w:t>14) w sprawie przystąpienia do sporządzenia miejscowego planu zagospodarowania przestrzennego obszarów położonych we wsi Gogołów,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15) w sprawie przystąpienia do sporządzenia miejscowego planu zagospodarowania przestrzennego obszaru położonego we wsi Jagodnik,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16) w sprawie przystąpienia do sporządzenia  miejscowego planu zagospodarowania przestrzennego  obszarów położonych  we wsi Komorów,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17) w sprawie przystąpienia do sporządzenia miejscowego planu zagospodarowania przestrzennego obszarów położonych we wsi Krzczonów,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18) w sprawie przystąpienia do sporządzenia miejscowego planu zagospodarowania przestrzennego obszaru położonego we wsi Modliszów,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19) w sprawie przystąpienia do sporządzenia miejscowego planu zagospodarowania przestrzennego obszarów położonych w części wsi Modliszów i części wsi Pogorzała,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20) w sprawie przystąpienia do sporządzenia miejscowego planu zagospodarowania przestrzennego obszarów położonych we wsi Opoczka,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21) w sprawie przystąpienia do sporządzenia miejscowego planu zagospodarowania przestrzennego obszaru położonego we wsi Pszenno,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22) w sprawie przystąpienia do sporządzenia miejscowego planu zagospodarowania przestrzennego obszaru położonego we wsi Słotwina,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23) w sprawie przystąpienia do sporządzenia miejscowego planu zagospodarowania przestrzennego obszarów położonych we wsi Słotwina,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24) w sprawie przystąpienia do sporządzenia miejscowego planu zagospodarowania  przestrzennego obszarów położonych we wsi Wilków,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25) w sprawie przystąpienia do sporządzenia miejscowego planu zagospodarowania przestrzennego obszarów położonych we wsi Witoszów Dolny,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26) w sprawie przystąpienia do sporządzenia  miejscowego planu zagospodarowania przestrzennego obszaru położonego we wsi Witoszów Górny,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27) w sprawie przystąpienia do sporządzenia miejscowego planu zagospodarowania przestrzennego obszaru położonego we wsi Burkatów,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28) w sprawie przystąpienia do sporządzenia miejscowego planu zagospodarowania  przestrzennego obszaru położonego we wsi Pogorzała,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29) w sprawie przystąpienia do sporządzenia miejscowego planu zagospodarowania przestrzennego obszaru położonego we wsi Wiśniowa, gmina Świdnica;</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r w:rsidRPr="00F76D99">
        <w:rPr>
          <w:rFonts w:ascii="Times New Roman" w:eastAsia="Times New Roman" w:hAnsi="Times New Roman" w:cs="Times New Roman"/>
          <w:sz w:val="24"/>
          <w:szCs w:val="24"/>
          <w:lang w:eastAsia="pl-PL"/>
        </w:rPr>
        <w:t>30) w sprawie celowości wniesienia przez Gminę Świdnica wkładu pieniężnego do Świdnickiego Gminnego Przedsiębiorstwa Komunalnego, Sp. z o.o. i objęcia udziałów.</w:t>
      </w:r>
    </w:p>
    <w:p w:rsidR="00F76D99" w:rsidRPr="00F76D99" w:rsidRDefault="00F76D99" w:rsidP="00F76D99">
      <w:pPr>
        <w:spacing w:after="0" w:line="240" w:lineRule="auto"/>
        <w:ind w:left="720"/>
        <w:jc w:val="both"/>
        <w:rPr>
          <w:rFonts w:ascii="Times New Roman" w:eastAsia="Times New Roman" w:hAnsi="Times New Roman" w:cs="Times New Roman"/>
          <w:sz w:val="24"/>
          <w:szCs w:val="24"/>
          <w:lang w:eastAsia="pl-PL"/>
        </w:rPr>
      </w:pPr>
    </w:p>
    <w:bookmarkEnd w:id="0"/>
    <w:p w:rsidR="00F76D99" w:rsidRPr="00F76D99" w:rsidRDefault="00F76D99" w:rsidP="00F76D99">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F76D99">
        <w:rPr>
          <w:rFonts w:ascii="Times New Roman" w:eastAsia="Times New Roman" w:hAnsi="Times New Roman" w:cs="Times New Roman"/>
          <w:b/>
          <w:color w:val="000000"/>
          <w:sz w:val="24"/>
          <w:szCs w:val="24"/>
          <w:lang w:eastAsia="pl-PL"/>
        </w:rPr>
        <w:t>Zapytania i interpelacje.</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F76D99">
        <w:rPr>
          <w:rFonts w:ascii="Times New Roman" w:eastAsia="Times New Roman" w:hAnsi="Times New Roman" w:cs="Times New Roman"/>
          <w:b/>
          <w:color w:val="000000"/>
          <w:sz w:val="24"/>
          <w:szCs w:val="24"/>
          <w:lang w:eastAsia="pl-PL"/>
        </w:rPr>
        <w:t>Wolne wnioski i informacje.</w:t>
      </w:r>
    </w:p>
    <w:p w:rsidR="00F76D99" w:rsidRPr="00F76D99" w:rsidRDefault="00F76D99" w:rsidP="00F76D99">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F76D99">
        <w:rPr>
          <w:rFonts w:ascii="Times New Roman" w:eastAsia="Times New Roman" w:hAnsi="Times New Roman" w:cs="Times New Roman"/>
          <w:b/>
          <w:color w:val="000000"/>
          <w:sz w:val="24"/>
          <w:szCs w:val="24"/>
          <w:lang w:eastAsia="pl-PL"/>
        </w:rPr>
        <w:t>Zamknięcie LXXXIV Sesji Rady Gminy Świdnica.</w:t>
      </w:r>
    </w:p>
    <w:p w:rsidR="00F76D99" w:rsidRDefault="00F76D99" w:rsidP="00F76D99">
      <w:pPr>
        <w:spacing w:after="0"/>
        <w:jc w:val="both"/>
        <w:rPr>
          <w:rFonts w:ascii="Times New Roman" w:hAnsi="Times New Roman" w:cs="Times New Roman"/>
          <w:sz w:val="24"/>
          <w:szCs w:val="24"/>
        </w:rPr>
      </w:pPr>
    </w:p>
    <w:p w:rsidR="000D6369" w:rsidRDefault="000D6369" w:rsidP="00F76D99">
      <w:pPr>
        <w:spacing w:after="0"/>
        <w:jc w:val="both"/>
        <w:rPr>
          <w:rFonts w:ascii="Times New Roman" w:hAnsi="Times New Roman" w:cs="Times New Roman"/>
          <w:sz w:val="24"/>
          <w:szCs w:val="24"/>
        </w:rPr>
      </w:pPr>
    </w:p>
    <w:p w:rsidR="00F76D99" w:rsidRPr="00667746" w:rsidRDefault="00F76D99" w:rsidP="00F76D99">
      <w:pPr>
        <w:spacing w:after="0"/>
        <w:jc w:val="both"/>
        <w:rPr>
          <w:rFonts w:ascii="Times New Roman" w:hAnsi="Times New Roman" w:cs="Times New Roman"/>
          <w:b/>
          <w:sz w:val="24"/>
          <w:szCs w:val="24"/>
          <w:u w:val="single"/>
        </w:rPr>
      </w:pPr>
      <w:r w:rsidRPr="00667746">
        <w:rPr>
          <w:rFonts w:ascii="Times New Roman" w:hAnsi="Times New Roman" w:cs="Times New Roman"/>
          <w:b/>
          <w:sz w:val="24"/>
          <w:szCs w:val="24"/>
          <w:u w:val="single"/>
        </w:rPr>
        <w:t>Ad. 1.</w:t>
      </w:r>
    </w:p>
    <w:p w:rsidR="00F76D99" w:rsidRDefault="00F76D99" w:rsidP="00F76D99">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LXXXIV Sesji Rady Gminy Świdnica otworzyła i prowadziła Przewodnicząca </w:t>
      </w:r>
      <w:r w:rsidR="00667746">
        <w:rPr>
          <w:rFonts w:ascii="Times New Roman" w:hAnsi="Times New Roman" w:cs="Times New Roman"/>
          <w:sz w:val="24"/>
          <w:szCs w:val="24"/>
        </w:rPr>
        <w:t xml:space="preserve">Rady Gminy Świdnica Pani Regina Adamska.  Powitała radnych oraz zaproszonych na sesję gości: </w:t>
      </w:r>
      <w:r w:rsidR="008A0968">
        <w:rPr>
          <w:rFonts w:ascii="Times New Roman" w:hAnsi="Times New Roman" w:cs="Times New Roman"/>
          <w:sz w:val="24"/>
          <w:szCs w:val="24"/>
        </w:rPr>
        <w:t xml:space="preserve">Zastępcę Wójta Pana Bartłomieja Strózik, Skarbnik Gminy Panią Annę Szymkiewicz,  Dyrektor Gminnego Zespołu Oświaty Panią Marię Jaworską, radcę prawnego Pana Jarosława </w:t>
      </w:r>
      <w:proofErr w:type="spellStart"/>
      <w:r w:rsidR="008A0968">
        <w:rPr>
          <w:rFonts w:ascii="Times New Roman" w:hAnsi="Times New Roman" w:cs="Times New Roman"/>
          <w:sz w:val="24"/>
          <w:szCs w:val="24"/>
        </w:rPr>
        <w:t>Wasyliszyna</w:t>
      </w:r>
      <w:proofErr w:type="spellEnd"/>
      <w:r w:rsidR="008A0968">
        <w:rPr>
          <w:rFonts w:ascii="Times New Roman" w:hAnsi="Times New Roman" w:cs="Times New Roman"/>
          <w:sz w:val="24"/>
          <w:szCs w:val="24"/>
        </w:rPr>
        <w:t xml:space="preserve">, rzecznika </w:t>
      </w:r>
      <w:r w:rsidR="005E1913">
        <w:rPr>
          <w:rFonts w:ascii="Times New Roman" w:hAnsi="Times New Roman" w:cs="Times New Roman"/>
          <w:sz w:val="24"/>
          <w:szCs w:val="24"/>
        </w:rPr>
        <w:t>prasowego Pana Janusza Waligórę, Panią Aleksandrę Gancarz – pracownika Departamentu Gospodarki, Dział Promowania i Ewaluacji RPO Wydział Rozwoju Regionalnego Urzędu Marszałkowskiego</w:t>
      </w:r>
      <w:r w:rsidR="002001B9">
        <w:rPr>
          <w:rFonts w:ascii="Times New Roman" w:hAnsi="Times New Roman" w:cs="Times New Roman"/>
          <w:sz w:val="24"/>
          <w:szCs w:val="24"/>
        </w:rPr>
        <w:t xml:space="preserve">. </w:t>
      </w:r>
    </w:p>
    <w:p w:rsidR="002001B9" w:rsidRDefault="002001B9" w:rsidP="00F76D9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Na podstawie listy obecności oraz fizycznej obecności na sali obrad stwierdziła kworum oraz prawomocność podejmowanych uchwał. Lista obecności radnych oraz lista gości stanowią załącznik do niniejszego protokołu.</w:t>
      </w:r>
    </w:p>
    <w:p w:rsidR="002001B9" w:rsidRDefault="002001B9" w:rsidP="00F76D99">
      <w:pPr>
        <w:spacing w:after="0"/>
        <w:jc w:val="both"/>
        <w:rPr>
          <w:rFonts w:ascii="Times New Roman" w:hAnsi="Times New Roman" w:cs="Times New Roman"/>
          <w:sz w:val="24"/>
          <w:szCs w:val="24"/>
        </w:rPr>
      </w:pPr>
    </w:p>
    <w:p w:rsidR="002001B9" w:rsidRDefault="00B3457A" w:rsidP="00B3457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Ad. 2. </w:t>
      </w:r>
    </w:p>
    <w:p w:rsidR="00F76D99" w:rsidRDefault="00B3457A"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Zastępca Wójta Pan </w:t>
      </w:r>
      <w:r w:rsidR="009E633A">
        <w:rPr>
          <w:rFonts w:ascii="Times New Roman" w:hAnsi="Times New Roman" w:cs="Times New Roman"/>
          <w:sz w:val="24"/>
          <w:szCs w:val="24"/>
        </w:rPr>
        <w:t>Bartłomiej Strózik wniósł o wprowadzenie do porządku obrad projektu uchwały w sprawie celowości wniesienia przez Gminę Świdnica wkładu pieniężnego do Świdnickiego Gminnego Przedsiębiorstwa Komunalnego Sp. z o.o. i objęcia udziałów w punkcie 5. Rozpatrzenie projektów uchwał jako trzydziestą.</w:t>
      </w:r>
    </w:p>
    <w:p w:rsidR="009E633A" w:rsidRDefault="009E633A"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Wniosek został przyjęty </w:t>
      </w:r>
      <w:r w:rsidR="00FC4BFE">
        <w:rPr>
          <w:rFonts w:ascii="Times New Roman" w:hAnsi="Times New Roman" w:cs="Times New Roman"/>
          <w:sz w:val="24"/>
          <w:szCs w:val="24"/>
        </w:rPr>
        <w:t>14 głosami za – jednogłośnie. Imienny wykaz głosowania radnych stanowi załącznik do niniejszego protokołu.</w:t>
      </w:r>
    </w:p>
    <w:p w:rsidR="00FC4BFE" w:rsidRDefault="00FC4BFE" w:rsidP="009E633A">
      <w:pPr>
        <w:spacing w:after="0"/>
        <w:jc w:val="both"/>
        <w:rPr>
          <w:rFonts w:ascii="Times New Roman" w:hAnsi="Times New Roman" w:cs="Times New Roman"/>
          <w:sz w:val="24"/>
          <w:szCs w:val="24"/>
        </w:rPr>
      </w:pPr>
    </w:p>
    <w:p w:rsidR="00FC4BFE" w:rsidRDefault="00FC4BFE"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w związku z zaistniałą omyłką pisarską przy przygotowywaniu projektów uchwał, wniosła o wprowadzenia autopoprawki </w:t>
      </w:r>
      <w:r w:rsidR="006449BA">
        <w:rPr>
          <w:rFonts w:ascii="Times New Roman" w:hAnsi="Times New Roman" w:cs="Times New Roman"/>
          <w:sz w:val="24"/>
          <w:szCs w:val="24"/>
        </w:rPr>
        <w:t xml:space="preserve">                  </w:t>
      </w:r>
      <w:r>
        <w:rPr>
          <w:rFonts w:ascii="Times New Roman" w:hAnsi="Times New Roman" w:cs="Times New Roman"/>
          <w:sz w:val="24"/>
          <w:szCs w:val="24"/>
        </w:rPr>
        <w:t>w tytule i treści projektu uchwały wraz z uzasadnieniem, ujętej w porządku obrad w punkcie 5. Rozpatrzenie projektów uchwał pod pozycją 8 (projekt uchwały w sprawie wyrażenia zgody na nabycie nieruchomości  gruntowej niezabudowanej, położonej w obrębie Witoszów Górny, stanowiącej działk</w:t>
      </w:r>
      <w:r w:rsidR="006449BA">
        <w:rPr>
          <w:rFonts w:ascii="Times New Roman" w:hAnsi="Times New Roman" w:cs="Times New Roman"/>
          <w:sz w:val="24"/>
          <w:szCs w:val="24"/>
        </w:rPr>
        <w:t>ę nr 220/4), poprzez wykreślenie</w:t>
      </w:r>
      <w:r>
        <w:rPr>
          <w:rFonts w:ascii="Times New Roman" w:hAnsi="Times New Roman" w:cs="Times New Roman"/>
          <w:sz w:val="24"/>
          <w:szCs w:val="24"/>
        </w:rPr>
        <w:t xml:space="preserve"> wyrazów „gruntowej niezabudowanej”.</w:t>
      </w:r>
    </w:p>
    <w:p w:rsidR="00FC4BFE" w:rsidRDefault="00FC4BFE" w:rsidP="009E633A">
      <w:pPr>
        <w:spacing w:after="0"/>
        <w:jc w:val="both"/>
        <w:rPr>
          <w:rFonts w:ascii="Times New Roman" w:hAnsi="Times New Roman" w:cs="Times New Roman"/>
          <w:sz w:val="24"/>
          <w:szCs w:val="24"/>
        </w:rPr>
      </w:pPr>
    </w:p>
    <w:p w:rsidR="00FC4BFE" w:rsidRPr="00A937C6" w:rsidRDefault="00FC4BFE" w:rsidP="009E633A">
      <w:pPr>
        <w:spacing w:after="0"/>
        <w:jc w:val="both"/>
        <w:rPr>
          <w:rFonts w:ascii="Times New Roman" w:hAnsi="Times New Roman" w:cs="Times New Roman"/>
          <w:b/>
          <w:sz w:val="24"/>
          <w:szCs w:val="24"/>
          <w:u w:val="single"/>
        </w:rPr>
      </w:pPr>
      <w:r w:rsidRPr="00A937C6">
        <w:rPr>
          <w:rFonts w:ascii="Times New Roman" w:hAnsi="Times New Roman" w:cs="Times New Roman"/>
          <w:b/>
          <w:sz w:val="24"/>
          <w:szCs w:val="24"/>
          <w:u w:val="single"/>
        </w:rPr>
        <w:t>Ad. 3.</w:t>
      </w:r>
    </w:p>
    <w:p w:rsidR="00FC4BFE" w:rsidRDefault="00FC4BFE" w:rsidP="009E633A">
      <w:pPr>
        <w:spacing w:after="0"/>
        <w:jc w:val="both"/>
        <w:rPr>
          <w:rFonts w:ascii="Times New Roman" w:hAnsi="Times New Roman" w:cs="Times New Roman"/>
          <w:sz w:val="24"/>
          <w:szCs w:val="24"/>
        </w:rPr>
      </w:pPr>
      <w:r>
        <w:rPr>
          <w:rFonts w:ascii="Times New Roman" w:hAnsi="Times New Roman" w:cs="Times New Roman"/>
          <w:sz w:val="24"/>
          <w:szCs w:val="24"/>
        </w:rPr>
        <w:t>Protokół Nr LXXXII/2023 Sesji Rady Gminy Świdnica przyjęto 14 głosami za – jednogłośnie. Imienny wykaz głosowania radnych stanowi załącznik do niniejszego protokołu.</w:t>
      </w:r>
    </w:p>
    <w:p w:rsidR="00FC4BFE" w:rsidRDefault="00FC4BFE" w:rsidP="009E633A">
      <w:pPr>
        <w:spacing w:after="0"/>
        <w:jc w:val="both"/>
        <w:rPr>
          <w:rFonts w:ascii="Times New Roman" w:hAnsi="Times New Roman" w:cs="Times New Roman"/>
          <w:sz w:val="24"/>
          <w:szCs w:val="24"/>
        </w:rPr>
      </w:pPr>
    </w:p>
    <w:p w:rsidR="00FC4BFE" w:rsidRDefault="006449BA" w:rsidP="009E633A">
      <w:pPr>
        <w:spacing w:after="0"/>
        <w:jc w:val="both"/>
        <w:rPr>
          <w:rFonts w:ascii="Times New Roman" w:hAnsi="Times New Roman" w:cs="Times New Roman"/>
          <w:sz w:val="24"/>
          <w:szCs w:val="24"/>
        </w:rPr>
      </w:pPr>
      <w:r>
        <w:rPr>
          <w:rFonts w:ascii="Times New Roman" w:hAnsi="Times New Roman" w:cs="Times New Roman"/>
          <w:sz w:val="24"/>
          <w:szCs w:val="24"/>
        </w:rPr>
        <w:t>Protokół N</w:t>
      </w:r>
      <w:r w:rsidR="00FC4BFE">
        <w:rPr>
          <w:rFonts w:ascii="Times New Roman" w:hAnsi="Times New Roman" w:cs="Times New Roman"/>
          <w:sz w:val="24"/>
          <w:szCs w:val="24"/>
        </w:rPr>
        <w:t>r LXXXIII/2023 Nadzwyczajnej Sesji Rady Gminy Świdnica przyjęto 14 głosami za – jednogłośnie. Imienny wykaz głosowania radnych stanowi załącznik do niniejszego protokołu.</w:t>
      </w:r>
    </w:p>
    <w:p w:rsidR="00FC4BFE" w:rsidRDefault="00FC4BFE" w:rsidP="009E633A">
      <w:pPr>
        <w:spacing w:after="0"/>
        <w:jc w:val="both"/>
        <w:rPr>
          <w:rFonts w:ascii="Times New Roman" w:hAnsi="Times New Roman" w:cs="Times New Roman"/>
          <w:sz w:val="24"/>
          <w:szCs w:val="24"/>
        </w:rPr>
      </w:pPr>
    </w:p>
    <w:p w:rsidR="00FC4BFE" w:rsidRPr="00A937C6" w:rsidRDefault="00FC4BFE" w:rsidP="009E633A">
      <w:pPr>
        <w:spacing w:after="0"/>
        <w:jc w:val="both"/>
        <w:rPr>
          <w:rFonts w:ascii="Times New Roman" w:hAnsi="Times New Roman" w:cs="Times New Roman"/>
          <w:b/>
          <w:sz w:val="24"/>
          <w:szCs w:val="24"/>
          <w:u w:val="single"/>
        </w:rPr>
      </w:pPr>
      <w:r w:rsidRPr="00A937C6">
        <w:rPr>
          <w:rFonts w:ascii="Times New Roman" w:hAnsi="Times New Roman" w:cs="Times New Roman"/>
          <w:b/>
          <w:sz w:val="24"/>
          <w:szCs w:val="24"/>
          <w:u w:val="single"/>
        </w:rPr>
        <w:t xml:space="preserve">Ad. 4. </w:t>
      </w:r>
    </w:p>
    <w:p w:rsidR="00FC4BFE" w:rsidRDefault="00FC4BFE"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W związku z </w:t>
      </w:r>
      <w:r w:rsidR="002C114C">
        <w:rPr>
          <w:rFonts w:ascii="Times New Roman" w:hAnsi="Times New Roman" w:cs="Times New Roman"/>
          <w:sz w:val="24"/>
          <w:szCs w:val="24"/>
        </w:rPr>
        <w:t>nieobecnością</w:t>
      </w:r>
      <w:r>
        <w:rPr>
          <w:rFonts w:ascii="Times New Roman" w:hAnsi="Times New Roman" w:cs="Times New Roman"/>
          <w:sz w:val="24"/>
          <w:szCs w:val="24"/>
        </w:rPr>
        <w:t xml:space="preserve"> Wójt Gminy Świdnica sprawozdanie z działalności pomiędzy sesjami znajduje się </w:t>
      </w:r>
      <w:r w:rsidR="002C114C">
        <w:rPr>
          <w:rFonts w:ascii="Times New Roman" w:hAnsi="Times New Roman" w:cs="Times New Roman"/>
          <w:sz w:val="24"/>
          <w:szCs w:val="24"/>
        </w:rPr>
        <w:t>do wglądu w Biurze R</w:t>
      </w:r>
      <w:r>
        <w:rPr>
          <w:rFonts w:ascii="Times New Roman" w:hAnsi="Times New Roman" w:cs="Times New Roman"/>
          <w:sz w:val="24"/>
          <w:szCs w:val="24"/>
        </w:rPr>
        <w:t>ady</w:t>
      </w:r>
      <w:r w:rsidR="002C114C">
        <w:rPr>
          <w:rFonts w:ascii="Times New Roman" w:hAnsi="Times New Roman" w:cs="Times New Roman"/>
          <w:sz w:val="24"/>
          <w:szCs w:val="24"/>
        </w:rPr>
        <w:t>.</w:t>
      </w:r>
    </w:p>
    <w:p w:rsidR="002C114C" w:rsidRDefault="002C114C" w:rsidP="009E633A">
      <w:pPr>
        <w:spacing w:after="0"/>
        <w:jc w:val="both"/>
        <w:rPr>
          <w:rFonts w:ascii="Times New Roman" w:hAnsi="Times New Roman" w:cs="Times New Roman"/>
          <w:sz w:val="24"/>
          <w:szCs w:val="24"/>
        </w:rPr>
      </w:pPr>
    </w:p>
    <w:p w:rsidR="002C114C" w:rsidRPr="00A937C6" w:rsidRDefault="002C114C" w:rsidP="009E633A">
      <w:pPr>
        <w:spacing w:after="0"/>
        <w:jc w:val="both"/>
        <w:rPr>
          <w:rFonts w:ascii="Times New Roman" w:hAnsi="Times New Roman" w:cs="Times New Roman"/>
          <w:b/>
          <w:sz w:val="24"/>
          <w:szCs w:val="24"/>
          <w:u w:val="single"/>
        </w:rPr>
      </w:pPr>
      <w:r w:rsidRPr="00A937C6">
        <w:rPr>
          <w:rFonts w:ascii="Times New Roman" w:hAnsi="Times New Roman" w:cs="Times New Roman"/>
          <w:b/>
          <w:sz w:val="24"/>
          <w:szCs w:val="24"/>
          <w:u w:val="single"/>
        </w:rPr>
        <w:t>Ad. 5.</w:t>
      </w:r>
    </w:p>
    <w:p w:rsidR="002C114C" w:rsidRDefault="002C114C"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przedłożyła Przewodnicząca Rady Gminy Świdnica Pani Regina Adamska. Pozytywną opinię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projekt uchwały jest z autopoprawką. Dyskusji nie prowadzono.</w:t>
      </w:r>
    </w:p>
    <w:p w:rsidR="002C114C" w:rsidRDefault="002C114C" w:rsidP="009E633A">
      <w:pPr>
        <w:spacing w:after="0"/>
        <w:jc w:val="both"/>
        <w:rPr>
          <w:rFonts w:ascii="Times New Roman" w:hAnsi="Times New Roman" w:cs="Times New Roman"/>
          <w:sz w:val="24"/>
          <w:szCs w:val="24"/>
        </w:rPr>
      </w:pPr>
    </w:p>
    <w:p w:rsidR="002C114C" w:rsidRDefault="006449BA" w:rsidP="009E633A">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2C114C">
        <w:rPr>
          <w:rFonts w:ascii="Times New Roman" w:hAnsi="Times New Roman" w:cs="Times New Roman"/>
          <w:i/>
          <w:sz w:val="24"/>
          <w:szCs w:val="24"/>
        </w:rPr>
        <w:t xml:space="preserve">r LXXXIV/807/2023 </w:t>
      </w:r>
      <w:r w:rsidR="002C114C">
        <w:rPr>
          <w:rFonts w:ascii="Times New Roman" w:hAnsi="Times New Roman" w:cs="Times New Roman"/>
          <w:sz w:val="24"/>
          <w:szCs w:val="24"/>
        </w:rPr>
        <w:t xml:space="preserve"> </w:t>
      </w:r>
      <w:r>
        <w:rPr>
          <w:rFonts w:ascii="Times New Roman" w:hAnsi="Times New Roman" w:cs="Times New Roman"/>
          <w:i/>
          <w:sz w:val="24"/>
          <w:szCs w:val="24"/>
        </w:rPr>
        <w:t>w sprawie zmiany Wieloletniej P</w:t>
      </w:r>
      <w:r w:rsidR="002C114C" w:rsidRPr="002C114C">
        <w:rPr>
          <w:rFonts w:ascii="Times New Roman" w:hAnsi="Times New Roman" w:cs="Times New Roman"/>
          <w:i/>
          <w:sz w:val="24"/>
          <w:szCs w:val="24"/>
        </w:rPr>
        <w:t xml:space="preserve">rognozy Finansowej Gminy Świdnica </w:t>
      </w:r>
      <w:r w:rsidR="002C114C">
        <w:rPr>
          <w:rFonts w:ascii="Times New Roman" w:hAnsi="Times New Roman" w:cs="Times New Roman"/>
          <w:i/>
          <w:sz w:val="24"/>
          <w:szCs w:val="24"/>
        </w:rPr>
        <w:t xml:space="preserve">wraz z autopoprawką podjęto 14 głosami za – jednogłośnie. </w:t>
      </w:r>
    </w:p>
    <w:p w:rsidR="002C114C" w:rsidRDefault="002C114C" w:rsidP="009E633A">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664364">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w:t>
      </w:r>
      <w:r w:rsidR="00664364">
        <w:rPr>
          <w:rFonts w:ascii="Times New Roman" w:hAnsi="Times New Roman" w:cs="Times New Roman"/>
          <w:sz w:val="24"/>
          <w:szCs w:val="24"/>
        </w:rPr>
        <w:t>rad</w:t>
      </w:r>
      <w:r>
        <w:rPr>
          <w:rFonts w:ascii="Times New Roman" w:hAnsi="Times New Roman" w:cs="Times New Roman"/>
          <w:sz w:val="24"/>
          <w:szCs w:val="24"/>
        </w:rPr>
        <w:t xml:space="preserve">nych stanowi załącznik do niniejszego protokołu. </w:t>
      </w:r>
    </w:p>
    <w:p w:rsidR="002C114C" w:rsidRDefault="002C114C" w:rsidP="009E633A">
      <w:pPr>
        <w:spacing w:after="0"/>
        <w:jc w:val="both"/>
        <w:rPr>
          <w:rFonts w:ascii="Times New Roman" w:hAnsi="Times New Roman" w:cs="Times New Roman"/>
          <w:sz w:val="24"/>
          <w:szCs w:val="24"/>
        </w:rPr>
      </w:pPr>
    </w:p>
    <w:p w:rsidR="002C114C" w:rsidRDefault="002C114C"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dodała, że w dzisiejszej sesji uczestniczyć będzie  Wicemarszałek Województwa Dolnośląskiego Pan Grzegorz Macko. </w:t>
      </w:r>
      <w:r w:rsidR="00CA60CA">
        <w:rPr>
          <w:rFonts w:ascii="Times New Roman" w:hAnsi="Times New Roman" w:cs="Times New Roman"/>
          <w:sz w:val="24"/>
          <w:szCs w:val="24"/>
        </w:rPr>
        <w:t xml:space="preserve">Pani </w:t>
      </w:r>
      <w:r w:rsidR="006449BA">
        <w:rPr>
          <w:rFonts w:ascii="Times New Roman" w:hAnsi="Times New Roman" w:cs="Times New Roman"/>
          <w:sz w:val="24"/>
          <w:szCs w:val="24"/>
        </w:rPr>
        <w:t>Aleksandra Gancarz jest asystentem Pana Marszałka.</w:t>
      </w:r>
    </w:p>
    <w:p w:rsidR="00CA60CA" w:rsidRDefault="00CA60CA" w:rsidP="009E633A">
      <w:pPr>
        <w:spacing w:after="0"/>
        <w:jc w:val="both"/>
        <w:rPr>
          <w:rFonts w:ascii="Times New Roman" w:hAnsi="Times New Roman" w:cs="Times New Roman"/>
          <w:sz w:val="24"/>
          <w:szCs w:val="24"/>
        </w:rPr>
      </w:pPr>
    </w:p>
    <w:p w:rsidR="00CA60CA" w:rsidRDefault="00CA60CA" w:rsidP="009E633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Projekt uchwały w sprawie zmian w budżecie gminy na 2023 rok przedłożyła Przewodnicząca Rady Gminy Świdnica Pani Regina Adamska. Pozytywną opinię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projekt uchwały jest z autopoprawką. Ze środków, które gmina otrzymała na uzupełnienie dochodów własnych m.in. z tytułu u</w:t>
      </w:r>
      <w:r w:rsidR="006449BA">
        <w:rPr>
          <w:rFonts w:ascii="Times New Roman" w:hAnsi="Times New Roman" w:cs="Times New Roman"/>
          <w:sz w:val="24"/>
          <w:szCs w:val="24"/>
        </w:rPr>
        <w:t>działu w podatku PIT, zwiększany jest</w:t>
      </w:r>
      <w:r>
        <w:rPr>
          <w:rFonts w:ascii="Times New Roman" w:hAnsi="Times New Roman" w:cs="Times New Roman"/>
          <w:sz w:val="24"/>
          <w:szCs w:val="24"/>
        </w:rPr>
        <w:t xml:space="preserve"> plan wydatków. Mianowice </w:t>
      </w:r>
      <w:r w:rsidR="006449BA">
        <w:rPr>
          <w:rFonts w:ascii="Times New Roman" w:hAnsi="Times New Roman" w:cs="Times New Roman"/>
          <w:sz w:val="24"/>
          <w:szCs w:val="24"/>
        </w:rPr>
        <w:t xml:space="preserve">wydatki budżetowe zwiększają się </w:t>
      </w:r>
      <w:r>
        <w:rPr>
          <w:rFonts w:ascii="Times New Roman" w:hAnsi="Times New Roman" w:cs="Times New Roman"/>
          <w:sz w:val="24"/>
          <w:szCs w:val="24"/>
        </w:rPr>
        <w:t>o odsetki od obligacji komunalnych, zwiększone koszty spowodowane inflacją oraz wzro</w:t>
      </w:r>
      <w:r w:rsidR="006449BA">
        <w:rPr>
          <w:rFonts w:ascii="Times New Roman" w:hAnsi="Times New Roman" w:cs="Times New Roman"/>
          <w:sz w:val="24"/>
          <w:szCs w:val="24"/>
        </w:rPr>
        <w:t>stem najniższego wynagrodzenia w</w:t>
      </w:r>
      <w:r>
        <w:rPr>
          <w:rFonts w:ascii="Times New Roman" w:hAnsi="Times New Roman" w:cs="Times New Roman"/>
          <w:sz w:val="24"/>
          <w:szCs w:val="24"/>
        </w:rPr>
        <w:t xml:space="preserve">raz </w:t>
      </w:r>
      <w:r w:rsidR="006449BA">
        <w:rPr>
          <w:rFonts w:ascii="Times New Roman" w:hAnsi="Times New Roman" w:cs="Times New Roman"/>
          <w:sz w:val="24"/>
          <w:szCs w:val="24"/>
        </w:rPr>
        <w:t xml:space="preserve"> z </w:t>
      </w:r>
      <w:r>
        <w:rPr>
          <w:rFonts w:ascii="Times New Roman" w:hAnsi="Times New Roman" w:cs="Times New Roman"/>
          <w:sz w:val="24"/>
          <w:szCs w:val="24"/>
        </w:rPr>
        <w:t>objęciem udziału w Świdnickim Gminnym Przedsiębio</w:t>
      </w:r>
      <w:r w:rsidR="006449BA">
        <w:rPr>
          <w:rFonts w:ascii="Times New Roman" w:hAnsi="Times New Roman" w:cs="Times New Roman"/>
          <w:sz w:val="24"/>
          <w:szCs w:val="24"/>
        </w:rPr>
        <w:t>rstwie Komunalnym.  A</w:t>
      </w:r>
      <w:r>
        <w:rPr>
          <w:rFonts w:ascii="Times New Roman" w:hAnsi="Times New Roman" w:cs="Times New Roman"/>
          <w:sz w:val="24"/>
          <w:szCs w:val="24"/>
        </w:rPr>
        <w:t xml:space="preserve">ktualizacji podlegają </w:t>
      </w:r>
      <w:r w:rsidR="006449BA">
        <w:rPr>
          <w:rFonts w:ascii="Times New Roman" w:hAnsi="Times New Roman" w:cs="Times New Roman"/>
          <w:sz w:val="24"/>
          <w:szCs w:val="24"/>
        </w:rPr>
        <w:t xml:space="preserve">również </w:t>
      </w:r>
      <w:r>
        <w:rPr>
          <w:rFonts w:ascii="Times New Roman" w:hAnsi="Times New Roman" w:cs="Times New Roman"/>
          <w:sz w:val="24"/>
          <w:szCs w:val="24"/>
        </w:rPr>
        <w:t>załączniki. Dyskusji nie prowadzono.</w:t>
      </w:r>
    </w:p>
    <w:p w:rsidR="00CA60CA" w:rsidRDefault="00CA60CA" w:rsidP="009E633A">
      <w:pPr>
        <w:spacing w:after="0"/>
        <w:jc w:val="both"/>
        <w:rPr>
          <w:rFonts w:ascii="Times New Roman" w:hAnsi="Times New Roman" w:cs="Times New Roman"/>
          <w:sz w:val="24"/>
          <w:szCs w:val="24"/>
        </w:rPr>
      </w:pPr>
    </w:p>
    <w:p w:rsidR="00CA60CA" w:rsidRDefault="00664364" w:rsidP="009E633A">
      <w:pPr>
        <w:spacing w:after="0"/>
        <w:jc w:val="both"/>
        <w:rPr>
          <w:rFonts w:ascii="Times New Roman" w:hAnsi="Times New Roman" w:cs="Times New Roman"/>
          <w:i/>
          <w:sz w:val="24"/>
          <w:szCs w:val="24"/>
        </w:rPr>
      </w:pPr>
      <w:r>
        <w:rPr>
          <w:rFonts w:ascii="Times New Roman" w:hAnsi="Times New Roman" w:cs="Times New Roman"/>
          <w:i/>
          <w:sz w:val="24"/>
          <w:szCs w:val="24"/>
        </w:rPr>
        <w:t>Uchwał</w:t>
      </w:r>
      <w:r w:rsidR="00CA60CA">
        <w:rPr>
          <w:rFonts w:ascii="Times New Roman" w:hAnsi="Times New Roman" w:cs="Times New Roman"/>
          <w:i/>
          <w:sz w:val="24"/>
          <w:szCs w:val="24"/>
        </w:rPr>
        <w:t>ę Nr LXXXIV/808/2023 w sprawie zmian w budżecie gminy na 2023 rok</w:t>
      </w:r>
      <w:r>
        <w:rPr>
          <w:rFonts w:ascii="Times New Roman" w:hAnsi="Times New Roman" w:cs="Times New Roman"/>
          <w:i/>
          <w:sz w:val="24"/>
          <w:szCs w:val="24"/>
        </w:rPr>
        <w:t xml:space="preserve"> wraz </w:t>
      </w:r>
      <w:r w:rsidR="006449BA">
        <w:rPr>
          <w:rFonts w:ascii="Times New Roman" w:hAnsi="Times New Roman" w:cs="Times New Roman"/>
          <w:i/>
          <w:sz w:val="24"/>
          <w:szCs w:val="24"/>
        </w:rPr>
        <w:t xml:space="preserve">                            </w:t>
      </w:r>
      <w:r>
        <w:rPr>
          <w:rFonts w:ascii="Times New Roman" w:hAnsi="Times New Roman" w:cs="Times New Roman"/>
          <w:i/>
          <w:sz w:val="24"/>
          <w:szCs w:val="24"/>
        </w:rPr>
        <w:t xml:space="preserve">z autopoprawką </w:t>
      </w:r>
      <w:r w:rsidR="00CA60CA">
        <w:rPr>
          <w:rFonts w:ascii="Times New Roman" w:hAnsi="Times New Roman" w:cs="Times New Roman"/>
          <w:i/>
          <w:sz w:val="24"/>
          <w:szCs w:val="24"/>
        </w:rPr>
        <w:t xml:space="preserve"> podjęto 14 głosami za – jednogłośnie. </w:t>
      </w:r>
    </w:p>
    <w:p w:rsidR="00664364" w:rsidRDefault="00664364" w:rsidP="00664364">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664364" w:rsidRDefault="00664364" w:rsidP="009E633A">
      <w:pPr>
        <w:spacing w:after="0"/>
        <w:jc w:val="both"/>
        <w:rPr>
          <w:rFonts w:ascii="Times New Roman" w:hAnsi="Times New Roman" w:cs="Times New Roman"/>
          <w:i/>
          <w:sz w:val="24"/>
          <w:szCs w:val="24"/>
        </w:rPr>
      </w:pPr>
    </w:p>
    <w:p w:rsidR="00664364" w:rsidRDefault="00664364" w:rsidP="009E633A">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rozpatrzenia petycji o zmianę miejscowego planu zagospodarowania przestrzennego dla działki położonej w Wilkowie przedłożyła Przewodnicząca Rady Gminy Świd</w:t>
      </w:r>
      <w:r w:rsidR="006449BA">
        <w:rPr>
          <w:rFonts w:ascii="Times New Roman" w:hAnsi="Times New Roman" w:cs="Times New Roman"/>
          <w:sz w:val="24"/>
          <w:szCs w:val="24"/>
        </w:rPr>
        <w:t>nica Pani Regina Adamska. Opinię</w:t>
      </w:r>
      <w:r>
        <w:rPr>
          <w:rFonts w:ascii="Times New Roman" w:hAnsi="Times New Roman" w:cs="Times New Roman"/>
          <w:sz w:val="24"/>
          <w:szCs w:val="24"/>
        </w:rPr>
        <w:t xml:space="preserve"> Komisji Skarg, Wniosków i Petycji przedstawiała przewodnicząca Komisji Pani Teresa Bąk. Dyskusji nie prowadzono.</w:t>
      </w:r>
    </w:p>
    <w:p w:rsidR="00664364" w:rsidRDefault="00664364" w:rsidP="009E633A">
      <w:pPr>
        <w:spacing w:after="0"/>
        <w:jc w:val="both"/>
        <w:rPr>
          <w:rFonts w:ascii="Times New Roman" w:hAnsi="Times New Roman" w:cs="Times New Roman"/>
          <w:sz w:val="24"/>
          <w:szCs w:val="24"/>
        </w:rPr>
      </w:pPr>
    </w:p>
    <w:p w:rsidR="00664364" w:rsidRDefault="00664364" w:rsidP="009E633A">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LXXXIV/809/2023 w sprawie rozpatrzenia petycji o zmianę miejscowego </w:t>
      </w:r>
      <w:r w:rsidR="003821D6">
        <w:rPr>
          <w:rFonts w:ascii="Times New Roman" w:hAnsi="Times New Roman" w:cs="Times New Roman"/>
          <w:i/>
          <w:sz w:val="24"/>
          <w:szCs w:val="24"/>
        </w:rPr>
        <w:t>planu zagospodarowania przestrzennego dla działki położonej w Wilkowie podjęto 13 głosami za, przy 1 głosie przeciw, głosów wstrzymujących się nie było.</w:t>
      </w:r>
    </w:p>
    <w:p w:rsidR="003821D6" w:rsidRDefault="003821D6" w:rsidP="003821D6">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3821D6" w:rsidRDefault="003821D6" w:rsidP="009E633A">
      <w:pPr>
        <w:spacing w:after="0"/>
        <w:jc w:val="both"/>
        <w:rPr>
          <w:rFonts w:ascii="Times New Roman" w:hAnsi="Times New Roman" w:cs="Times New Roman"/>
          <w:i/>
          <w:sz w:val="24"/>
          <w:szCs w:val="24"/>
        </w:rPr>
      </w:pPr>
    </w:p>
    <w:p w:rsidR="003821D6" w:rsidRDefault="003821D6" w:rsidP="009E633A">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poinformowała, że w związku z faktem, że dotarł na obrady rady zapowiadany gość w osobie Pana Wicemarszałka Województwa Dolnośląskiego   Pan Grzegorz Macko serdecznie go powitała oraz udzieliła głosu.</w:t>
      </w:r>
    </w:p>
    <w:p w:rsidR="00D22412" w:rsidRDefault="00D22412" w:rsidP="009E633A">
      <w:pPr>
        <w:spacing w:after="0"/>
        <w:jc w:val="both"/>
        <w:rPr>
          <w:rFonts w:ascii="Times New Roman" w:hAnsi="Times New Roman" w:cs="Times New Roman"/>
          <w:sz w:val="24"/>
          <w:szCs w:val="24"/>
        </w:rPr>
      </w:pPr>
    </w:p>
    <w:p w:rsidR="00D22412" w:rsidRDefault="00D22412" w:rsidP="009E633A">
      <w:pPr>
        <w:spacing w:after="0"/>
        <w:jc w:val="both"/>
        <w:rPr>
          <w:rFonts w:ascii="Times New Roman" w:hAnsi="Times New Roman" w:cs="Times New Roman"/>
          <w:sz w:val="24"/>
          <w:szCs w:val="24"/>
        </w:rPr>
      </w:pPr>
      <w:r>
        <w:rPr>
          <w:rFonts w:ascii="Times New Roman" w:hAnsi="Times New Roman" w:cs="Times New Roman"/>
          <w:sz w:val="24"/>
          <w:szCs w:val="24"/>
        </w:rPr>
        <w:t>Pan Grzegorz Macko podziękował za zaproszenie</w:t>
      </w:r>
      <w:r w:rsidR="006449BA">
        <w:rPr>
          <w:rFonts w:ascii="Times New Roman" w:hAnsi="Times New Roman" w:cs="Times New Roman"/>
          <w:sz w:val="24"/>
          <w:szCs w:val="24"/>
        </w:rPr>
        <w:t xml:space="preserve">. Poinformował, że jego obecność na sesji wynika z chęci przedstawienia  informacji w zakresie </w:t>
      </w:r>
      <w:r>
        <w:rPr>
          <w:rFonts w:ascii="Times New Roman" w:hAnsi="Times New Roman" w:cs="Times New Roman"/>
          <w:sz w:val="24"/>
          <w:szCs w:val="24"/>
        </w:rPr>
        <w:t>perspektyw wykorzystania środków europejskich, m.in. w gmini</w:t>
      </w:r>
      <w:r w:rsidR="006449BA">
        <w:rPr>
          <w:rFonts w:ascii="Times New Roman" w:hAnsi="Times New Roman" w:cs="Times New Roman"/>
          <w:sz w:val="24"/>
          <w:szCs w:val="24"/>
        </w:rPr>
        <w:t xml:space="preserve">e Świdnica. Dodał, że na sesji  obecna jest również </w:t>
      </w:r>
      <w:r>
        <w:rPr>
          <w:rFonts w:ascii="Times New Roman" w:hAnsi="Times New Roman" w:cs="Times New Roman"/>
          <w:sz w:val="24"/>
          <w:szCs w:val="24"/>
        </w:rPr>
        <w:t xml:space="preserve"> Pani </w:t>
      </w:r>
      <w:r w:rsidR="006449BA">
        <w:rPr>
          <w:rFonts w:ascii="Times New Roman" w:hAnsi="Times New Roman" w:cs="Times New Roman"/>
          <w:sz w:val="24"/>
          <w:szCs w:val="24"/>
        </w:rPr>
        <w:t xml:space="preserve"> Aleksandra Gancarz </w:t>
      </w:r>
      <w:r>
        <w:rPr>
          <w:rFonts w:ascii="Times New Roman" w:hAnsi="Times New Roman" w:cs="Times New Roman"/>
          <w:sz w:val="24"/>
          <w:szCs w:val="24"/>
        </w:rPr>
        <w:t xml:space="preserve">z departamentu gospodarki. </w:t>
      </w:r>
      <w:r w:rsidR="006449BA">
        <w:rPr>
          <w:rFonts w:ascii="Times New Roman" w:hAnsi="Times New Roman" w:cs="Times New Roman"/>
          <w:sz w:val="24"/>
          <w:szCs w:val="24"/>
        </w:rPr>
        <w:t>Urząd M</w:t>
      </w:r>
      <w:r>
        <w:rPr>
          <w:rFonts w:ascii="Times New Roman" w:hAnsi="Times New Roman" w:cs="Times New Roman"/>
          <w:sz w:val="24"/>
          <w:szCs w:val="24"/>
        </w:rPr>
        <w:t>arszałkowski Województw</w:t>
      </w:r>
      <w:r w:rsidR="006449BA">
        <w:rPr>
          <w:rFonts w:ascii="Times New Roman" w:hAnsi="Times New Roman" w:cs="Times New Roman"/>
          <w:sz w:val="24"/>
          <w:szCs w:val="24"/>
        </w:rPr>
        <w:t>a Dolnośląskiego, którego jest reprezentantem dysponuje pewną</w:t>
      </w:r>
      <w:r>
        <w:rPr>
          <w:rFonts w:ascii="Times New Roman" w:hAnsi="Times New Roman" w:cs="Times New Roman"/>
          <w:sz w:val="24"/>
          <w:szCs w:val="24"/>
        </w:rPr>
        <w:t xml:space="preserve"> pulą środków europejskich. O środkach europejskich w skrócie powiedział tyle, że ich pewna pula jest przyznana dla naszego kra</w:t>
      </w:r>
      <w:r w:rsidR="006449BA">
        <w:rPr>
          <w:rFonts w:ascii="Times New Roman" w:hAnsi="Times New Roman" w:cs="Times New Roman"/>
          <w:sz w:val="24"/>
          <w:szCs w:val="24"/>
        </w:rPr>
        <w:t>ju. Te środki dzielą się na pulę</w:t>
      </w:r>
      <w:r>
        <w:rPr>
          <w:rFonts w:ascii="Times New Roman" w:hAnsi="Times New Roman" w:cs="Times New Roman"/>
          <w:sz w:val="24"/>
          <w:szCs w:val="24"/>
        </w:rPr>
        <w:t>, którą dysponuje administracja rządowa – jednostki adm</w:t>
      </w:r>
      <w:r w:rsidR="006449BA">
        <w:rPr>
          <w:rFonts w:ascii="Times New Roman" w:hAnsi="Times New Roman" w:cs="Times New Roman"/>
          <w:sz w:val="24"/>
          <w:szCs w:val="24"/>
        </w:rPr>
        <w:t>inistracji centralnej i jest też</w:t>
      </w:r>
      <w:r>
        <w:rPr>
          <w:rFonts w:ascii="Times New Roman" w:hAnsi="Times New Roman" w:cs="Times New Roman"/>
          <w:sz w:val="24"/>
          <w:szCs w:val="24"/>
        </w:rPr>
        <w:t xml:space="preserve"> pula środków europejskich przeznaczona dla regio</w:t>
      </w:r>
      <w:r w:rsidR="006449BA">
        <w:rPr>
          <w:rFonts w:ascii="Times New Roman" w:hAnsi="Times New Roman" w:cs="Times New Roman"/>
          <w:sz w:val="24"/>
          <w:szCs w:val="24"/>
        </w:rPr>
        <w:t>nów.   Tą pulą przeznaczoną</w:t>
      </w:r>
      <w:r>
        <w:rPr>
          <w:rFonts w:ascii="Times New Roman" w:hAnsi="Times New Roman" w:cs="Times New Roman"/>
          <w:sz w:val="24"/>
          <w:szCs w:val="24"/>
        </w:rPr>
        <w:t xml:space="preserve"> dla regionów zarządzaj</w:t>
      </w:r>
      <w:r w:rsidR="006449BA">
        <w:rPr>
          <w:rFonts w:ascii="Times New Roman" w:hAnsi="Times New Roman" w:cs="Times New Roman"/>
          <w:sz w:val="24"/>
          <w:szCs w:val="24"/>
        </w:rPr>
        <w:t>ą urzędy marszałkowskie, m.in. Urząd Marszałkowski Województwa D</w:t>
      </w:r>
      <w:r>
        <w:rPr>
          <w:rFonts w:ascii="Times New Roman" w:hAnsi="Times New Roman" w:cs="Times New Roman"/>
          <w:sz w:val="24"/>
          <w:szCs w:val="24"/>
        </w:rPr>
        <w:t xml:space="preserve">olnośląskiego. I te wiele inwestycji, które nas otaczają i które też na przestrzeni ostatnich lat miały miejsce w gminie Świdnica, te inwestycje odbywały się właśnie dzięki tym </w:t>
      </w:r>
      <w:r w:rsidR="00AE4383">
        <w:rPr>
          <w:rFonts w:ascii="Times New Roman" w:hAnsi="Times New Roman" w:cs="Times New Roman"/>
          <w:sz w:val="24"/>
          <w:szCs w:val="24"/>
        </w:rPr>
        <w:t xml:space="preserve">unijnym </w:t>
      </w:r>
      <w:r>
        <w:rPr>
          <w:rFonts w:ascii="Times New Roman" w:hAnsi="Times New Roman" w:cs="Times New Roman"/>
          <w:sz w:val="24"/>
          <w:szCs w:val="24"/>
        </w:rPr>
        <w:t xml:space="preserve">środkom  </w:t>
      </w:r>
      <w:r w:rsidR="00AE4383">
        <w:rPr>
          <w:rFonts w:ascii="Times New Roman" w:hAnsi="Times New Roman" w:cs="Times New Roman"/>
          <w:sz w:val="24"/>
          <w:szCs w:val="24"/>
        </w:rPr>
        <w:t>regionalnym, zarówno z ZIT –Wałbrzych jak i bezpośrednio środki które płynęły za pośrednictwem np. Dolnośląskiej Instytucji Pośredniczącej, czy Dolnośląskiego Wojewódzkiego Urzędu Pracy. Przedstawił in</w:t>
      </w:r>
      <w:r w:rsidR="006449BA">
        <w:rPr>
          <w:rFonts w:ascii="Times New Roman" w:hAnsi="Times New Roman" w:cs="Times New Roman"/>
          <w:sz w:val="24"/>
          <w:szCs w:val="24"/>
        </w:rPr>
        <w:t>formacje jak dużą pulę</w:t>
      </w:r>
      <w:r w:rsidR="00AE4383">
        <w:rPr>
          <w:rFonts w:ascii="Times New Roman" w:hAnsi="Times New Roman" w:cs="Times New Roman"/>
          <w:sz w:val="24"/>
          <w:szCs w:val="24"/>
        </w:rPr>
        <w:t xml:space="preserve"> środków </w:t>
      </w:r>
      <w:r w:rsidR="006449BA">
        <w:rPr>
          <w:rFonts w:ascii="Times New Roman" w:hAnsi="Times New Roman" w:cs="Times New Roman"/>
          <w:sz w:val="24"/>
          <w:szCs w:val="24"/>
        </w:rPr>
        <w:t xml:space="preserve"> finansowych otrzymał region Dolnego Śląska </w:t>
      </w:r>
      <w:r w:rsidR="00AE4383">
        <w:rPr>
          <w:rFonts w:ascii="Times New Roman" w:hAnsi="Times New Roman" w:cs="Times New Roman"/>
          <w:sz w:val="24"/>
          <w:szCs w:val="24"/>
        </w:rPr>
        <w:t>i jakie w najbliżs</w:t>
      </w:r>
      <w:r w:rsidR="006449BA">
        <w:rPr>
          <w:rFonts w:ascii="Times New Roman" w:hAnsi="Times New Roman" w:cs="Times New Roman"/>
          <w:sz w:val="24"/>
          <w:szCs w:val="24"/>
        </w:rPr>
        <w:t xml:space="preserve">zym czasie </w:t>
      </w:r>
      <w:r w:rsidR="006449BA">
        <w:rPr>
          <w:rFonts w:ascii="Times New Roman" w:hAnsi="Times New Roman" w:cs="Times New Roman"/>
          <w:sz w:val="24"/>
          <w:szCs w:val="24"/>
        </w:rPr>
        <w:lastRenderedPageBreak/>
        <w:t>będą organizowane</w:t>
      </w:r>
      <w:r w:rsidR="00AE4383">
        <w:rPr>
          <w:rFonts w:ascii="Times New Roman" w:hAnsi="Times New Roman" w:cs="Times New Roman"/>
          <w:sz w:val="24"/>
          <w:szCs w:val="24"/>
        </w:rPr>
        <w:t xml:space="preserve"> nabory. Niektóre już są ogłoszone. Zwrócił radnym uwagę, że kiedy pojawiają się informacje o </w:t>
      </w:r>
      <w:r w:rsidR="00C0019F">
        <w:rPr>
          <w:rFonts w:ascii="Times New Roman" w:hAnsi="Times New Roman" w:cs="Times New Roman"/>
          <w:sz w:val="24"/>
          <w:szCs w:val="24"/>
        </w:rPr>
        <w:t>kolejnych projektach, które mają</w:t>
      </w:r>
      <w:r w:rsidR="00AE4383">
        <w:rPr>
          <w:rFonts w:ascii="Times New Roman" w:hAnsi="Times New Roman" w:cs="Times New Roman"/>
          <w:sz w:val="24"/>
          <w:szCs w:val="24"/>
        </w:rPr>
        <w:t xml:space="preserve"> być realizowane, i trzeba do nich zabezpieczyć </w:t>
      </w:r>
      <w:r w:rsidR="006449BA">
        <w:rPr>
          <w:rFonts w:ascii="Times New Roman" w:hAnsi="Times New Roman" w:cs="Times New Roman"/>
          <w:sz w:val="24"/>
          <w:szCs w:val="24"/>
        </w:rPr>
        <w:t>wkład własny no to tutaj uwrażliwił</w:t>
      </w:r>
      <w:r w:rsidR="00AE4383">
        <w:rPr>
          <w:rFonts w:ascii="Times New Roman" w:hAnsi="Times New Roman" w:cs="Times New Roman"/>
          <w:sz w:val="24"/>
          <w:szCs w:val="24"/>
        </w:rPr>
        <w:t xml:space="preserve"> na to, że zabezpieczenie tego wkładu własnego </w:t>
      </w:r>
      <w:r w:rsidR="00131D61">
        <w:rPr>
          <w:rFonts w:ascii="Times New Roman" w:hAnsi="Times New Roman" w:cs="Times New Roman"/>
          <w:sz w:val="24"/>
          <w:szCs w:val="24"/>
        </w:rPr>
        <w:t>należy do roli rady gminy i jest bardzo istotne, bo nikt nie wie jak to będzie ze środkami unijnymi w kolejnych perspektywach za lat 7, 8, 10. Dzisiaj mam</w:t>
      </w:r>
      <w:r w:rsidR="006449BA">
        <w:rPr>
          <w:rFonts w:ascii="Times New Roman" w:hAnsi="Times New Roman" w:cs="Times New Roman"/>
          <w:sz w:val="24"/>
          <w:szCs w:val="24"/>
        </w:rPr>
        <w:t>y do czynienia z największą perspektywą</w:t>
      </w:r>
      <w:r w:rsidR="00131D61">
        <w:rPr>
          <w:rFonts w:ascii="Times New Roman" w:hAnsi="Times New Roman" w:cs="Times New Roman"/>
          <w:sz w:val="24"/>
          <w:szCs w:val="24"/>
        </w:rPr>
        <w:t xml:space="preserve"> unijną, jeśli chodzi o skale funduszy, w historii obecności </w:t>
      </w:r>
      <w:r w:rsidR="006449BA">
        <w:rPr>
          <w:rFonts w:ascii="Times New Roman" w:hAnsi="Times New Roman" w:cs="Times New Roman"/>
          <w:sz w:val="24"/>
          <w:szCs w:val="24"/>
        </w:rPr>
        <w:t>Polski w Unii Europejskiej. Siłą</w:t>
      </w:r>
      <w:r w:rsidR="00131D61">
        <w:rPr>
          <w:rFonts w:ascii="Times New Roman" w:hAnsi="Times New Roman" w:cs="Times New Roman"/>
          <w:sz w:val="24"/>
          <w:szCs w:val="24"/>
        </w:rPr>
        <w:t xml:space="preserve"> rzeczy również Dol</w:t>
      </w:r>
      <w:r w:rsidR="006449BA">
        <w:rPr>
          <w:rFonts w:ascii="Times New Roman" w:hAnsi="Times New Roman" w:cs="Times New Roman"/>
          <w:sz w:val="24"/>
          <w:szCs w:val="24"/>
        </w:rPr>
        <w:t>nego Śląska w Unii Europejskiej, p</w:t>
      </w:r>
      <w:r w:rsidR="00131D61">
        <w:rPr>
          <w:rFonts w:ascii="Times New Roman" w:hAnsi="Times New Roman" w:cs="Times New Roman"/>
          <w:sz w:val="24"/>
          <w:szCs w:val="24"/>
        </w:rPr>
        <w:t>onieważ jest to kwota pona</w:t>
      </w:r>
      <w:r w:rsidR="006449BA">
        <w:rPr>
          <w:rFonts w:ascii="Times New Roman" w:hAnsi="Times New Roman" w:cs="Times New Roman"/>
          <w:sz w:val="24"/>
          <w:szCs w:val="24"/>
        </w:rPr>
        <w:t>d 2 300 000 000 Euro. Początkowo</w:t>
      </w:r>
      <w:r w:rsidR="00131D61">
        <w:rPr>
          <w:rFonts w:ascii="Times New Roman" w:hAnsi="Times New Roman" w:cs="Times New Roman"/>
          <w:sz w:val="24"/>
          <w:szCs w:val="24"/>
        </w:rPr>
        <w:t xml:space="preserve"> te środki, które nam zaproponowano według algorytmu były dużo niższe. Oscylowało na ok miliard euro. Wynikało to z tego, że nasze województwo zostało potraktowane jako województwo na takim średnim poziomie rozwoju. My w Brukseli na przestrzeni kilku miesięcy, mając wspa</w:t>
      </w:r>
      <w:r w:rsidR="00006426">
        <w:rPr>
          <w:rFonts w:ascii="Times New Roman" w:hAnsi="Times New Roman" w:cs="Times New Roman"/>
          <w:sz w:val="24"/>
          <w:szCs w:val="24"/>
        </w:rPr>
        <w:t>rcie samorządów lokalnych oraz M</w:t>
      </w:r>
      <w:r w:rsidR="00131D61">
        <w:rPr>
          <w:rFonts w:ascii="Times New Roman" w:hAnsi="Times New Roman" w:cs="Times New Roman"/>
          <w:sz w:val="24"/>
          <w:szCs w:val="24"/>
        </w:rPr>
        <w:t>i</w:t>
      </w:r>
      <w:r w:rsidR="00006426">
        <w:rPr>
          <w:rFonts w:ascii="Times New Roman" w:hAnsi="Times New Roman" w:cs="Times New Roman"/>
          <w:sz w:val="24"/>
          <w:szCs w:val="24"/>
        </w:rPr>
        <w:t>nisterstwa Funduszy i Polityki R</w:t>
      </w:r>
      <w:r w:rsidR="00131D61">
        <w:rPr>
          <w:rFonts w:ascii="Times New Roman" w:hAnsi="Times New Roman" w:cs="Times New Roman"/>
          <w:sz w:val="24"/>
          <w:szCs w:val="24"/>
        </w:rPr>
        <w:t xml:space="preserve">egionalnej monitowaliśmy, że traktowanie Dolnego Śląska </w:t>
      </w:r>
      <w:r w:rsidR="00006426">
        <w:rPr>
          <w:rFonts w:ascii="Times New Roman" w:hAnsi="Times New Roman" w:cs="Times New Roman"/>
          <w:sz w:val="24"/>
          <w:szCs w:val="24"/>
        </w:rPr>
        <w:t>jako dobrze rozwiniętego regionu</w:t>
      </w:r>
      <w:r w:rsidR="00D46171">
        <w:rPr>
          <w:rFonts w:ascii="Times New Roman" w:hAnsi="Times New Roman" w:cs="Times New Roman"/>
          <w:sz w:val="24"/>
          <w:szCs w:val="24"/>
        </w:rPr>
        <w:t xml:space="preserve"> oczywiście nam schlebia, ale z drugiej strony zwracaliśmy uwagę na to, że nasze województwo jest rozwarstwione pod kątem rozwoju gospodarczego. </w:t>
      </w:r>
      <w:r w:rsidR="0065378E">
        <w:rPr>
          <w:rFonts w:ascii="Times New Roman" w:hAnsi="Times New Roman" w:cs="Times New Roman"/>
          <w:sz w:val="24"/>
          <w:szCs w:val="24"/>
        </w:rPr>
        <w:t xml:space="preserve">                    </w:t>
      </w:r>
      <w:r w:rsidR="00D46171">
        <w:rPr>
          <w:rFonts w:ascii="Times New Roman" w:hAnsi="Times New Roman" w:cs="Times New Roman"/>
          <w:sz w:val="24"/>
          <w:szCs w:val="24"/>
        </w:rPr>
        <w:t>I to, że doskonałe statystki rozwoju gospodarczego ma Aglomeracja Wrocławska czy Zagłębie Miedziowe nie oznacza, że również południowa część województwa Dolnośląskiego c</w:t>
      </w:r>
      <w:r w:rsidR="00006426">
        <w:rPr>
          <w:rFonts w:ascii="Times New Roman" w:hAnsi="Times New Roman" w:cs="Times New Roman"/>
          <w:sz w:val="24"/>
          <w:szCs w:val="24"/>
        </w:rPr>
        <w:t>zyli Subregion Jeleniogórski i W</w:t>
      </w:r>
      <w:r w:rsidR="00D46171">
        <w:rPr>
          <w:rFonts w:ascii="Times New Roman" w:hAnsi="Times New Roman" w:cs="Times New Roman"/>
          <w:sz w:val="24"/>
          <w:szCs w:val="24"/>
        </w:rPr>
        <w:t>ałbrzyski t</w:t>
      </w:r>
      <w:r w:rsidR="00006426">
        <w:rPr>
          <w:rFonts w:ascii="Times New Roman" w:hAnsi="Times New Roman" w:cs="Times New Roman"/>
          <w:sz w:val="24"/>
          <w:szCs w:val="24"/>
        </w:rPr>
        <w:t>eż</w:t>
      </w:r>
      <w:r w:rsidR="00D46171">
        <w:rPr>
          <w:rFonts w:ascii="Times New Roman" w:hAnsi="Times New Roman" w:cs="Times New Roman"/>
          <w:sz w:val="24"/>
          <w:szCs w:val="24"/>
        </w:rPr>
        <w:t xml:space="preserve"> tak szybko </w:t>
      </w:r>
      <w:r w:rsidR="0065378E">
        <w:rPr>
          <w:rFonts w:ascii="Times New Roman" w:hAnsi="Times New Roman" w:cs="Times New Roman"/>
          <w:sz w:val="24"/>
          <w:szCs w:val="24"/>
        </w:rPr>
        <w:t xml:space="preserve"> się </w:t>
      </w:r>
      <w:r w:rsidR="00D46171">
        <w:rPr>
          <w:rFonts w:ascii="Times New Roman" w:hAnsi="Times New Roman" w:cs="Times New Roman"/>
          <w:sz w:val="24"/>
          <w:szCs w:val="24"/>
        </w:rPr>
        <w:t xml:space="preserve">rozwija. Bo wiemy dobrze, że tak nie jest. Używając tych argumentów i szeregu innych, udało nam się uzyskać </w:t>
      </w:r>
      <w:r w:rsidR="00006426">
        <w:rPr>
          <w:rFonts w:ascii="Times New Roman" w:hAnsi="Times New Roman" w:cs="Times New Roman"/>
          <w:sz w:val="24"/>
          <w:szCs w:val="24"/>
        </w:rPr>
        <w:t xml:space="preserve">z </w:t>
      </w:r>
      <w:r w:rsidR="00D46171">
        <w:rPr>
          <w:rFonts w:ascii="Times New Roman" w:hAnsi="Times New Roman" w:cs="Times New Roman"/>
          <w:sz w:val="24"/>
          <w:szCs w:val="24"/>
        </w:rPr>
        <w:t>różnego rodzaju rezerw – dodatkowe wsparcie finansowe, które na sam koniec zaowocowało tym, że ta kwota wynosi 2 300 000 000 Euro. I jest to największa kwota w historii Dolnego Śląska. Z tych pieniędzy niecałe 600 000 000 euro jest przypisane tylko i wyłącznie do terenu byłego województwa wałbrzyskiego. Żadne gminy spoza terenu byłego</w:t>
      </w:r>
      <w:r w:rsidR="002E0DAC">
        <w:rPr>
          <w:rFonts w:ascii="Times New Roman" w:hAnsi="Times New Roman" w:cs="Times New Roman"/>
          <w:sz w:val="24"/>
          <w:szCs w:val="24"/>
        </w:rPr>
        <w:t xml:space="preserve"> terenu </w:t>
      </w:r>
      <w:r w:rsidR="00D46171">
        <w:rPr>
          <w:rFonts w:ascii="Times New Roman" w:hAnsi="Times New Roman" w:cs="Times New Roman"/>
          <w:sz w:val="24"/>
          <w:szCs w:val="24"/>
        </w:rPr>
        <w:t xml:space="preserve"> województwa </w:t>
      </w:r>
      <w:r w:rsidR="002E0DAC">
        <w:rPr>
          <w:rFonts w:ascii="Times New Roman" w:hAnsi="Times New Roman" w:cs="Times New Roman"/>
          <w:sz w:val="24"/>
          <w:szCs w:val="24"/>
        </w:rPr>
        <w:t>wałbrzyskiego nie mogą z tych pieniędzy korzystać. Stąd tzw. fundusz sprawiedliwej transformacji, z którego można realizować wiele inwestycji związanych z tzw. Zieloną gospodar</w:t>
      </w:r>
      <w:r w:rsidR="00006426">
        <w:rPr>
          <w:rFonts w:ascii="Times New Roman" w:hAnsi="Times New Roman" w:cs="Times New Roman"/>
          <w:sz w:val="24"/>
          <w:szCs w:val="24"/>
        </w:rPr>
        <w:t>ską  czy Zielonym ładem, ale też</w:t>
      </w:r>
      <w:r w:rsidR="002E0DAC">
        <w:rPr>
          <w:rFonts w:ascii="Times New Roman" w:hAnsi="Times New Roman" w:cs="Times New Roman"/>
          <w:sz w:val="24"/>
          <w:szCs w:val="24"/>
        </w:rPr>
        <w:t xml:space="preserve"> w ramach tych środków przewidziane jest  bardzo duże wsparcie dla przedsiębiorców ( na rozwój działalności i tworzenie nowych miejsc pracy). Z pozostałej puli środków korzysta całe województwo i również my na takich samych równych zasadach. Natomiast z tej puli tylko i wyłącznie gminy i potencjalni beneficjenci tacy jak przedsiębiorcy właśnie z terenu pięciu powiatów południa województwa. To jest pierwsza rzecz.</w:t>
      </w:r>
    </w:p>
    <w:p w:rsidR="002E0DAC" w:rsidRDefault="0065378E" w:rsidP="009E633A">
      <w:pPr>
        <w:spacing w:after="0"/>
        <w:jc w:val="both"/>
        <w:rPr>
          <w:rFonts w:ascii="Times New Roman" w:hAnsi="Times New Roman" w:cs="Times New Roman"/>
          <w:sz w:val="24"/>
          <w:szCs w:val="24"/>
        </w:rPr>
      </w:pPr>
      <w:r>
        <w:rPr>
          <w:rFonts w:ascii="Times New Roman" w:hAnsi="Times New Roman" w:cs="Times New Roman"/>
          <w:sz w:val="24"/>
          <w:szCs w:val="24"/>
        </w:rPr>
        <w:t>Druga rzecz, którą</w:t>
      </w:r>
      <w:r w:rsidR="00006426">
        <w:rPr>
          <w:rFonts w:ascii="Times New Roman" w:hAnsi="Times New Roman" w:cs="Times New Roman"/>
          <w:sz w:val="24"/>
          <w:szCs w:val="24"/>
        </w:rPr>
        <w:t xml:space="preserve"> Pan Grzegorz Macko przedstawił jest kwestia  proporcji dofinansowania. Obecnie</w:t>
      </w:r>
      <w:r w:rsidR="009E5B82">
        <w:rPr>
          <w:rFonts w:ascii="Times New Roman" w:hAnsi="Times New Roman" w:cs="Times New Roman"/>
          <w:sz w:val="24"/>
          <w:szCs w:val="24"/>
        </w:rPr>
        <w:t xml:space="preserve"> dofinansowywanie </w:t>
      </w:r>
      <w:r w:rsidR="00006426">
        <w:rPr>
          <w:rFonts w:ascii="Times New Roman" w:hAnsi="Times New Roman" w:cs="Times New Roman"/>
          <w:sz w:val="24"/>
          <w:szCs w:val="24"/>
        </w:rPr>
        <w:t xml:space="preserve"> środków unijnych </w:t>
      </w:r>
      <w:r>
        <w:rPr>
          <w:rFonts w:ascii="Times New Roman" w:hAnsi="Times New Roman" w:cs="Times New Roman"/>
          <w:sz w:val="24"/>
          <w:szCs w:val="24"/>
        </w:rPr>
        <w:t>wynosił</w:t>
      </w:r>
      <w:r w:rsidR="009E5B82">
        <w:rPr>
          <w:rFonts w:ascii="Times New Roman" w:hAnsi="Times New Roman" w:cs="Times New Roman"/>
          <w:sz w:val="24"/>
          <w:szCs w:val="24"/>
        </w:rPr>
        <w:t xml:space="preserve"> 85%, a wkład własny 15%. Czyli jeżeli była dokonywana duża inwestycja to państwo w budżecie musieli zabezpieczyć tylko 15% wkładu własnego, żeby do niej przystąpić. Teraz to się troszeczkę zmieniło. Udało się wynegocjować proporcje 70% dotacji, 30% wkładu własnego. To oczywiście jest więcej niż w poprzedniej perspektywie, ale z drugiej strony część tych wkładów będzie pokrywana</w:t>
      </w:r>
      <w:r w:rsidR="00006426">
        <w:rPr>
          <w:rFonts w:ascii="Times New Roman" w:hAnsi="Times New Roman" w:cs="Times New Roman"/>
          <w:sz w:val="24"/>
          <w:szCs w:val="24"/>
        </w:rPr>
        <w:t xml:space="preserve"> z budżetu państwa. Ponadto na uwadze należy mieć, że po </w:t>
      </w:r>
      <w:r w:rsidR="009E5B82">
        <w:rPr>
          <w:rFonts w:ascii="Times New Roman" w:hAnsi="Times New Roman" w:cs="Times New Roman"/>
          <w:sz w:val="24"/>
          <w:szCs w:val="24"/>
        </w:rPr>
        <w:t xml:space="preserve"> 2027 roku w kolejnych perspektywach te proporcje będą jeszcze bardziej ni</w:t>
      </w:r>
      <w:r w:rsidR="00006426">
        <w:rPr>
          <w:rFonts w:ascii="Times New Roman" w:hAnsi="Times New Roman" w:cs="Times New Roman"/>
          <w:sz w:val="24"/>
          <w:szCs w:val="24"/>
        </w:rPr>
        <w:t>ekorzystane. Dlatego jeżeli jest</w:t>
      </w:r>
      <w:r w:rsidR="009E5B82">
        <w:rPr>
          <w:rFonts w:ascii="Times New Roman" w:hAnsi="Times New Roman" w:cs="Times New Roman"/>
          <w:sz w:val="24"/>
          <w:szCs w:val="24"/>
        </w:rPr>
        <w:t xml:space="preserve"> możliwoś</w:t>
      </w:r>
      <w:r>
        <w:rPr>
          <w:rFonts w:ascii="Times New Roman" w:hAnsi="Times New Roman" w:cs="Times New Roman"/>
          <w:sz w:val="24"/>
          <w:szCs w:val="24"/>
        </w:rPr>
        <w:t>ć przystępowania do konkursów czy</w:t>
      </w:r>
      <w:r w:rsidR="009E5B82">
        <w:rPr>
          <w:rFonts w:ascii="Times New Roman" w:hAnsi="Times New Roman" w:cs="Times New Roman"/>
          <w:sz w:val="24"/>
          <w:szCs w:val="24"/>
        </w:rPr>
        <w:t xml:space="preserve"> naborów ze środków europejskich to warto to robić teraz, nie odwlekać tego na przyszłość.  Mówi się, że w kolejnej perspektywie ta proporcja będzie wynosił 55% na 45%</w:t>
      </w:r>
      <w:r w:rsidR="00D9416D">
        <w:rPr>
          <w:rFonts w:ascii="Times New Roman" w:hAnsi="Times New Roman" w:cs="Times New Roman"/>
          <w:sz w:val="24"/>
          <w:szCs w:val="24"/>
        </w:rPr>
        <w:t xml:space="preserve">. </w:t>
      </w:r>
      <w:r w:rsidR="00977C63">
        <w:rPr>
          <w:rFonts w:ascii="Times New Roman" w:hAnsi="Times New Roman" w:cs="Times New Roman"/>
          <w:sz w:val="24"/>
          <w:szCs w:val="24"/>
        </w:rPr>
        <w:t xml:space="preserve">Jeśli chodzi </w:t>
      </w:r>
      <w:r w:rsidR="00006426">
        <w:rPr>
          <w:rFonts w:ascii="Times New Roman" w:hAnsi="Times New Roman" w:cs="Times New Roman"/>
          <w:sz w:val="24"/>
          <w:szCs w:val="24"/>
        </w:rPr>
        <w:t>o podział środków na co one mają</w:t>
      </w:r>
      <w:r w:rsidR="00977C63">
        <w:rPr>
          <w:rFonts w:ascii="Times New Roman" w:hAnsi="Times New Roman" w:cs="Times New Roman"/>
          <w:sz w:val="24"/>
          <w:szCs w:val="24"/>
        </w:rPr>
        <w:t xml:space="preserve"> być wydatkowane to 1 200 000 000 EURO to Europejski Fundusz Rozwoju Regionalnego, czyli te projekty infrastrukturalne, które zmieniają otaczającą nas rzeczywistość. Blisko 500 000 000 Euro to Europejski Fundusz Społeczny, projekty miękkie, wsparcie organiza</w:t>
      </w:r>
      <w:r w:rsidR="00006426">
        <w:rPr>
          <w:rFonts w:ascii="Times New Roman" w:hAnsi="Times New Roman" w:cs="Times New Roman"/>
          <w:sz w:val="24"/>
          <w:szCs w:val="24"/>
        </w:rPr>
        <w:t>cji pozarządowych, ró</w:t>
      </w:r>
      <w:r w:rsidR="00977C63">
        <w:rPr>
          <w:rFonts w:ascii="Times New Roman" w:hAnsi="Times New Roman" w:cs="Times New Roman"/>
          <w:sz w:val="24"/>
          <w:szCs w:val="24"/>
        </w:rPr>
        <w:t>żnego rodzaju szkolenia, przekwalifikowanie pracowników. Niecałe 600 000 000 zł Euro, które jest przypisane tylko dla naszego obszaru to jest Fundusz Sprawiedliwej Transformacji. Jest to fundusz dla rejonów po górniczy</w:t>
      </w:r>
      <w:r w:rsidR="00006426">
        <w:rPr>
          <w:rFonts w:ascii="Times New Roman" w:hAnsi="Times New Roman" w:cs="Times New Roman"/>
          <w:sz w:val="24"/>
          <w:szCs w:val="24"/>
        </w:rPr>
        <w:t>ch</w:t>
      </w:r>
      <w:r w:rsidR="00977C63">
        <w:rPr>
          <w:rFonts w:ascii="Times New Roman" w:hAnsi="Times New Roman" w:cs="Times New Roman"/>
          <w:sz w:val="24"/>
          <w:szCs w:val="24"/>
        </w:rPr>
        <w:t>, ale żeby nie by</w:t>
      </w:r>
      <w:r>
        <w:rPr>
          <w:rFonts w:ascii="Times New Roman" w:hAnsi="Times New Roman" w:cs="Times New Roman"/>
          <w:sz w:val="24"/>
          <w:szCs w:val="24"/>
        </w:rPr>
        <w:t xml:space="preserve">ło mylące to, że </w:t>
      </w:r>
      <w:r w:rsidR="00977C63">
        <w:rPr>
          <w:rFonts w:ascii="Times New Roman" w:hAnsi="Times New Roman" w:cs="Times New Roman"/>
          <w:sz w:val="24"/>
          <w:szCs w:val="24"/>
        </w:rPr>
        <w:t xml:space="preserve"> program</w:t>
      </w:r>
      <w:r>
        <w:rPr>
          <w:rFonts w:ascii="Times New Roman" w:hAnsi="Times New Roman" w:cs="Times New Roman"/>
          <w:sz w:val="24"/>
          <w:szCs w:val="24"/>
        </w:rPr>
        <w:t xml:space="preserve"> ten obejmuje </w:t>
      </w:r>
      <w:r w:rsidR="00977C63">
        <w:rPr>
          <w:rFonts w:ascii="Times New Roman" w:hAnsi="Times New Roman" w:cs="Times New Roman"/>
          <w:sz w:val="24"/>
          <w:szCs w:val="24"/>
        </w:rPr>
        <w:t xml:space="preserve"> całe byłe województwo </w:t>
      </w:r>
      <w:r w:rsidR="00977C63">
        <w:rPr>
          <w:rFonts w:ascii="Times New Roman" w:hAnsi="Times New Roman" w:cs="Times New Roman"/>
          <w:sz w:val="24"/>
          <w:szCs w:val="24"/>
        </w:rPr>
        <w:lastRenderedPageBreak/>
        <w:t>wałbrzyskie, i to obojętnie czy na terenie danej gminy była kopania czy nie. Ta per</w:t>
      </w:r>
      <w:r>
        <w:rPr>
          <w:rFonts w:ascii="Times New Roman" w:hAnsi="Times New Roman" w:cs="Times New Roman"/>
          <w:sz w:val="24"/>
          <w:szCs w:val="24"/>
        </w:rPr>
        <w:t>spektywa kończy się w 2027 roku</w:t>
      </w:r>
      <w:r w:rsidR="00006426">
        <w:rPr>
          <w:rFonts w:ascii="Times New Roman" w:hAnsi="Times New Roman" w:cs="Times New Roman"/>
          <w:sz w:val="24"/>
          <w:szCs w:val="24"/>
        </w:rPr>
        <w:t>. Pan Grzegorz Macko zwrócił się do radnych, aby z wyrozumiałością podchodzić</w:t>
      </w:r>
      <w:r w:rsidR="00E41DD7">
        <w:rPr>
          <w:rFonts w:ascii="Times New Roman" w:hAnsi="Times New Roman" w:cs="Times New Roman"/>
          <w:sz w:val="24"/>
          <w:szCs w:val="24"/>
        </w:rPr>
        <w:t xml:space="preserve"> do kwestii zabezpieczenia wkładów własnych. Bo tak jak powiedział, jeżeli chodzi o kwestie związane z termomodernizacją to dziś mamy możliwość pozyskiwać jesz</w:t>
      </w:r>
      <w:r w:rsidR="00006426">
        <w:rPr>
          <w:rFonts w:ascii="Times New Roman" w:hAnsi="Times New Roman" w:cs="Times New Roman"/>
          <w:sz w:val="24"/>
          <w:szCs w:val="24"/>
        </w:rPr>
        <w:t>cze dotacje na termomodernizację - w</w:t>
      </w:r>
      <w:r w:rsidR="00E41DD7">
        <w:rPr>
          <w:rFonts w:ascii="Times New Roman" w:hAnsi="Times New Roman" w:cs="Times New Roman"/>
          <w:sz w:val="24"/>
          <w:szCs w:val="24"/>
        </w:rPr>
        <w:t xml:space="preserve">łaśnie w ramach Funduszu Sprawiedliwej Transformacji. Inne rejony poza rejonem byłego województwa wałbrzyskiego takiej możliwości już nie mają. Jest również szereg innych rozwiązań specjalnie dla </w:t>
      </w:r>
      <w:r w:rsidR="00006426">
        <w:rPr>
          <w:rFonts w:ascii="Times New Roman" w:hAnsi="Times New Roman" w:cs="Times New Roman"/>
          <w:sz w:val="24"/>
          <w:szCs w:val="24"/>
        </w:rPr>
        <w:t>naszego regionu</w:t>
      </w:r>
      <w:r w:rsidR="00E41DD7">
        <w:rPr>
          <w:rFonts w:ascii="Times New Roman" w:hAnsi="Times New Roman" w:cs="Times New Roman"/>
          <w:sz w:val="24"/>
          <w:szCs w:val="24"/>
        </w:rPr>
        <w:t xml:space="preserve"> i zachęcił do korzystania z tych możliwości. </w:t>
      </w:r>
    </w:p>
    <w:p w:rsidR="0065378E" w:rsidRDefault="0065378E" w:rsidP="009E633A">
      <w:pPr>
        <w:spacing w:after="0"/>
        <w:jc w:val="both"/>
        <w:rPr>
          <w:rFonts w:ascii="Times New Roman" w:hAnsi="Times New Roman" w:cs="Times New Roman"/>
          <w:sz w:val="24"/>
          <w:szCs w:val="24"/>
        </w:rPr>
      </w:pPr>
    </w:p>
    <w:p w:rsidR="00E41DD7" w:rsidRDefault="00E41DD7"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Następnie z Panią </w:t>
      </w:r>
      <w:r w:rsidR="00E564ED">
        <w:rPr>
          <w:rFonts w:ascii="Times New Roman" w:hAnsi="Times New Roman" w:cs="Times New Roman"/>
          <w:sz w:val="24"/>
          <w:szCs w:val="24"/>
        </w:rPr>
        <w:t xml:space="preserve">Aleksandrą </w:t>
      </w:r>
      <w:r>
        <w:rPr>
          <w:rFonts w:ascii="Times New Roman" w:hAnsi="Times New Roman" w:cs="Times New Roman"/>
          <w:sz w:val="24"/>
          <w:szCs w:val="24"/>
        </w:rPr>
        <w:t>Gancarz przedstawili informacje jakie w tej chwili trwają nabory i jakie wkrótce będą się zaczynały.</w:t>
      </w:r>
      <w:r w:rsidR="00006426">
        <w:rPr>
          <w:rFonts w:ascii="Times New Roman" w:hAnsi="Times New Roman" w:cs="Times New Roman"/>
          <w:sz w:val="24"/>
          <w:szCs w:val="24"/>
        </w:rPr>
        <w:t xml:space="preserve"> Pani Aleksandra Gancarz</w:t>
      </w:r>
      <w:r>
        <w:rPr>
          <w:rFonts w:ascii="Times New Roman" w:hAnsi="Times New Roman" w:cs="Times New Roman"/>
          <w:sz w:val="24"/>
          <w:szCs w:val="24"/>
        </w:rPr>
        <w:t xml:space="preserve"> </w:t>
      </w:r>
      <w:r w:rsidR="00006426">
        <w:rPr>
          <w:rFonts w:ascii="Times New Roman" w:hAnsi="Times New Roman" w:cs="Times New Roman"/>
          <w:sz w:val="24"/>
          <w:szCs w:val="24"/>
        </w:rPr>
        <w:t xml:space="preserve"> przedstawiła R</w:t>
      </w:r>
      <w:r w:rsidR="00B04683">
        <w:rPr>
          <w:rFonts w:ascii="Times New Roman" w:hAnsi="Times New Roman" w:cs="Times New Roman"/>
          <w:sz w:val="24"/>
          <w:szCs w:val="24"/>
        </w:rPr>
        <w:t>adzie harm</w:t>
      </w:r>
      <w:r w:rsidR="00006426">
        <w:rPr>
          <w:rFonts w:ascii="Times New Roman" w:hAnsi="Times New Roman" w:cs="Times New Roman"/>
          <w:sz w:val="24"/>
          <w:szCs w:val="24"/>
        </w:rPr>
        <w:t>onogram naborów skierowanych głó</w:t>
      </w:r>
      <w:r w:rsidR="00B04683">
        <w:rPr>
          <w:rFonts w:ascii="Times New Roman" w:hAnsi="Times New Roman" w:cs="Times New Roman"/>
          <w:sz w:val="24"/>
          <w:szCs w:val="24"/>
        </w:rPr>
        <w:t xml:space="preserve">wnie do jednostek samorządu terytorialnego. </w:t>
      </w:r>
      <w:r w:rsidR="00006426">
        <w:rPr>
          <w:rFonts w:ascii="Times New Roman" w:hAnsi="Times New Roman" w:cs="Times New Roman"/>
          <w:sz w:val="24"/>
          <w:szCs w:val="24"/>
        </w:rPr>
        <w:t xml:space="preserve"> Są to przede wszystkim </w:t>
      </w:r>
      <w:r w:rsidR="00B04683">
        <w:rPr>
          <w:rFonts w:ascii="Times New Roman" w:hAnsi="Times New Roman" w:cs="Times New Roman"/>
          <w:sz w:val="24"/>
          <w:szCs w:val="24"/>
        </w:rPr>
        <w:t xml:space="preserve">nabory, w których mogą </w:t>
      </w:r>
      <w:r w:rsidR="00734301">
        <w:rPr>
          <w:rFonts w:ascii="Times New Roman" w:hAnsi="Times New Roman" w:cs="Times New Roman"/>
          <w:sz w:val="24"/>
          <w:szCs w:val="24"/>
        </w:rPr>
        <w:t>brać</w:t>
      </w:r>
      <w:r w:rsidR="00B04683">
        <w:rPr>
          <w:rFonts w:ascii="Times New Roman" w:hAnsi="Times New Roman" w:cs="Times New Roman"/>
          <w:sz w:val="24"/>
          <w:szCs w:val="24"/>
        </w:rPr>
        <w:t xml:space="preserve"> udział wszyscy potencjalni beneficjenci </w:t>
      </w:r>
      <w:r w:rsidR="00734301">
        <w:rPr>
          <w:rFonts w:ascii="Times New Roman" w:hAnsi="Times New Roman" w:cs="Times New Roman"/>
          <w:sz w:val="24"/>
          <w:szCs w:val="24"/>
        </w:rPr>
        <w:t>z obszaru naszego województwa. We wrześniu zostanie ogłoszony nabór dotyczący kompleksowej modernizacji energetycznej budynków publicznych. Alokacja na ten nabór wynosi ponad 64 mln złotych. Za ten nabór odpowiada instytucja zarzą</w:t>
      </w:r>
      <w:r w:rsidR="00C140F4">
        <w:rPr>
          <w:rFonts w:ascii="Times New Roman" w:hAnsi="Times New Roman" w:cs="Times New Roman"/>
          <w:sz w:val="24"/>
          <w:szCs w:val="24"/>
        </w:rPr>
        <w:t xml:space="preserve">dzająca czyli Urząd Marszałkowski. Kolejnym naborem związanym z  efektywnością energetyczną budynków, tym razem mieszkalnych będzie nabór  z alokacją blisko 80 000 000 zł. </w:t>
      </w:r>
      <w:r w:rsidR="00CC123E">
        <w:rPr>
          <w:rFonts w:ascii="Times New Roman" w:hAnsi="Times New Roman" w:cs="Times New Roman"/>
          <w:sz w:val="24"/>
          <w:szCs w:val="24"/>
        </w:rPr>
        <w:t>Z</w:t>
      </w:r>
      <w:r w:rsidR="00C140F4">
        <w:rPr>
          <w:rFonts w:ascii="Times New Roman" w:hAnsi="Times New Roman" w:cs="Times New Roman"/>
          <w:sz w:val="24"/>
          <w:szCs w:val="24"/>
        </w:rPr>
        <w:t xml:space="preserve">a ten nabór dotyczący kompleksowej modernizacji budynków mieszkalnych  </w:t>
      </w:r>
      <w:r w:rsidR="00CC123E">
        <w:rPr>
          <w:rFonts w:ascii="Times New Roman" w:hAnsi="Times New Roman" w:cs="Times New Roman"/>
          <w:sz w:val="24"/>
          <w:szCs w:val="24"/>
        </w:rPr>
        <w:t xml:space="preserve">będzie odpowiadała Dolnośląska Instytucja Pośrednicząca. W listopadzie planowany jest nabór związany z ochroną przyrody </w:t>
      </w:r>
      <w:r w:rsidR="0065378E">
        <w:rPr>
          <w:rFonts w:ascii="Times New Roman" w:hAnsi="Times New Roman" w:cs="Times New Roman"/>
          <w:sz w:val="24"/>
          <w:szCs w:val="24"/>
        </w:rPr>
        <w:t xml:space="preserve">                   </w:t>
      </w:r>
      <w:r w:rsidR="00CC123E">
        <w:rPr>
          <w:rFonts w:ascii="Times New Roman" w:hAnsi="Times New Roman" w:cs="Times New Roman"/>
          <w:sz w:val="24"/>
          <w:szCs w:val="24"/>
        </w:rPr>
        <w:t>i klimatu. Będą mogły być składane wnioski związane ze szlakami rowerowymi. Jednak te szlaki rowerowe będą miały za zadanie kanalizowanie ruchu turystycznego na obszarach chronionych lub w ich bezpośrednim sąsiedztwie. Jeżeli chodzi o działania kulturalno-turystyczne, to w maju br. został ogłoszony nabór na inf</w:t>
      </w:r>
      <w:r w:rsidR="0065378E">
        <w:rPr>
          <w:rFonts w:ascii="Times New Roman" w:hAnsi="Times New Roman" w:cs="Times New Roman"/>
          <w:sz w:val="24"/>
          <w:szCs w:val="24"/>
        </w:rPr>
        <w:t>rastrukturę rowerową sprzyjającą</w:t>
      </w:r>
      <w:r w:rsidR="00CC123E">
        <w:rPr>
          <w:rFonts w:ascii="Times New Roman" w:hAnsi="Times New Roman" w:cs="Times New Roman"/>
          <w:sz w:val="24"/>
          <w:szCs w:val="24"/>
        </w:rPr>
        <w:t xml:space="preserve"> rozwojowi ruchu turystycznego. Nabór ten zostanie powtórzony w marcu 2024 r. </w:t>
      </w:r>
    </w:p>
    <w:p w:rsidR="0065378E" w:rsidRDefault="0065378E" w:rsidP="009E633A">
      <w:pPr>
        <w:spacing w:after="0"/>
        <w:jc w:val="both"/>
        <w:rPr>
          <w:rFonts w:ascii="Times New Roman" w:hAnsi="Times New Roman" w:cs="Times New Roman"/>
          <w:sz w:val="24"/>
          <w:szCs w:val="24"/>
        </w:rPr>
      </w:pPr>
    </w:p>
    <w:p w:rsidR="00462474" w:rsidRDefault="00CC123E"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Jeżeli chodzi o projekty finansowane z Europejskiego Funduszu Społecznego, czyli tzw. projekty miękkie dotyczące szeroko rozumianego kapitału ludzkiego to w sierpniu br. był ogłoszony nabór na </w:t>
      </w:r>
      <w:r w:rsidR="004633B3">
        <w:rPr>
          <w:rFonts w:ascii="Times New Roman" w:hAnsi="Times New Roman" w:cs="Times New Roman"/>
          <w:sz w:val="24"/>
          <w:szCs w:val="24"/>
        </w:rPr>
        <w:t xml:space="preserve">projekty w zakresie </w:t>
      </w:r>
      <w:proofErr w:type="spellStart"/>
      <w:r w:rsidR="004633B3">
        <w:rPr>
          <w:rFonts w:ascii="Times New Roman" w:hAnsi="Times New Roman" w:cs="Times New Roman"/>
          <w:sz w:val="24"/>
          <w:szCs w:val="24"/>
        </w:rPr>
        <w:t>outplacementu</w:t>
      </w:r>
      <w:proofErr w:type="spellEnd"/>
      <w:r w:rsidR="004633B3">
        <w:rPr>
          <w:rFonts w:ascii="Times New Roman" w:hAnsi="Times New Roman" w:cs="Times New Roman"/>
          <w:sz w:val="24"/>
          <w:szCs w:val="24"/>
        </w:rPr>
        <w:t xml:space="preserve">. Wnioski można składać do 27 września br. W październiku zostanie ogłoszony nabór dotyczący rozwoju usług społecznych, a także wsparcia kadr instytucji pomocy integracji społecznej. Za ten nabór będzie odpowiadał Dolnośląski Wojewódzki Urząd Pracy. W grudniu br. również w obszarze usług społecznych zostanie ogłoszony nabór na tworzenie i rozwój Centrum Usług Społecznych. Jeżeli chodzi </w:t>
      </w:r>
      <w:r w:rsidR="0065378E">
        <w:rPr>
          <w:rFonts w:ascii="Times New Roman" w:hAnsi="Times New Roman" w:cs="Times New Roman"/>
          <w:sz w:val="24"/>
          <w:szCs w:val="24"/>
        </w:rPr>
        <w:t xml:space="preserve">                  </w:t>
      </w:r>
      <w:r w:rsidR="004633B3">
        <w:rPr>
          <w:rFonts w:ascii="Times New Roman" w:hAnsi="Times New Roman" w:cs="Times New Roman"/>
          <w:sz w:val="24"/>
          <w:szCs w:val="24"/>
        </w:rPr>
        <w:t>o aktywną integrację, to w listopadzie Dolnośląski Wojewódzki Urząd Pracy</w:t>
      </w:r>
      <w:r w:rsidR="00006426">
        <w:rPr>
          <w:rFonts w:ascii="Times New Roman" w:hAnsi="Times New Roman" w:cs="Times New Roman"/>
          <w:sz w:val="24"/>
          <w:szCs w:val="24"/>
        </w:rPr>
        <w:t xml:space="preserve"> ogłosi nabór związany z aktywną</w:t>
      </w:r>
      <w:r w:rsidR="004633B3">
        <w:rPr>
          <w:rFonts w:ascii="Times New Roman" w:hAnsi="Times New Roman" w:cs="Times New Roman"/>
          <w:sz w:val="24"/>
          <w:szCs w:val="24"/>
        </w:rPr>
        <w:t xml:space="preserve"> integracją  osób zagrożonych ubóstwem, osób wykluczonych społecznie oraz osób biernych zawodowo. Już trwają nabory związane z dostępem do edukacji i od sierpnia można składać wnioski dotyczące zwiększenia dostępności do edukacji przedszkolnej. Składanie wniosków zakończy </w:t>
      </w:r>
      <w:r w:rsidR="00006426">
        <w:rPr>
          <w:rFonts w:ascii="Times New Roman" w:hAnsi="Times New Roman" w:cs="Times New Roman"/>
          <w:sz w:val="24"/>
          <w:szCs w:val="24"/>
        </w:rPr>
        <w:t>się 11 października i tutaj są</w:t>
      </w:r>
      <w:r w:rsidR="004633B3">
        <w:rPr>
          <w:rFonts w:ascii="Times New Roman" w:hAnsi="Times New Roman" w:cs="Times New Roman"/>
          <w:sz w:val="24"/>
          <w:szCs w:val="24"/>
        </w:rPr>
        <w:t xml:space="preserve"> ogłoszone 2 nabory. Na wnioski poniżej 200 000 Euro czyli mniejsze projekty i powyżej </w:t>
      </w:r>
      <w:r w:rsidR="005820B5">
        <w:rPr>
          <w:rFonts w:ascii="Times New Roman" w:hAnsi="Times New Roman" w:cs="Times New Roman"/>
          <w:sz w:val="24"/>
          <w:szCs w:val="24"/>
        </w:rPr>
        <w:t>200 000 Euro. Te dwa nabory mają</w:t>
      </w:r>
      <w:r w:rsidR="0065378E">
        <w:rPr>
          <w:rFonts w:ascii="Times New Roman" w:hAnsi="Times New Roman" w:cs="Times New Roman"/>
          <w:sz w:val="24"/>
          <w:szCs w:val="24"/>
        </w:rPr>
        <w:t xml:space="preserve"> odrębną</w:t>
      </w:r>
      <w:r w:rsidR="004633B3">
        <w:rPr>
          <w:rFonts w:ascii="Times New Roman" w:hAnsi="Times New Roman" w:cs="Times New Roman"/>
          <w:sz w:val="24"/>
          <w:szCs w:val="24"/>
        </w:rPr>
        <w:t xml:space="preserve"> alokację. Jeżeli chodzi</w:t>
      </w:r>
      <w:r w:rsidR="00B504D1">
        <w:rPr>
          <w:rFonts w:ascii="Times New Roman" w:hAnsi="Times New Roman" w:cs="Times New Roman"/>
          <w:sz w:val="24"/>
          <w:szCs w:val="24"/>
        </w:rPr>
        <w:t xml:space="preserve"> o Fundusz Sprawiedliwej Transformacji, czyli fundusz przypisany subregionowi wałbrzyskiemu  to w październiku zostanie ogłoszony</w:t>
      </w:r>
      <w:r w:rsidR="005820B5">
        <w:rPr>
          <w:rFonts w:ascii="Times New Roman" w:hAnsi="Times New Roman" w:cs="Times New Roman"/>
          <w:sz w:val="24"/>
          <w:szCs w:val="24"/>
        </w:rPr>
        <w:t xml:space="preserve"> nabór związany z infrastrukturą</w:t>
      </w:r>
      <w:r w:rsidR="00B504D1">
        <w:rPr>
          <w:rFonts w:ascii="Times New Roman" w:hAnsi="Times New Roman" w:cs="Times New Roman"/>
          <w:sz w:val="24"/>
          <w:szCs w:val="24"/>
        </w:rPr>
        <w:t xml:space="preserve"> edukacyjną. Ten nabór będzie dotyczył tylko </w:t>
      </w:r>
      <w:r w:rsidR="00532C79">
        <w:rPr>
          <w:rFonts w:ascii="Times New Roman" w:hAnsi="Times New Roman" w:cs="Times New Roman"/>
          <w:sz w:val="24"/>
          <w:szCs w:val="24"/>
        </w:rPr>
        <w:t>szkół prowadzący</w:t>
      </w:r>
      <w:r w:rsidR="0065378E">
        <w:rPr>
          <w:rFonts w:ascii="Times New Roman" w:hAnsi="Times New Roman" w:cs="Times New Roman"/>
          <w:sz w:val="24"/>
          <w:szCs w:val="24"/>
        </w:rPr>
        <w:t>ch</w:t>
      </w:r>
      <w:r w:rsidR="00532C79">
        <w:rPr>
          <w:rFonts w:ascii="Times New Roman" w:hAnsi="Times New Roman" w:cs="Times New Roman"/>
          <w:sz w:val="24"/>
          <w:szCs w:val="24"/>
        </w:rPr>
        <w:t xml:space="preserve"> kształcenie zawodowe. W grudniu br. małe i średnie przedsiębiorstwa  subregionu wałbrzyskiego będą mogły składać wnioski na tzw. zielone inwestycje czyli projekty dotyczące efektywności energetycznej i gospodarki niskoemisyjnej. Natomiast jeżeli chodzi o Fundusz Sprawiedliwej Transformacji </w:t>
      </w:r>
      <w:r w:rsidR="009813C5">
        <w:rPr>
          <w:rFonts w:ascii="Times New Roman" w:hAnsi="Times New Roman" w:cs="Times New Roman"/>
          <w:sz w:val="24"/>
          <w:szCs w:val="24"/>
        </w:rPr>
        <w:t>i ko</w:t>
      </w:r>
      <w:r w:rsidR="005820B5">
        <w:rPr>
          <w:rFonts w:ascii="Times New Roman" w:hAnsi="Times New Roman" w:cs="Times New Roman"/>
          <w:sz w:val="24"/>
          <w:szCs w:val="24"/>
        </w:rPr>
        <w:t>mponent związany z transformacją</w:t>
      </w:r>
      <w:r w:rsidR="009813C5">
        <w:rPr>
          <w:rFonts w:ascii="Times New Roman" w:hAnsi="Times New Roman" w:cs="Times New Roman"/>
          <w:sz w:val="24"/>
          <w:szCs w:val="24"/>
        </w:rPr>
        <w:t xml:space="preserve"> środowiskową  to od lipca do 17-go października można składać wnioski dotyczące renowacji zwiększającej efektywność </w:t>
      </w:r>
      <w:r w:rsidR="009813C5">
        <w:rPr>
          <w:rFonts w:ascii="Times New Roman" w:hAnsi="Times New Roman" w:cs="Times New Roman"/>
          <w:sz w:val="24"/>
          <w:szCs w:val="24"/>
        </w:rPr>
        <w:lastRenderedPageBreak/>
        <w:t xml:space="preserve">energetyczną istniejących  budynków mieszkalnych w subregionie wałbrzyskim. Natomiast </w:t>
      </w:r>
      <w:r w:rsidR="0065378E">
        <w:rPr>
          <w:rFonts w:ascii="Times New Roman" w:hAnsi="Times New Roman" w:cs="Times New Roman"/>
          <w:sz w:val="24"/>
          <w:szCs w:val="24"/>
        </w:rPr>
        <w:t xml:space="preserve">                  </w:t>
      </w:r>
      <w:r w:rsidR="009813C5">
        <w:rPr>
          <w:rFonts w:ascii="Times New Roman" w:hAnsi="Times New Roman" w:cs="Times New Roman"/>
          <w:sz w:val="24"/>
          <w:szCs w:val="24"/>
        </w:rPr>
        <w:t xml:space="preserve">w listopadzie rozpocznie się nabór dotyczący rekultywacji, </w:t>
      </w:r>
      <w:proofErr w:type="spellStart"/>
      <w:r w:rsidR="009813C5">
        <w:rPr>
          <w:rFonts w:ascii="Times New Roman" w:hAnsi="Times New Roman" w:cs="Times New Roman"/>
          <w:sz w:val="24"/>
          <w:szCs w:val="24"/>
        </w:rPr>
        <w:t>renaturalizacji</w:t>
      </w:r>
      <w:proofErr w:type="spellEnd"/>
      <w:r w:rsidR="009813C5">
        <w:rPr>
          <w:rFonts w:ascii="Times New Roman" w:hAnsi="Times New Roman" w:cs="Times New Roman"/>
          <w:sz w:val="24"/>
          <w:szCs w:val="24"/>
        </w:rPr>
        <w:t>, i ogólnie rzecz biorąc zagospo</w:t>
      </w:r>
      <w:r w:rsidR="005820B5">
        <w:rPr>
          <w:rFonts w:ascii="Times New Roman" w:hAnsi="Times New Roman" w:cs="Times New Roman"/>
          <w:sz w:val="24"/>
          <w:szCs w:val="24"/>
        </w:rPr>
        <w:t xml:space="preserve">darowania terenów i budynków po </w:t>
      </w:r>
      <w:r w:rsidR="009813C5">
        <w:rPr>
          <w:rFonts w:ascii="Times New Roman" w:hAnsi="Times New Roman" w:cs="Times New Roman"/>
          <w:sz w:val="24"/>
          <w:szCs w:val="24"/>
        </w:rPr>
        <w:t xml:space="preserve">górniczych, pokopalnianych oraz poprzemysłowych w subregionie wałbrzyskim.   Przedstawione powyżej nabory to są najbliższe nabory czekające nas jeszcze w 2023 roku. </w:t>
      </w:r>
      <w:r w:rsidR="00BB350E">
        <w:rPr>
          <w:rFonts w:ascii="Times New Roman" w:hAnsi="Times New Roman" w:cs="Times New Roman"/>
          <w:sz w:val="24"/>
          <w:szCs w:val="24"/>
        </w:rPr>
        <w:t>Natomiast od stycznia rozpoczną się nabory skierowa</w:t>
      </w:r>
      <w:r w:rsidR="005820B5">
        <w:rPr>
          <w:rFonts w:ascii="Times New Roman" w:hAnsi="Times New Roman" w:cs="Times New Roman"/>
          <w:sz w:val="24"/>
          <w:szCs w:val="24"/>
        </w:rPr>
        <w:t>ne do przedsiębiorców. I będzie</w:t>
      </w:r>
      <w:r w:rsidR="00BB350E">
        <w:rPr>
          <w:rFonts w:ascii="Times New Roman" w:hAnsi="Times New Roman" w:cs="Times New Roman"/>
          <w:sz w:val="24"/>
          <w:szCs w:val="24"/>
        </w:rPr>
        <w:t xml:space="preserve"> można składać wnioski na proj</w:t>
      </w:r>
      <w:r w:rsidR="005820B5">
        <w:rPr>
          <w:rFonts w:ascii="Times New Roman" w:hAnsi="Times New Roman" w:cs="Times New Roman"/>
          <w:sz w:val="24"/>
          <w:szCs w:val="24"/>
        </w:rPr>
        <w:t xml:space="preserve">ekty dotyczące przedsiębiorstw </w:t>
      </w:r>
      <w:r w:rsidR="00BB350E">
        <w:rPr>
          <w:rFonts w:ascii="Times New Roman" w:hAnsi="Times New Roman" w:cs="Times New Roman"/>
          <w:sz w:val="24"/>
          <w:szCs w:val="24"/>
        </w:rPr>
        <w:t xml:space="preserve"> „B plus R”, czyli projekty związane z badaniami i rozwojem w tych przedsiębiorstwach. Za projekty dotyczące przedsiębiorstw odpowiada Dolnośląska Instytucja Pośrednicząca. W maju przyszłego roku przedsiębiorcy będą </w:t>
      </w:r>
      <w:r w:rsidR="005820B5">
        <w:rPr>
          <w:rFonts w:ascii="Times New Roman" w:hAnsi="Times New Roman" w:cs="Times New Roman"/>
          <w:sz w:val="24"/>
          <w:szCs w:val="24"/>
        </w:rPr>
        <w:t>mogli</w:t>
      </w:r>
      <w:r w:rsidR="00BB350E">
        <w:rPr>
          <w:rFonts w:ascii="Times New Roman" w:hAnsi="Times New Roman" w:cs="Times New Roman"/>
          <w:sz w:val="24"/>
          <w:szCs w:val="24"/>
        </w:rPr>
        <w:t xml:space="preserve"> składać wnioski na tworzenie i rozwój infrastruktury biznesowej dla MŚP. </w:t>
      </w:r>
      <w:r w:rsidR="000B688E">
        <w:rPr>
          <w:rFonts w:ascii="Times New Roman" w:hAnsi="Times New Roman" w:cs="Times New Roman"/>
          <w:sz w:val="24"/>
          <w:szCs w:val="24"/>
        </w:rPr>
        <w:t>Natomiast w maju również jednostki samorządu terytorialnego oraz szerokie grono innych beneficjentów będzie mogło starać się</w:t>
      </w:r>
      <w:r w:rsidR="0065378E">
        <w:rPr>
          <w:rFonts w:ascii="Times New Roman" w:hAnsi="Times New Roman" w:cs="Times New Roman"/>
          <w:sz w:val="24"/>
          <w:szCs w:val="24"/>
        </w:rPr>
        <w:t xml:space="preserve">                      </w:t>
      </w:r>
      <w:r w:rsidR="000B688E">
        <w:rPr>
          <w:rFonts w:ascii="Times New Roman" w:hAnsi="Times New Roman" w:cs="Times New Roman"/>
          <w:sz w:val="24"/>
          <w:szCs w:val="24"/>
        </w:rPr>
        <w:t xml:space="preserve"> o dofinansowanie  na budowę i rozbudowę instalacji wytwarzających</w:t>
      </w:r>
      <w:r w:rsidR="005820B5">
        <w:rPr>
          <w:rFonts w:ascii="Times New Roman" w:hAnsi="Times New Roman" w:cs="Times New Roman"/>
          <w:sz w:val="24"/>
          <w:szCs w:val="24"/>
        </w:rPr>
        <w:t xml:space="preserve"> energię elektryczną lub cieplną</w:t>
      </w:r>
      <w:r w:rsidR="000B688E">
        <w:rPr>
          <w:rFonts w:ascii="Times New Roman" w:hAnsi="Times New Roman" w:cs="Times New Roman"/>
          <w:sz w:val="24"/>
          <w:szCs w:val="24"/>
        </w:rPr>
        <w:t xml:space="preserve"> z odnawialnych źródeł energii. Jeżeli chodzi</w:t>
      </w:r>
      <w:r w:rsidR="00E86992">
        <w:rPr>
          <w:rFonts w:ascii="Times New Roman" w:hAnsi="Times New Roman" w:cs="Times New Roman"/>
          <w:sz w:val="24"/>
          <w:szCs w:val="24"/>
        </w:rPr>
        <w:t xml:space="preserve"> o Europejski Fundusz Społeczny, czyli działania miękkie Dolnośląski Wojewódzki Urząd Pracy w maju przyszłego roku rozpisze nabór na wsparcie w zakresie równego traktowania i niedyskryminacji. </w:t>
      </w:r>
      <w:r w:rsidR="005F68B7">
        <w:rPr>
          <w:rFonts w:ascii="Times New Roman" w:hAnsi="Times New Roman" w:cs="Times New Roman"/>
          <w:sz w:val="24"/>
          <w:szCs w:val="24"/>
        </w:rPr>
        <w:t xml:space="preserve">Zarówno dzieci </w:t>
      </w:r>
      <w:r w:rsidR="0065378E">
        <w:rPr>
          <w:rFonts w:ascii="Times New Roman" w:hAnsi="Times New Roman" w:cs="Times New Roman"/>
          <w:sz w:val="24"/>
          <w:szCs w:val="24"/>
        </w:rPr>
        <w:t xml:space="preserve">                             </w:t>
      </w:r>
      <w:r w:rsidR="005F68B7">
        <w:rPr>
          <w:rFonts w:ascii="Times New Roman" w:hAnsi="Times New Roman" w:cs="Times New Roman"/>
          <w:sz w:val="24"/>
          <w:szCs w:val="24"/>
        </w:rPr>
        <w:t xml:space="preserve">i młodzieży, jak też w zakresie zdolności organizacji społeczeństwa obywatelskiego. W styczniu przyszłego roku Urząd Marszałkowski przeprowadzi nabór na projekty skierowane do osób zatrudnionych na podstawie umów krótkoterminowych, umów cywilnoprawnych i tzw. ubogich, pracujących, odchodzących z rolnictwa. Pełna paleta naborów wraz z podziałem kogo te nabory będą dotyczyły i w jakim okresie one będą przeprowadzane </w:t>
      </w:r>
      <w:r w:rsidR="00462474">
        <w:rPr>
          <w:rFonts w:ascii="Times New Roman" w:hAnsi="Times New Roman" w:cs="Times New Roman"/>
          <w:sz w:val="24"/>
          <w:szCs w:val="24"/>
        </w:rPr>
        <w:t xml:space="preserve">znajduje się na stronie internetowej </w:t>
      </w:r>
      <w:hyperlink r:id="rId8" w:history="1">
        <w:r w:rsidR="00462474" w:rsidRPr="006507DB">
          <w:rPr>
            <w:rStyle w:val="Hipercze"/>
            <w:rFonts w:ascii="Times New Roman" w:hAnsi="Times New Roman" w:cs="Times New Roman"/>
            <w:sz w:val="24"/>
            <w:szCs w:val="24"/>
          </w:rPr>
          <w:t>www.rpo.dolnyslask.pl</w:t>
        </w:r>
      </w:hyperlink>
      <w:r w:rsidR="00462474">
        <w:rPr>
          <w:rFonts w:ascii="Times New Roman" w:hAnsi="Times New Roman" w:cs="Times New Roman"/>
          <w:sz w:val="24"/>
          <w:szCs w:val="24"/>
        </w:rPr>
        <w:t xml:space="preserve">. Jest tam zakładka dedykowana programowi Fundusze Europejskie dla Dolnego Śląska. Poza tym działa punkt informacyjno-kontaktowy dotyczący Funduszy Europejskich, więc można tam dzwonić. </w:t>
      </w:r>
    </w:p>
    <w:p w:rsidR="00CC123E" w:rsidRDefault="00462474"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Pan Grzegorz Macko dodał, że w Świdnicy została otwarta filia Dolnośląskiej Instytucji Pośredniczącej. Biuro znajduje się w rynku. </w:t>
      </w:r>
    </w:p>
    <w:p w:rsidR="00462474" w:rsidRDefault="00462474" w:rsidP="009E633A">
      <w:pPr>
        <w:spacing w:after="0"/>
        <w:jc w:val="both"/>
        <w:rPr>
          <w:rFonts w:ascii="Times New Roman" w:hAnsi="Times New Roman" w:cs="Times New Roman"/>
          <w:sz w:val="24"/>
          <w:szCs w:val="24"/>
        </w:rPr>
      </w:pPr>
    </w:p>
    <w:p w:rsidR="00462474" w:rsidRDefault="00462474" w:rsidP="009E633A">
      <w:pPr>
        <w:spacing w:after="0"/>
        <w:jc w:val="both"/>
        <w:rPr>
          <w:rFonts w:ascii="Times New Roman" w:hAnsi="Times New Roman" w:cs="Times New Roman"/>
          <w:sz w:val="24"/>
          <w:szCs w:val="24"/>
        </w:rPr>
      </w:pPr>
      <w:r>
        <w:rPr>
          <w:rFonts w:ascii="Times New Roman" w:hAnsi="Times New Roman" w:cs="Times New Roman"/>
          <w:sz w:val="24"/>
          <w:szCs w:val="24"/>
        </w:rPr>
        <w:t>Udział w dyskusji wzięli:</w:t>
      </w:r>
    </w:p>
    <w:p w:rsidR="00462474" w:rsidRDefault="00462474" w:rsidP="009E633A">
      <w:pPr>
        <w:spacing w:after="0"/>
        <w:jc w:val="both"/>
        <w:rPr>
          <w:rFonts w:ascii="Times New Roman" w:hAnsi="Times New Roman" w:cs="Times New Roman"/>
          <w:sz w:val="24"/>
          <w:szCs w:val="24"/>
        </w:rPr>
      </w:pPr>
      <w:r>
        <w:rPr>
          <w:rFonts w:ascii="Times New Roman" w:hAnsi="Times New Roman" w:cs="Times New Roman"/>
          <w:sz w:val="24"/>
          <w:szCs w:val="24"/>
        </w:rPr>
        <w:t>- radny Roman Jadach zapytał o środki, które można byłoby wykorzystać na zabezpieczenie przeciwpowodziowe. Czy są takie możliwości</w:t>
      </w:r>
      <w:r w:rsidR="007A40FA">
        <w:rPr>
          <w:rFonts w:ascii="Times New Roman" w:hAnsi="Times New Roman" w:cs="Times New Roman"/>
          <w:sz w:val="24"/>
          <w:szCs w:val="24"/>
        </w:rPr>
        <w:t>? Radny dodał, że wnioski i petycje kierowane do Wód Polskich, są uznawane za uzasadnione, jednak ich realizacja nie może nastąpić z uwagi na brak funduszy. Czy są plany, ewentualnie środki finansowe, które są do dyspozycj</w:t>
      </w:r>
      <w:r w:rsidR="0065378E">
        <w:rPr>
          <w:rFonts w:ascii="Times New Roman" w:hAnsi="Times New Roman" w:cs="Times New Roman"/>
          <w:sz w:val="24"/>
          <w:szCs w:val="24"/>
        </w:rPr>
        <w:t xml:space="preserve">i? </w:t>
      </w:r>
      <w:r w:rsidR="007A40FA">
        <w:rPr>
          <w:rFonts w:ascii="Times New Roman" w:hAnsi="Times New Roman" w:cs="Times New Roman"/>
          <w:sz w:val="24"/>
          <w:szCs w:val="24"/>
        </w:rPr>
        <w:t xml:space="preserve">Oczywiście nie przez gminę, tylko przez takie instytucje, które mogłyby wejść z takimi pracami.  </w:t>
      </w:r>
      <w:r w:rsidR="0039147E">
        <w:rPr>
          <w:rFonts w:ascii="Times New Roman" w:hAnsi="Times New Roman" w:cs="Times New Roman"/>
          <w:sz w:val="24"/>
          <w:szCs w:val="24"/>
        </w:rPr>
        <w:t>W Pszennie jest rzeka Piława, któ</w:t>
      </w:r>
      <w:r w:rsidR="005820B5">
        <w:rPr>
          <w:rFonts w:ascii="Times New Roman" w:hAnsi="Times New Roman" w:cs="Times New Roman"/>
          <w:sz w:val="24"/>
          <w:szCs w:val="24"/>
        </w:rPr>
        <w:t>ra jest niezabezpieczona tak na</w:t>
      </w:r>
      <w:r w:rsidR="0039147E">
        <w:rPr>
          <w:rFonts w:ascii="Times New Roman" w:hAnsi="Times New Roman" w:cs="Times New Roman"/>
          <w:sz w:val="24"/>
          <w:szCs w:val="24"/>
        </w:rPr>
        <w:t xml:space="preserve">prawdę na odcinku zamieszkałym przez mieszkańców. Od kilku lat są pisane petycje. Czy jest taka możliwość, aby na te cele wykorzystać fundusze unijne. </w:t>
      </w:r>
    </w:p>
    <w:p w:rsidR="0039147E" w:rsidRDefault="0039147E" w:rsidP="009E633A">
      <w:pPr>
        <w:spacing w:after="0"/>
        <w:jc w:val="both"/>
        <w:rPr>
          <w:rFonts w:ascii="Times New Roman" w:hAnsi="Times New Roman" w:cs="Times New Roman"/>
          <w:sz w:val="24"/>
          <w:szCs w:val="24"/>
        </w:rPr>
      </w:pPr>
      <w:r>
        <w:rPr>
          <w:rFonts w:ascii="Times New Roman" w:hAnsi="Times New Roman" w:cs="Times New Roman"/>
          <w:sz w:val="24"/>
          <w:szCs w:val="24"/>
        </w:rPr>
        <w:t>- Pan Grzegorz Macko odpowiedział, że jeśli chodzi o nasz regionalny program, to nie ma pieniędzy na zabezpieczenie przeciwpowodziowe w Regionalnym Programie Funduszy Europejskich. I to nie dlatego, że my byśmy sobie ich nie życzyli, że ich nie chcemy, tylko dlatego, że są pewne wytyczne Komisji Europejskiej na co pieniądze można wydawać, a na</w:t>
      </w:r>
      <w:r w:rsidR="005820B5">
        <w:rPr>
          <w:rFonts w:ascii="Times New Roman" w:hAnsi="Times New Roman" w:cs="Times New Roman"/>
          <w:sz w:val="24"/>
          <w:szCs w:val="24"/>
        </w:rPr>
        <w:t xml:space="preserve"> co nie.  J</w:t>
      </w:r>
      <w:r w:rsidR="00A01C8C">
        <w:rPr>
          <w:rFonts w:ascii="Times New Roman" w:hAnsi="Times New Roman" w:cs="Times New Roman"/>
          <w:sz w:val="24"/>
          <w:szCs w:val="24"/>
        </w:rPr>
        <w:t>eśli chodzi o zabezpiecz</w:t>
      </w:r>
      <w:r w:rsidR="005820B5">
        <w:rPr>
          <w:rFonts w:ascii="Times New Roman" w:hAnsi="Times New Roman" w:cs="Times New Roman"/>
          <w:sz w:val="24"/>
          <w:szCs w:val="24"/>
        </w:rPr>
        <w:t xml:space="preserve">enie przeciwpowodziowe były głosy </w:t>
      </w:r>
      <w:r w:rsidR="00A01C8C">
        <w:rPr>
          <w:rFonts w:ascii="Times New Roman" w:hAnsi="Times New Roman" w:cs="Times New Roman"/>
          <w:sz w:val="24"/>
          <w:szCs w:val="24"/>
        </w:rPr>
        <w:t xml:space="preserve"> np. Kotliny Kłodzkiej, że też przydałoby się dużo środków na ten cel zabezpieczyć. Nie udało nam się tego na poziomie Komisji Europejskiej przeforsować. Podobnie jak  chociażby wsparcia dla uzdro</w:t>
      </w:r>
      <w:r w:rsidR="005820B5">
        <w:rPr>
          <w:rFonts w:ascii="Times New Roman" w:hAnsi="Times New Roman" w:cs="Times New Roman"/>
          <w:sz w:val="24"/>
          <w:szCs w:val="24"/>
        </w:rPr>
        <w:t>wisk, które są spółkami. Tam też</w:t>
      </w:r>
      <w:r w:rsidR="00A01C8C">
        <w:rPr>
          <w:rFonts w:ascii="Times New Roman" w:hAnsi="Times New Roman" w:cs="Times New Roman"/>
          <w:sz w:val="24"/>
          <w:szCs w:val="24"/>
        </w:rPr>
        <w:t xml:space="preserve"> były różnego rodzaju argumenty. I sze</w:t>
      </w:r>
      <w:r w:rsidR="005820B5">
        <w:rPr>
          <w:rFonts w:ascii="Times New Roman" w:hAnsi="Times New Roman" w:cs="Times New Roman"/>
          <w:sz w:val="24"/>
          <w:szCs w:val="24"/>
        </w:rPr>
        <w:t xml:space="preserve">reg jeszcze innych działań, których </w:t>
      </w:r>
      <w:r w:rsidR="00A01C8C">
        <w:rPr>
          <w:rFonts w:ascii="Times New Roman" w:hAnsi="Times New Roman" w:cs="Times New Roman"/>
          <w:sz w:val="24"/>
          <w:szCs w:val="24"/>
        </w:rPr>
        <w:t xml:space="preserve"> nie zostało uwzględnionych. Oczywiście nad tym ubolewamy, ale idziemy do przodu i chcemy wydatkować te środki na to, na co możemy. Jeśli chodzi o ochronę przeciwpowodziową,</w:t>
      </w:r>
      <w:r w:rsidR="0065378E">
        <w:rPr>
          <w:rFonts w:ascii="Times New Roman" w:hAnsi="Times New Roman" w:cs="Times New Roman"/>
          <w:sz w:val="24"/>
          <w:szCs w:val="24"/>
        </w:rPr>
        <w:t xml:space="preserve"> poinformował, że W</w:t>
      </w:r>
      <w:r w:rsidR="00A01C8C">
        <w:rPr>
          <w:rFonts w:ascii="Times New Roman" w:hAnsi="Times New Roman" w:cs="Times New Roman"/>
          <w:sz w:val="24"/>
          <w:szCs w:val="24"/>
        </w:rPr>
        <w:t>ody Polskie</w:t>
      </w:r>
      <w:r w:rsidR="005820B5">
        <w:rPr>
          <w:rFonts w:ascii="Times New Roman" w:hAnsi="Times New Roman" w:cs="Times New Roman"/>
          <w:sz w:val="24"/>
          <w:szCs w:val="24"/>
        </w:rPr>
        <w:t xml:space="preserve"> pozyskują środki z</w:t>
      </w:r>
      <w:r w:rsidR="00A01C8C">
        <w:rPr>
          <w:rFonts w:ascii="Times New Roman" w:hAnsi="Times New Roman" w:cs="Times New Roman"/>
          <w:sz w:val="24"/>
          <w:szCs w:val="24"/>
        </w:rPr>
        <w:t xml:space="preserve"> </w:t>
      </w:r>
      <w:r w:rsidR="005820B5">
        <w:rPr>
          <w:rFonts w:ascii="Times New Roman" w:hAnsi="Times New Roman" w:cs="Times New Roman"/>
          <w:sz w:val="24"/>
          <w:szCs w:val="24"/>
        </w:rPr>
        <w:t>B</w:t>
      </w:r>
      <w:r w:rsidR="00695FD5">
        <w:rPr>
          <w:rFonts w:ascii="Times New Roman" w:hAnsi="Times New Roman" w:cs="Times New Roman"/>
          <w:sz w:val="24"/>
          <w:szCs w:val="24"/>
        </w:rPr>
        <w:t xml:space="preserve">anku Światowego.  </w:t>
      </w:r>
      <w:r w:rsidR="0065378E">
        <w:rPr>
          <w:rFonts w:ascii="Times New Roman" w:hAnsi="Times New Roman" w:cs="Times New Roman"/>
          <w:sz w:val="24"/>
          <w:szCs w:val="24"/>
        </w:rPr>
        <w:t>D</w:t>
      </w:r>
      <w:r w:rsidR="00695FD5">
        <w:rPr>
          <w:rFonts w:ascii="Times New Roman" w:hAnsi="Times New Roman" w:cs="Times New Roman"/>
          <w:sz w:val="24"/>
          <w:szCs w:val="24"/>
        </w:rPr>
        <w:t xml:space="preserve">zięki środkom zewnętrznym, które Wody Polskie pozyskują z Banku Światowego, w formie różnego rodzaju </w:t>
      </w:r>
      <w:r w:rsidR="0065378E">
        <w:rPr>
          <w:rFonts w:ascii="Times New Roman" w:hAnsi="Times New Roman" w:cs="Times New Roman"/>
          <w:sz w:val="24"/>
          <w:szCs w:val="24"/>
        </w:rPr>
        <w:lastRenderedPageBreak/>
        <w:t xml:space="preserve">dotacji czy pożyczek, </w:t>
      </w:r>
      <w:r w:rsidR="005820B5">
        <w:rPr>
          <w:rFonts w:ascii="Times New Roman" w:hAnsi="Times New Roman" w:cs="Times New Roman"/>
          <w:sz w:val="24"/>
          <w:szCs w:val="24"/>
        </w:rPr>
        <w:t>dało się zrealizować sze</w:t>
      </w:r>
      <w:r w:rsidR="0065378E">
        <w:rPr>
          <w:rFonts w:ascii="Times New Roman" w:hAnsi="Times New Roman" w:cs="Times New Roman"/>
          <w:sz w:val="24"/>
          <w:szCs w:val="24"/>
        </w:rPr>
        <w:t>reg prac</w:t>
      </w:r>
      <w:r w:rsidR="005820B5">
        <w:rPr>
          <w:rFonts w:ascii="Times New Roman" w:hAnsi="Times New Roman" w:cs="Times New Roman"/>
          <w:sz w:val="24"/>
          <w:szCs w:val="24"/>
        </w:rPr>
        <w:t xml:space="preserve"> w Młynie Papierniczym w Dusznikach. Pan Grzegorz Macko </w:t>
      </w:r>
      <w:r w:rsidR="0065378E">
        <w:rPr>
          <w:rFonts w:ascii="Times New Roman" w:hAnsi="Times New Roman" w:cs="Times New Roman"/>
          <w:sz w:val="24"/>
          <w:szCs w:val="24"/>
        </w:rPr>
        <w:t>zobowiązał się, że przeprowadzi rozmowy</w:t>
      </w:r>
      <w:r w:rsidR="005820B5">
        <w:rPr>
          <w:rFonts w:ascii="Times New Roman" w:hAnsi="Times New Roman" w:cs="Times New Roman"/>
          <w:sz w:val="24"/>
          <w:szCs w:val="24"/>
        </w:rPr>
        <w:t xml:space="preserve"> z Wodami Polskimi</w:t>
      </w:r>
      <w:r w:rsidR="000443C8">
        <w:rPr>
          <w:rFonts w:ascii="Times New Roman" w:hAnsi="Times New Roman" w:cs="Times New Roman"/>
          <w:sz w:val="24"/>
          <w:szCs w:val="24"/>
        </w:rPr>
        <w:t xml:space="preserve">, czy podobne rozwiązanie </w:t>
      </w:r>
      <w:r w:rsidR="005820B5">
        <w:rPr>
          <w:rFonts w:ascii="Times New Roman" w:hAnsi="Times New Roman" w:cs="Times New Roman"/>
          <w:sz w:val="24"/>
          <w:szCs w:val="24"/>
        </w:rPr>
        <w:t>finansowe jest możliwe tutaj w P</w:t>
      </w:r>
      <w:r w:rsidR="000443C8">
        <w:rPr>
          <w:rFonts w:ascii="Times New Roman" w:hAnsi="Times New Roman" w:cs="Times New Roman"/>
          <w:sz w:val="24"/>
          <w:szCs w:val="24"/>
        </w:rPr>
        <w:t xml:space="preserve">szennie wzdłuż rzeki Piławy. </w:t>
      </w:r>
      <w:r w:rsidR="005201BE">
        <w:rPr>
          <w:rFonts w:ascii="Times New Roman" w:hAnsi="Times New Roman" w:cs="Times New Roman"/>
          <w:sz w:val="24"/>
          <w:szCs w:val="24"/>
        </w:rPr>
        <w:t xml:space="preserve">Temat jeśli chodzi o ochronę przeciwpowodziową jest szeroki i niestety nierozwiązany na naszym terenie. Wody Polskie już kończą większość </w:t>
      </w:r>
      <w:r w:rsidR="00581903">
        <w:rPr>
          <w:rFonts w:ascii="Times New Roman" w:hAnsi="Times New Roman" w:cs="Times New Roman"/>
          <w:sz w:val="24"/>
          <w:szCs w:val="24"/>
        </w:rPr>
        <w:t>swoich inwestyc</w:t>
      </w:r>
      <w:r w:rsidR="005820B5">
        <w:rPr>
          <w:rFonts w:ascii="Times New Roman" w:hAnsi="Times New Roman" w:cs="Times New Roman"/>
          <w:sz w:val="24"/>
          <w:szCs w:val="24"/>
        </w:rPr>
        <w:t>ji na terenie Kotliny Kłodzkiej.</w:t>
      </w:r>
      <w:r w:rsidR="00202EDC">
        <w:rPr>
          <w:rFonts w:ascii="Times New Roman" w:hAnsi="Times New Roman" w:cs="Times New Roman"/>
          <w:sz w:val="24"/>
          <w:szCs w:val="24"/>
        </w:rPr>
        <w:t xml:space="preserve"> Może wówczas będą się mogły skupić na nas</w:t>
      </w:r>
      <w:r w:rsidR="005820B5">
        <w:rPr>
          <w:rFonts w:ascii="Times New Roman" w:hAnsi="Times New Roman" w:cs="Times New Roman"/>
          <w:sz w:val="24"/>
          <w:szCs w:val="24"/>
        </w:rPr>
        <w:t>zym rejonie</w:t>
      </w:r>
      <w:r w:rsidR="00202EDC">
        <w:rPr>
          <w:rFonts w:ascii="Times New Roman" w:hAnsi="Times New Roman" w:cs="Times New Roman"/>
          <w:sz w:val="24"/>
          <w:szCs w:val="24"/>
        </w:rPr>
        <w:t xml:space="preserve">. Natomiast z tych środków, który mamy do dyspozycji tego zrobić nie można. </w:t>
      </w:r>
    </w:p>
    <w:p w:rsidR="00353AA4" w:rsidRDefault="00353AA4" w:rsidP="009E633A">
      <w:pPr>
        <w:spacing w:after="0"/>
        <w:jc w:val="both"/>
        <w:rPr>
          <w:rFonts w:ascii="Times New Roman" w:hAnsi="Times New Roman" w:cs="Times New Roman"/>
          <w:sz w:val="24"/>
          <w:szCs w:val="24"/>
        </w:rPr>
      </w:pPr>
      <w:r>
        <w:rPr>
          <w:rFonts w:ascii="Times New Roman" w:hAnsi="Times New Roman" w:cs="Times New Roman"/>
          <w:sz w:val="24"/>
          <w:szCs w:val="24"/>
        </w:rPr>
        <w:t>- radna Beata Szyszka zwróciła uwagę na rzekę, która</w:t>
      </w:r>
      <w:r w:rsidR="005820B5">
        <w:rPr>
          <w:rFonts w:ascii="Times New Roman" w:hAnsi="Times New Roman" w:cs="Times New Roman"/>
          <w:sz w:val="24"/>
          <w:szCs w:val="24"/>
        </w:rPr>
        <w:t xml:space="preserve"> przebiega przez Bystrzycę Górną                            </w:t>
      </w:r>
      <w:r>
        <w:rPr>
          <w:rFonts w:ascii="Times New Roman" w:hAnsi="Times New Roman" w:cs="Times New Roman"/>
          <w:sz w:val="24"/>
          <w:szCs w:val="24"/>
        </w:rPr>
        <w:t xml:space="preserve"> i okolicz</w:t>
      </w:r>
      <w:r w:rsidR="005E5451">
        <w:rPr>
          <w:rFonts w:ascii="Times New Roman" w:hAnsi="Times New Roman" w:cs="Times New Roman"/>
          <w:sz w:val="24"/>
          <w:szCs w:val="24"/>
        </w:rPr>
        <w:t>ne miejscowości. Poza pełnieniem funkcji radnej jest również przedstawicielem organizacji pozarządowych ze stowarzyszenia z Bystrzycy Górnej „Trzy Sosny”. Chciała dopytać o projekty skierowane do takich małych organizacji pozarządowych. Z którego szczebla</w:t>
      </w:r>
      <w:r w:rsidR="005820B5">
        <w:rPr>
          <w:rFonts w:ascii="Times New Roman" w:hAnsi="Times New Roman" w:cs="Times New Roman"/>
          <w:sz w:val="24"/>
          <w:szCs w:val="24"/>
        </w:rPr>
        <w:t xml:space="preserve">  NGO</w:t>
      </w:r>
      <w:r w:rsidR="005B357E">
        <w:rPr>
          <w:rFonts w:ascii="Times New Roman" w:hAnsi="Times New Roman" w:cs="Times New Roman"/>
          <w:sz w:val="24"/>
          <w:szCs w:val="24"/>
        </w:rPr>
        <w:t xml:space="preserve"> mogłoby </w:t>
      </w:r>
      <w:r w:rsidR="005E5451">
        <w:rPr>
          <w:rFonts w:ascii="Times New Roman" w:hAnsi="Times New Roman" w:cs="Times New Roman"/>
          <w:sz w:val="24"/>
          <w:szCs w:val="24"/>
        </w:rPr>
        <w:t xml:space="preserve"> skorzystać jeśli chodzi o do</w:t>
      </w:r>
      <w:r w:rsidR="0065378E">
        <w:rPr>
          <w:rFonts w:ascii="Times New Roman" w:hAnsi="Times New Roman" w:cs="Times New Roman"/>
          <w:sz w:val="24"/>
          <w:szCs w:val="24"/>
        </w:rPr>
        <w:t xml:space="preserve">tacje. Co z mniejszymi </w:t>
      </w:r>
      <w:proofErr w:type="spellStart"/>
      <w:r w:rsidR="0065378E">
        <w:rPr>
          <w:rFonts w:ascii="Times New Roman" w:hAnsi="Times New Roman" w:cs="Times New Roman"/>
          <w:sz w:val="24"/>
          <w:szCs w:val="24"/>
        </w:rPr>
        <w:t>grantam</w:t>
      </w:r>
      <w:proofErr w:type="spellEnd"/>
      <w:r w:rsidR="0065378E">
        <w:rPr>
          <w:rFonts w:ascii="Times New Roman" w:hAnsi="Times New Roman" w:cs="Times New Roman"/>
          <w:sz w:val="24"/>
          <w:szCs w:val="24"/>
        </w:rPr>
        <w:t>?</w:t>
      </w:r>
    </w:p>
    <w:p w:rsidR="00652BEC" w:rsidRDefault="00652BEC" w:rsidP="009E633A">
      <w:pPr>
        <w:spacing w:after="0"/>
        <w:jc w:val="both"/>
        <w:rPr>
          <w:rFonts w:ascii="Times New Roman" w:hAnsi="Times New Roman" w:cs="Times New Roman"/>
          <w:sz w:val="24"/>
          <w:szCs w:val="24"/>
        </w:rPr>
      </w:pPr>
      <w:r>
        <w:rPr>
          <w:rFonts w:ascii="Times New Roman" w:hAnsi="Times New Roman" w:cs="Times New Roman"/>
          <w:sz w:val="24"/>
          <w:szCs w:val="24"/>
        </w:rPr>
        <w:t>Odpowiedzi udzi</w:t>
      </w:r>
      <w:r w:rsidR="00E32E26">
        <w:rPr>
          <w:rFonts w:ascii="Times New Roman" w:hAnsi="Times New Roman" w:cs="Times New Roman"/>
          <w:sz w:val="24"/>
          <w:szCs w:val="24"/>
        </w:rPr>
        <w:t>eliła Pani Aleksandra Gancarz, która poinformowała, że NGO są wymieniane jako potencjalni beneficjenc</w:t>
      </w:r>
      <w:r w:rsidR="005B357E">
        <w:rPr>
          <w:rFonts w:ascii="Times New Roman" w:hAnsi="Times New Roman" w:cs="Times New Roman"/>
          <w:sz w:val="24"/>
          <w:szCs w:val="24"/>
        </w:rPr>
        <w:t xml:space="preserve">i wielu działań, które omawiała </w:t>
      </w:r>
      <w:r w:rsidR="00E32E26">
        <w:rPr>
          <w:rFonts w:ascii="Times New Roman" w:hAnsi="Times New Roman" w:cs="Times New Roman"/>
          <w:sz w:val="24"/>
          <w:szCs w:val="24"/>
        </w:rPr>
        <w:t xml:space="preserve"> przed chwilą. </w:t>
      </w:r>
      <w:r w:rsidR="002F0C54">
        <w:rPr>
          <w:rFonts w:ascii="Times New Roman" w:hAnsi="Times New Roman" w:cs="Times New Roman"/>
          <w:sz w:val="24"/>
          <w:szCs w:val="24"/>
        </w:rPr>
        <w:t>Te działania z Europejskiego Funduszu Społecznego dotyczące</w:t>
      </w:r>
      <w:r w:rsidR="0065378E">
        <w:rPr>
          <w:rFonts w:ascii="Times New Roman" w:hAnsi="Times New Roman" w:cs="Times New Roman"/>
          <w:sz w:val="24"/>
          <w:szCs w:val="24"/>
        </w:rPr>
        <w:t xml:space="preserve"> włączenia społecznego oraz </w:t>
      </w:r>
      <w:r w:rsidR="002F0C54">
        <w:rPr>
          <w:rFonts w:ascii="Times New Roman" w:hAnsi="Times New Roman" w:cs="Times New Roman"/>
          <w:sz w:val="24"/>
          <w:szCs w:val="24"/>
        </w:rPr>
        <w:t xml:space="preserve"> usług społecznych </w:t>
      </w:r>
      <w:r w:rsidR="0065378E">
        <w:rPr>
          <w:rFonts w:ascii="Times New Roman" w:hAnsi="Times New Roman" w:cs="Times New Roman"/>
          <w:sz w:val="24"/>
          <w:szCs w:val="24"/>
        </w:rPr>
        <w:t>Pan Gr</w:t>
      </w:r>
      <w:r w:rsidR="005B357E">
        <w:rPr>
          <w:rFonts w:ascii="Times New Roman" w:hAnsi="Times New Roman" w:cs="Times New Roman"/>
          <w:sz w:val="24"/>
          <w:szCs w:val="24"/>
        </w:rPr>
        <w:t>zegorz M</w:t>
      </w:r>
      <w:r w:rsidR="002F0C54">
        <w:rPr>
          <w:rFonts w:ascii="Times New Roman" w:hAnsi="Times New Roman" w:cs="Times New Roman"/>
          <w:sz w:val="24"/>
          <w:szCs w:val="24"/>
        </w:rPr>
        <w:t>acko dodał, że spośród tych naborów które tutaj zo</w:t>
      </w:r>
      <w:r w:rsidR="0065378E">
        <w:rPr>
          <w:rFonts w:ascii="Times New Roman" w:hAnsi="Times New Roman" w:cs="Times New Roman"/>
          <w:sz w:val="24"/>
          <w:szCs w:val="24"/>
        </w:rPr>
        <w:t xml:space="preserve">stały wymienione jest jeden </w:t>
      </w:r>
      <w:r w:rsidR="002F0C54">
        <w:rPr>
          <w:rFonts w:ascii="Times New Roman" w:hAnsi="Times New Roman" w:cs="Times New Roman"/>
          <w:sz w:val="24"/>
          <w:szCs w:val="24"/>
        </w:rPr>
        <w:t xml:space="preserve"> nabór, gdzie organizacj</w:t>
      </w:r>
      <w:r w:rsidR="005B357E">
        <w:rPr>
          <w:rFonts w:ascii="Times New Roman" w:hAnsi="Times New Roman" w:cs="Times New Roman"/>
          <w:sz w:val="24"/>
          <w:szCs w:val="24"/>
        </w:rPr>
        <w:t>e</w:t>
      </w:r>
      <w:r w:rsidR="002F0C54">
        <w:rPr>
          <w:rFonts w:ascii="Times New Roman" w:hAnsi="Times New Roman" w:cs="Times New Roman"/>
          <w:sz w:val="24"/>
          <w:szCs w:val="24"/>
        </w:rPr>
        <w:t xml:space="preserve"> pozarządowe mogą się zgłaszać, po to, aby być operatorem środków. I droga do ich uzyskania jest taka, że potencjalni pracownicy, którzy chcą zmienić swoje kwalifikacje czy chcą się doszkolić zgłaszają się wówczas do organizacji pozarządowej, która wcześniej wygrała w naborze. I organizacja pozarządowa, która obsługuje te środki, ale tak jak Pani zauważyła to jest dosyć poważna sprawa. To nie jest tak, że multum organizacji pozarządowych może się zgłosić po drobne dotacje na drobne przedsięwzięcia, tylko tutaj mówimy o bardziej  konkursach, które mają na celu stworzenie pewnego systemowego rozwiązania. </w:t>
      </w:r>
      <w:r w:rsidR="005B357E">
        <w:rPr>
          <w:rFonts w:ascii="Times New Roman" w:hAnsi="Times New Roman" w:cs="Times New Roman"/>
          <w:sz w:val="24"/>
          <w:szCs w:val="24"/>
        </w:rPr>
        <w:t xml:space="preserve">Ponadto </w:t>
      </w:r>
      <w:r w:rsidR="002F0C54">
        <w:rPr>
          <w:rFonts w:ascii="Times New Roman" w:hAnsi="Times New Roman" w:cs="Times New Roman"/>
          <w:sz w:val="24"/>
          <w:szCs w:val="24"/>
        </w:rPr>
        <w:t xml:space="preserve"> niemożliwe</w:t>
      </w:r>
      <w:r w:rsidR="005B357E">
        <w:rPr>
          <w:rFonts w:ascii="Times New Roman" w:hAnsi="Times New Roman" w:cs="Times New Roman"/>
          <w:sz w:val="24"/>
          <w:szCs w:val="24"/>
        </w:rPr>
        <w:t xml:space="preserve"> jest organizacyjnie, aby</w:t>
      </w:r>
      <w:r w:rsidR="002F0C54">
        <w:rPr>
          <w:rFonts w:ascii="Times New Roman" w:hAnsi="Times New Roman" w:cs="Times New Roman"/>
          <w:sz w:val="24"/>
          <w:szCs w:val="24"/>
        </w:rPr>
        <w:t xml:space="preserve"> pojedynczy pracownicy</w:t>
      </w:r>
      <w:r w:rsidR="0065378E">
        <w:rPr>
          <w:rFonts w:ascii="Times New Roman" w:hAnsi="Times New Roman" w:cs="Times New Roman"/>
          <w:sz w:val="24"/>
          <w:szCs w:val="24"/>
        </w:rPr>
        <w:t>,</w:t>
      </w:r>
      <w:r w:rsidR="002F0C54">
        <w:rPr>
          <w:rFonts w:ascii="Times New Roman" w:hAnsi="Times New Roman" w:cs="Times New Roman"/>
          <w:sz w:val="24"/>
          <w:szCs w:val="24"/>
        </w:rPr>
        <w:t xml:space="preserve">  czy pojedynczy przedsiębiorcy</w:t>
      </w:r>
      <w:r w:rsidR="005B357E">
        <w:rPr>
          <w:rFonts w:ascii="Times New Roman" w:hAnsi="Times New Roman" w:cs="Times New Roman"/>
          <w:sz w:val="24"/>
          <w:szCs w:val="24"/>
        </w:rPr>
        <w:t xml:space="preserve"> na takie małe dotacje zgłaszali</w:t>
      </w:r>
      <w:r w:rsidR="002F0C54">
        <w:rPr>
          <w:rFonts w:ascii="Times New Roman" w:hAnsi="Times New Roman" w:cs="Times New Roman"/>
          <w:sz w:val="24"/>
          <w:szCs w:val="24"/>
        </w:rPr>
        <w:t xml:space="preserve"> się do naszego urzędu, albo do naszej instytucji pośredniczącej. My raczej wybieramy operatorów, którzy się będą specjalizować w rozpisyw</w:t>
      </w:r>
      <w:r w:rsidR="005B357E">
        <w:rPr>
          <w:rFonts w:ascii="Times New Roman" w:hAnsi="Times New Roman" w:cs="Times New Roman"/>
          <w:sz w:val="24"/>
          <w:szCs w:val="24"/>
        </w:rPr>
        <w:t>aniu dalej tych konkursów</w:t>
      </w:r>
      <w:r w:rsidR="002F0C54">
        <w:rPr>
          <w:rFonts w:ascii="Times New Roman" w:hAnsi="Times New Roman" w:cs="Times New Roman"/>
          <w:sz w:val="24"/>
          <w:szCs w:val="24"/>
        </w:rPr>
        <w:t xml:space="preserve">. </w:t>
      </w:r>
      <w:r w:rsidR="002F256D">
        <w:rPr>
          <w:rFonts w:ascii="Times New Roman" w:hAnsi="Times New Roman" w:cs="Times New Roman"/>
          <w:sz w:val="24"/>
          <w:szCs w:val="24"/>
        </w:rPr>
        <w:t xml:space="preserve">Natomiast jeżeli organizacja  jest mniejsza i planuje raczej skromniejsze działania, no to pewnie na tym etapie to nie jest ten właściwy moment, żeby się po te pieniądze zgłosić. </w:t>
      </w:r>
      <w:r w:rsidR="00820283">
        <w:rPr>
          <w:rFonts w:ascii="Times New Roman" w:hAnsi="Times New Roman" w:cs="Times New Roman"/>
          <w:sz w:val="24"/>
          <w:szCs w:val="24"/>
        </w:rPr>
        <w:t>Choć</w:t>
      </w:r>
      <w:r w:rsidR="002F256D">
        <w:rPr>
          <w:rFonts w:ascii="Times New Roman" w:hAnsi="Times New Roman" w:cs="Times New Roman"/>
          <w:sz w:val="24"/>
          <w:szCs w:val="24"/>
        </w:rPr>
        <w:t xml:space="preserve"> zawsze do tego namawiamy, bo warto się rozwijać. </w:t>
      </w:r>
    </w:p>
    <w:p w:rsidR="00820283" w:rsidRDefault="00820283" w:rsidP="009E633A">
      <w:pPr>
        <w:spacing w:after="0"/>
        <w:jc w:val="both"/>
        <w:rPr>
          <w:rFonts w:ascii="Times New Roman" w:hAnsi="Times New Roman" w:cs="Times New Roman"/>
          <w:sz w:val="24"/>
          <w:szCs w:val="24"/>
        </w:rPr>
      </w:pPr>
      <w:r>
        <w:rPr>
          <w:rFonts w:ascii="Times New Roman" w:hAnsi="Times New Roman" w:cs="Times New Roman"/>
          <w:sz w:val="24"/>
          <w:szCs w:val="24"/>
        </w:rPr>
        <w:t>- wiceprzewodniczący Rady Gminy Świdnica Pan Daniel Wieczorek zapytał o pra</w:t>
      </w:r>
      <w:r w:rsidR="005B357E">
        <w:rPr>
          <w:rFonts w:ascii="Times New Roman" w:hAnsi="Times New Roman" w:cs="Times New Roman"/>
          <w:sz w:val="24"/>
          <w:szCs w:val="24"/>
        </w:rPr>
        <w:t>ce nad planem budowy południowo-</w:t>
      </w:r>
      <w:r>
        <w:rPr>
          <w:rFonts w:ascii="Times New Roman" w:hAnsi="Times New Roman" w:cs="Times New Roman"/>
          <w:sz w:val="24"/>
          <w:szCs w:val="24"/>
        </w:rPr>
        <w:t>zachodniej obwodnicy Świdnica w ciągu drogi wojewódzkiej nr 382. W pierwotnych panach analizowane są dwa warianty przebiegu obwodnicy. J</w:t>
      </w:r>
      <w:r w:rsidR="00CB1066">
        <w:rPr>
          <w:rFonts w:ascii="Times New Roman" w:hAnsi="Times New Roman" w:cs="Times New Roman"/>
          <w:sz w:val="24"/>
          <w:szCs w:val="24"/>
        </w:rPr>
        <w:t>eden</w:t>
      </w:r>
      <w:r>
        <w:rPr>
          <w:rFonts w:ascii="Times New Roman" w:hAnsi="Times New Roman" w:cs="Times New Roman"/>
          <w:sz w:val="24"/>
          <w:szCs w:val="24"/>
        </w:rPr>
        <w:t xml:space="preserve"> </w:t>
      </w:r>
      <w:r w:rsidR="0065378E">
        <w:rPr>
          <w:rFonts w:ascii="Times New Roman" w:hAnsi="Times New Roman" w:cs="Times New Roman"/>
          <w:sz w:val="24"/>
          <w:szCs w:val="24"/>
        </w:rPr>
        <w:t xml:space="preserve">                           </w:t>
      </w:r>
      <w:r>
        <w:rPr>
          <w:rFonts w:ascii="Times New Roman" w:hAnsi="Times New Roman" w:cs="Times New Roman"/>
          <w:sz w:val="24"/>
          <w:szCs w:val="24"/>
        </w:rPr>
        <w:t>z wariantów jest droższy w budowie, ale bardziej p</w:t>
      </w:r>
      <w:r w:rsidR="00CB1066">
        <w:rPr>
          <w:rFonts w:ascii="Times New Roman" w:hAnsi="Times New Roman" w:cs="Times New Roman"/>
          <w:sz w:val="24"/>
          <w:szCs w:val="24"/>
        </w:rPr>
        <w:t xml:space="preserve">rospołeczny. Drugi byłby tańszy, ale mniej korzystny dla naszej miejscowości. </w:t>
      </w:r>
      <w:r w:rsidR="005B357E">
        <w:rPr>
          <w:rFonts w:ascii="Times New Roman" w:hAnsi="Times New Roman" w:cs="Times New Roman"/>
          <w:sz w:val="24"/>
          <w:szCs w:val="24"/>
        </w:rPr>
        <w:t>Radny zapytał W</w:t>
      </w:r>
      <w:r w:rsidR="0065378E">
        <w:rPr>
          <w:rFonts w:ascii="Times New Roman" w:hAnsi="Times New Roman" w:cs="Times New Roman"/>
          <w:sz w:val="24"/>
          <w:szCs w:val="24"/>
        </w:rPr>
        <w:t>icemarszałka</w:t>
      </w:r>
      <w:r w:rsidR="005B357E">
        <w:rPr>
          <w:rFonts w:ascii="Times New Roman" w:hAnsi="Times New Roman" w:cs="Times New Roman"/>
          <w:sz w:val="24"/>
          <w:szCs w:val="24"/>
        </w:rPr>
        <w:t xml:space="preserve"> co sądzi </w:t>
      </w:r>
      <w:r w:rsidR="00CB1066">
        <w:rPr>
          <w:rFonts w:ascii="Times New Roman" w:hAnsi="Times New Roman" w:cs="Times New Roman"/>
          <w:sz w:val="24"/>
          <w:szCs w:val="24"/>
        </w:rPr>
        <w:t xml:space="preserve"> o budowie obwodnicy Świdnicy i czy inwestycja ma szansę na pozyskanie jaki</w:t>
      </w:r>
      <w:r w:rsidR="0065378E">
        <w:rPr>
          <w:rFonts w:ascii="Times New Roman" w:hAnsi="Times New Roman" w:cs="Times New Roman"/>
          <w:sz w:val="24"/>
          <w:szCs w:val="24"/>
        </w:rPr>
        <w:t>ś środków i szanse na realizację</w:t>
      </w:r>
      <w:r w:rsidR="00CB1066">
        <w:rPr>
          <w:rFonts w:ascii="Times New Roman" w:hAnsi="Times New Roman" w:cs="Times New Roman"/>
          <w:sz w:val="24"/>
          <w:szCs w:val="24"/>
        </w:rPr>
        <w:t xml:space="preserve"> w najbliższych latach. Czy mogliby inwestorzy, czy województwo, czy to Urząd Miasta skorzystać z jakiś d</w:t>
      </w:r>
      <w:r w:rsidR="005B357E">
        <w:rPr>
          <w:rFonts w:ascii="Times New Roman" w:hAnsi="Times New Roman" w:cs="Times New Roman"/>
          <w:sz w:val="24"/>
          <w:szCs w:val="24"/>
        </w:rPr>
        <w:t>odatkowych środków na realizację</w:t>
      </w:r>
      <w:r w:rsidR="00CB1066">
        <w:rPr>
          <w:rFonts w:ascii="Times New Roman" w:hAnsi="Times New Roman" w:cs="Times New Roman"/>
          <w:sz w:val="24"/>
          <w:szCs w:val="24"/>
        </w:rPr>
        <w:t xml:space="preserve"> tej inwestycji, np. w tym wariancie droższym. </w:t>
      </w:r>
    </w:p>
    <w:p w:rsidR="0065378E" w:rsidRDefault="005B357E" w:rsidP="009E633A">
      <w:pPr>
        <w:spacing w:after="0"/>
        <w:jc w:val="both"/>
        <w:rPr>
          <w:rFonts w:ascii="Times New Roman" w:hAnsi="Times New Roman" w:cs="Times New Roman"/>
          <w:sz w:val="24"/>
          <w:szCs w:val="24"/>
        </w:rPr>
      </w:pPr>
      <w:r>
        <w:rPr>
          <w:rFonts w:ascii="Times New Roman" w:hAnsi="Times New Roman" w:cs="Times New Roman"/>
          <w:sz w:val="24"/>
          <w:szCs w:val="24"/>
        </w:rPr>
        <w:t>- P</w:t>
      </w:r>
      <w:r w:rsidR="00CB1066">
        <w:rPr>
          <w:rFonts w:ascii="Times New Roman" w:hAnsi="Times New Roman" w:cs="Times New Roman"/>
          <w:sz w:val="24"/>
          <w:szCs w:val="24"/>
        </w:rPr>
        <w:t>an Grzegorz Macko wskazał, że to bardzo ważne pytanie jeżeli chodzi o południową obwodnicę Świdnicy. Odkąd pamięta, rozmawiając właśnie o tym układzie drogowym</w:t>
      </w:r>
      <w:r w:rsidR="0065378E">
        <w:rPr>
          <w:rFonts w:ascii="Times New Roman" w:hAnsi="Times New Roman" w:cs="Times New Roman"/>
          <w:sz w:val="24"/>
          <w:szCs w:val="24"/>
        </w:rPr>
        <w:t xml:space="preserve">                  </w:t>
      </w:r>
      <w:r w:rsidR="00CB1066">
        <w:rPr>
          <w:rFonts w:ascii="Times New Roman" w:hAnsi="Times New Roman" w:cs="Times New Roman"/>
          <w:sz w:val="24"/>
          <w:szCs w:val="24"/>
        </w:rPr>
        <w:t xml:space="preserve"> w naszym regionie to temat południowej obwodnicy Świdnicy </w:t>
      </w:r>
      <w:r w:rsidR="004800CA">
        <w:rPr>
          <w:rFonts w:ascii="Times New Roman" w:hAnsi="Times New Roman" w:cs="Times New Roman"/>
          <w:sz w:val="24"/>
          <w:szCs w:val="24"/>
        </w:rPr>
        <w:t>przewija się w każdej r</w:t>
      </w:r>
      <w:r>
        <w:rPr>
          <w:rFonts w:ascii="Times New Roman" w:hAnsi="Times New Roman" w:cs="Times New Roman"/>
          <w:sz w:val="24"/>
          <w:szCs w:val="24"/>
        </w:rPr>
        <w:t>ozmowie. Obecnie na ukończeniu jest budowa</w:t>
      </w:r>
      <w:r w:rsidR="004800CA">
        <w:rPr>
          <w:rFonts w:ascii="Times New Roman" w:hAnsi="Times New Roman" w:cs="Times New Roman"/>
          <w:sz w:val="24"/>
          <w:szCs w:val="24"/>
        </w:rPr>
        <w:t xml:space="preserve"> obwodnicy Dzierżoniowa.  Trwają rozmowy mające na celu pewne uzgodnienie układu komunikacyjnego, który ma powstać po budowie drogi S5. To droga, której mało kto z nas się spodziewał jeszcze kilka lat temu, że powstanie, a już dzisiaj ona naprawdę  zaczyna nabierać pewnych realnych kształtów. Kiedy będzie znany już ten ostateczny korytarz, my będziemy wiedzieli w jaki sposób jesteśmy w stanie poprowadzić jak </w:t>
      </w:r>
      <w:r w:rsidR="0065378E">
        <w:rPr>
          <w:rFonts w:ascii="Times New Roman" w:hAnsi="Times New Roman" w:cs="Times New Roman"/>
          <w:sz w:val="24"/>
          <w:szCs w:val="24"/>
        </w:rPr>
        <w:lastRenderedPageBreak/>
        <w:t>najsprawniej południową</w:t>
      </w:r>
      <w:r w:rsidR="004800CA">
        <w:rPr>
          <w:rFonts w:ascii="Times New Roman" w:hAnsi="Times New Roman" w:cs="Times New Roman"/>
          <w:sz w:val="24"/>
          <w:szCs w:val="24"/>
        </w:rPr>
        <w:t xml:space="preserve"> obwodnice Świdnicy. </w:t>
      </w:r>
      <w:r w:rsidR="0065378E">
        <w:rPr>
          <w:rFonts w:ascii="Times New Roman" w:hAnsi="Times New Roman" w:cs="Times New Roman"/>
          <w:sz w:val="24"/>
          <w:szCs w:val="24"/>
        </w:rPr>
        <w:t xml:space="preserve">Po budowie </w:t>
      </w:r>
      <w:r w:rsidR="004800CA">
        <w:rPr>
          <w:rFonts w:ascii="Times New Roman" w:hAnsi="Times New Roman" w:cs="Times New Roman"/>
          <w:sz w:val="24"/>
          <w:szCs w:val="24"/>
        </w:rPr>
        <w:t xml:space="preserve"> obwodnicy Dzierżoniowa </w:t>
      </w:r>
      <w:r w:rsidR="0065378E">
        <w:rPr>
          <w:rFonts w:ascii="Times New Roman" w:hAnsi="Times New Roman" w:cs="Times New Roman"/>
          <w:sz w:val="24"/>
          <w:szCs w:val="24"/>
        </w:rPr>
        <w:t xml:space="preserve">i </w:t>
      </w:r>
      <w:r>
        <w:rPr>
          <w:rFonts w:ascii="Times New Roman" w:hAnsi="Times New Roman" w:cs="Times New Roman"/>
          <w:sz w:val="24"/>
          <w:szCs w:val="24"/>
        </w:rPr>
        <w:t xml:space="preserve">Boguszowa, </w:t>
      </w:r>
      <w:r w:rsidR="0065378E">
        <w:rPr>
          <w:rFonts w:ascii="Times New Roman" w:hAnsi="Times New Roman" w:cs="Times New Roman"/>
          <w:sz w:val="24"/>
          <w:szCs w:val="24"/>
        </w:rPr>
        <w:t>priorytetem będzie budowa  obwodnicy Strzegomia i południowej obwodnicy</w:t>
      </w:r>
      <w:r w:rsidR="004800CA">
        <w:rPr>
          <w:rFonts w:ascii="Times New Roman" w:hAnsi="Times New Roman" w:cs="Times New Roman"/>
          <w:sz w:val="24"/>
          <w:szCs w:val="24"/>
        </w:rPr>
        <w:t xml:space="preserve"> Świdnicy. </w:t>
      </w:r>
      <w:r w:rsidR="009006A7">
        <w:rPr>
          <w:rFonts w:ascii="Times New Roman" w:hAnsi="Times New Roman" w:cs="Times New Roman"/>
          <w:sz w:val="24"/>
          <w:szCs w:val="24"/>
        </w:rPr>
        <w:t xml:space="preserve">Na pewno za rok inwestycja się nie rozpocznie, bo tak się nie stanie. Sądzi, że ten wariant bardziej prospołeczny jest jak najbardziej realny. </w:t>
      </w:r>
      <w:r>
        <w:rPr>
          <w:rFonts w:ascii="Times New Roman" w:hAnsi="Times New Roman" w:cs="Times New Roman"/>
          <w:sz w:val="24"/>
          <w:szCs w:val="24"/>
        </w:rPr>
        <w:t xml:space="preserve">Podobne rozmowy toczyły przy ustalaniu przebiegu </w:t>
      </w:r>
      <w:r w:rsidR="009006A7">
        <w:rPr>
          <w:rFonts w:ascii="Times New Roman" w:hAnsi="Times New Roman" w:cs="Times New Roman"/>
          <w:sz w:val="24"/>
          <w:szCs w:val="24"/>
        </w:rPr>
        <w:t xml:space="preserve"> drogi S8 do Kłodzka. I myślę, że tutaj na koniec też warto, żeby ten głos mieszkańców, jak się pojawi to</w:t>
      </w:r>
      <w:r w:rsidR="0065378E">
        <w:rPr>
          <w:rFonts w:ascii="Times New Roman" w:hAnsi="Times New Roman" w:cs="Times New Roman"/>
          <w:sz w:val="24"/>
          <w:szCs w:val="24"/>
        </w:rPr>
        <w:t xml:space="preserve"> żeby był wzmocniony konkretami</w:t>
      </w:r>
      <w:r w:rsidR="009006A7">
        <w:rPr>
          <w:rFonts w:ascii="Times New Roman" w:hAnsi="Times New Roman" w:cs="Times New Roman"/>
          <w:sz w:val="24"/>
          <w:szCs w:val="24"/>
        </w:rPr>
        <w:t xml:space="preserve"> np. uchwała Rady Gminy. Zachęcam do tego, bo też to nam później pomaga uzasadnić pewne </w:t>
      </w:r>
      <w:r w:rsidR="00AE6AB6">
        <w:rPr>
          <w:rFonts w:ascii="Times New Roman" w:hAnsi="Times New Roman" w:cs="Times New Roman"/>
          <w:sz w:val="24"/>
          <w:szCs w:val="24"/>
        </w:rPr>
        <w:t>wydatki</w:t>
      </w:r>
      <w:r w:rsidR="0065378E">
        <w:rPr>
          <w:rFonts w:ascii="Times New Roman" w:hAnsi="Times New Roman" w:cs="Times New Roman"/>
          <w:sz w:val="24"/>
          <w:szCs w:val="24"/>
        </w:rPr>
        <w:t xml:space="preserve">, jeżeli mają być ponoszone </w:t>
      </w:r>
      <w:r w:rsidR="009006A7">
        <w:rPr>
          <w:rFonts w:ascii="Times New Roman" w:hAnsi="Times New Roman" w:cs="Times New Roman"/>
          <w:sz w:val="24"/>
          <w:szCs w:val="24"/>
        </w:rPr>
        <w:t xml:space="preserve"> w większej skali. </w:t>
      </w:r>
    </w:p>
    <w:p w:rsidR="009006A7" w:rsidRDefault="009006A7"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 Zastępca Wójta Pan Bartłomiej Strózik zachęcił do </w:t>
      </w:r>
      <w:r w:rsidR="00AE6AB6">
        <w:rPr>
          <w:rFonts w:ascii="Times New Roman" w:hAnsi="Times New Roman" w:cs="Times New Roman"/>
          <w:sz w:val="24"/>
          <w:szCs w:val="24"/>
        </w:rPr>
        <w:t>dyskusji bo ku temu jest okazja. Nie zawsze mamy okazj</w:t>
      </w:r>
      <w:r w:rsidR="005B357E">
        <w:rPr>
          <w:rFonts w:ascii="Times New Roman" w:hAnsi="Times New Roman" w:cs="Times New Roman"/>
          <w:sz w:val="24"/>
          <w:szCs w:val="24"/>
        </w:rPr>
        <w:t>ę gościć Pana Marszałka</w:t>
      </w:r>
      <w:r w:rsidR="00AE6AB6">
        <w:rPr>
          <w:rFonts w:ascii="Times New Roman" w:hAnsi="Times New Roman" w:cs="Times New Roman"/>
          <w:sz w:val="24"/>
          <w:szCs w:val="24"/>
        </w:rPr>
        <w:t xml:space="preserve">. Informacje, które Pan </w:t>
      </w:r>
      <w:r w:rsidR="005B357E">
        <w:rPr>
          <w:rFonts w:ascii="Times New Roman" w:hAnsi="Times New Roman" w:cs="Times New Roman"/>
          <w:sz w:val="24"/>
          <w:szCs w:val="24"/>
        </w:rPr>
        <w:t>Marszałek do tej pory przekazał</w:t>
      </w:r>
      <w:r w:rsidR="00AE6AB6">
        <w:rPr>
          <w:rFonts w:ascii="Times New Roman" w:hAnsi="Times New Roman" w:cs="Times New Roman"/>
          <w:sz w:val="24"/>
          <w:szCs w:val="24"/>
        </w:rPr>
        <w:t xml:space="preserve"> rzeczywiście są optymistyczne. Odpowiedzi mocno wyczerpujące nasze pytania. Wyraził nadzieję, że te deklaracje, które dziś padły w zakresie bezpieczeństwa rzeczywiście, mimo, że to wy</w:t>
      </w:r>
      <w:r w:rsidR="00D336F2">
        <w:rPr>
          <w:rFonts w:ascii="Times New Roman" w:hAnsi="Times New Roman" w:cs="Times New Roman"/>
          <w:sz w:val="24"/>
          <w:szCs w:val="24"/>
        </w:rPr>
        <w:t>kracza poza zakres kompetencji Marszałka Województwa</w:t>
      </w:r>
      <w:r w:rsidR="00AE6AB6">
        <w:rPr>
          <w:rFonts w:ascii="Times New Roman" w:hAnsi="Times New Roman" w:cs="Times New Roman"/>
          <w:sz w:val="24"/>
          <w:szCs w:val="24"/>
        </w:rPr>
        <w:t xml:space="preserve"> Dolnośląskiego, że rzeczywiście tych deklaracji uda się dotrzymać, bo sprawy bezpieczeństwa przeciwpowodziowego w przypadku naszej gminy są rzeczywiście dosyć istotne. Mamy dwie rzeki o trudnym reżimie górski</w:t>
      </w:r>
      <w:r w:rsidR="00D336F2">
        <w:rPr>
          <w:rFonts w:ascii="Times New Roman" w:hAnsi="Times New Roman" w:cs="Times New Roman"/>
          <w:sz w:val="24"/>
          <w:szCs w:val="24"/>
        </w:rPr>
        <w:t>m. Wielu mieszkańców  z obawą i</w:t>
      </w:r>
      <w:r w:rsidR="00AE6AB6">
        <w:rPr>
          <w:rFonts w:ascii="Times New Roman" w:hAnsi="Times New Roman" w:cs="Times New Roman"/>
          <w:sz w:val="24"/>
          <w:szCs w:val="24"/>
        </w:rPr>
        <w:t xml:space="preserve"> niepokojem spogląda w niebo przy każdym</w:t>
      </w:r>
      <w:r w:rsidR="00CD45E5">
        <w:rPr>
          <w:rFonts w:ascii="Times New Roman" w:hAnsi="Times New Roman" w:cs="Times New Roman"/>
          <w:sz w:val="24"/>
          <w:szCs w:val="24"/>
        </w:rPr>
        <w:t xml:space="preserve"> dłuższym zachmurzeniu. Więc naprawdę ta </w:t>
      </w:r>
      <w:r w:rsidR="00D336F2">
        <w:rPr>
          <w:rFonts w:ascii="Times New Roman" w:hAnsi="Times New Roman" w:cs="Times New Roman"/>
          <w:sz w:val="24"/>
          <w:szCs w:val="24"/>
        </w:rPr>
        <w:t>deklaracja jest dla</w:t>
      </w:r>
      <w:r w:rsidR="00CD45E5">
        <w:rPr>
          <w:rFonts w:ascii="Times New Roman" w:hAnsi="Times New Roman" w:cs="Times New Roman"/>
          <w:sz w:val="24"/>
          <w:szCs w:val="24"/>
        </w:rPr>
        <w:t xml:space="preserve"> szczególnie ważna i za nią serdec</w:t>
      </w:r>
      <w:r w:rsidR="00D336F2">
        <w:rPr>
          <w:rFonts w:ascii="Times New Roman" w:hAnsi="Times New Roman" w:cs="Times New Roman"/>
          <w:sz w:val="24"/>
          <w:szCs w:val="24"/>
        </w:rPr>
        <w:t>znie podziękował</w:t>
      </w:r>
      <w:r w:rsidR="005B357E">
        <w:rPr>
          <w:rFonts w:ascii="Times New Roman" w:hAnsi="Times New Roman" w:cs="Times New Roman"/>
          <w:sz w:val="24"/>
          <w:szCs w:val="24"/>
        </w:rPr>
        <w:t xml:space="preserve"> oraz za deklarację</w:t>
      </w:r>
      <w:r w:rsidR="00CD45E5">
        <w:rPr>
          <w:rFonts w:ascii="Times New Roman" w:hAnsi="Times New Roman" w:cs="Times New Roman"/>
          <w:sz w:val="24"/>
          <w:szCs w:val="24"/>
        </w:rPr>
        <w:t xml:space="preserve"> dotyczącą wkładu własne</w:t>
      </w:r>
      <w:r w:rsidR="005B357E">
        <w:rPr>
          <w:rFonts w:ascii="Times New Roman" w:hAnsi="Times New Roman" w:cs="Times New Roman"/>
          <w:sz w:val="24"/>
          <w:szCs w:val="24"/>
        </w:rPr>
        <w:t>go</w:t>
      </w:r>
      <w:r w:rsidR="00CD45E5">
        <w:rPr>
          <w:rFonts w:ascii="Times New Roman" w:hAnsi="Times New Roman" w:cs="Times New Roman"/>
          <w:sz w:val="24"/>
          <w:szCs w:val="24"/>
        </w:rPr>
        <w:t>. Tutaj widać ogromne wsparcie ze strony Pana Marszałka.  Zapewniał również, że współpraca pomiędzy Panią Wójt a Radą Gminy układa się wzorcowo. Rada ma duże zrozumienie dla dynamiki zmian dla potrzeb gwarantowania tych środków. Mamy świadomość, że środków w tym okresie programowania naprawdę nie zabraknie. Pytanie jest czy wszystkie gminy z terenu z terenu województwa dolnośląskiego będzie stać na to, żeby po te środki sięgnąć</w:t>
      </w:r>
      <w:r w:rsidR="000D6369">
        <w:rPr>
          <w:rFonts w:ascii="Times New Roman" w:hAnsi="Times New Roman" w:cs="Times New Roman"/>
          <w:sz w:val="24"/>
          <w:szCs w:val="24"/>
        </w:rPr>
        <w:t xml:space="preserve">                                       </w:t>
      </w:r>
      <w:r w:rsidR="00CD45E5">
        <w:rPr>
          <w:rFonts w:ascii="Times New Roman" w:hAnsi="Times New Roman" w:cs="Times New Roman"/>
          <w:sz w:val="24"/>
          <w:szCs w:val="24"/>
        </w:rPr>
        <w:t xml:space="preserve">i zabezpieczyć właśnie wkład własny. Więc tutaj pełna zgoda z Panem Marszałkiem. Ten wkład własny będzie kluczowy dla skutecznej absorpcji środków w najbliższych latach. </w:t>
      </w:r>
    </w:p>
    <w:p w:rsidR="00CD45E5" w:rsidRDefault="00CD45E5" w:rsidP="009E633A">
      <w:pPr>
        <w:spacing w:after="0"/>
        <w:jc w:val="both"/>
        <w:rPr>
          <w:rFonts w:ascii="Times New Roman" w:hAnsi="Times New Roman" w:cs="Times New Roman"/>
          <w:sz w:val="24"/>
          <w:szCs w:val="24"/>
        </w:rPr>
      </w:pPr>
      <w:r>
        <w:rPr>
          <w:rFonts w:ascii="Times New Roman" w:hAnsi="Times New Roman" w:cs="Times New Roman"/>
          <w:sz w:val="24"/>
          <w:szCs w:val="24"/>
        </w:rPr>
        <w:t>- Przewodnicząca Rady Gminy Świdnica Pani Regina Adamska podziękowała za przekazan</w:t>
      </w:r>
      <w:r w:rsidR="000D6369">
        <w:rPr>
          <w:rFonts w:ascii="Times New Roman" w:hAnsi="Times New Roman" w:cs="Times New Roman"/>
          <w:sz w:val="24"/>
          <w:szCs w:val="24"/>
        </w:rPr>
        <w:t>ą</w:t>
      </w:r>
      <w:r>
        <w:rPr>
          <w:rFonts w:ascii="Times New Roman" w:hAnsi="Times New Roman" w:cs="Times New Roman"/>
          <w:sz w:val="24"/>
          <w:szCs w:val="24"/>
        </w:rPr>
        <w:t xml:space="preserve"> informacje o naborach, o tych wielkich śro</w:t>
      </w:r>
      <w:r w:rsidR="000D6369">
        <w:rPr>
          <w:rFonts w:ascii="Times New Roman" w:hAnsi="Times New Roman" w:cs="Times New Roman"/>
          <w:sz w:val="24"/>
          <w:szCs w:val="24"/>
        </w:rPr>
        <w:t>dkach. Tak jak Pan Wójt mówił, R</w:t>
      </w:r>
      <w:r>
        <w:rPr>
          <w:rFonts w:ascii="Times New Roman" w:hAnsi="Times New Roman" w:cs="Times New Roman"/>
          <w:sz w:val="24"/>
          <w:szCs w:val="24"/>
        </w:rPr>
        <w:t xml:space="preserve">ada zawsze jeżeli jest taka możliwość to nie jest przeciwnikiem dołożenia własnych środków. Na pewno z tych środków będziemy korzystać. Na pewno do punktu </w:t>
      </w:r>
      <w:r w:rsidR="005A5A58">
        <w:rPr>
          <w:rFonts w:ascii="Times New Roman" w:hAnsi="Times New Roman" w:cs="Times New Roman"/>
          <w:sz w:val="24"/>
          <w:szCs w:val="24"/>
        </w:rPr>
        <w:t>konsultacyjnego trafimy różnie, jako stowarzyszenia, mali przedsiębiorcy czy jako radni dopytać. Podziękowała Panu Marszałkowi za udział w sesji i powróciła do obrad sesji.</w:t>
      </w:r>
    </w:p>
    <w:p w:rsidR="00D336F2" w:rsidRDefault="00D336F2" w:rsidP="009E633A">
      <w:pPr>
        <w:spacing w:after="0"/>
        <w:jc w:val="both"/>
        <w:rPr>
          <w:rFonts w:ascii="Times New Roman" w:hAnsi="Times New Roman" w:cs="Times New Roman"/>
          <w:sz w:val="24"/>
          <w:szCs w:val="24"/>
        </w:rPr>
      </w:pPr>
    </w:p>
    <w:p w:rsidR="00D336F2" w:rsidRDefault="00D336F2" w:rsidP="009E633A">
      <w:pPr>
        <w:spacing w:after="0"/>
        <w:jc w:val="both"/>
        <w:rPr>
          <w:rFonts w:ascii="Times New Roman" w:hAnsi="Times New Roman" w:cs="Times New Roman"/>
          <w:sz w:val="24"/>
          <w:szCs w:val="24"/>
        </w:rPr>
      </w:pPr>
    </w:p>
    <w:p w:rsidR="005A5A58" w:rsidRDefault="00B81453"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zaliczenia do kategorii dróg gminnych drogi powiatowej  nr 2905D w Lutomi Górnej przedłożyła Przewodnicząca Rady Gminy Świdnica Pani Regina Adamska. Pozytywną opinię wydała Komisja Gospodarki Komunalnej, Przestrzennej </w:t>
      </w:r>
      <w:r w:rsidR="000D6369">
        <w:rPr>
          <w:rFonts w:ascii="Times New Roman" w:hAnsi="Times New Roman" w:cs="Times New Roman"/>
          <w:sz w:val="24"/>
          <w:szCs w:val="24"/>
        </w:rPr>
        <w:t xml:space="preserve">                               </w:t>
      </w:r>
      <w:r>
        <w:rPr>
          <w:rFonts w:ascii="Times New Roman" w:hAnsi="Times New Roman" w:cs="Times New Roman"/>
          <w:sz w:val="24"/>
          <w:szCs w:val="24"/>
        </w:rPr>
        <w:t xml:space="preserve">i Budownictwa. Dyskusji nie prowadzono. </w:t>
      </w:r>
    </w:p>
    <w:p w:rsidR="00B81453" w:rsidRDefault="00B81453" w:rsidP="009E633A">
      <w:pPr>
        <w:spacing w:after="0"/>
        <w:jc w:val="both"/>
        <w:rPr>
          <w:rFonts w:ascii="Times New Roman" w:hAnsi="Times New Roman" w:cs="Times New Roman"/>
          <w:sz w:val="24"/>
          <w:szCs w:val="24"/>
        </w:rPr>
      </w:pPr>
    </w:p>
    <w:p w:rsidR="00B81453" w:rsidRDefault="000D6369" w:rsidP="009E633A">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B81453">
        <w:rPr>
          <w:rFonts w:ascii="Times New Roman" w:hAnsi="Times New Roman" w:cs="Times New Roman"/>
          <w:i/>
          <w:sz w:val="24"/>
          <w:szCs w:val="24"/>
        </w:rPr>
        <w:t>r LXXXIV/810/2023 w sprawie zaliczenia do kategorii dróg gminnych, drogi powiatowej nr 2905D w Lutomi Górnej podjęto 14 głosami za – jednogłośnie.</w:t>
      </w:r>
    </w:p>
    <w:p w:rsidR="005407C9" w:rsidRDefault="005407C9" w:rsidP="005407C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5407C9" w:rsidRDefault="005407C9" w:rsidP="009E633A">
      <w:pPr>
        <w:spacing w:after="0"/>
        <w:jc w:val="both"/>
        <w:rPr>
          <w:rFonts w:ascii="Times New Roman" w:hAnsi="Times New Roman" w:cs="Times New Roman"/>
          <w:i/>
          <w:sz w:val="24"/>
          <w:szCs w:val="24"/>
        </w:rPr>
      </w:pPr>
    </w:p>
    <w:p w:rsidR="005407C9" w:rsidRDefault="005407C9"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zaliczenia do kategorii dróg gminnych, odcinka drogi powiatowej nr 2913D w Mokrzeszowie przedłożyła Przewodnicząca Rady Gminy Świdnica Pani Regina Adamska. Pozytywną opinię wydała Komisja Gospodarki Komunalnej, Przestrzennej </w:t>
      </w:r>
      <w:r w:rsidR="000D6369">
        <w:rPr>
          <w:rFonts w:ascii="Times New Roman" w:hAnsi="Times New Roman" w:cs="Times New Roman"/>
          <w:sz w:val="24"/>
          <w:szCs w:val="24"/>
        </w:rPr>
        <w:t xml:space="preserve">                             </w:t>
      </w:r>
      <w:r>
        <w:rPr>
          <w:rFonts w:ascii="Times New Roman" w:hAnsi="Times New Roman" w:cs="Times New Roman"/>
          <w:sz w:val="24"/>
          <w:szCs w:val="24"/>
        </w:rPr>
        <w:t>i Budownictwa. Dyskusji nie prowadzono.</w:t>
      </w:r>
    </w:p>
    <w:p w:rsidR="005407C9" w:rsidRDefault="005407C9" w:rsidP="009E633A">
      <w:pPr>
        <w:spacing w:after="0"/>
        <w:jc w:val="both"/>
        <w:rPr>
          <w:rFonts w:ascii="Times New Roman" w:hAnsi="Times New Roman" w:cs="Times New Roman"/>
          <w:sz w:val="24"/>
          <w:szCs w:val="24"/>
        </w:rPr>
      </w:pPr>
    </w:p>
    <w:p w:rsidR="005407C9" w:rsidRDefault="000D6369" w:rsidP="005407C9">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5407C9">
        <w:rPr>
          <w:rFonts w:ascii="Times New Roman" w:hAnsi="Times New Roman" w:cs="Times New Roman"/>
          <w:i/>
          <w:sz w:val="24"/>
          <w:szCs w:val="24"/>
        </w:rPr>
        <w:t>r LXXXIV/811/2023 w sprawie zaliczenia do kategorii dróg gminnych odcinka drogi powiatowej nr 2913D w Mokrzeszowie podjęto 14 głosami za – jednogłośnie.</w:t>
      </w:r>
    </w:p>
    <w:p w:rsidR="005407C9" w:rsidRDefault="005407C9" w:rsidP="005407C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5407C9" w:rsidRDefault="005407C9" w:rsidP="009E633A">
      <w:pPr>
        <w:spacing w:after="0"/>
        <w:jc w:val="both"/>
        <w:rPr>
          <w:rFonts w:ascii="Times New Roman" w:hAnsi="Times New Roman" w:cs="Times New Roman"/>
          <w:i/>
          <w:sz w:val="24"/>
          <w:szCs w:val="24"/>
        </w:rPr>
      </w:pPr>
    </w:p>
    <w:p w:rsidR="005407C9" w:rsidRDefault="005407C9"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FC19AB">
        <w:rPr>
          <w:rFonts w:ascii="Times New Roman" w:hAnsi="Times New Roman" w:cs="Times New Roman"/>
          <w:sz w:val="24"/>
          <w:szCs w:val="24"/>
        </w:rPr>
        <w:t>P</w:t>
      </w:r>
      <w:r>
        <w:rPr>
          <w:rFonts w:ascii="Times New Roman" w:hAnsi="Times New Roman" w:cs="Times New Roman"/>
          <w:sz w:val="24"/>
          <w:szCs w:val="24"/>
        </w:rPr>
        <w:t xml:space="preserve">rojekt uchwały w sprawie wyrażenia zgody na nabycie nieruchomości gruntowej niezabudowanej,  położonej w Pszennie, stanowiącej działkę nr 383/1 przedłożyła Przewodnicząca Rady Gminy Świdnica Pani Regina Adamska. Pozytywną opinię wydała Komisja Gospodarki Komunalnej, </w:t>
      </w:r>
      <w:r w:rsidR="00FC19AB">
        <w:rPr>
          <w:rFonts w:ascii="Times New Roman" w:hAnsi="Times New Roman" w:cs="Times New Roman"/>
          <w:sz w:val="24"/>
          <w:szCs w:val="24"/>
        </w:rPr>
        <w:t>Przestrzennej</w:t>
      </w:r>
      <w:r>
        <w:rPr>
          <w:rFonts w:ascii="Times New Roman" w:hAnsi="Times New Roman" w:cs="Times New Roman"/>
          <w:sz w:val="24"/>
          <w:szCs w:val="24"/>
        </w:rPr>
        <w:t xml:space="preserve"> i Budownictwa. </w:t>
      </w:r>
      <w:r w:rsidR="00FC19AB">
        <w:rPr>
          <w:rFonts w:ascii="Times New Roman" w:hAnsi="Times New Roman" w:cs="Times New Roman"/>
          <w:sz w:val="24"/>
          <w:szCs w:val="24"/>
        </w:rPr>
        <w:t xml:space="preserve">Dyskusji nie prowadzono. </w:t>
      </w:r>
    </w:p>
    <w:p w:rsidR="00FC19AB" w:rsidRDefault="00FC19AB" w:rsidP="009E633A">
      <w:pPr>
        <w:spacing w:after="0"/>
        <w:jc w:val="both"/>
        <w:rPr>
          <w:rFonts w:ascii="Times New Roman" w:hAnsi="Times New Roman" w:cs="Times New Roman"/>
          <w:sz w:val="24"/>
          <w:szCs w:val="24"/>
        </w:rPr>
      </w:pPr>
    </w:p>
    <w:p w:rsidR="00FC19AB" w:rsidRDefault="000D6369" w:rsidP="00FC19AB">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FC19AB">
        <w:rPr>
          <w:rFonts w:ascii="Times New Roman" w:hAnsi="Times New Roman" w:cs="Times New Roman"/>
          <w:i/>
          <w:sz w:val="24"/>
          <w:szCs w:val="24"/>
        </w:rPr>
        <w:t>r LXXXIV/812/2023 w sprawie wyrażenia zgody na nabycie nieruchomości gruntowej niezabudowanej, położonej w Pszennie, stanowiącej działkę nr 383/1 podjęto</w:t>
      </w:r>
      <w:r>
        <w:rPr>
          <w:rFonts w:ascii="Times New Roman" w:hAnsi="Times New Roman" w:cs="Times New Roman"/>
          <w:i/>
          <w:sz w:val="24"/>
          <w:szCs w:val="24"/>
        </w:rPr>
        <w:t xml:space="preserve">                        </w:t>
      </w:r>
      <w:r w:rsidR="00FC19AB">
        <w:rPr>
          <w:rFonts w:ascii="Times New Roman" w:hAnsi="Times New Roman" w:cs="Times New Roman"/>
          <w:i/>
          <w:sz w:val="24"/>
          <w:szCs w:val="24"/>
        </w:rPr>
        <w:t xml:space="preserve"> 14 głosami za – jednogłośnie.</w:t>
      </w:r>
    </w:p>
    <w:p w:rsidR="00FC19AB" w:rsidRDefault="00FC19AB" w:rsidP="00FC19AB">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FC19AB" w:rsidRPr="00FC19AB" w:rsidRDefault="00FC19AB" w:rsidP="009E633A">
      <w:pPr>
        <w:spacing w:after="0"/>
        <w:jc w:val="both"/>
        <w:rPr>
          <w:rFonts w:ascii="Times New Roman" w:hAnsi="Times New Roman" w:cs="Times New Roman"/>
          <w:i/>
          <w:sz w:val="24"/>
          <w:szCs w:val="24"/>
        </w:rPr>
      </w:pPr>
    </w:p>
    <w:p w:rsidR="00B81453" w:rsidRDefault="00FC19AB"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0D6369">
        <w:rPr>
          <w:rFonts w:ascii="Times New Roman" w:hAnsi="Times New Roman" w:cs="Times New Roman"/>
          <w:sz w:val="24"/>
          <w:szCs w:val="24"/>
        </w:rPr>
        <w:t>P</w:t>
      </w:r>
      <w:r w:rsidR="00D12578">
        <w:rPr>
          <w:rFonts w:ascii="Times New Roman" w:hAnsi="Times New Roman" w:cs="Times New Roman"/>
          <w:sz w:val="24"/>
          <w:szCs w:val="24"/>
        </w:rPr>
        <w:t>rojekt uchwały w sprawie wyrażenia zgody na zbycie udziału wynoszącego 0,0584 w nieruchomości gruntowej zabudowanej stanowiącej własność Gminy Świdnica położonej w Pszennie, stanowiącej działkę nr 238/12 przedłożyła Przewodnicząca Rady Gminy Świdnica Pani Regina Adamska. Pozytywną opinię wydała Komisja Gospodarki Komunalnej, Przestrzennej i Budownictwa. Dyskusji nie prowadzono.</w:t>
      </w:r>
    </w:p>
    <w:p w:rsidR="00D12578" w:rsidRDefault="00D12578" w:rsidP="009E633A">
      <w:pPr>
        <w:spacing w:after="0"/>
        <w:jc w:val="both"/>
        <w:rPr>
          <w:rFonts w:ascii="Times New Roman" w:hAnsi="Times New Roman" w:cs="Times New Roman"/>
          <w:sz w:val="24"/>
          <w:szCs w:val="24"/>
        </w:rPr>
      </w:pPr>
    </w:p>
    <w:p w:rsidR="00D12578" w:rsidRDefault="00D12578" w:rsidP="00D12578">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LXXXIV/813/2023 w sprawie wyrażenia zgody na zbycie udziału wynoszącego 0,0584 w nieruchomości gruntowej zabudowanej stanowiącej własność Gminy Świdnica położonej w Pszennie, stanowiącej działkę nr 238/12  podjęto 14 głosami za – jednogłośnie.</w:t>
      </w:r>
    </w:p>
    <w:p w:rsidR="00D12578" w:rsidRDefault="00D12578" w:rsidP="00D1257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D12578" w:rsidRDefault="00D12578" w:rsidP="009E633A">
      <w:pPr>
        <w:spacing w:after="0"/>
        <w:jc w:val="both"/>
        <w:rPr>
          <w:rFonts w:ascii="Times New Roman" w:hAnsi="Times New Roman" w:cs="Times New Roman"/>
          <w:i/>
          <w:sz w:val="24"/>
          <w:szCs w:val="24"/>
        </w:rPr>
      </w:pPr>
    </w:p>
    <w:p w:rsidR="00D12578" w:rsidRDefault="00D12578" w:rsidP="009E633A">
      <w:pPr>
        <w:spacing w:after="0"/>
        <w:jc w:val="both"/>
        <w:rPr>
          <w:rFonts w:ascii="Times New Roman" w:hAnsi="Times New Roman" w:cs="Times New Roman"/>
          <w:sz w:val="24"/>
          <w:szCs w:val="24"/>
        </w:rPr>
      </w:pPr>
      <w:r>
        <w:rPr>
          <w:rFonts w:ascii="Times New Roman" w:hAnsi="Times New Roman" w:cs="Times New Roman"/>
          <w:sz w:val="24"/>
          <w:szCs w:val="24"/>
        </w:rPr>
        <w:t>8. Projekt uchwały w sprawie wyrażenia zgody na nabycie nieruchomości położonej w obrębie Witoszów Górny, stanowiącej działkę nr 220/4 przedłożyła Przewodnicząca</w:t>
      </w:r>
      <w:r w:rsidR="007F20BC">
        <w:rPr>
          <w:rFonts w:ascii="Times New Roman" w:hAnsi="Times New Roman" w:cs="Times New Roman"/>
          <w:sz w:val="24"/>
          <w:szCs w:val="24"/>
        </w:rPr>
        <w:t xml:space="preserve"> Rady Gminy Świdnica </w:t>
      </w:r>
      <w:r>
        <w:rPr>
          <w:rFonts w:ascii="Times New Roman" w:hAnsi="Times New Roman" w:cs="Times New Roman"/>
          <w:sz w:val="24"/>
          <w:szCs w:val="24"/>
        </w:rPr>
        <w:t xml:space="preserve"> </w:t>
      </w:r>
      <w:r w:rsidR="007F20BC">
        <w:rPr>
          <w:rFonts w:ascii="Times New Roman" w:hAnsi="Times New Roman" w:cs="Times New Roman"/>
          <w:sz w:val="24"/>
          <w:szCs w:val="24"/>
        </w:rPr>
        <w:t>Pani Regina Adamska. Pozytywną opinię wydała Komisja Gospodarki Komunalnej, Przestrzennej i Budownictwa. Dyskusji nie prowadzono.</w:t>
      </w:r>
    </w:p>
    <w:p w:rsidR="007F20BC" w:rsidRDefault="007F20BC" w:rsidP="009E633A">
      <w:pPr>
        <w:spacing w:after="0"/>
        <w:jc w:val="both"/>
        <w:rPr>
          <w:rFonts w:ascii="Times New Roman" w:hAnsi="Times New Roman" w:cs="Times New Roman"/>
          <w:sz w:val="24"/>
          <w:szCs w:val="24"/>
        </w:rPr>
      </w:pPr>
    </w:p>
    <w:p w:rsidR="007F20BC" w:rsidRDefault="007F20BC" w:rsidP="007F20BC">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LXXXIV/814/2023 w sprawie wyrażenia zgody na nabycie nieruchomości położonej w obrębie Witoszów Górny, stanowiącej działkę nr 220/4  podjęto 14 głosami za – jednogłośnie.</w:t>
      </w:r>
    </w:p>
    <w:p w:rsidR="007F20BC" w:rsidRDefault="007F20BC" w:rsidP="007F20BC">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F20BC" w:rsidRDefault="007F20BC" w:rsidP="009E633A">
      <w:pPr>
        <w:spacing w:after="0"/>
        <w:jc w:val="both"/>
        <w:rPr>
          <w:rFonts w:ascii="Times New Roman" w:hAnsi="Times New Roman" w:cs="Times New Roman"/>
          <w:i/>
          <w:sz w:val="24"/>
          <w:szCs w:val="24"/>
        </w:rPr>
      </w:pPr>
    </w:p>
    <w:p w:rsidR="007F20BC" w:rsidRDefault="007F20BC" w:rsidP="009E633A">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257F50">
        <w:rPr>
          <w:rFonts w:ascii="Times New Roman" w:hAnsi="Times New Roman" w:cs="Times New Roman"/>
          <w:sz w:val="24"/>
          <w:szCs w:val="24"/>
        </w:rPr>
        <w:t xml:space="preserve">Projekt uchwały w sprawie zasad i trybu udzielania dotacji na prace konserwatorskie, restauratorskie lub roboty budowlane  przy zabytku wpisanym do rejestru zabytków lub gminnej ewidencji zabytków, sposobów jej rozliczania oraz sposobów kontroli w ramach środków pozyskanych z Rządowego Programu Odbudowy Zabytków  przedłożyła Przewodnicząca Rady Gminy Świdnica Pani Regina Adamska. Pozytywną opinię wydała Komisja  Gospodarki Komunalnej, Przestrzennej i Budownictwa. Dyskusji nie prowadzono. </w:t>
      </w:r>
    </w:p>
    <w:p w:rsidR="00257F50" w:rsidRDefault="00257F50" w:rsidP="009E633A">
      <w:pPr>
        <w:spacing w:after="0"/>
        <w:jc w:val="both"/>
        <w:rPr>
          <w:rFonts w:ascii="Times New Roman" w:hAnsi="Times New Roman" w:cs="Times New Roman"/>
          <w:sz w:val="24"/>
          <w:szCs w:val="24"/>
        </w:rPr>
      </w:pPr>
    </w:p>
    <w:p w:rsidR="00F23481" w:rsidRDefault="00257F50" w:rsidP="00F23481">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Uchwałę Nr LXXXIV/815/2023 w sprawie zasady i trybu udzielania dotacji na prace konserwatorskie, restauratorskie lub roboty budowlane </w:t>
      </w:r>
      <w:r w:rsidR="00F23481">
        <w:rPr>
          <w:rFonts w:ascii="Times New Roman" w:hAnsi="Times New Roman" w:cs="Times New Roman"/>
          <w:i/>
          <w:sz w:val="24"/>
          <w:szCs w:val="24"/>
        </w:rPr>
        <w:t xml:space="preserve"> przy zabytku spisanym do rejestru zabytków lub gm</w:t>
      </w:r>
      <w:r w:rsidR="000D6369">
        <w:rPr>
          <w:rFonts w:ascii="Times New Roman" w:hAnsi="Times New Roman" w:cs="Times New Roman"/>
          <w:i/>
          <w:sz w:val="24"/>
          <w:szCs w:val="24"/>
        </w:rPr>
        <w:t>innej ewidencji zabytków, sposobów</w:t>
      </w:r>
      <w:r w:rsidR="00F23481">
        <w:rPr>
          <w:rFonts w:ascii="Times New Roman" w:hAnsi="Times New Roman" w:cs="Times New Roman"/>
          <w:i/>
          <w:sz w:val="24"/>
          <w:szCs w:val="24"/>
        </w:rPr>
        <w:t xml:space="preserve"> jej rozliczania oraz sposobów kontroli </w:t>
      </w:r>
      <w:r w:rsidR="000D6369">
        <w:rPr>
          <w:rFonts w:ascii="Times New Roman" w:hAnsi="Times New Roman" w:cs="Times New Roman"/>
          <w:i/>
          <w:sz w:val="24"/>
          <w:szCs w:val="24"/>
        </w:rPr>
        <w:t xml:space="preserve">                         </w:t>
      </w:r>
      <w:r w:rsidR="00F23481">
        <w:rPr>
          <w:rFonts w:ascii="Times New Roman" w:hAnsi="Times New Roman" w:cs="Times New Roman"/>
          <w:i/>
          <w:sz w:val="24"/>
          <w:szCs w:val="24"/>
        </w:rPr>
        <w:t xml:space="preserve">w ramach środków pozyskanych z Rządowego Programu Odbudowy Zabytków podjęto </w:t>
      </w:r>
      <w:r w:rsidR="000D6369">
        <w:rPr>
          <w:rFonts w:ascii="Times New Roman" w:hAnsi="Times New Roman" w:cs="Times New Roman"/>
          <w:i/>
          <w:sz w:val="24"/>
          <w:szCs w:val="24"/>
        </w:rPr>
        <w:t xml:space="preserve">                          </w:t>
      </w:r>
      <w:r w:rsidR="00F23481">
        <w:rPr>
          <w:rFonts w:ascii="Times New Roman" w:hAnsi="Times New Roman" w:cs="Times New Roman"/>
          <w:i/>
          <w:sz w:val="24"/>
          <w:szCs w:val="24"/>
        </w:rPr>
        <w:t>14 głosami za – jednogłośnie.</w:t>
      </w:r>
    </w:p>
    <w:p w:rsidR="00F23481" w:rsidRDefault="00F2348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257F50" w:rsidRDefault="00257F50" w:rsidP="009E633A">
      <w:pPr>
        <w:spacing w:after="0"/>
        <w:jc w:val="both"/>
        <w:rPr>
          <w:rFonts w:ascii="Times New Roman" w:hAnsi="Times New Roman" w:cs="Times New Roman"/>
          <w:i/>
          <w:sz w:val="24"/>
          <w:szCs w:val="24"/>
        </w:rPr>
      </w:pPr>
    </w:p>
    <w:p w:rsidR="00F23481" w:rsidRDefault="00F23481" w:rsidP="009E633A">
      <w:pPr>
        <w:spacing w:after="0"/>
        <w:jc w:val="both"/>
        <w:rPr>
          <w:rFonts w:ascii="Times New Roman" w:hAnsi="Times New Roman" w:cs="Times New Roman"/>
          <w:sz w:val="24"/>
          <w:szCs w:val="24"/>
        </w:rPr>
      </w:pPr>
      <w:r>
        <w:rPr>
          <w:rFonts w:ascii="Times New Roman" w:hAnsi="Times New Roman" w:cs="Times New Roman"/>
          <w:sz w:val="24"/>
          <w:szCs w:val="24"/>
        </w:rPr>
        <w:t>10.  Projekt uchwały zmieniającej uchwałę nr LXXXII/797/2023 Rady Gminy Świdnica z dnia 24 sierpnia 2023 r. w sprawie gromadzenia dochodów na wydzielonym rachunku przez samorządowe jednostki budżetowe prowadzące działalność w zakresie oświaty przedłożyła Przewodnicząca Rady Gminy Świdnica Pani Regina Adamska. Pozytywną opinię wydała Komisja Oświaty, Kultury, Sportu i Turystyki. Dyskusji nie prowadzono.</w:t>
      </w:r>
    </w:p>
    <w:p w:rsidR="00F23481" w:rsidRDefault="00F23481" w:rsidP="009E633A">
      <w:pPr>
        <w:spacing w:after="0"/>
        <w:jc w:val="both"/>
        <w:rPr>
          <w:rFonts w:ascii="Times New Roman" w:hAnsi="Times New Roman" w:cs="Times New Roman"/>
          <w:sz w:val="24"/>
          <w:szCs w:val="24"/>
        </w:rPr>
      </w:pPr>
    </w:p>
    <w:p w:rsidR="00F23481" w:rsidRDefault="00F23481"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LXXXIV/816/2023 zmieniaj</w:t>
      </w:r>
      <w:r w:rsidR="000D6369">
        <w:rPr>
          <w:rFonts w:ascii="Times New Roman" w:hAnsi="Times New Roman" w:cs="Times New Roman"/>
          <w:i/>
          <w:sz w:val="24"/>
          <w:szCs w:val="24"/>
        </w:rPr>
        <w:t>ąca uchwałę nr LXXXII/797/2023 R</w:t>
      </w:r>
      <w:r>
        <w:rPr>
          <w:rFonts w:ascii="Times New Roman" w:hAnsi="Times New Roman" w:cs="Times New Roman"/>
          <w:i/>
          <w:sz w:val="24"/>
          <w:szCs w:val="24"/>
        </w:rPr>
        <w:t>ady Gminy Świdnica z dnia 24 sierpnia 2023 r. w sprawie gromadzenia dochodów na wydzielonym rachunku przez samorządowe jednostki budżetowe prowadzące działalność w zakresie oświaty podjęto 14 głosami za – jednogłośnie.</w:t>
      </w:r>
    </w:p>
    <w:p w:rsidR="00F23481" w:rsidRDefault="00F2348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F23481" w:rsidRDefault="00F23481" w:rsidP="00F23481">
      <w:pPr>
        <w:spacing w:after="0"/>
        <w:jc w:val="both"/>
        <w:rPr>
          <w:rFonts w:ascii="Times New Roman" w:hAnsi="Times New Roman" w:cs="Times New Roman"/>
          <w:sz w:val="24"/>
          <w:szCs w:val="24"/>
        </w:rPr>
      </w:pPr>
    </w:p>
    <w:p w:rsidR="00F23481" w:rsidRDefault="00F23481" w:rsidP="00F23481">
      <w:pPr>
        <w:spacing w:after="0"/>
        <w:jc w:val="both"/>
        <w:rPr>
          <w:rFonts w:ascii="Times New Roman" w:hAnsi="Times New Roman" w:cs="Times New Roman"/>
          <w:sz w:val="24"/>
          <w:szCs w:val="24"/>
        </w:rPr>
      </w:pPr>
      <w:r>
        <w:rPr>
          <w:rFonts w:ascii="Times New Roman" w:hAnsi="Times New Roman" w:cs="Times New Roman"/>
          <w:sz w:val="24"/>
          <w:szCs w:val="24"/>
        </w:rPr>
        <w:t>11. Projekt uchwały w sprawie wyboru ławników do Sądu Okręgowego w Świdnicy i do Sądu Rejonowego w Świd</w:t>
      </w:r>
      <w:r w:rsidR="00CA7144">
        <w:rPr>
          <w:rFonts w:ascii="Times New Roman" w:hAnsi="Times New Roman" w:cs="Times New Roman"/>
          <w:sz w:val="24"/>
          <w:szCs w:val="24"/>
        </w:rPr>
        <w:t>nicy na kadencję 2024-2027 przedłożyła Przewodnicząca Rady Gminy</w:t>
      </w:r>
      <w:r w:rsidR="000D6369">
        <w:rPr>
          <w:rFonts w:ascii="Times New Roman" w:hAnsi="Times New Roman" w:cs="Times New Roman"/>
          <w:sz w:val="24"/>
          <w:szCs w:val="24"/>
        </w:rPr>
        <w:t xml:space="preserve"> Świdnica Pani Regina Adamska. O</w:t>
      </w:r>
      <w:r w:rsidR="00CA7144">
        <w:rPr>
          <w:rFonts w:ascii="Times New Roman" w:hAnsi="Times New Roman" w:cs="Times New Roman"/>
          <w:sz w:val="24"/>
          <w:szCs w:val="24"/>
        </w:rPr>
        <w:t>dczytała opinię Zespołu opiniującego kandydatów na ławnikó</w:t>
      </w:r>
      <w:r w:rsidR="001F6334">
        <w:rPr>
          <w:rFonts w:ascii="Times New Roman" w:hAnsi="Times New Roman" w:cs="Times New Roman"/>
          <w:sz w:val="24"/>
          <w:szCs w:val="24"/>
        </w:rPr>
        <w:t xml:space="preserve">w do Sądu Rejonowego w Świdnicy i do Sądu Okręgowego w Świdnicy z dnia 23 sierpnia 2023 r. o zgłoszonych kandydatach na ławników na kadencję 2024-2027, </w:t>
      </w:r>
      <w:r w:rsidR="000D6369">
        <w:rPr>
          <w:rFonts w:ascii="Times New Roman" w:hAnsi="Times New Roman" w:cs="Times New Roman"/>
          <w:sz w:val="24"/>
          <w:szCs w:val="24"/>
        </w:rPr>
        <w:t xml:space="preserve">                                   </w:t>
      </w:r>
      <w:r w:rsidR="001F6334">
        <w:rPr>
          <w:rFonts w:ascii="Times New Roman" w:hAnsi="Times New Roman" w:cs="Times New Roman"/>
          <w:sz w:val="24"/>
          <w:szCs w:val="24"/>
        </w:rPr>
        <w:t xml:space="preserve">w szczególności w zakresie spełnienia przez nich wymogów określonych w ustawie prawo </w:t>
      </w:r>
      <w:r w:rsidR="000D6369">
        <w:rPr>
          <w:rFonts w:ascii="Times New Roman" w:hAnsi="Times New Roman" w:cs="Times New Roman"/>
          <w:sz w:val="24"/>
          <w:szCs w:val="24"/>
        </w:rPr>
        <w:t xml:space="preserve">                      </w:t>
      </w:r>
      <w:r w:rsidR="001F6334">
        <w:rPr>
          <w:rFonts w:ascii="Times New Roman" w:hAnsi="Times New Roman" w:cs="Times New Roman"/>
          <w:sz w:val="24"/>
          <w:szCs w:val="24"/>
        </w:rPr>
        <w:t xml:space="preserve">o ustroju sądów powszechnych. </w:t>
      </w:r>
    </w:p>
    <w:p w:rsidR="001F6334" w:rsidRDefault="001F6334" w:rsidP="00F23481">
      <w:pPr>
        <w:spacing w:after="0"/>
        <w:jc w:val="both"/>
        <w:rPr>
          <w:rFonts w:ascii="Times New Roman" w:hAnsi="Times New Roman" w:cs="Times New Roman"/>
          <w:sz w:val="24"/>
          <w:szCs w:val="24"/>
        </w:rPr>
      </w:pPr>
    </w:p>
    <w:p w:rsidR="001F6334" w:rsidRDefault="001F6334" w:rsidP="00F23481">
      <w:pPr>
        <w:spacing w:after="0"/>
        <w:jc w:val="both"/>
        <w:rPr>
          <w:rFonts w:ascii="Times New Roman" w:hAnsi="Times New Roman" w:cs="Times New Roman"/>
          <w:sz w:val="24"/>
          <w:szCs w:val="24"/>
        </w:rPr>
      </w:pPr>
      <w:r>
        <w:rPr>
          <w:rFonts w:ascii="Times New Roman" w:hAnsi="Times New Roman" w:cs="Times New Roman"/>
          <w:sz w:val="24"/>
          <w:szCs w:val="24"/>
        </w:rPr>
        <w:t>Na okoliczność tajnego głosowania powołano Komisj</w:t>
      </w:r>
      <w:r w:rsidR="00F45271">
        <w:rPr>
          <w:rFonts w:ascii="Times New Roman" w:hAnsi="Times New Roman" w:cs="Times New Roman"/>
          <w:sz w:val="24"/>
          <w:szCs w:val="24"/>
        </w:rPr>
        <w:t>ę</w:t>
      </w:r>
      <w:r>
        <w:rPr>
          <w:rFonts w:ascii="Times New Roman" w:hAnsi="Times New Roman" w:cs="Times New Roman"/>
          <w:sz w:val="24"/>
          <w:szCs w:val="24"/>
        </w:rPr>
        <w:t xml:space="preserve"> Skrutacyjną w składzie:</w:t>
      </w:r>
    </w:p>
    <w:p w:rsidR="001F6334" w:rsidRDefault="001F6334" w:rsidP="00F23481">
      <w:pPr>
        <w:spacing w:after="0"/>
        <w:jc w:val="both"/>
        <w:rPr>
          <w:rFonts w:ascii="Times New Roman" w:hAnsi="Times New Roman" w:cs="Times New Roman"/>
          <w:sz w:val="24"/>
          <w:szCs w:val="24"/>
        </w:rPr>
      </w:pPr>
      <w:r>
        <w:rPr>
          <w:rFonts w:ascii="Times New Roman" w:hAnsi="Times New Roman" w:cs="Times New Roman"/>
          <w:sz w:val="24"/>
          <w:szCs w:val="24"/>
        </w:rPr>
        <w:t>1. Roman Jadach,</w:t>
      </w:r>
    </w:p>
    <w:p w:rsidR="001F6334" w:rsidRDefault="001F6334" w:rsidP="00F23481">
      <w:pPr>
        <w:spacing w:after="0"/>
        <w:jc w:val="both"/>
        <w:rPr>
          <w:rFonts w:ascii="Times New Roman" w:hAnsi="Times New Roman" w:cs="Times New Roman"/>
          <w:sz w:val="24"/>
          <w:szCs w:val="24"/>
        </w:rPr>
      </w:pPr>
      <w:r>
        <w:rPr>
          <w:rFonts w:ascii="Times New Roman" w:hAnsi="Times New Roman" w:cs="Times New Roman"/>
          <w:sz w:val="24"/>
          <w:szCs w:val="24"/>
        </w:rPr>
        <w:t>2. Teresa Bąk,</w:t>
      </w:r>
    </w:p>
    <w:p w:rsidR="001F6334" w:rsidRDefault="001F6334" w:rsidP="00F23481">
      <w:pPr>
        <w:spacing w:after="0"/>
        <w:jc w:val="both"/>
        <w:rPr>
          <w:rFonts w:ascii="Times New Roman" w:hAnsi="Times New Roman" w:cs="Times New Roman"/>
          <w:sz w:val="24"/>
          <w:szCs w:val="24"/>
        </w:rPr>
      </w:pPr>
      <w:r>
        <w:rPr>
          <w:rFonts w:ascii="Times New Roman" w:hAnsi="Times New Roman" w:cs="Times New Roman"/>
          <w:sz w:val="24"/>
          <w:szCs w:val="24"/>
        </w:rPr>
        <w:t>3. Jadwiga Wicher.</w:t>
      </w:r>
    </w:p>
    <w:p w:rsidR="005D7D32" w:rsidRDefault="005D7D32"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Osoby wyraziły zgodę na pozostanie członkiem Komisji Skrutacyjnej. </w:t>
      </w:r>
    </w:p>
    <w:p w:rsidR="001F6334" w:rsidRDefault="001F6334"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Za powołaniem Komisji Skrutacyjnej w przedstawionym składzie głosowano 13 głosami za, przy 1 głosie wstrzymującym się, głosów przeciw nie było.  </w:t>
      </w:r>
      <w:r w:rsidR="00F45271">
        <w:rPr>
          <w:rFonts w:ascii="Times New Roman" w:hAnsi="Times New Roman" w:cs="Times New Roman"/>
          <w:sz w:val="24"/>
          <w:szCs w:val="24"/>
        </w:rPr>
        <w:t>Imienny wykaz głosowania radnych stanowi załącznik do niniejszego protokołu.</w:t>
      </w:r>
      <w:r w:rsidR="005D7D32">
        <w:rPr>
          <w:rFonts w:ascii="Times New Roman" w:hAnsi="Times New Roman" w:cs="Times New Roman"/>
          <w:sz w:val="24"/>
          <w:szCs w:val="24"/>
        </w:rPr>
        <w:t xml:space="preserve"> Przewodnicząca Rady Gminy Świdnica Pani Regina Adamska stwierdziła, że Komisja została wybrana. </w:t>
      </w:r>
    </w:p>
    <w:p w:rsidR="00F45271" w:rsidRDefault="00F45271" w:rsidP="00F23481">
      <w:pPr>
        <w:spacing w:after="0"/>
        <w:jc w:val="both"/>
        <w:rPr>
          <w:rFonts w:ascii="Times New Roman" w:hAnsi="Times New Roman" w:cs="Times New Roman"/>
          <w:sz w:val="24"/>
          <w:szCs w:val="24"/>
        </w:rPr>
      </w:pPr>
    </w:p>
    <w:p w:rsidR="005D7D32" w:rsidRDefault="005D7D32"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poinformowała, aby Komisja wybrała Przewodniczącego, który odczyta listę radnych i wręczy karty do głosowania. Po zakończeniu tajnego głosowania przez radnych, Przewodnicząca Rady Gminy Świdnica zarządziła 10 minutową przerwę w celu policzenia głosów przez członków Komisji. </w:t>
      </w:r>
    </w:p>
    <w:p w:rsidR="00F45271" w:rsidRDefault="00F4527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Przystąpiono do przeprowadzenia </w:t>
      </w:r>
      <w:r w:rsidR="005D7D32">
        <w:rPr>
          <w:rFonts w:ascii="Times New Roman" w:hAnsi="Times New Roman" w:cs="Times New Roman"/>
          <w:sz w:val="24"/>
          <w:szCs w:val="24"/>
        </w:rPr>
        <w:t xml:space="preserve">tajnego </w:t>
      </w:r>
      <w:r>
        <w:rPr>
          <w:rFonts w:ascii="Times New Roman" w:hAnsi="Times New Roman" w:cs="Times New Roman"/>
          <w:sz w:val="24"/>
          <w:szCs w:val="24"/>
        </w:rPr>
        <w:t xml:space="preserve">głosowania. </w:t>
      </w:r>
    </w:p>
    <w:p w:rsidR="005D7D32" w:rsidRDefault="005D7D32"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Po zakończonej przerwie Przewodniczący Komisji Skrutacyjnej Pan </w:t>
      </w:r>
      <w:r w:rsidR="007D0AAB">
        <w:rPr>
          <w:rFonts w:ascii="Times New Roman" w:hAnsi="Times New Roman" w:cs="Times New Roman"/>
          <w:sz w:val="24"/>
          <w:szCs w:val="24"/>
        </w:rPr>
        <w:t>Roman Jadach odczytał  protokół  z ustalenia wyników głosowania w wyborach ławników do sądów powszechnych na kadencję 2024-2027.</w:t>
      </w:r>
    </w:p>
    <w:p w:rsidR="007D0AAB" w:rsidRDefault="007D0AAB" w:rsidP="00F23481">
      <w:pPr>
        <w:spacing w:after="0"/>
        <w:jc w:val="both"/>
        <w:rPr>
          <w:rFonts w:ascii="Times New Roman" w:hAnsi="Times New Roman" w:cs="Times New Roman"/>
          <w:sz w:val="24"/>
          <w:szCs w:val="24"/>
        </w:rPr>
      </w:pPr>
    </w:p>
    <w:p w:rsidR="007D0AAB" w:rsidRDefault="007D0AAB" w:rsidP="00F23481">
      <w:pPr>
        <w:spacing w:after="0"/>
        <w:jc w:val="both"/>
        <w:rPr>
          <w:rFonts w:ascii="Times New Roman" w:hAnsi="Times New Roman" w:cs="Times New Roman"/>
          <w:sz w:val="24"/>
          <w:szCs w:val="24"/>
        </w:rPr>
      </w:pPr>
      <w:r>
        <w:rPr>
          <w:rFonts w:ascii="Times New Roman" w:hAnsi="Times New Roman" w:cs="Times New Roman"/>
          <w:sz w:val="24"/>
          <w:szCs w:val="24"/>
        </w:rPr>
        <w:t>Wybór w głosowaniu tajnym na ławników przedstawia się następująco:</w:t>
      </w:r>
    </w:p>
    <w:p w:rsidR="007D0AAB" w:rsidRDefault="000D6369" w:rsidP="00F23481">
      <w:pPr>
        <w:spacing w:after="0"/>
        <w:jc w:val="both"/>
        <w:rPr>
          <w:rFonts w:ascii="Times New Roman" w:hAnsi="Times New Roman" w:cs="Times New Roman"/>
          <w:sz w:val="24"/>
          <w:szCs w:val="24"/>
        </w:rPr>
      </w:pPr>
      <w:r>
        <w:rPr>
          <w:rFonts w:ascii="Times New Roman" w:hAnsi="Times New Roman" w:cs="Times New Roman"/>
          <w:sz w:val="24"/>
          <w:szCs w:val="24"/>
        </w:rPr>
        <w:t>1. d</w:t>
      </w:r>
      <w:r w:rsidR="007D0AAB">
        <w:rPr>
          <w:rFonts w:ascii="Times New Roman" w:hAnsi="Times New Roman" w:cs="Times New Roman"/>
          <w:sz w:val="24"/>
          <w:szCs w:val="24"/>
        </w:rPr>
        <w:t>o Sądu Okręgowego w Świdnicy – Wydział Karny – Pani Adriana Irmina Wołosz-Sołtys;</w:t>
      </w:r>
    </w:p>
    <w:p w:rsidR="007D0AAB" w:rsidRDefault="000D6369" w:rsidP="00F23481">
      <w:pPr>
        <w:spacing w:after="0"/>
        <w:jc w:val="both"/>
        <w:rPr>
          <w:rFonts w:ascii="Times New Roman" w:hAnsi="Times New Roman" w:cs="Times New Roman"/>
          <w:sz w:val="24"/>
          <w:szCs w:val="24"/>
        </w:rPr>
      </w:pPr>
      <w:r>
        <w:rPr>
          <w:rFonts w:ascii="Times New Roman" w:hAnsi="Times New Roman" w:cs="Times New Roman"/>
          <w:sz w:val="24"/>
          <w:szCs w:val="24"/>
        </w:rPr>
        <w:t>2. d</w:t>
      </w:r>
      <w:r w:rsidR="007D0AAB">
        <w:rPr>
          <w:rFonts w:ascii="Times New Roman" w:hAnsi="Times New Roman" w:cs="Times New Roman"/>
          <w:sz w:val="24"/>
          <w:szCs w:val="24"/>
        </w:rPr>
        <w:t>o Sądu Rejonowego w Świdnicy – Wydział Rodzinny i Nieletnich -  Pani Joanna Sabina Kamińska;</w:t>
      </w:r>
    </w:p>
    <w:p w:rsidR="007D0AAB" w:rsidRDefault="000D6369" w:rsidP="00F23481">
      <w:pPr>
        <w:spacing w:after="0"/>
        <w:jc w:val="both"/>
        <w:rPr>
          <w:rFonts w:ascii="Times New Roman" w:hAnsi="Times New Roman" w:cs="Times New Roman"/>
          <w:sz w:val="24"/>
          <w:szCs w:val="24"/>
        </w:rPr>
      </w:pPr>
      <w:r>
        <w:rPr>
          <w:rFonts w:ascii="Times New Roman" w:hAnsi="Times New Roman" w:cs="Times New Roman"/>
          <w:sz w:val="24"/>
          <w:szCs w:val="24"/>
        </w:rPr>
        <w:t>3. d</w:t>
      </w:r>
      <w:r w:rsidR="007D0AAB">
        <w:rPr>
          <w:rFonts w:ascii="Times New Roman" w:hAnsi="Times New Roman" w:cs="Times New Roman"/>
          <w:sz w:val="24"/>
          <w:szCs w:val="24"/>
        </w:rPr>
        <w:t xml:space="preserve">o Sądu Rejonowego w Świdnicy – Wydział Pracy i Ubezpieczeń Społecznych – Pani Alicja Anna Gawrońska i Pani Grażyna </w:t>
      </w:r>
      <w:proofErr w:type="spellStart"/>
      <w:r w:rsidR="007D0AAB">
        <w:rPr>
          <w:rFonts w:ascii="Times New Roman" w:hAnsi="Times New Roman" w:cs="Times New Roman"/>
          <w:sz w:val="24"/>
          <w:szCs w:val="24"/>
        </w:rPr>
        <w:t>Nawrot</w:t>
      </w:r>
      <w:proofErr w:type="spellEnd"/>
      <w:r w:rsidR="007D0AAB">
        <w:rPr>
          <w:rFonts w:ascii="Times New Roman" w:hAnsi="Times New Roman" w:cs="Times New Roman"/>
          <w:sz w:val="24"/>
          <w:szCs w:val="24"/>
        </w:rPr>
        <w:t>.</w:t>
      </w:r>
    </w:p>
    <w:p w:rsidR="00F87029" w:rsidRDefault="00F87029" w:rsidP="00F23481">
      <w:pPr>
        <w:spacing w:after="0"/>
        <w:jc w:val="both"/>
        <w:rPr>
          <w:rFonts w:ascii="Times New Roman" w:hAnsi="Times New Roman" w:cs="Times New Roman"/>
          <w:sz w:val="24"/>
          <w:szCs w:val="24"/>
        </w:rPr>
      </w:pPr>
    </w:p>
    <w:p w:rsidR="005D7D32" w:rsidRDefault="00822271" w:rsidP="00F23481">
      <w:pPr>
        <w:spacing w:after="0"/>
        <w:jc w:val="both"/>
        <w:rPr>
          <w:rFonts w:ascii="Times New Roman" w:hAnsi="Times New Roman" w:cs="Times New Roman"/>
          <w:i/>
          <w:sz w:val="24"/>
          <w:szCs w:val="24"/>
        </w:rPr>
      </w:pPr>
      <w:r>
        <w:rPr>
          <w:rFonts w:ascii="Times New Roman" w:hAnsi="Times New Roman" w:cs="Times New Roman"/>
          <w:sz w:val="24"/>
          <w:szCs w:val="24"/>
        </w:rPr>
        <w:t xml:space="preserve">Przewodnicząca Rady Gminy Świdnica Pani Regina Adamska stwierdziła, że Rada Gminy Świdnica </w:t>
      </w:r>
      <w:r w:rsidR="00FC075F">
        <w:rPr>
          <w:rFonts w:ascii="Times New Roman" w:hAnsi="Times New Roman" w:cs="Times New Roman"/>
          <w:sz w:val="24"/>
          <w:szCs w:val="24"/>
        </w:rPr>
        <w:t xml:space="preserve">podjęła </w:t>
      </w:r>
      <w:r w:rsidR="00FC075F" w:rsidRPr="00FC075F">
        <w:rPr>
          <w:rFonts w:ascii="Times New Roman" w:hAnsi="Times New Roman" w:cs="Times New Roman"/>
          <w:i/>
          <w:sz w:val="24"/>
          <w:szCs w:val="24"/>
        </w:rPr>
        <w:t xml:space="preserve">Uchwałę </w:t>
      </w:r>
      <w:r w:rsidR="00AE47C1">
        <w:rPr>
          <w:rFonts w:ascii="Times New Roman" w:hAnsi="Times New Roman" w:cs="Times New Roman"/>
          <w:i/>
          <w:sz w:val="24"/>
          <w:szCs w:val="24"/>
        </w:rPr>
        <w:t xml:space="preserve">nr LXXXIV/817/2023 w sprawie wyboru ławników do Sądu Okręgowego w Świdnicy i do Sądu Rejonowego w Świdnicy na kadencję 2024-2027. </w:t>
      </w:r>
    </w:p>
    <w:p w:rsidR="00AE47C1" w:rsidRDefault="00AE47C1" w:rsidP="00F23481">
      <w:pPr>
        <w:spacing w:after="0"/>
        <w:jc w:val="both"/>
        <w:rPr>
          <w:rFonts w:ascii="Times New Roman" w:hAnsi="Times New Roman" w:cs="Times New Roman"/>
          <w:i/>
          <w:sz w:val="24"/>
          <w:szCs w:val="24"/>
        </w:rPr>
      </w:pPr>
    </w:p>
    <w:p w:rsidR="00AE47C1" w:rsidRDefault="00AE47C1" w:rsidP="00F23481">
      <w:pPr>
        <w:spacing w:after="0"/>
        <w:jc w:val="both"/>
        <w:rPr>
          <w:rFonts w:ascii="Times New Roman" w:hAnsi="Times New Roman" w:cs="Times New Roman"/>
          <w:sz w:val="24"/>
          <w:szCs w:val="24"/>
        </w:rPr>
      </w:pPr>
      <w:r>
        <w:rPr>
          <w:rFonts w:ascii="Times New Roman" w:hAnsi="Times New Roman" w:cs="Times New Roman"/>
          <w:sz w:val="24"/>
          <w:szCs w:val="24"/>
        </w:rPr>
        <w:t>12. Projekt uchwały w sprawie przystąpienia do sporządzenia miejscowego planu zagospodarowania  przestrzennego obszarów położonych we wsi Bojanice, gmina Świdnica przedłożyła Przewodnicząca Rady Gminy Świdnica Pani Regina Adamska. Pozytywn</w:t>
      </w:r>
      <w:r w:rsidR="005974D0">
        <w:rPr>
          <w:rFonts w:ascii="Times New Roman" w:hAnsi="Times New Roman" w:cs="Times New Roman"/>
          <w:sz w:val="24"/>
          <w:szCs w:val="24"/>
        </w:rPr>
        <w:t>ą</w:t>
      </w:r>
      <w:r>
        <w:rPr>
          <w:rFonts w:ascii="Times New Roman" w:hAnsi="Times New Roman" w:cs="Times New Roman"/>
          <w:sz w:val="24"/>
          <w:szCs w:val="24"/>
        </w:rPr>
        <w:t xml:space="preserve"> opini</w:t>
      </w:r>
      <w:r w:rsidR="005974D0">
        <w:rPr>
          <w:rFonts w:ascii="Times New Roman" w:hAnsi="Times New Roman" w:cs="Times New Roman"/>
          <w:sz w:val="24"/>
          <w:szCs w:val="24"/>
        </w:rPr>
        <w:t>ę</w:t>
      </w:r>
      <w:r>
        <w:rPr>
          <w:rFonts w:ascii="Times New Roman" w:hAnsi="Times New Roman" w:cs="Times New Roman"/>
          <w:sz w:val="24"/>
          <w:szCs w:val="24"/>
        </w:rPr>
        <w:t xml:space="preserve"> wydała Komisja Gospodarki Komunalnej, Przestrzennej i Budownictwa. </w:t>
      </w:r>
      <w:r w:rsidR="007665CC">
        <w:rPr>
          <w:rFonts w:ascii="Times New Roman" w:hAnsi="Times New Roman" w:cs="Times New Roman"/>
          <w:sz w:val="24"/>
          <w:szCs w:val="24"/>
        </w:rPr>
        <w:t xml:space="preserve">Przewodniczący Komisji Pan Bronisław Dratwa poinformował, że Komisja wydała pozytywną opinię dla projektów uchwał w  punktach od nr 12 do nr 29. </w:t>
      </w:r>
    </w:p>
    <w:p w:rsidR="007665CC" w:rsidRDefault="007665CC" w:rsidP="00F23481">
      <w:pPr>
        <w:spacing w:after="0"/>
        <w:jc w:val="both"/>
        <w:rPr>
          <w:rFonts w:ascii="Times New Roman" w:hAnsi="Times New Roman" w:cs="Times New Roman"/>
          <w:sz w:val="24"/>
          <w:szCs w:val="24"/>
        </w:rPr>
      </w:pPr>
    </w:p>
    <w:p w:rsidR="007665CC" w:rsidRDefault="007665CC" w:rsidP="00F23481">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otworzyła dyskusję nad projektami uchwał od numeru 12 do numeru 29. Dyskusji nie prowadzono.</w:t>
      </w:r>
    </w:p>
    <w:p w:rsidR="007665CC" w:rsidRDefault="007665CC" w:rsidP="00F23481">
      <w:pPr>
        <w:spacing w:after="0"/>
        <w:jc w:val="both"/>
        <w:rPr>
          <w:rFonts w:ascii="Times New Roman" w:hAnsi="Times New Roman" w:cs="Times New Roman"/>
          <w:sz w:val="24"/>
          <w:szCs w:val="24"/>
        </w:rPr>
      </w:pPr>
    </w:p>
    <w:p w:rsidR="007665CC" w:rsidRDefault="007665CC"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Sesji opuścił radny Roman Jadach. </w:t>
      </w:r>
    </w:p>
    <w:p w:rsidR="007665CC" w:rsidRDefault="007665CC" w:rsidP="00F23481">
      <w:pPr>
        <w:spacing w:after="0"/>
        <w:jc w:val="both"/>
        <w:rPr>
          <w:rFonts w:ascii="Times New Roman" w:hAnsi="Times New Roman" w:cs="Times New Roman"/>
          <w:sz w:val="24"/>
          <w:szCs w:val="24"/>
        </w:rPr>
      </w:pPr>
    </w:p>
    <w:p w:rsidR="007665CC" w:rsidRDefault="007665CC"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w:t>
      </w:r>
      <w:r w:rsidR="00E43472">
        <w:rPr>
          <w:rFonts w:ascii="Times New Roman" w:hAnsi="Times New Roman" w:cs="Times New Roman"/>
          <w:i/>
          <w:sz w:val="24"/>
          <w:szCs w:val="24"/>
        </w:rPr>
        <w:t>/81</w:t>
      </w:r>
      <w:r>
        <w:rPr>
          <w:rFonts w:ascii="Times New Roman" w:hAnsi="Times New Roman" w:cs="Times New Roman"/>
          <w:i/>
          <w:sz w:val="24"/>
          <w:szCs w:val="24"/>
        </w:rPr>
        <w:t>8/2023 w sprawie przystąpienia do sporządzenia miejscowego planu zagospodarowania</w:t>
      </w:r>
      <w:r w:rsidR="00E43472">
        <w:rPr>
          <w:rFonts w:ascii="Times New Roman" w:hAnsi="Times New Roman" w:cs="Times New Roman"/>
          <w:i/>
          <w:sz w:val="24"/>
          <w:szCs w:val="24"/>
        </w:rPr>
        <w:t xml:space="preserve"> przestrzennego obszarów położonych we wsi Bojanice, gmina Świdnica</w:t>
      </w:r>
      <w:r>
        <w:rPr>
          <w:rFonts w:ascii="Times New Roman" w:hAnsi="Times New Roman" w:cs="Times New Roman"/>
          <w:i/>
          <w:sz w:val="24"/>
          <w:szCs w:val="24"/>
        </w:rPr>
        <w:t xml:space="preserve"> </w:t>
      </w:r>
      <w:r w:rsidR="00E43472">
        <w:rPr>
          <w:rFonts w:ascii="Times New Roman" w:hAnsi="Times New Roman" w:cs="Times New Roman"/>
          <w:i/>
          <w:sz w:val="24"/>
          <w:szCs w:val="24"/>
        </w:rPr>
        <w:t>podjęto 12 głosami za – jednogłośnie. 1 radny nie brał udziału w głosowaniu.</w:t>
      </w:r>
    </w:p>
    <w:p w:rsidR="007A1E95" w:rsidRDefault="007A1E95" w:rsidP="007A1E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A1E95" w:rsidRDefault="007A1E95" w:rsidP="00F23481">
      <w:pPr>
        <w:spacing w:after="0"/>
        <w:jc w:val="both"/>
        <w:rPr>
          <w:rFonts w:ascii="Times New Roman" w:hAnsi="Times New Roman" w:cs="Times New Roman"/>
          <w:i/>
          <w:sz w:val="24"/>
          <w:szCs w:val="24"/>
        </w:rPr>
      </w:pPr>
    </w:p>
    <w:p w:rsidR="00E43472" w:rsidRDefault="00E43472" w:rsidP="00F23481">
      <w:pPr>
        <w:spacing w:after="0"/>
        <w:jc w:val="both"/>
        <w:rPr>
          <w:rFonts w:ascii="Times New Roman" w:hAnsi="Times New Roman" w:cs="Times New Roman"/>
          <w:i/>
          <w:sz w:val="24"/>
          <w:szCs w:val="24"/>
        </w:rPr>
      </w:pPr>
    </w:p>
    <w:p w:rsidR="009E0668" w:rsidRPr="009E0668" w:rsidRDefault="009E0668" w:rsidP="00F23481">
      <w:pPr>
        <w:spacing w:after="0"/>
        <w:jc w:val="both"/>
        <w:rPr>
          <w:rFonts w:ascii="Times New Roman" w:hAnsi="Times New Roman" w:cs="Times New Roman"/>
          <w:sz w:val="24"/>
          <w:szCs w:val="24"/>
        </w:rPr>
      </w:pPr>
      <w:r>
        <w:rPr>
          <w:rFonts w:ascii="Times New Roman" w:hAnsi="Times New Roman" w:cs="Times New Roman"/>
          <w:sz w:val="24"/>
          <w:szCs w:val="24"/>
        </w:rPr>
        <w:t>Obrady Sesji opuścił radny Eligiusz Janasik.</w:t>
      </w:r>
    </w:p>
    <w:p w:rsidR="007665CC" w:rsidRPr="007665CC" w:rsidRDefault="007665CC" w:rsidP="00F23481">
      <w:pPr>
        <w:spacing w:after="0"/>
        <w:jc w:val="both"/>
        <w:rPr>
          <w:rFonts w:ascii="Times New Roman" w:hAnsi="Times New Roman" w:cs="Times New Roman"/>
          <w:i/>
          <w:sz w:val="24"/>
          <w:szCs w:val="24"/>
        </w:rPr>
      </w:pPr>
    </w:p>
    <w:p w:rsidR="007665CC" w:rsidRDefault="007665CC" w:rsidP="00F23481">
      <w:pPr>
        <w:spacing w:after="0"/>
        <w:jc w:val="both"/>
        <w:rPr>
          <w:rFonts w:ascii="Times New Roman" w:hAnsi="Times New Roman" w:cs="Times New Roman"/>
          <w:sz w:val="24"/>
          <w:szCs w:val="24"/>
        </w:rPr>
      </w:pPr>
      <w:r>
        <w:rPr>
          <w:rFonts w:ascii="Times New Roman" w:hAnsi="Times New Roman" w:cs="Times New Roman"/>
          <w:sz w:val="24"/>
          <w:szCs w:val="24"/>
        </w:rPr>
        <w:t>13.</w:t>
      </w:r>
      <w:r w:rsidR="00E43472">
        <w:rPr>
          <w:rFonts w:ascii="Times New Roman" w:hAnsi="Times New Roman" w:cs="Times New Roman"/>
          <w:sz w:val="24"/>
          <w:szCs w:val="24"/>
        </w:rPr>
        <w:t xml:space="preserve"> Projekt uchwały w sprawie przystąpienia do sporządzenia miejscowego planu zagospodarowania przestrzennego obszaru położonego we wsi Bystrzyca Górna, gmina Świdnica przedłożyła Przewodnicząca Rady Gminy Świdnica Pani Regina Adamska. </w:t>
      </w:r>
    </w:p>
    <w:p w:rsidR="00E43472" w:rsidRDefault="00E43472" w:rsidP="00F23481">
      <w:pPr>
        <w:spacing w:after="0"/>
        <w:jc w:val="both"/>
        <w:rPr>
          <w:rFonts w:ascii="Times New Roman" w:hAnsi="Times New Roman" w:cs="Times New Roman"/>
          <w:sz w:val="24"/>
          <w:szCs w:val="24"/>
        </w:rPr>
      </w:pPr>
    </w:p>
    <w:p w:rsidR="00E43472" w:rsidRDefault="00E43472"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LXXXIV/819/2023 w sprawie przystąpienia do sporządzenia miejscowego planu zagospodarowania przestrzennego obszaru położonego we wsi Bystrzyca Górna, gmina Świdnica</w:t>
      </w:r>
      <w:r w:rsidR="009E0668">
        <w:rPr>
          <w:rFonts w:ascii="Times New Roman" w:hAnsi="Times New Roman" w:cs="Times New Roman"/>
          <w:i/>
          <w:sz w:val="24"/>
          <w:szCs w:val="24"/>
        </w:rPr>
        <w:t xml:space="preserve"> podjęto 12 głosami za – jednogłośnie. </w:t>
      </w:r>
    </w:p>
    <w:p w:rsidR="007A1E95" w:rsidRDefault="007A1E95" w:rsidP="007A1E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9E0668" w:rsidRDefault="009E0668" w:rsidP="00F23481">
      <w:pPr>
        <w:spacing w:after="0"/>
        <w:jc w:val="both"/>
        <w:rPr>
          <w:rFonts w:ascii="Times New Roman" w:hAnsi="Times New Roman" w:cs="Times New Roman"/>
          <w:i/>
          <w:sz w:val="24"/>
          <w:szCs w:val="24"/>
        </w:rPr>
      </w:pPr>
    </w:p>
    <w:p w:rsidR="009E0668" w:rsidRDefault="009E0668"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14. Projekt uchwały w sprawie przystąpienia do sporządzenia miejscowego planu zagospodarowania przestrzennego  obszarów położonych we wsi Gogołów, gmina Świdnica przedłożyła Przewodnicząca Rady Gminy Świdnica Pani Regina Adamska. </w:t>
      </w:r>
    </w:p>
    <w:p w:rsidR="009E0668" w:rsidRDefault="009E0668" w:rsidP="00F23481">
      <w:pPr>
        <w:spacing w:after="0"/>
        <w:jc w:val="both"/>
        <w:rPr>
          <w:rFonts w:ascii="Times New Roman" w:hAnsi="Times New Roman" w:cs="Times New Roman"/>
          <w:sz w:val="24"/>
          <w:szCs w:val="24"/>
        </w:rPr>
      </w:pPr>
    </w:p>
    <w:p w:rsidR="009E0668" w:rsidRDefault="009E0668" w:rsidP="00F23481">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Uchwałę Nr LXXXIV/820/2023 w sprawie przystąpienia do sporządzenia miejscowego planu zagospodarowania przestrzennego obszarów położonych we wsi Gogołów, gmina Świdnica </w:t>
      </w:r>
      <w:r w:rsidR="007A1E95">
        <w:rPr>
          <w:rFonts w:ascii="Times New Roman" w:hAnsi="Times New Roman" w:cs="Times New Roman"/>
          <w:i/>
          <w:sz w:val="24"/>
          <w:szCs w:val="24"/>
        </w:rPr>
        <w:t xml:space="preserve">podjęto 12 głosami za – jednogłośnie.  </w:t>
      </w:r>
    </w:p>
    <w:p w:rsidR="007A1E95" w:rsidRDefault="007A1E95" w:rsidP="007A1E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A1E95" w:rsidRDefault="007A1E95" w:rsidP="00F23481">
      <w:pPr>
        <w:spacing w:after="0"/>
        <w:jc w:val="both"/>
        <w:rPr>
          <w:rFonts w:ascii="Times New Roman" w:hAnsi="Times New Roman" w:cs="Times New Roman"/>
          <w:i/>
          <w:sz w:val="24"/>
          <w:szCs w:val="24"/>
        </w:rPr>
      </w:pPr>
    </w:p>
    <w:p w:rsidR="007A1E95" w:rsidRDefault="007A1E95"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15. Projekt uchwały w sprawie przystąpienia do sporządzenia miejscowego planu zagospodarowania przestrzennego obszaru położonego we wsi Jagodnik, gmina Świdnica  przedłożyła Przewodnicząca Rady Gminy Świdnica Pani Regina Adamska. </w:t>
      </w:r>
    </w:p>
    <w:p w:rsidR="00462561" w:rsidRDefault="00462561" w:rsidP="00F23481">
      <w:pPr>
        <w:spacing w:after="0"/>
        <w:jc w:val="both"/>
        <w:rPr>
          <w:rFonts w:ascii="Times New Roman" w:hAnsi="Times New Roman" w:cs="Times New Roman"/>
          <w:sz w:val="24"/>
          <w:szCs w:val="24"/>
        </w:rPr>
      </w:pPr>
    </w:p>
    <w:p w:rsidR="00462561" w:rsidRDefault="00462561"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LXXXIV/821/2023 w sprawie przystąpienia do sporządzenia miejscowego planu zagospodarowania przestrzennego obszaru położonego we wsi Jagodnik, gmina Świdnica podjęto 12 głosami za – jednogłośnie. </w:t>
      </w:r>
    </w:p>
    <w:p w:rsidR="00462561" w:rsidRDefault="00462561" w:rsidP="0046256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462561" w:rsidRDefault="00462561" w:rsidP="00F23481">
      <w:pPr>
        <w:spacing w:after="0"/>
        <w:jc w:val="both"/>
        <w:rPr>
          <w:rFonts w:ascii="Times New Roman" w:hAnsi="Times New Roman" w:cs="Times New Roman"/>
          <w:i/>
          <w:sz w:val="24"/>
          <w:szCs w:val="24"/>
        </w:rPr>
      </w:pPr>
    </w:p>
    <w:p w:rsidR="00462561" w:rsidRDefault="0046256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16. Projekt uchwały w sprawie przystąpienia do sporządnienia miejscowego planu zagospodarowania przestrzennego obszarów położonych we wsi Komorów, gmina Świdnica przedłożyła Przewodnicząca Rady Gminy Świdnica Pani Regina Adamska. </w:t>
      </w:r>
    </w:p>
    <w:p w:rsidR="00462561" w:rsidRDefault="00462561" w:rsidP="00F23481">
      <w:pPr>
        <w:spacing w:after="0"/>
        <w:jc w:val="both"/>
        <w:rPr>
          <w:rFonts w:ascii="Times New Roman" w:hAnsi="Times New Roman" w:cs="Times New Roman"/>
          <w:sz w:val="24"/>
          <w:szCs w:val="24"/>
        </w:rPr>
      </w:pPr>
    </w:p>
    <w:p w:rsidR="00462561" w:rsidRDefault="00462561"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Nr LXXXIV/822/2023 w sprawie przystąpienia do sporządzenia miejscowego planu zagospodarowania przestrzennego  obszarów położonych we wsi Komorów, gmina Świdnica podjęto 12 głosami za – jednogłośnie.</w:t>
      </w:r>
    </w:p>
    <w:p w:rsidR="00462561" w:rsidRPr="00462561" w:rsidRDefault="0046256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462561" w:rsidRDefault="00462561" w:rsidP="00F23481">
      <w:pPr>
        <w:spacing w:after="0"/>
        <w:jc w:val="both"/>
        <w:rPr>
          <w:rFonts w:ascii="Times New Roman" w:hAnsi="Times New Roman" w:cs="Times New Roman"/>
          <w:i/>
          <w:sz w:val="24"/>
          <w:szCs w:val="24"/>
        </w:rPr>
      </w:pPr>
    </w:p>
    <w:p w:rsidR="00462561" w:rsidRDefault="0046256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17. Projekt uchwały w sprawie przystąpienia do sporządzenia miejscowego planu zagospodarowania przestrzennego obszarów położonych we wsi Krzczonów, gmina Świdnica przedłożyła Przewodnicząca Rady Gminy Świdnica Pani Regina Adamska. </w:t>
      </w:r>
    </w:p>
    <w:p w:rsidR="00462561" w:rsidRDefault="00462561" w:rsidP="00F23481">
      <w:pPr>
        <w:spacing w:after="0"/>
        <w:jc w:val="both"/>
        <w:rPr>
          <w:rFonts w:ascii="Times New Roman" w:hAnsi="Times New Roman" w:cs="Times New Roman"/>
          <w:sz w:val="24"/>
          <w:szCs w:val="24"/>
        </w:rPr>
      </w:pPr>
    </w:p>
    <w:p w:rsidR="00462561" w:rsidRDefault="00462561"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LXXXIV/823/2023 w sprawie przystąpienia do sporządzenia miejscowego planu zagospodarowania przestrzennego obszarów położonych we wsi Krzczonów, gmina Świdnica  podjęto 12 głosami za – jednogłośnie. </w:t>
      </w:r>
    </w:p>
    <w:p w:rsidR="00462561" w:rsidRDefault="00462561" w:rsidP="0046256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462561" w:rsidRDefault="00462561" w:rsidP="00F23481">
      <w:pPr>
        <w:spacing w:after="0"/>
        <w:jc w:val="both"/>
        <w:rPr>
          <w:rFonts w:ascii="Times New Roman" w:hAnsi="Times New Roman" w:cs="Times New Roman"/>
          <w:i/>
          <w:sz w:val="24"/>
          <w:szCs w:val="24"/>
        </w:rPr>
      </w:pPr>
    </w:p>
    <w:p w:rsidR="00462561" w:rsidRDefault="00462561"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18. Projekt uchwały w sprawie przystąpienia do sporządzenia miejscowego planu zagospodarowania przestrzennego obszaru położonego we wsi Modliszów, gmina Świdnica przedłożyła Przewodnicząca Rady Gminy Świdnica Pani Regina Adamska. </w:t>
      </w:r>
    </w:p>
    <w:p w:rsidR="00462561" w:rsidRDefault="00462561" w:rsidP="00F23481">
      <w:pPr>
        <w:spacing w:after="0"/>
        <w:jc w:val="both"/>
        <w:rPr>
          <w:rFonts w:ascii="Times New Roman" w:hAnsi="Times New Roman" w:cs="Times New Roman"/>
          <w:sz w:val="24"/>
          <w:szCs w:val="24"/>
        </w:rPr>
      </w:pPr>
    </w:p>
    <w:p w:rsidR="00462561" w:rsidRDefault="00462561"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w:t>
      </w:r>
      <w:r w:rsidR="00746A09">
        <w:rPr>
          <w:rFonts w:ascii="Times New Roman" w:hAnsi="Times New Roman" w:cs="Times New Roman"/>
          <w:i/>
          <w:sz w:val="24"/>
          <w:szCs w:val="24"/>
        </w:rPr>
        <w:t>N</w:t>
      </w:r>
      <w:r>
        <w:rPr>
          <w:rFonts w:ascii="Times New Roman" w:hAnsi="Times New Roman" w:cs="Times New Roman"/>
          <w:i/>
          <w:sz w:val="24"/>
          <w:szCs w:val="24"/>
        </w:rPr>
        <w:t xml:space="preserve">r LXXXIV/824/2023 w sprawie przystąpienia do sporządzenia miejscowego planu </w:t>
      </w:r>
      <w:r w:rsidR="00746A09">
        <w:rPr>
          <w:rFonts w:ascii="Times New Roman" w:hAnsi="Times New Roman" w:cs="Times New Roman"/>
          <w:i/>
          <w:sz w:val="24"/>
          <w:szCs w:val="24"/>
        </w:rPr>
        <w:t>zagospodarowania</w:t>
      </w:r>
      <w:r>
        <w:rPr>
          <w:rFonts w:ascii="Times New Roman" w:hAnsi="Times New Roman" w:cs="Times New Roman"/>
          <w:i/>
          <w:sz w:val="24"/>
          <w:szCs w:val="24"/>
        </w:rPr>
        <w:t xml:space="preserve"> przestrzennego </w:t>
      </w:r>
      <w:r w:rsidR="00746A09">
        <w:rPr>
          <w:rFonts w:ascii="Times New Roman" w:hAnsi="Times New Roman" w:cs="Times New Roman"/>
          <w:i/>
          <w:sz w:val="24"/>
          <w:szCs w:val="24"/>
        </w:rPr>
        <w:t>obszaru położonego we wsi Modliszów, gmina Świdnica podjęto 12 głosami za – jednogłośnie.</w:t>
      </w:r>
    </w:p>
    <w:p w:rsidR="00746A09" w:rsidRDefault="00746A09" w:rsidP="00746A0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46A09" w:rsidRDefault="00746A09" w:rsidP="00F23481">
      <w:pPr>
        <w:spacing w:after="0"/>
        <w:jc w:val="both"/>
        <w:rPr>
          <w:rFonts w:ascii="Times New Roman" w:hAnsi="Times New Roman" w:cs="Times New Roman"/>
          <w:i/>
          <w:sz w:val="24"/>
          <w:szCs w:val="24"/>
        </w:rPr>
      </w:pPr>
    </w:p>
    <w:p w:rsidR="00746A09" w:rsidRDefault="00746A09" w:rsidP="00F23481">
      <w:pPr>
        <w:spacing w:after="0"/>
        <w:jc w:val="both"/>
        <w:rPr>
          <w:rFonts w:ascii="Times New Roman" w:hAnsi="Times New Roman" w:cs="Times New Roman"/>
          <w:i/>
          <w:sz w:val="24"/>
          <w:szCs w:val="24"/>
        </w:rPr>
      </w:pPr>
    </w:p>
    <w:p w:rsidR="00746A09" w:rsidRDefault="00746A09" w:rsidP="00F2348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19. Projekt uchwały w sprawie przystąpienia do sporządzenia miejscowego planu zagospodarowania przestrzennego obszarów położonych w części wsi Modliszów </w:t>
      </w:r>
      <w:r w:rsidR="000D6369">
        <w:rPr>
          <w:rFonts w:ascii="Times New Roman" w:hAnsi="Times New Roman" w:cs="Times New Roman"/>
          <w:sz w:val="24"/>
          <w:szCs w:val="24"/>
        </w:rPr>
        <w:t>i części wsi P</w:t>
      </w:r>
      <w:r>
        <w:rPr>
          <w:rFonts w:ascii="Times New Roman" w:hAnsi="Times New Roman" w:cs="Times New Roman"/>
          <w:sz w:val="24"/>
          <w:szCs w:val="24"/>
        </w:rPr>
        <w:t>ogorza</w:t>
      </w:r>
      <w:r w:rsidR="000D6369">
        <w:rPr>
          <w:rFonts w:ascii="Times New Roman" w:hAnsi="Times New Roman" w:cs="Times New Roman"/>
          <w:sz w:val="24"/>
          <w:szCs w:val="24"/>
        </w:rPr>
        <w:t>ła, gmina Świdnica przedłożyła P</w:t>
      </w:r>
      <w:r>
        <w:rPr>
          <w:rFonts w:ascii="Times New Roman" w:hAnsi="Times New Roman" w:cs="Times New Roman"/>
          <w:sz w:val="24"/>
          <w:szCs w:val="24"/>
        </w:rPr>
        <w:t xml:space="preserve">rzewodnicząca Rady Gminy Świdnica Pani Regina Adamska.  </w:t>
      </w:r>
    </w:p>
    <w:p w:rsidR="00746A09" w:rsidRDefault="00746A09" w:rsidP="00F23481">
      <w:pPr>
        <w:spacing w:after="0"/>
        <w:jc w:val="both"/>
        <w:rPr>
          <w:rFonts w:ascii="Times New Roman" w:hAnsi="Times New Roman" w:cs="Times New Roman"/>
          <w:sz w:val="24"/>
          <w:szCs w:val="24"/>
        </w:rPr>
      </w:pPr>
    </w:p>
    <w:p w:rsidR="00746A09" w:rsidRDefault="000D6369"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746A09">
        <w:rPr>
          <w:rFonts w:ascii="Times New Roman" w:hAnsi="Times New Roman" w:cs="Times New Roman"/>
          <w:i/>
          <w:sz w:val="24"/>
          <w:szCs w:val="24"/>
        </w:rPr>
        <w:t xml:space="preserve">r LXXXIV/825/2023 w sprawie przystąpienia do sporządzenia miejscowego planu zagospodarowania przestrzennego obszarów położonych w części wsi Modliszów i w części wsi Pogorzała, gmina Świdnica  podjęto 12 głosami za -  jednogłośnie. </w:t>
      </w:r>
    </w:p>
    <w:p w:rsidR="00746A09" w:rsidRDefault="00746A09" w:rsidP="00746A0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46A09" w:rsidRDefault="00746A09" w:rsidP="00F23481">
      <w:pPr>
        <w:spacing w:after="0"/>
        <w:jc w:val="both"/>
        <w:rPr>
          <w:rFonts w:ascii="Times New Roman" w:hAnsi="Times New Roman" w:cs="Times New Roman"/>
          <w:i/>
          <w:sz w:val="24"/>
          <w:szCs w:val="24"/>
        </w:rPr>
      </w:pPr>
    </w:p>
    <w:p w:rsidR="00746A09" w:rsidRDefault="00746A09"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20. Projekt uchwały w sprawie przystąpienia do sporządzenia miejscowego planu zagospodarowania przestrzennego obszarów położonych we wsi Opoczka, gmina Świdnica  przedłożyła Przewodnicząca Rady Gminy Świdnica Pani Regina Adamska. </w:t>
      </w:r>
    </w:p>
    <w:p w:rsidR="00746A09" w:rsidRDefault="00746A09" w:rsidP="00F23481">
      <w:pPr>
        <w:spacing w:after="0"/>
        <w:jc w:val="both"/>
        <w:rPr>
          <w:rFonts w:ascii="Times New Roman" w:hAnsi="Times New Roman" w:cs="Times New Roman"/>
          <w:sz w:val="24"/>
          <w:szCs w:val="24"/>
        </w:rPr>
      </w:pPr>
    </w:p>
    <w:p w:rsidR="00746A09" w:rsidRDefault="000D6369"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746A09">
        <w:rPr>
          <w:rFonts w:ascii="Times New Roman" w:hAnsi="Times New Roman" w:cs="Times New Roman"/>
          <w:i/>
          <w:sz w:val="24"/>
          <w:szCs w:val="24"/>
        </w:rPr>
        <w:t xml:space="preserve">r LXXXIV/826/2023 w sprawie przystąpienia do sporządzenia miejscowego planu zagospodarowania przestrzennego obszarów położonych we wsi Opoczka, gmina Świdnica podjęto 12 głosami za – jednogłośnie. </w:t>
      </w:r>
    </w:p>
    <w:p w:rsidR="00746A09" w:rsidRDefault="00746A09" w:rsidP="00746A0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746A09" w:rsidRDefault="00746A09" w:rsidP="00F23481">
      <w:pPr>
        <w:spacing w:after="0"/>
        <w:jc w:val="both"/>
        <w:rPr>
          <w:rFonts w:ascii="Times New Roman" w:hAnsi="Times New Roman" w:cs="Times New Roman"/>
          <w:i/>
          <w:sz w:val="24"/>
          <w:szCs w:val="24"/>
        </w:rPr>
      </w:pPr>
    </w:p>
    <w:p w:rsidR="00746A09" w:rsidRDefault="00746A09" w:rsidP="00F23481">
      <w:pPr>
        <w:spacing w:after="0"/>
        <w:jc w:val="both"/>
        <w:rPr>
          <w:rFonts w:ascii="Times New Roman" w:hAnsi="Times New Roman" w:cs="Times New Roman"/>
          <w:sz w:val="24"/>
          <w:szCs w:val="24"/>
        </w:rPr>
      </w:pPr>
      <w:r>
        <w:rPr>
          <w:rFonts w:ascii="Times New Roman" w:hAnsi="Times New Roman" w:cs="Times New Roman"/>
          <w:sz w:val="24"/>
          <w:szCs w:val="24"/>
        </w:rPr>
        <w:t>21. Projekt uchwały w sprawie przystąpienia do sporządzenia miejscowego planu zagospodarowania przestrzennego obszaru położonego we wsi Pszenno, gmina Świ</w:t>
      </w:r>
      <w:r w:rsidR="00DE6A1F">
        <w:rPr>
          <w:rFonts w:ascii="Times New Roman" w:hAnsi="Times New Roman" w:cs="Times New Roman"/>
          <w:sz w:val="24"/>
          <w:szCs w:val="24"/>
        </w:rPr>
        <w:t>d</w:t>
      </w:r>
      <w:r>
        <w:rPr>
          <w:rFonts w:ascii="Times New Roman" w:hAnsi="Times New Roman" w:cs="Times New Roman"/>
          <w:sz w:val="24"/>
          <w:szCs w:val="24"/>
        </w:rPr>
        <w:t xml:space="preserve">nica </w:t>
      </w:r>
      <w:r w:rsidR="00DE6A1F">
        <w:rPr>
          <w:rFonts w:ascii="Times New Roman" w:hAnsi="Times New Roman" w:cs="Times New Roman"/>
          <w:sz w:val="24"/>
          <w:szCs w:val="24"/>
        </w:rPr>
        <w:t xml:space="preserve"> przedłożyła Przewodnicząca Rady Gminy Świdnica Pani Regina Adamska.</w:t>
      </w:r>
    </w:p>
    <w:p w:rsidR="00DE6A1F" w:rsidRDefault="00DE6A1F" w:rsidP="00F23481">
      <w:pPr>
        <w:spacing w:after="0"/>
        <w:jc w:val="both"/>
        <w:rPr>
          <w:rFonts w:ascii="Times New Roman" w:hAnsi="Times New Roman" w:cs="Times New Roman"/>
          <w:sz w:val="24"/>
          <w:szCs w:val="24"/>
        </w:rPr>
      </w:pPr>
    </w:p>
    <w:p w:rsidR="00DE6A1F" w:rsidRDefault="00DE6A1F"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LXXXIV/827/2023 w sprawie przystąpienia do sporządzenia miejscowego planu zagospodarowania przestrzennego obszaru położonego we wsi Pszenno, gmina Świdnica podjęto 12 głosami za – jednogłośnie. </w:t>
      </w:r>
    </w:p>
    <w:p w:rsidR="00DE6A1F" w:rsidRDefault="00DE6A1F" w:rsidP="00DE6A1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DE6A1F" w:rsidRDefault="00DE6A1F" w:rsidP="00F23481">
      <w:pPr>
        <w:spacing w:after="0"/>
        <w:jc w:val="both"/>
        <w:rPr>
          <w:rFonts w:ascii="Times New Roman" w:hAnsi="Times New Roman" w:cs="Times New Roman"/>
          <w:sz w:val="24"/>
          <w:szCs w:val="24"/>
        </w:rPr>
      </w:pPr>
    </w:p>
    <w:p w:rsidR="00DE6A1F" w:rsidRDefault="00DE6A1F" w:rsidP="00F23481">
      <w:pPr>
        <w:spacing w:after="0"/>
        <w:jc w:val="both"/>
        <w:rPr>
          <w:rFonts w:ascii="Times New Roman" w:hAnsi="Times New Roman" w:cs="Times New Roman"/>
          <w:sz w:val="24"/>
          <w:szCs w:val="24"/>
        </w:rPr>
      </w:pPr>
      <w:r>
        <w:rPr>
          <w:rFonts w:ascii="Times New Roman" w:hAnsi="Times New Roman" w:cs="Times New Roman"/>
          <w:sz w:val="24"/>
          <w:szCs w:val="24"/>
        </w:rPr>
        <w:t>22. Projekt uchwały  w sprawie przystąpienia do sporządzenia miejscowego planu zagospodarowania przestrzennego obszaru położonego we ws</w:t>
      </w:r>
      <w:r w:rsidR="000D6369">
        <w:rPr>
          <w:rFonts w:ascii="Times New Roman" w:hAnsi="Times New Roman" w:cs="Times New Roman"/>
          <w:sz w:val="24"/>
          <w:szCs w:val="24"/>
        </w:rPr>
        <w:t>i Słotwina, gmina Świdnica przedłożyła Przewodnicząca Rady Gminy Świdnica Pani Regina Adamska.</w:t>
      </w:r>
    </w:p>
    <w:p w:rsidR="00DE6A1F" w:rsidRDefault="00DE6A1F" w:rsidP="00F23481">
      <w:pPr>
        <w:spacing w:after="0"/>
        <w:jc w:val="both"/>
        <w:rPr>
          <w:rFonts w:ascii="Times New Roman" w:hAnsi="Times New Roman" w:cs="Times New Roman"/>
          <w:sz w:val="24"/>
          <w:szCs w:val="24"/>
        </w:rPr>
      </w:pPr>
    </w:p>
    <w:p w:rsidR="00DE6A1F" w:rsidRDefault="00DE6A1F"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LXXXIV/828/2023 w sprawie przystąpienia do sporządzenia miejscowego planu zagospodarowania przestrzennego obszaru położonego we wsi Słotwina, gmina Świdnica podjęto 12 głosami za- jednogłośnie. </w:t>
      </w:r>
    </w:p>
    <w:p w:rsidR="00DE6A1F" w:rsidRDefault="00DE6A1F" w:rsidP="00DE6A1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DE6A1F" w:rsidRDefault="00DE6A1F" w:rsidP="00F23481">
      <w:pPr>
        <w:spacing w:after="0"/>
        <w:jc w:val="both"/>
        <w:rPr>
          <w:rFonts w:ascii="Times New Roman" w:hAnsi="Times New Roman" w:cs="Times New Roman"/>
          <w:i/>
          <w:sz w:val="24"/>
          <w:szCs w:val="24"/>
        </w:rPr>
      </w:pPr>
    </w:p>
    <w:p w:rsidR="00DE6A1F" w:rsidRDefault="00DE6A1F"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23. Projekt uchwały w sprawie przystąpienia do sporządzenia miejscowego planu zagospodarowania przestrzennego obszarów położonych we wsi Słotwina, gmina Świdnica </w:t>
      </w:r>
      <w:r w:rsidR="00E37A6F">
        <w:rPr>
          <w:rFonts w:ascii="Times New Roman" w:hAnsi="Times New Roman" w:cs="Times New Roman"/>
          <w:sz w:val="24"/>
          <w:szCs w:val="24"/>
        </w:rPr>
        <w:t xml:space="preserve">przedłożyła Przewodnicząca Rady Gminy Świdnica Pani Regina Adamska. </w:t>
      </w:r>
    </w:p>
    <w:p w:rsidR="00E37A6F" w:rsidRDefault="00E37A6F" w:rsidP="00F23481">
      <w:pPr>
        <w:spacing w:after="0"/>
        <w:jc w:val="both"/>
        <w:rPr>
          <w:rFonts w:ascii="Times New Roman" w:hAnsi="Times New Roman" w:cs="Times New Roman"/>
          <w:sz w:val="24"/>
          <w:szCs w:val="24"/>
        </w:rPr>
      </w:pPr>
    </w:p>
    <w:p w:rsidR="00E37A6F" w:rsidRDefault="00E37A6F" w:rsidP="00F23481">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Uchwałę Nr LXXXIV/829/2023 w sprawie przystąpienia do sporządzenia miejscowego planu zagospodarowania przestrzennego obszarów położonych we wsi Słotwina, gmina Świdnica podjęto 11 głosami za – jednogłośnie. 1 radny nie brał udziału w głosowaniu.</w:t>
      </w:r>
    </w:p>
    <w:p w:rsidR="00E37A6F" w:rsidRDefault="00E37A6F" w:rsidP="00E37A6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E37A6F" w:rsidRDefault="00E37A6F" w:rsidP="00F23481">
      <w:pPr>
        <w:spacing w:after="0"/>
        <w:jc w:val="both"/>
        <w:rPr>
          <w:rFonts w:ascii="Times New Roman" w:hAnsi="Times New Roman" w:cs="Times New Roman"/>
          <w:i/>
          <w:sz w:val="24"/>
          <w:szCs w:val="24"/>
        </w:rPr>
      </w:pPr>
    </w:p>
    <w:p w:rsidR="00E37A6F" w:rsidRDefault="00E37A6F"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24. Projekt uchwały w sprawie przystąpienia do sporządzenia miejscowego planu zagospodarowania przestrzennego obszarów położonych we wsi Wilków, gmina Świdnica przedłożyła Przewodnicząca Rady Gminy Świdnica  Pani Regina Adamska. </w:t>
      </w:r>
    </w:p>
    <w:p w:rsidR="00E37A6F" w:rsidRDefault="00E37A6F" w:rsidP="00F23481">
      <w:pPr>
        <w:spacing w:after="0"/>
        <w:jc w:val="both"/>
        <w:rPr>
          <w:rFonts w:ascii="Times New Roman" w:hAnsi="Times New Roman" w:cs="Times New Roman"/>
          <w:sz w:val="24"/>
          <w:szCs w:val="24"/>
        </w:rPr>
      </w:pPr>
    </w:p>
    <w:p w:rsidR="00E37A6F" w:rsidRDefault="00E37A6F"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LXXXIV/830/2023 w sprawie przystąpienia do sporządzenia miejscowego planu zagospodarowania przestrzennego obszarów położonych we wsi Wilków, gmina Świdnica podjęto 12 głosami za – jednogłośnie. </w:t>
      </w:r>
    </w:p>
    <w:p w:rsidR="00E37A6F" w:rsidRDefault="00E37A6F" w:rsidP="00E37A6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E37A6F" w:rsidRDefault="00E37A6F" w:rsidP="00F23481">
      <w:pPr>
        <w:spacing w:after="0"/>
        <w:jc w:val="both"/>
        <w:rPr>
          <w:rFonts w:ascii="Times New Roman" w:hAnsi="Times New Roman" w:cs="Times New Roman"/>
          <w:i/>
          <w:sz w:val="24"/>
          <w:szCs w:val="24"/>
        </w:rPr>
      </w:pPr>
    </w:p>
    <w:p w:rsidR="00E37A6F" w:rsidRDefault="00E37A6F"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25. Projekt uchwały w sprawie przystąpienia do sporządzenia miejscowego planu zagospodarowania przestrzennego obszarów położonych we wsi Witoszów Dolny, gmina Świdnica przedłożyła Przewodnicząca Rady Gminy Świdnica Pani Regina Adamska. </w:t>
      </w:r>
    </w:p>
    <w:p w:rsidR="00E37A6F" w:rsidRDefault="00E37A6F" w:rsidP="00F23481">
      <w:pPr>
        <w:spacing w:after="0"/>
        <w:jc w:val="both"/>
        <w:rPr>
          <w:rFonts w:ascii="Times New Roman" w:hAnsi="Times New Roman" w:cs="Times New Roman"/>
          <w:sz w:val="24"/>
          <w:szCs w:val="24"/>
        </w:rPr>
      </w:pPr>
    </w:p>
    <w:p w:rsidR="00E37A6F" w:rsidRDefault="00E37A6F"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LXXXIV/831/2023 w sprawie przystąpienia do sporządzenia miejscowego planu zagospodarowania przestrzennego obszarów położonych we wsi Witoszów Dolny, gmina Świdnica  podjęto 12 głosami za – jednogłośnie. </w:t>
      </w:r>
    </w:p>
    <w:p w:rsidR="00E37A6F" w:rsidRDefault="00E37A6F" w:rsidP="00E37A6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E37A6F" w:rsidRDefault="00E37A6F" w:rsidP="00F23481">
      <w:pPr>
        <w:spacing w:after="0"/>
        <w:jc w:val="both"/>
        <w:rPr>
          <w:rFonts w:ascii="Times New Roman" w:hAnsi="Times New Roman" w:cs="Times New Roman"/>
          <w:i/>
          <w:sz w:val="24"/>
          <w:szCs w:val="24"/>
        </w:rPr>
      </w:pPr>
    </w:p>
    <w:p w:rsidR="00E37A6F" w:rsidRDefault="00E37A6F"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26. Projekt uchwały w sprawie przystąpienia do sporządzenia miejscowego planu zagospodarowania przestrzennego obszaru położonego we wsi Witoszów Górny, gmina Świdnica </w:t>
      </w:r>
      <w:r w:rsidR="00654DE6">
        <w:rPr>
          <w:rFonts w:ascii="Times New Roman" w:hAnsi="Times New Roman" w:cs="Times New Roman"/>
          <w:sz w:val="24"/>
          <w:szCs w:val="24"/>
        </w:rPr>
        <w:t xml:space="preserve">przedłożyła Przewodnicząca Rady Gminy Świdnica Pani Regina Adamska.  </w:t>
      </w:r>
    </w:p>
    <w:p w:rsidR="00654DE6" w:rsidRDefault="00654DE6" w:rsidP="00F23481">
      <w:pPr>
        <w:spacing w:after="0"/>
        <w:jc w:val="both"/>
        <w:rPr>
          <w:rFonts w:ascii="Times New Roman" w:hAnsi="Times New Roman" w:cs="Times New Roman"/>
          <w:sz w:val="24"/>
          <w:szCs w:val="24"/>
        </w:rPr>
      </w:pPr>
    </w:p>
    <w:p w:rsidR="00654DE6" w:rsidRDefault="000D6369"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654DE6">
        <w:rPr>
          <w:rFonts w:ascii="Times New Roman" w:hAnsi="Times New Roman" w:cs="Times New Roman"/>
          <w:i/>
          <w:sz w:val="24"/>
          <w:szCs w:val="24"/>
        </w:rPr>
        <w:t>r LXXXIV/832/2023 w sprawie przystąpienia do sporządzenia miejscowego planu zagospodarowania przestrzennego obszaru położonego we wsi Witoszów Górny, gmina Świdnica podjęto 12 głosami za – jednogłośnie.</w:t>
      </w:r>
    </w:p>
    <w:p w:rsidR="00654DE6" w:rsidRDefault="00654DE6" w:rsidP="00654DE6">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654DE6" w:rsidRDefault="00654DE6" w:rsidP="00F23481">
      <w:pPr>
        <w:spacing w:after="0"/>
        <w:jc w:val="both"/>
        <w:rPr>
          <w:rFonts w:ascii="Times New Roman" w:hAnsi="Times New Roman" w:cs="Times New Roman"/>
          <w:i/>
          <w:sz w:val="24"/>
          <w:szCs w:val="24"/>
        </w:rPr>
      </w:pPr>
    </w:p>
    <w:p w:rsidR="00654DE6" w:rsidRDefault="00654DE6"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27. Projekt uchwały w sprawie przystąpienia do sporządzenia miejscowego planu zagospodarowania przestrzennego obszaru położonego we wsi Burkatów, gmina Świdnica przedłożyła Przewodnicząca Rady Gminy Świdnica Pani Regina Adamska. </w:t>
      </w:r>
    </w:p>
    <w:p w:rsidR="00654DE6" w:rsidRDefault="00654DE6" w:rsidP="00F23481">
      <w:pPr>
        <w:spacing w:after="0"/>
        <w:jc w:val="both"/>
        <w:rPr>
          <w:rFonts w:ascii="Times New Roman" w:hAnsi="Times New Roman" w:cs="Times New Roman"/>
          <w:sz w:val="24"/>
          <w:szCs w:val="24"/>
        </w:rPr>
      </w:pPr>
    </w:p>
    <w:p w:rsidR="00654DE6" w:rsidRDefault="00654DE6"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LXXXIV/833/2023 w sprawie przystąpienia do sporządzenia miejscowego planu zagospodarowania przestrzennego  obszaru położonego we wsi Burkatów, gmina Świdnica podjęto 12 głosami za – jednogłośnie. </w:t>
      </w:r>
    </w:p>
    <w:p w:rsidR="00654DE6" w:rsidRDefault="00654DE6" w:rsidP="00654DE6">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654DE6" w:rsidRDefault="00654DE6" w:rsidP="00F23481">
      <w:pPr>
        <w:spacing w:after="0"/>
        <w:jc w:val="both"/>
        <w:rPr>
          <w:rFonts w:ascii="Times New Roman" w:hAnsi="Times New Roman" w:cs="Times New Roman"/>
          <w:i/>
          <w:sz w:val="24"/>
          <w:szCs w:val="24"/>
        </w:rPr>
      </w:pPr>
    </w:p>
    <w:p w:rsidR="00654DE6" w:rsidRDefault="00654DE6" w:rsidP="00F2348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28. Projekt uchwały w sprawie przystąpienia do sporządzenia miejscowego planu zagospodarowania przestrzennego obszaru położonego we wsi Pogorzała,  gmina Świdnica przedłożyła Przewodnicząca Rady Gminy Świdnica Pani Regina Adamska. Pozytywną opinię wydała Komisja Gospodarki Komunalnej, Przestrzennej i Budownictwa. </w:t>
      </w:r>
    </w:p>
    <w:p w:rsidR="00654DE6" w:rsidRDefault="00654DE6" w:rsidP="00F23481">
      <w:pPr>
        <w:spacing w:after="0"/>
        <w:jc w:val="both"/>
        <w:rPr>
          <w:rFonts w:ascii="Times New Roman" w:hAnsi="Times New Roman" w:cs="Times New Roman"/>
          <w:sz w:val="24"/>
          <w:szCs w:val="24"/>
        </w:rPr>
      </w:pPr>
    </w:p>
    <w:p w:rsidR="00654DE6" w:rsidRDefault="000D6369" w:rsidP="00F23481">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654DE6">
        <w:rPr>
          <w:rFonts w:ascii="Times New Roman" w:hAnsi="Times New Roman" w:cs="Times New Roman"/>
          <w:i/>
          <w:sz w:val="24"/>
          <w:szCs w:val="24"/>
        </w:rPr>
        <w:t xml:space="preserve">r LXXXIV/834/2023 w sprawie przystąpienia do sporządzenia miejscowego planu zagospodarowania przestrzennego obszaru położonego w obrębie wsi Pogorzała, gmina Świdnica podjęto 12 głosami za – jednogłośnie. </w:t>
      </w:r>
    </w:p>
    <w:p w:rsidR="00CA5983" w:rsidRDefault="00CA5983" w:rsidP="00CA598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A5983" w:rsidRDefault="00CA5983" w:rsidP="00F23481">
      <w:pPr>
        <w:spacing w:after="0"/>
        <w:jc w:val="both"/>
        <w:rPr>
          <w:rFonts w:ascii="Times New Roman" w:hAnsi="Times New Roman" w:cs="Times New Roman"/>
          <w:i/>
          <w:sz w:val="24"/>
          <w:szCs w:val="24"/>
        </w:rPr>
      </w:pPr>
    </w:p>
    <w:p w:rsidR="00CA5983" w:rsidRDefault="00CA5983"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29. Projekt uchwały w sprawie przystąpienia do sporządzenia miejscowego planu zagospodarowania przestrzennego obszaru położonego we wsi Wiśniowa, gmina Świdnica przedłożyła Przewodnicząca Rady Gminy Świdnica Pani Regina Adamska. </w:t>
      </w:r>
    </w:p>
    <w:p w:rsidR="00CA5983" w:rsidRDefault="00CA5983" w:rsidP="00F23481">
      <w:pPr>
        <w:spacing w:after="0"/>
        <w:jc w:val="both"/>
        <w:rPr>
          <w:rFonts w:ascii="Times New Roman" w:hAnsi="Times New Roman" w:cs="Times New Roman"/>
          <w:sz w:val="24"/>
          <w:szCs w:val="24"/>
        </w:rPr>
      </w:pPr>
    </w:p>
    <w:p w:rsidR="00CA5983" w:rsidRDefault="00CA5983"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LXXXIV/835/2023 w sprawie przystąpienia do sporządzenia miejscowego planu zagospodarowania przestrzennego obszaru położonego we wsi Wiśniowa, gmina Świdnica  podjęto 12 głosami za – jednogłośnie. </w:t>
      </w:r>
    </w:p>
    <w:p w:rsidR="00CA5983" w:rsidRDefault="00CA5983" w:rsidP="00CA598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A5983" w:rsidRDefault="00CA5983" w:rsidP="00F23481">
      <w:pPr>
        <w:spacing w:after="0"/>
        <w:jc w:val="both"/>
        <w:rPr>
          <w:rFonts w:ascii="Times New Roman" w:hAnsi="Times New Roman" w:cs="Times New Roman"/>
          <w:i/>
          <w:sz w:val="24"/>
          <w:szCs w:val="24"/>
        </w:rPr>
      </w:pPr>
    </w:p>
    <w:p w:rsidR="00CA5983" w:rsidRDefault="00CA5983" w:rsidP="00F23481">
      <w:pPr>
        <w:spacing w:after="0"/>
        <w:jc w:val="both"/>
        <w:rPr>
          <w:rFonts w:ascii="Times New Roman" w:hAnsi="Times New Roman" w:cs="Times New Roman"/>
          <w:sz w:val="24"/>
          <w:szCs w:val="24"/>
        </w:rPr>
      </w:pPr>
      <w:r>
        <w:rPr>
          <w:rFonts w:ascii="Times New Roman" w:hAnsi="Times New Roman" w:cs="Times New Roman"/>
          <w:sz w:val="24"/>
          <w:szCs w:val="24"/>
        </w:rPr>
        <w:t>30. Projekt uchwały w sprawie celowości wniesienia przez Gminę Świdnica wkładu pieniężnego do Świdnickiego Gminnego Przedsiębiorstwa Komunalnego, Sp. z o.o. i objęcia udziałów przedłożyła Przewodnicząca Rady Gminy Świdnic</w:t>
      </w:r>
      <w:r w:rsidR="000D6369">
        <w:rPr>
          <w:rFonts w:ascii="Times New Roman" w:hAnsi="Times New Roman" w:cs="Times New Roman"/>
          <w:sz w:val="24"/>
          <w:szCs w:val="24"/>
        </w:rPr>
        <w:t>a Pani Regina Adamska. pozytywną opinię</w:t>
      </w:r>
      <w:r>
        <w:rPr>
          <w:rFonts w:ascii="Times New Roman" w:hAnsi="Times New Roman" w:cs="Times New Roman"/>
          <w:sz w:val="24"/>
          <w:szCs w:val="24"/>
        </w:rPr>
        <w:t xml:space="preserve"> wydała Komisja Gospodarki Komunalnej, Przestrzennej i Budownictwa. Dyskusji nie prowadzono.</w:t>
      </w:r>
    </w:p>
    <w:p w:rsidR="00CA5983" w:rsidRDefault="00CA5983" w:rsidP="00F23481">
      <w:pPr>
        <w:spacing w:after="0"/>
        <w:jc w:val="both"/>
        <w:rPr>
          <w:rFonts w:ascii="Times New Roman" w:hAnsi="Times New Roman" w:cs="Times New Roman"/>
          <w:sz w:val="24"/>
          <w:szCs w:val="24"/>
        </w:rPr>
      </w:pPr>
    </w:p>
    <w:p w:rsidR="00CA5983" w:rsidRDefault="00CA5983" w:rsidP="00F2348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LXXXIV/835/2023 w sprawie celowości wniesienia przez Gminę Świdnica wkładu pieniężnego do Świdnickiego Gminnego Przedsiębiorstwa Komunalnego, Sp. z o.o. i objęcia udziałów podjęto 12 głosami za – jednogłośnie. </w:t>
      </w:r>
    </w:p>
    <w:p w:rsidR="00CA5983" w:rsidRPr="004F4BA4" w:rsidRDefault="00CA5983"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w:t>
      </w:r>
      <w:r w:rsidR="004F4BA4">
        <w:rPr>
          <w:rFonts w:ascii="Times New Roman" w:hAnsi="Times New Roman" w:cs="Times New Roman"/>
          <w:sz w:val="24"/>
          <w:szCs w:val="24"/>
        </w:rPr>
        <w:t xml:space="preserve">niniejszego protokołu. </w:t>
      </w:r>
    </w:p>
    <w:p w:rsidR="00CA5983" w:rsidRDefault="00CA5983" w:rsidP="00F23481">
      <w:pPr>
        <w:spacing w:after="0"/>
        <w:jc w:val="both"/>
        <w:rPr>
          <w:rFonts w:ascii="Times New Roman" w:hAnsi="Times New Roman" w:cs="Times New Roman"/>
          <w:i/>
          <w:sz w:val="24"/>
          <w:szCs w:val="24"/>
        </w:rPr>
      </w:pPr>
    </w:p>
    <w:p w:rsidR="004F4BA4" w:rsidRPr="00894C0B" w:rsidRDefault="004F4BA4" w:rsidP="00F23481">
      <w:pPr>
        <w:spacing w:after="0"/>
        <w:jc w:val="both"/>
        <w:rPr>
          <w:rFonts w:ascii="Times New Roman" w:hAnsi="Times New Roman" w:cs="Times New Roman"/>
          <w:b/>
          <w:sz w:val="24"/>
          <w:szCs w:val="24"/>
          <w:u w:val="single"/>
        </w:rPr>
      </w:pPr>
      <w:r w:rsidRPr="00894C0B">
        <w:rPr>
          <w:rFonts w:ascii="Times New Roman" w:hAnsi="Times New Roman" w:cs="Times New Roman"/>
          <w:b/>
          <w:sz w:val="24"/>
          <w:szCs w:val="24"/>
          <w:u w:val="single"/>
        </w:rPr>
        <w:t>Ad 6.</w:t>
      </w:r>
    </w:p>
    <w:p w:rsidR="004F4BA4" w:rsidRDefault="004F4BA4"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Zapytań, interpelacji nie zgłoszono. </w:t>
      </w:r>
    </w:p>
    <w:p w:rsidR="004F4BA4" w:rsidRDefault="004F4BA4" w:rsidP="00F23481">
      <w:pPr>
        <w:spacing w:after="0"/>
        <w:jc w:val="both"/>
        <w:rPr>
          <w:rFonts w:ascii="Times New Roman" w:hAnsi="Times New Roman" w:cs="Times New Roman"/>
          <w:sz w:val="24"/>
          <w:szCs w:val="24"/>
        </w:rPr>
      </w:pPr>
    </w:p>
    <w:p w:rsidR="004F4BA4" w:rsidRPr="00894C0B" w:rsidRDefault="004F4BA4" w:rsidP="00F23481">
      <w:pPr>
        <w:spacing w:after="0"/>
        <w:jc w:val="both"/>
        <w:rPr>
          <w:rFonts w:ascii="Times New Roman" w:hAnsi="Times New Roman" w:cs="Times New Roman"/>
          <w:b/>
          <w:sz w:val="24"/>
          <w:szCs w:val="24"/>
          <w:u w:val="single"/>
        </w:rPr>
      </w:pPr>
      <w:r w:rsidRPr="00894C0B">
        <w:rPr>
          <w:rFonts w:ascii="Times New Roman" w:hAnsi="Times New Roman" w:cs="Times New Roman"/>
          <w:b/>
          <w:sz w:val="24"/>
          <w:szCs w:val="24"/>
          <w:u w:val="single"/>
        </w:rPr>
        <w:t>Ad. 7.</w:t>
      </w:r>
    </w:p>
    <w:p w:rsidR="00894C0B" w:rsidRDefault="00894C0B" w:rsidP="00F23481">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Bartłomiej Strózik w nawiązaniu do wystąpienia Pana Marszałka przypomniał, że Rada Gminy w ramach limitów wydatków n</w:t>
      </w:r>
      <w:r w:rsidR="000D6369">
        <w:rPr>
          <w:rFonts w:ascii="Times New Roman" w:hAnsi="Times New Roman" w:cs="Times New Roman"/>
          <w:sz w:val="24"/>
          <w:szCs w:val="24"/>
        </w:rPr>
        <w:t xml:space="preserve">a lata 2023-2027 upoważniła Wójt </w:t>
      </w:r>
      <w:r>
        <w:rPr>
          <w:rFonts w:ascii="Times New Roman" w:hAnsi="Times New Roman" w:cs="Times New Roman"/>
          <w:sz w:val="24"/>
          <w:szCs w:val="24"/>
        </w:rPr>
        <w:t>do ponoszenia wydatków w kwotach niezbędnych do zagwarantowania absolutnie  wszystkiego n</w:t>
      </w:r>
      <w:r w:rsidR="000D6369">
        <w:rPr>
          <w:rFonts w:ascii="Times New Roman" w:hAnsi="Times New Roman" w:cs="Times New Roman"/>
          <w:sz w:val="24"/>
          <w:szCs w:val="24"/>
        </w:rPr>
        <w:t xml:space="preserve">a co moglibyśmy sobie </w:t>
      </w:r>
      <w:r>
        <w:rPr>
          <w:rFonts w:ascii="Times New Roman" w:hAnsi="Times New Roman" w:cs="Times New Roman"/>
          <w:sz w:val="24"/>
          <w:szCs w:val="24"/>
        </w:rPr>
        <w:t xml:space="preserve"> pozwolić w kolejnym okresie programowania. Na pierwszy ogień pójdą inwestycje termomodernizacji obiektów użyteczności publicznej. Tutaj mamy nadzieję uzyskać wsparcie na termomodernizację Szkoły Podstawowej w Pszennie m.in. na </w:t>
      </w:r>
      <w:r w:rsidR="001440EF">
        <w:rPr>
          <w:rFonts w:ascii="Times New Roman" w:hAnsi="Times New Roman" w:cs="Times New Roman"/>
          <w:sz w:val="24"/>
          <w:szCs w:val="24"/>
        </w:rPr>
        <w:t>Pr</w:t>
      </w:r>
      <w:r>
        <w:rPr>
          <w:rFonts w:ascii="Times New Roman" w:hAnsi="Times New Roman" w:cs="Times New Roman"/>
          <w:sz w:val="24"/>
          <w:szCs w:val="24"/>
        </w:rPr>
        <w:t xml:space="preserve">zedszkole </w:t>
      </w:r>
      <w:r w:rsidR="001440EF">
        <w:rPr>
          <w:rFonts w:ascii="Times New Roman" w:hAnsi="Times New Roman" w:cs="Times New Roman"/>
          <w:sz w:val="24"/>
          <w:szCs w:val="24"/>
        </w:rPr>
        <w:t>w Pszennie oraz na Szkołę Podstawowa w Lutomi Dolnej. Są to spore kwoty, ale budynki wymagają sporych nakładów. Poinformował również, że w ramach Programu In</w:t>
      </w:r>
      <w:r w:rsidR="000D6369">
        <w:rPr>
          <w:rFonts w:ascii="Times New Roman" w:hAnsi="Times New Roman" w:cs="Times New Roman"/>
          <w:sz w:val="24"/>
          <w:szCs w:val="24"/>
        </w:rPr>
        <w:t>westycji Strategicznych Polski Ł</w:t>
      </w:r>
      <w:r w:rsidR="001440EF">
        <w:rPr>
          <w:rFonts w:ascii="Times New Roman" w:hAnsi="Times New Roman" w:cs="Times New Roman"/>
          <w:sz w:val="24"/>
          <w:szCs w:val="24"/>
        </w:rPr>
        <w:t>ad Edycja VI PGR udało nam się pozysk</w:t>
      </w:r>
      <w:r w:rsidR="000D6369">
        <w:rPr>
          <w:rFonts w:ascii="Times New Roman" w:hAnsi="Times New Roman" w:cs="Times New Roman"/>
          <w:sz w:val="24"/>
          <w:szCs w:val="24"/>
        </w:rPr>
        <w:t>ać promesę wstępną na realizację</w:t>
      </w:r>
      <w:r w:rsidR="001440EF">
        <w:rPr>
          <w:rFonts w:ascii="Times New Roman" w:hAnsi="Times New Roman" w:cs="Times New Roman"/>
          <w:sz w:val="24"/>
          <w:szCs w:val="24"/>
        </w:rPr>
        <w:t xml:space="preserve"> świetlicy wiejskiej w Jagodniku oraz na budowę szatni sportowej w Lutomi na </w:t>
      </w:r>
      <w:r w:rsidR="001440EF">
        <w:rPr>
          <w:rFonts w:ascii="Times New Roman" w:hAnsi="Times New Roman" w:cs="Times New Roman"/>
          <w:sz w:val="24"/>
          <w:szCs w:val="24"/>
        </w:rPr>
        <w:lastRenderedPageBreak/>
        <w:t xml:space="preserve">boisku. Natomiast w ramach samego programu Powiat Świdnicki uzyskał wsparcie na budowę drogi powiatowej w Witoszowie Dolnym, włączając rondo przy drodze powiatowej nr 379 z drogą 3396D, czyli ze skrzyżowaniem w rejonie świetlicy. Dodał, że w poprzedniej edycji udało się pozyskać więcej środków finansowych niż w tej. Natomiast i tak cieszy fakt z pozyskania każdej dodatkowej złotówki. </w:t>
      </w:r>
      <w:r w:rsidR="00BC629D">
        <w:rPr>
          <w:rFonts w:ascii="Times New Roman" w:hAnsi="Times New Roman" w:cs="Times New Roman"/>
          <w:sz w:val="24"/>
          <w:szCs w:val="24"/>
        </w:rPr>
        <w:t xml:space="preserve"> Do rozstrzygnięcia pozostaje jeszcze VIII edycja programu Polski Ład, gdzie aplikowaliśmy  w każdym przedziale. Stworzyliśmy 3 wnioski, czyli w każdym progu który był dla nas możliwy. Czekamy na rozstrzygniecie. </w:t>
      </w:r>
      <w:r w:rsidR="000D6369">
        <w:rPr>
          <w:rFonts w:ascii="Times New Roman" w:hAnsi="Times New Roman" w:cs="Times New Roman"/>
          <w:sz w:val="24"/>
          <w:szCs w:val="24"/>
        </w:rPr>
        <w:t>Zastępca Wójta w</w:t>
      </w:r>
      <w:r w:rsidR="00BC629D">
        <w:rPr>
          <w:rFonts w:ascii="Times New Roman" w:hAnsi="Times New Roman" w:cs="Times New Roman"/>
          <w:sz w:val="24"/>
          <w:szCs w:val="24"/>
        </w:rPr>
        <w:t>yraził również nadzieje, że niebawem pojawi się rozstrzygnięcie w zakresie rządowego funduszu przebudowy dróg. Tutaj wystąpiliśmy z wnioskiem o przebudowę drogi w Bystrzycy Górnej na dojeździe do cmentarza, w rejonie skrzyżowania z linią kolejową.  Złożony został również wniosek w ramach pro</w:t>
      </w:r>
      <w:r w:rsidR="000D6369">
        <w:rPr>
          <w:rFonts w:ascii="Times New Roman" w:hAnsi="Times New Roman" w:cs="Times New Roman"/>
          <w:sz w:val="24"/>
          <w:szCs w:val="24"/>
        </w:rPr>
        <w:t>gramu „Rozświetlamy Polskę”. Duż</w:t>
      </w:r>
      <w:r w:rsidR="00BC629D">
        <w:rPr>
          <w:rFonts w:ascii="Times New Roman" w:hAnsi="Times New Roman" w:cs="Times New Roman"/>
          <w:sz w:val="24"/>
          <w:szCs w:val="24"/>
        </w:rPr>
        <w:t>y wniosek na wymianę wszystkich punktów oświetlenia ulicznego na terenie naszej gminy na energooszczędne. Bez wsparcia finansowego z zewnątrz pewnie sobie z tym nie poradzimy w krótkim okresie czasu. Czekamy na rozstrzygnięcie. W zakresie wniosku powiatu wyjaśnił, że wniosek dotyczy 4 gmin – gminy Świdnica, gminy Żarów, gminy Jaworzyna Śląska</w:t>
      </w:r>
      <w:r w:rsidR="000D6369">
        <w:rPr>
          <w:rFonts w:ascii="Times New Roman" w:hAnsi="Times New Roman" w:cs="Times New Roman"/>
          <w:sz w:val="24"/>
          <w:szCs w:val="24"/>
        </w:rPr>
        <w:t xml:space="preserve"> i</w:t>
      </w:r>
      <w:r w:rsidR="00BC629D">
        <w:rPr>
          <w:rFonts w:ascii="Times New Roman" w:hAnsi="Times New Roman" w:cs="Times New Roman"/>
          <w:sz w:val="24"/>
          <w:szCs w:val="24"/>
        </w:rPr>
        <w:t xml:space="preserve"> gminy Marcinowice. Na rozstrzygnięcie czekają jeszcze wnioski złożone przez powiatu </w:t>
      </w:r>
      <w:r w:rsidR="000D6369">
        <w:rPr>
          <w:rFonts w:ascii="Times New Roman" w:hAnsi="Times New Roman" w:cs="Times New Roman"/>
          <w:sz w:val="24"/>
          <w:szCs w:val="24"/>
        </w:rPr>
        <w:t>w ramach VIII edycji Polskiego Ł</w:t>
      </w:r>
      <w:r w:rsidR="00BC629D">
        <w:rPr>
          <w:rFonts w:ascii="Times New Roman" w:hAnsi="Times New Roman" w:cs="Times New Roman"/>
          <w:sz w:val="24"/>
          <w:szCs w:val="24"/>
        </w:rPr>
        <w:t>adu. Tam te</w:t>
      </w:r>
      <w:r w:rsidR="00191ED9">
        <w:rPr>
          <w:rFonts w:ascii="Times New Roman" w:hAnsi="Times New Roman" w:cs="Times New Roman"/>
          <w:sz w:val="24"/>
          <w:szCs w:val="24"/>
        </w:rPr>
        <w:t>ż</w:t>
      </w:r>
      <w:r w:rsidR="00BC629D">
        <w:rPr>
          <w:rFonts w:ascii="Times New Roman" w:hAnsi="Times New Roman" w:cs="Times New Roman"/>
          <w:sz w:val="24"/>
          <w:szCs w:val="24"/>
        </w:rPr>
        <w:t xml:space="preserve"> s</w:t>
      </w:r>
      <w:r w:rsidR="00191ED9">
        <w:rPr>
          <w:rFonts w:ascii="Times New Roman" w:hAnsi="Times New Roman" w:cs="Times New Roman"/>
          <w:sz w:val="24"/>
          <w:szCs w:val="24"/>
        </w:rPr>
        <w:t>ą</w:t>
      </w:r>
      <w:r w:rsidR="00BC629D">
        <w:rPr>
          <w:rFonts w:ascii="Times New Roman" w:hAnsi="Times New Roman" w:cs="Times New Roman"/>
          <w:sz w:val="24"/>
          <w:szCs w:val="24"/>
        </w:rPr>
        <w:t xml:space="preserve"> ujęte fragmenty dróg z terenu naszej gminy. </w:t>
      </w:r>
    </w:p>
    <w:p w:rsidR="00BC629D" w:rsidRDefault="00BC629D" w:rsidP="00F23481">
      <w:pPr>
        <w:spacing w:after="0"/>
        <w:jc w:val="both"/>
        <w:rPr>
          <w:rFonts w:ascii="Times New Roman" w:hAnsi="Times New Roman" w:cs="Times New Roman"/>
          <w:sz w:val="24"/>
          <w:szCs w:val="24"/>
        </w:rPr>
      </w:pPr>
    </w:p>
    <w:p w:rsidR="00BC629D" w:rsidRDefault="00BC629D" w:rsidP="00F23481">
      <w:pPr>
        <w:spacing w:after="0"/>
        <w:jc w:val="both"/>
        <w:rPr>
          <w:rFonts w:ascii="Times New Roman" w:hAnsi="Times New Roman" w:cs="Times New Roman"/>
          <w:sz w:val="24"/>
          <w:szCs w:val="24"/>
        </w:rPr>
      </w:pPr>
      <w:r>
        <w:rPr>
          <w:rFonts w:ascii="Times New Roman" w:hAnsi="Times New Roman" w:cs="Times New Roman"/>
          <w:sz w:val="24"/>
          <w:szCs w:val="24"/>
        </w:rPr>
        <w:t>Przewodnicząc</w:t>
      </w:r>
      <w:r w:rsidR="00191ED9">
        <w:rPr>
          <w:rFonts w:ascii="Times New Roman" w:hAnsi="Times New Roman" w:cs="Times New Roman"/>
          <w:sz w:val="24"/>
          <w:szCs w:val="24"/>
        </w:rPr>
        <w:t>a Rady Gminy Świdnica Pani Regina Adamska poinformowała, że do Biura Rady wpłynęło</w:t>
      </w:r>
      <w:r w:rsidR="000D6369">
        <w:rPr>
          <w:rFonts w:ascii="Times New Roman" w:hAnsi="Times New Roman" w:cs="Times New Roman"/>
          <w:sz w:val="24"/>
          <w:szCs w:val="24"/>
        </w:rPr>
        <w:t xml:space="preserve"> pismo </w:t>
      </w:r>
      <w:r w:rsidR="00191ED9">
        <w:rPr>
          <w:rFonts w:ascii="Times New Roman" w:hAnsi="Times New Roman" w:cs="Times New Roman"/>
          <w:sz w:val="24"/>
          <w:szCs w:val="24"/>
        </w:rPr>
        <w:t xml:space="preserve"> Międzywojewódzkiego Cechu Kominiarzy – w sprawie podsumowania kampanii „sadza płonie –czad zabija”, która odbędzie się w maju 2024 r. na III Ogólnopolskim Kongresie Kominiarskim. </w:t>
      </w:r>
    </w:p>
    <w:p w:rsidR="00191ED9" w:rsidRDefault="00191ED9" w:rsidP="00F23481">
      <w:pPr>
        <w:spacing w:after="0"/>
        <w:jc w:val="both"/>
        <w:rPr>
          <w:rFonts w:ascii="Times New Roman" w:hAnsi="Times New Roman" w:cs="Times New Roman"/>
          <w:sz w:val="24"/>
          <w:szCs w:val="24"/>
        </w:rPr>
      </w:pPr>
    </w:p>
    <w:p w:rsidR="009A74CC" w:rsidRDefault="00191ED9"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Zastępca Wójta Pan Bartłomiej Strózik w imieniu organizatorów zaprosił na Powiatowe Zawody Sportowo-Pożarnicze w Świdnicy, które odbędą się w dniu 23 września 2023 r. Ponadto Gmina Świdnica jest współorganizatorem Dni Turystyki, połączonych ze Świętem Winobrania w Makowicach, do udziału w których serdecznie zachęcił. Poinformował również, że w poprzednim dniu brał udział </w:t>
      </w:r>
      <w:r w:rsidR="00193BA5">
        <w:rPr>
          <w:rFonts w:ascii="Times New Roman" w:hAnsi="Times New Roman" w:cs="Times New Roman"/>
          <w:sz w:val="24"/>
          <w:szCs w:val="24"/>
        </w:rPr>
        <w:t>w podsumowaniu projektu „Nawzajem sobie potrzebni” r</w:t>
      </w:r>
      <w:r w:rsidR="000D6369">
        <w:rPr>
          <w:rFonts w:ascii="Times New Roman" w:hAnsi="Times New Roman" w:cs="Times New Roman"/>
          <w:sz w:val="24"/>
          <w:szCs w:val="24"/>
        </w:rPr>
        <w:t>ealizowanego przez Koalicje na R</w:t>
      </w:r>
      <w:r w:rsidR="00193BA5">
        <w:rPr>
          <w:rFonts w:ascii="Times New Roman" w:hAnsi="Times New Roman" w:cs="Times New Roman"/>
          <w:sz w:val="24"/>
          <w:szCs w:val="24"/>
        </w:rPr>
        <w:t>zecz Zdrowego Starzenia się. Byliśmy gminą najbardziej aktywną. W podsumowaniu projektu udział wzięło 8 placówek. Program polegał na wymianie, przekazywaniu wiedzy między doświadczonymi edukatorami, seniorami, młodzieżą. Jest to program, który świetnie zastępuje zerwanie więzi w ramach rodzin wielopokoleniowych, które dzisiaj tak licznie nie występują jak dawniej. Złożył podziękowania dla seniorów, którzy tak szczodrze obdarowali swoim czasem i swoją wiedzą i doświad</w:t>
      </w:r>
      <w:r w:rsidR="000D6369">
        <w:rPr>
          <w:rFonts w:ascii="Times New Roman" w:hAnsi="Times New Roman" w:cs="Times New Roman"/>
          <w:sz w:val="24"/>
          <w:szCs w:val="24"/>
        </w:rPr>
        <w:t>czeniem naszą młodzież. Zarówno</w:t>
      </w:r>
      <w:r w:rsidR="00193BA5">
        <w:rPr>
          <w:rFonts w:ascii="Times New Roman" w:hAnsi="Times New Roman" w:cs="Times New Roman"/>
          <w:sz w:val="24"/>
          <w:szCs w:val="24"/>
        </w:rPr>
        <w:t xml:space="preserve"> Pani Wójt Teresa Mazurek jak i Pani Przewodnicząca Rady Pani</w:t>
      </w:r>
      <w:r w:rsidR="009A74CC">
        <w:rPr>
          <w:rFonts w:ascii="Times New Roman" w:hAnsi="Times New Roman" w:cs="Times New Roman"/>
          <w:sz w:val="24"/>
          <w:szCs w:val="24"/>
        </w:rPr>
        <w:t xml:space="preserve"> Regina Adamska były tymi osobami, które wzięły aktywny udział w program w formie edukatorów, za co serdecznie podziękował. </w:t>
      </w:r>
    </w:p>
    <w:p w:rsidR="009A74CC" w:rsidRDefault="009A74CC" w:rsidP="00F23481">
      <w:pPr>
        <w:spacing w:after="0"/>
        <w:jc w:val="both"/>
        <w:rPr>
          <w:rFonts w:ascii="Times New Roman" w:hAnsi="Times New Roman" w:cs="Times New Roman"/>
          <w:sz w:val="24"/>
          <w:szCs w:val="24"/>
        </w:rPr>
      </w:pPr>
    </w:p>
    <w:p w:rsidR="009A74CC"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t>Wiceprzewodnicząca Rady Pan Arkadiusz Piaseczny zaprosił wszystkich dna uroczystości winobrania do Makowic, wsi, która staje się per</w:t>
      </w:r>
      <w:r w:rsidR="000D6369">
        <w:rPr>
          <w:rFonts w:ascii="Times New Roman" w:hAnsi="Times New Roman" w:cs="Times New Roman"/>
          <w:sz w:val="24"/>
          <w:szCs w:val="24"/>
        </w:rPr>
        <w:t>ełką</w:t>
      </w:r>
      <w:r>
        <w:rPr>
          <w:rFonts w:ascii="Times New Roman" w:hAnsi="Times New Roman" w:cs="Times New Roman"/>
          <w:sz w:val="24"/>
          <w:szCs w:val="24"/>
        </w:rPr>
        <w:t xml:space="preserve"> turystyczną gminy.</w:t>
      </w:r>
    </w:p>
    <w:p w:rsidR="000D6369" w:rsidRDefault="000D6369" w:rsidP="00F23481">
      <w:pPr>
        <w:spacing w:after="0"/>
        <w:jc w:val="both"/>
        <w:rPr>
          <w:rFonts w:ascii="Times New Roman" w:hAnsi="Times New Roman" w:cs="Times New Roman"/>
          <w:sz w:val="24"/>
          <w:szCs w:val="24"/>
        </w:rPr>
      </w:pPr>
    </w:p>
    <w:p w:rsidR="000D6369" w:rsidRDefault="000D6369" w:rsidP="00F23481">
      <w:pPr>
        <w:spacing w:after="0"/>
        <w:jc w:val="both"/>
        <w:rPr>
          <w:rFonts w:ascii="Times New Roman" w:hAnsi="Times New Roman" w:cs="Times New Roman"/>
          <w:sz w:val="24"/>
          <w:szCs w:val="24"/>
        </w:rPr>
      </w:pPr>
    </w:p>
    <w:p w:rsidR="009A74CC" w:rsidRPr="009A74CC" w:rsidRDefault="009A74CC" w:rsidP="00F23481">
      <w:pPr>
        <w:spacing w:after="0"/>
        <w:jc w:val="both"/>
        <w:rPr>
          <w:rFonts w:ascii="Times New Roman" w:hAnsi="Times New Roman" w:cs="Times New Roman"/>
          <w:b/>
          <w:sz w:val="24"/>
          <w:szCs w:val="24"/>
          <w:u w:val="single"/>
        </w:rPr>
      </w:pPr>
      <w:r w:rsidRPr="009A74CC">
        <w:rPr>
          <w:rFonts w:ascii="Times New Roman" w:hAnsi="Times New Roman" w:cs="Times New Roman"/>
          <w:b/>
          <w:sz w:val="24"/>
          <w:szCs w:val="24"/>
          <w:u w:val="single"/>
        </w:rPr>
        <w:t>Ad. 8.</w:t>
      </w:r>
    </w:p>
    <w:p w:rsidR="009A74CC"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t>W związku z wyczerpaniem wszystkich</w:t>
      </w:r>
      <w:r w:rsidR="000D6369">
        <w:rPr>
          <w:rFonts w:ascii="Times New Roman" w:hAnsi="Times New Roman" w:cs="Times New Roman"/>
          <w:sz w:val="24"/>
          <w:szCs w:val="24"/>
        </w:rPr>
        <w:t xml:space="preserve"> punktów porządku LXXXIV Sesji R</w:t>
      </w:r>
      <w:r>
        <w:rPr>
          <w:rFonts w:ascii="Times New Roman" w:hAnsi="Times New Roman" w:cs="Times New Roman"/>
          <w:sz w:val="24"/>
          <w:szCs w:val="24"/>
        </w:rPr>
        <w:t>ady Gminy Świdnica Przewodnicząca Rady Gminy Świdnica Pani Regina Adamska podziękowała za udział i zakończyła obrady.</w:t>
      </w:r>
    </w:p>
    <w:p w:rsidR="009A74CC" w:rsidRDefault="009A74CC" w:rsidP="00F23481">
      <w:pPr>
        <w:spacing w:after="0"/>
        <w:jc w:val="both"/>
        <w:rPr>
          <w:rFonts w:ascii="Times New Roman" w:hAnsi="Times New Roman" w:cs="Times New Roman"/>
          <w:sz w:val="24"/>
          <w:szCs w:val="24"/>
        </w:rPr>
      </w:pPr>
    </w:p>
    <w:p w:rsidR="009A74CC"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Na tym protokół zakończono.</w:t>
      </w:r>
    </w:p>
    <w:p w:rsidR="009A74CC"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9A74CC"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9A74CC" w:rsidRDefault="009A74CC" w:rsidP="00F23481">
      <w:pPr>
        <w:spacing w:after="0"/>
        <w:jc w:val="both"/>
        <w:rPr>
          <w:rFonts w:ascii="Times New Roman" w:hAnsi="Times New Roman" w:cs="Times New Roman"/>
          <w:sz w:val="24"/>
          <w:szCs w:val="24"/>
        </w:rPr>
      </w:pPr>
    </w:p>
    <w:p w:rsidR="00191ED9" w:rsidRDefault="009A74CC" w:rsidP="00F23481">
      <w:pPr>
        <w:spacing w:after="0"/>
        <w:jc w:val="both"/>
        <w:rPr>
          <w:rFonts w:ascii="Times New Roman" w:hAnsi="Times New Roman" w:cs="Times New Roman"/>
          <w:sz w:val="24"/>
          <w:szCs w:val="24"/>
        </w:rPr>
      </w:pPr>
      <w:r>
        <w:rPr>
          <w:rFonts w:ascii="Times New Roman" w:hAnsi="Times New Roman" w:cs="Times New Roman"/>
          <w:sz w:val="24"/>
          <w:szCs w:val="24"/>
        </w:rPr>
        <w:t xml:space="preserve"> Nagranie z obrad LXXXIV Sesji Rady Gminy Świdnica dostępne jest na stronie:</w:t>
      </w:r>
    </w:p>
    <w:p w:rsidR="009A74CC" w:rsidRDefault="008505EC" w:rsidP="00F23481">
      <w:pPr>
        <w:spacing w:after="0"/>
        <w:jc w:val="both"/>
        <w:rPr>
          <w:rFonts w:ascii="Times New Roman" w:hAnsi="Times New Roman" w:cs="Times New Roman"/>
          <w:sz w:val="24"/>
          <w:szCs w:val="24"/>
        </w:rPr>
      </w:pPr>
      <w:hyperlink r:id="rId9" w:history="1">
        <w:r w:rsidR="009A74CC" w:rsidRPr="009A74CC">
          <w:rPr>
            <w:rStyle w:val="Hipercze"/>
            <w:rFonts w:ascii="Times New Roman" w:hAnsi="Times New Roman" w:cs="Times New Roman"/>
            <w:sz w:val="24"/>
            <w:szCs w:val="24"/>
          </w:rPr>
          <w:t>https://www.hdsystem.pl/fms/video/index.php?streamName=swidnugsesja</w:t>
        </w:r>
      </w:hyperlink>
    </w:p>
    <w:p w:rsidR="00FD2F66" w:rsidRDefault="00FD2F66" w:rsidP="00F23481">
      <w:pPr>
        <w:spacing w:after="0"/>
        <w:jc w:val="both"/>
        <w:rPr>
          <w:rFonts w:ascii="Times New Roman" w:hAnsi="Times New Roman" w:cs="Times New Roman"/>
          <w:sz w:val="24"/>
          <w:szCs w:val="24"/>
        </w:rPr>
      </w:pPr>
    </w:p>
    <w:p w:rsidR="00FD2F66" w:rsidRDefault="00FD2F66" w:rsidP="00F23481">
      <w:pPr>
        <w:spacing w:after="0"/>
        <w:jc w:val="both"/>
        <w:rPr>
          <w:rFonts w:ascii="Times New Roman" w:hAnsi="Times New Roman" w:cs="Times New Roman"/>
          <w:sz w:val="24"/>
          <w:szCs w:val="24"/>
        </w:rPr>
      </w:pPr>
    </w:p>
    <w:p w:rsidR="004F4BA4" w:rsidRPr="004F4BA4" w:rsidRDefault="004F4BA4" w:rsidP="00F23481">
      <w:pPr>
        <w:spacing w:after="0"/>
        <w:jc w:val="both"/>
        <w:rPr>
          <w:rFonts w:ascii="Times New Roman" w:hAnsi="Times New Roman" w:cs="Times New Roman"/>
          <w:sz w:val="24"/>
          <w:szCs w:val="24"/>
        </w:rPr>
      </w:pPr>
    </w:p>
    <w:p w:rsidR="00E37A6F" w:rsidRPr="00E37A6F" w:rsidRDefault="00E37A6F" w:rsidP="00F23481">
      <w:pPr>
        <w:spacing w:after="0"/>
        <w:jc w:val="both"/>
        <w:rPr>
          <w:rFonts w:ascii="Times New Roman" w:hAnsi="Times New Roman" w:cs="Times New Roman"/>
          <w:i/>
          <w:sz w:val="24"/>
          <w:szCs w:val="24"/>
        </w:rPr>
      </w:pPr>
    </w:p>
    <w:p w:rsidR="005D7D32" w:rsidRPr="00FC075F" w:rsidRDefault="005D7D32" w:rsidP="00F23481">
      <w:pPr>
        <w:spacing w:after="0"/>
        <w:jc w:val="both"/>
        <w:rPr>
          <w:rFonts w:ascii="Times New Roman" w:hAnsi="Times New Roman" w:cs="Times New Roman"/>
          <w:i/>
          <w:sz w:val="24"/>
          <w:szCs w:val="24"/>
        </w:rPr>
      </w:pPr>
    </w:p>
    <w:p w:rsidR="001F6334" w:rsidRPr="00F23481" w:rsidRDefault="001F6334" w:rsidP="00F23481">
      <w:pPr>
        <w:spacing w:after="0"/>
        <w:jc w:val="both"/>
        <w:rPr>
          <w:rFonts w:ascii="Times New Roman" w:hAnsi="Times New Roman" w:cs="Times New Roman"/>
          <w:sz w:val="24"/>
          <w:szCs w:val="24"/>
        </w:rPr>
      </w:pPr>
    </w:p>
    <w:p w:rsidR="00F23481" w:rsidRDefault="007E0F7B" w:rsidP="007E0F7B">
      <w:pPr>
        <w:spacing w:after="0"/>
        <w:jc w:val="right"/>
        <w:rPr>
          <w:rFonts w:ascii="Times New Roman" w:hAnsi="Times New Roman" w:cs="Times New Roman"/>
          <w:sz w:val="24"/>
          <w:szCs w:val="24"/>
        </w:rPr>
      </w:pPr>
      <w:r>
        <w:rPr>
          <w:rFonts w:ascii="Times New Roman" w:hAnsi="Times New Roman" w:cs="Times New Roman"/>
          <w:sz w:val="24"/>
          <w:szCs w:val="24"/>
        </w:rPr>
        <w:t xml:space="preserve">Przewodnicząca Rady Gminy Świdnica </w:t>
      </w:r>
    </w:p>
    <w:p w:rsidR="007E0F7B" w:rsidRPr="007E0F7B" w:rsidRDefault="007E0F7B" w:rsidP="007E0F7B">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1" w:name="_GoBack"/>
      <w:bookmarkEnd w:id="1"/>
    </w:p>
    <w:p w:rsidR="00664364" w:rsidRPr="00CA60CA" w:rsidRDefault="00664364" w:rsidP="009E633A">
      <w:pPr>
        <w:spacing w:after="0"/>
        <w:jc w:val="both"/>
        <w:rPr>
          <w:rFonts w:ascii="Times New Roman" w:hAnsi="Times New Roman" w:cs="Times New Roman"/>
          <w:i/>
          <w:sz w:val="24"/>
          <w:szCs w:val="24"/>
        </w:rPr>
      </w:pPr>
    </w:p>
    <w:sectPr w:rsidR="00664364" w:rsidRPr="00CA60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5EC" w:rsidRDefault="008505EC" w:rsidP="00B3457A">
      <w:pPr>
        <w:spacing w:after="0" w:line="240" w:lineRule="auto"/>
      </w:pPr>
      <w:r>
        <w:separator/>
      </w:r>
    </w:p>
  </w:endnote>
  <w:endnote w:type="continuationSeparator" w:id="0">
    <w:p w:rsidR="008505EC" w:rsidRDefault="008505EC" w:rsidP="00B3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318910"/>
      <w:docPartObj>
        <w:docPartGallery w:val="Page Numbers (Bottom of Page)"/>
        <w:docPartUnique/>
      </w:docPartObj>
    </w:sdtPr>
    <w:sdtEndPr/>
    <w:sdtContent>
      <w:p w:rsidR="0065378E" w:rsidRDefault="0065378E">
        <w:pPr>
          <w:pStyle w:val="Stopka"/>
          <w:jc w:val="center"/>
        </w:pPr>
        <w:r>
          <w:fldChar w:fldCharType="begin"/>
        </w:r>
        <w:r>
          <w:instrText>PAGE   \* MERGEFORMAT</w:instrText>
        </w:r>
        <w:r>
          <w:fldChar w:fldCharType="separate"/>
        </w:r>
        <w:r w:rsidR="007E0F7B">
          <w:rPr>
            <w:noProof/>
          </w:rPr>
          <w:t>18</w:t>
        </w:r>
        <w:r>
          <w:fldChar w:fldCharType="end"/>
        </w:r>
      </w:p>
    </w:sdtContent>
  </w:sdt>
  <w:p w:rsidR="0065378E" w:rsidRDefault="006537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5EC" w:rsidRDefault="008505EC" w:rsidP="00B3457A">
      <w:pPr>
        <w:spacing w:after="0" w:line="240" w:lineRule="auto"/>
      </w:pPr>
      <w:r>
        <w:separator/>
      </w:r>
    </w:p>
  </w:footnote>
  <w:footnote w:type="continuationSeparator" w:id="0">
    <w:p w:rsidR="008505EC" w:rsidRDefault="008505EC" w:rsidP="00B345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A8"/>
    <w:rsid w:val="00006426"/>
    <w:rsid w:val="00015312"/>
    <w:rsid w:val="000443C8"/>
    <w:rsid w:val="000B688E"/>
    <w:rsid w:val="000D6369"/>
    <w:rsid w:val="00130AE2"/>
    <w:rsid w:val="00131D61"/>
    <w:rsid w:val="001440EF"/>
    <w:rsid w:val="00191ED9"/>
    <w:rsid w:val="00193BA5"/>
    <w:rsid w:val="001F6334"/>
    <w:rsid w:val="002001B9"/>
    <w:rsid w:val="00202EDC"/>
    <w:rsid w:val="00257F50"/>
    <w:rsid w:val="002C114C"/>
    <w:rsid w:val="002E0DAC"/>
    <w:rsid w:val="002F0C54"/>
    <w:rsid w:val="002F256D"/>
    <w:rsid w:val="00353AA4"/>
    <w:rsid w:val="003821D6"/>
    <w:rsid w:val="0039147E"/>
    <w:rsid w:val="0040286F"/>
    <w:rsid w:val="00462474"/>
    <w:rsid w:val="00462561"/>
    <w:rsid w:val="004633B3"/>
    <w:rsid w:val="004800CA"/>
    <w:rsid w:val="004F4BA4"/>
    <w:rsid w:val="005173DB"/>
    <w:rsid w:val="005201BE"/>
    <w:rsid w:val="00532C79"/>
    <w:rsid w:val="005407C9"/>
    <w:rsid w:val="00581903"/>
    <w:rsid w:val="005820B5"/>
    <w:rsid w:val="00593586"/>
    <w:rsid w:val="005974D0"/>
    <w:rsid w:val="005A5A58"/>
    <w:rsid w:val="005B357E"/>
    <w:rsid w:val="005D7D32"/>
    <w:rsid w:val="005E1913"/>
    <w:rsid w:val="005E5451"/>
    <w:rsid w:val="005F68B7"/>
    <w:rsid w:val="006449BA"/>
    <w:rsid w:val="00652BEC"/>
    <w:rsid w:val="0065378E"/>
    <w:rsid w:val="00654DE6"/>
    <w:rsid w:val="00664364"/>
    <w:rsid w:val="00667746"/>
    <w:rsid w:val="00695FD5"/>
    <w:rsid w:val="00734301"/>
    <w:rsid w:val="00746A09"/>
    <w:rsid w:val="007665CC"/>
    <w:rsid w:val="007A1E95"/>
    <w:rsid w:val="007A40FA"/>
    <w:rsid w:val="007D0AAB"/>
    <w:rsid w:val="007E0F7B"/>
    <w:rsid w:val="007F20BC"/>
    <w:rsid w:val="00820283"/>
    <w:rsid w:val="00820854"/>
    <w:rsid w:val="00822271"/>
    <w:rsid w:val="008505EC"/>
    <w:rsid w:val="00894C0B"/>
    <w:rsid w:val="008A0968"/>
    <w:rsid w:val="008B5EC2"/>
    <w:rsid w:val="009006A7"/>
    <w:rsid w:val="00977C63"/>
    <w:rsid w:val="009813C5"/>
    <w:rsid w:val="009A74CC"/>
    <w:rsid w:val="009E0668"/>
    <w:rsid w:val="009E5B82"/>
    <w:rsid w:val="009E633A"/>
    <w:rsid w:val="00A01C8C"/>
    <w:rsid w:val="00A16EBB"/>
    <w:rsid w:val="00A937C6"/>
    <w:rsid w:val="00AE4383"/>
    <w:rsid w:val="00AE47C1"/>
    <w:rsid w:val="00AE6AB6"/>
    <w:rsid w:val="00B04683"/>
    <w:rsid w:val="00B3457A"/>
    <w:rsid w:val="00B504D1"/>
    <w:rsid w:val="00B55816"/>
    <w:rsid w:val="00B81453"/>
    <w:rsid w:val="00BB350E"/>
    <w:rsid w:val="00BC629D"/>
    <w:rsid w:val="00C0019F"/>
    <w:rsid w:val="00C140F4"/>
    <w:rsid w:val="00C535E1"/>
    <w:rsid w:val="00CA5983"/>
    <w:rsid w:val="00CA60CA"/>
    <w:rsid w:val="00CA7144"/>
    <w:rsid w:val="00CB1066"/>
    <w:rsid w:val="00CC123E"/>
    <w:rsid w:val="00CD45E5"/>
    <w:rsid w:val="00D12578"/>
    <w:rsid w:val="00D22412"/>
    <w:rsid w:val="00D336F2"/>
    <w:rsid w:val="00D46171"/>
    <w:rsid w:val="00D9416D"/>
    <w:rsid w:val="00DA6A07"/>
    <w:rsid w:val="00DE6A1F"/>
    <w:rsid w:val="00E32E26"/>
    <w:rsid w:val="00E37A6F"/>
    <w:rsid w:val="00E41DD7"/>
    <w:rsid w:val="00E43472"/>
    <w:rsid w:val="00E564ED"/>
    <w:rsid w:val="00E86992"/>
    <w:rsid w:val="00EB4BA8"/>
    <w:rsid w:val="00F23481"/>
    <w:rsid w:val="00F45271"/>
    <w:rsid w:val="00F725F9"/>
    <w:rsid w:val="00F76D99"/>
    <w:rsid w:val="00F87029"/>
    <w:rsid w:val="00FC075F"/>
    <w:rsid w:val="00FC19AB"/>
    <w:rsid w:val="00FC4BFE"/>
    <w:rsid w:val="00FD2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F6483-9EB0-44C9-B287-6F7EE798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B345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3457A"/>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345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457A"/>
    <w:rPr>
      <w:sz w:val="20"/>
      <w:szCs w:val="20"/>
    </w:rPr>
  </w:style>
  <w:style w:type="character" w:styleId="Odwoanieprzypisudolnego">
    <w:name w:val="footnote reference"/>
    <w:basedOn w:val="Domylnaczcionkaakapitu"/>
    <w:uiPriority w:val="99"/>
    <w:semiHidden/>
    <w:unhideWhenUsed/>
    <w:rsid w:val="00B3457A"/>
    <w:rPr>
      <w:vertAlign w:val="superscript"/>
    </w:rPr>
  </w:style>
  <w:style w:type="paragraph" w:styleId="Tekstprzypisukocowego">
    <w:name w:val="endnote text"/>
    <w:basedOn w:val="Normalny"/>
    <w:link w:val="TekstprzypisukocowegoZnak"/>
    <w:uiPriority w:val="99"/>
    <w:semiHidden/>
    <w:unhideWhenUsed/>
    <w:rsid w:val="00D224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2412"/>
    <w:rPr>
      <w:sz w:val="20"/>
      <w:szCs w:val="20"/>
    </w:rPr>
  </w:style>
  <w:style w:type="character" w:styleId="Odwoanieprzypisukocowego">
    <w:name w:val="endnote reference"/>
    <w:basedOn w:val="Domylnaczcionkaakapitu"/>
    <w:uiPriority w:val="99"/>
    <w:semiHidden/>
    <w:unhideWhenUsed/>
    <w:rsid w:val="00D22412"/>
    <w:rPr>
      <w:vertAlign w:val="superscript"/>
    </w:rPr>
  </w:style>
  <w:style w:type="character" w:styleId="Hipercze">
    <w:name w:val="Hyperlink"/>
    <w:basedOn w:val="Domylnaczcionkaakapitu"/>
    <w:uiPriority w:val="99"/>
    <w:unhideWhenUsed/>
    <w:rsid w:val="00462474"/>
    <w:rPr>
      <w:color w:val="0563C1" w:themeColor="hyperlink"/>
      <w:u w:val="single"/>
    </w:rPr>
  </w:style>
  <w:style w:type="paragraph" w:styleId="Nagwek">
    <w:name w:val="header"/>
    <w:basedOn w:val="Normalny"/>
    <w:link w:val="NagwekZnak"/>
    <w:uiPriority w:val="99"/>
    <w:unhideWhenUsed/>
    <w:rsid w:val="00F234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3481"/>
  </w:style>
  <w:style w:type="paragraph" w:styleId="Stopka">
    <w:name w:val="footer"/>
    <w:basedOn w:val="Normalny"/>
    <w:link w:val="StopkaZnak"/>
    <w:uiPriority w:val="99"/>
    <w:unhideWhenUsed/>
    <w:rsid w:val="00F234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3481"/>
  </w:style>
  <w:style w:type="paragraph" w:styleId="Tekstdymka">
    <w:name w:val="Balloon Text"/>
    <w:basedOn w:val="Normalny"/>
    <w:link w:val="TekstdymkaZnak"/>
    <w:uiPriority w:val="99"/>
    <w:semiHidden/>
    <w:unhideWhenUsed/>
    <w:rsid w:val="009A74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dsystem.pl/fms/video/index.php?streamName=swidnugses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1729-962F-48C9-AE7B-7BE00024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1</Pages>
  <Words>7855</Words>
  <Characters>47130</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16</cp:revision>
  <cp:lastPrinted>2023-10-24T07:05:00Z</cp:lastPrinted>
  <dcterms:created xsi:type="dcterms:W3CDTF">2023-10-05T09:50:00Z</dcterms:created>
  <dcterms:modified xsi:type="dcterms:W3CDTF">2023-12-20T11:13:00Z</dcterms:modified>
</cp:coreProperties>
</file>