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7F22C" w14:textId="069C555C" w:rsidR="00DF680D" w:rsidRPr="0011569C" w:rsidRDefault="000A530C" w:rsidP="00B40D25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Uchwała nr </w:t>
      </w:r>
      <w:bookmarkStart w:id="0" w:name="_Hlk153785794"/>
      <w:r w:rsidR="00060061">
        <w:rPr>
          <w:rFonts w:ascii="Times New Roman" w:hAnsi="Times New Roman"/>
          <w:b/>
        </w:rPr>
        <w:t>LXXXIX/875/2023</w:t>
      </w:r>
      <w:bookmarkEnd w:id="0"/>
    </w:p>
    <w:p w14:paraId="44326498" w14:textId="77777777" w:rsidR="00DF680D" w:rsidRPr="0011569C" w:rsidRDefault="00DF680D" w:rsidP="00B40D25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Rady Gminy Świdnica</w:t>
      </w:r>
    </w:p>
    <w:p w14:paraId="5C49E732" w14:textId="66B2A3ED" w:rsidR="00DF680D" w:rsidRPr="0011569C" w:rsidRDefault="00DF680D" w:rsidP="00B40D25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z dnia </w:t>
      </w:r>
      <w:r w:rsidR="00060061">
        <w:rPr>
          <w:rFonts w:ascii="Times New Roman" w:hAnsi="Times New Roman"/>
          <w:b/>
        </w:rPr>
        <w:t xml:space="preserve">15 grudnia 2023 </w:t>
      </w:r>
      <w:r w:rsidRPr="0011569C">
        <w:rPr>
          <w:rFonts w:ascii="Times New Roman" w:hAnsi="Times New Roman"/>
          <w:b/>
        </w:rPr>
        <w:t>roku</w:t>
      </w:r>
    </w:p>
    <w:p w14:paraId="1A374A0D" w14:textId="77777777" w:rsidR="00DF680D" w:rsidRPr="0011569C" w:rsidRDefault="00DF680D" w:rsidP="00DF680D">
      <w:pPr>
        <w:spacing w:after="0" w:line="360" w:lineRule="auto"/>
        <w:jc w:val="center"/>
        <w:rPr>
          <w:rFonts w:ascii="Times New Roman" w:hAnsi="Times New Roman"/>
        </w:rPr>
      </w:pPr>
    </w:p>
    <w:p w14:paraId="562082E1" w14:textId="11E9C5C2" w:rsidR="00DF680D" w:rsidRPr="0011569C" w:rsidRDefault="00DF680D" w:rsidP="0011569C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</w:t>
      </w:r>
      <w:r w:rsidR="006B22D0">
        <w:rPr>
          <w:rFonts w:ascii="Times New Roman" w:hAnsi="Times New Roman"/>
          <w:b/>
        </w:rPr>
        <w:t xml:space="preserve"> zmiany w części tekstowej</w:t>
      </w:r>
      <w:r w:rsidRPr="0011569C">
        <w:rPr>
          <w:rFonts w:ascii="Times New Roman" w:hAnsi="Times New Roman"/>
          <w:b/>
        </w:rPr>
        <w:t xml:space="preserve"> mie</w:t>
      </w:r>
      <w:r w:rsidR="0011569C"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 xml:space="preserve">przestrzennego </w:t>
      </w:r>
      <w:r w:rsidR="006B22D0">
        <w:rPr>
          <w:rFonts w:ascii="Times New Roman" w:hAnsi="Times New Roman"/>
          <w:b/>
        </w:rPr>
        <w:t xml:space="preserve">obszaru położonego w obrębie wsi </w:t>
      </w:r>
      <w:r w:rsidR="00713A83">
        <w:rPr>
          <w:rFonts w:ascii="Times New Roman" w:hAnsi="Times New Roman"/>
          <w:b/>
        </w:rPr>
        <w:t>Grodziszcze</w:t>
      </w:r>
      <w:r w:rsidRPr="0011569C">
        <w:rPr>
          <w:rFonts w:ascii="Times New Roman" w:hAnsi="Times New Roman"/>
          <w:b/>
        </w:rPr>
        <w:t>, gmina Świdnica</w:t>
      </w:r>
    </w:p>
    <w:p w14:paraId="3849C762" w14:textId="77777777" w:rsidR="00DF680D" w:rsidRPr="0011569C" w:rsidRDefault="00DF680D" w:rsidP="00DF680D">
      <w:pPr>
        <w:spacing w:after="0" w:line="360" w:lineRule="auto"/>
        <w:rPr>
          <w:rFonts w:ascii="Times New Roman" w:hAnsi="Times New Roman"/>
        </w:rPr>
      </w:pPr>
    </w:p>
    <w:p w14:paraId="7C0678DA" w14:textId="77777777" w:rsidR="00713A83" w:rsidRPr="0011569C" w:rsidRDefault="00713A83" w:rsidP="00713A83">
      <w:pPr>
        <w:spacing w:after="0" w:line="360" w:lineRule="auto"/>
        <w:jc w:val="both"/>
        <w:rPr>
          <w:rFonts w:ascii="Times New Roman" w:hAnsi="Times New Roman"/>
        </w:rPr>
      </w:pPr>
    </w:p>
    <w:p w14:paraId="1F5733E4" w14:textId="63F0D481" w:rsidR="00713A83" w:rsidRPr="00FF0BD1" w:rsidRDefault="00713A83" w:rsidP="00713A83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11569C">
        <w:rPr>
          <w:rFonts w:ascii="Times New Roman" w:hAnsi="Times New Roman"/>
        </w:rPr>
        <w:tab/>
        <w:t>Na podstawie art. 18 ust. 2 pkt 5 ustawy z dnia 8 marca 1990 roku o samorządzie gminnym</w:t>
      </w:r>
      <w:r w:rsidR="00E96ED9">
        <w:rPr>
          <w:rFonts w:ascii="Times New Roman" w:hAnsi="Times New Roman"/>
        </w:rPr>
        <w:t xml:space="preserve">   </w:t>
      </w:r>
      <w:r w:rsidRPr="0011569C">
        <w:rPr>
          <w:rFonts w:ascii="Times New Roman" w:hAnsi="Times New Roman"/>
        </w:rPr>
        <w:t xml:space="preserve"> (Dz. U. z </w:t>
      </w:r>
      <w:r w:rsidRPr="00FF0BD1">
        <w:rPr>
          <w:rFonts w:ascii="Times New Roman" w:hAnsi="Times New Roman"/>
          <w:color w:val="000000" w:themeColor="text1"/>
        </w:rPr>
        <w:t>202</w:t>
      </w:r>
      <w:r>
        <w:rPr>
          <w:rFonts w:ascii="Times New Roman" w:hAnsi="Times New Roman"/>
          <w:color w:val="000000" w:themeColor="text1"/>
        </w:rPr>
        <w:t>3</w:t>
      </w:r>
      <w:r w:rsidRPr="00FF0BD1">
        <w:rPr>
          <w:rFonts w:ascii="Times New Roman" w:hAnsi="Times New Roman"/>
          <w:color w:val="000000" w:themeColor="text1"/>
        </w:rPr>
        <w:t xml:space="preserve"> r., poz. </w:t>
      </w:r>
      <w:r>
        <w:rPr>
          <w:rFonts w:ascii="Times New Roman" w:hAnsi="Times New Roman"/>
          <w:color w:val="000000" w:themeColor="text1"/>
        </w:rPr>
        <w:t>40 z</w:t>
      </w:r>
      <w:r w:rsidRPr="00FF0BD1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 xml:space="preserve">. zm.) oraz art. 14 ust. 1 ustawy z dnia 27 marca 2003 roku </w:t>
      </w:r>
      <w:r w:rsidRPr="00FF0BD1">
        <w:rPr>
          <w:rFonts w:ascii="Times New Roman" w:hAnsi="Times New Roman"/>
          <w:color w:val="000000" w:themeColor="text1"/>
        </w:rPr>
        <w:br/>
        <w:t>o planowaniu i zagospodarowaniu przestrzennym (Dz. U. z 202</w:t>
      </w:r>
      <w:r>
        <w:rPr>
          <w:rFonts w:ascii="Times New Roman" w:hAnsi="Times New Roman"/>
          <w:color w:val="000000" w:themeColor="text1"/>
        </w:rPr>
        <w:t>3 r.,</w:t>
      </w:r>
      <w:r w:rsidRPr="00FF0BD1">
        <w:rPr>
          <w:rFonts w:ascii="Times New Roman" w:hAnsi="Times New Roman"/>
          <w:color w:val="000000" w:themeColor="text1"/>
        </w:rPr>
        <w:t xml:space="preserve"> poz. </w:t>
      </w:r>
      <w:r>
        <w:rPr>
          <w:rFonts w:ascii="Times New Roman" w:hAnsi="Times New Roman"/>
          <w:color w:val="000000" w:themeColor="text1"/>
        </w:rPr>
        <w:t xml:space="preserve">977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>. zm.), uchwala  się co następuje:</w:t>
      </w:r>
    </w:p>
    <w:p w14:paraId="18F44A24" w14:textId="77777777" w:rsidR="00DF680D" w:rsidRPr="00A017BF" w:rsidRDefault="00DF680D" w:rsidP="00DF680D">
      <w:pPr>
        <w:spacing w:after="0" w:line="360" w:lineRule="auto"/>
        <w:jc w:val="both"/>
        <w:rPr>
          <w:rFonts w:ascii="Times New Roman" w:hAnsi="Times New Roman"/>
        </w:rPr>
      </w:pPr>
    </w:p>
    <w:p w14:paraId="6ECCFD5C" w14:textId="7B8E845B" w:rsidR="00DF680D" w:rsidRDefault="00DF680D" w:rsidP="0020274B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 w:rsidRPr="00A017BF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A017BF">
        <w:rPr>
          <w:rFonts w:ascii="Times New Roman" w:hAnsi="Times New Roman"/>
          <w:sz w:val="22"/>
          <w:szCs w:val="22"/>
        </w:rPr>
        <w:br/>
        <w:t>i zagospodarowaniu przestrzennym, przyst</w:t>
      </w:r>
      <w:r w:rsidR="00592AAF">
        <w:rPr>
          <w:rFonts w:ascii="Times New Roman" w:hAnsi="Times New Roman"/>
          <w:sz w:val="22"/>
          <w:szCs w:val="22"/>
        </w:rPr>
        <w:t>ę</w:t>
      </w:r>
      <w:r w:rsidRPr="00A017BF">
        <w:rPr>
          <w:rFonts w:ascii="Times New Roman" w:hAnsi="Times New Roman"/>
          <w:sz w:val="22"/>
          <w:szCs w:val="22"/>
        </w:rPr>
        <w:t>p</w:t>
      </w:r>
      <w:r w:rsidR="00592AAF">
        <w:rPr>
          <w:rFonts w:ascii="Times New Roman" w:hAnsi="Times New Roman"/>
          <w:sz w:val="22"/>
          <w:szCs w:val="22"/>
        </w:rPr>
        <w:t>uje się</w:t>
      </w:r>
      <w:r w:rsidRPr="00A017BF">
        <w:rPr>
          <w:rFonts w:ascii="Times New Roman" w:hAnsi="Times New Roman"/>
          <w:sz w:val="22"/>
          <w:szCs w:val="22"/>
        </w:rPr>
        <w:t xml:space="preserve"> do sporządzenia </w:t>
      </w:r>
      <w:r w:rsidR="006B22D0">
        <w:rPr>
          <w:rFonts w:ascii="Times New Roman" w:hAnsi="Times New Roman"/>
          <w:sz w:val="22"/>
          <w:szCs w:val="22"/>
        </w:rPr>
        <w:t xml:space="preserve">zmiany w części tekstowej </w:t>
      </w:r>
      <w:r w:rsidRPr="00A017BF">
        <w:rPr>
          <w:rFonts w:ascii="Times New Roman" w:hAnsi="Times New Roman"/>
          <w:sz w:val="22"/>
          <w:szCs w:val="22"/>
        </w:rPr>
        <w:t>miejscowego planu zagospodarowania przestrzennego</w:t>
      </w:r>
      <w:r w:rsidR="00DD1183">
        <w:rPr>
          <w:rFonts w:ascii="Times New Roman" w:hAnsi="Times New Roman"/>
          <w:sz w:val="22"/>
          <w:szCs w:val="22"/>
        </w:rPr>
        <w:t xml:space="preserve"> obszar</w:t>
      </w:r>
      <w:r w:rsidR="00150799">
        <w:rPr>
          <w:rFonts w:ascii="Times New Roman" w:hAnsi="Times New Roman"/>
          <w:sz w:val="22"/>
          <w:szCs w:val="22"/>
        </w:rPr>
        <w:t>u</w:t>
      </w:r>
      <w:r w:rsidR="0020274B">
        <w:rPr>
          <w:rFonts w:ascii="Times New Roman" w:hAnsi="Times New Roman"/>
          <w:sz w:val="22"/>
          <w:szCs w:val="22"/>
        </w:rPr>
        <w:t xml:space="preserve"> położon</w:t>
      </w:r>
      <w:r w:rsidR="00150799">
        <w:rPr>
          <w:rFonts w:ascii="Times New Roman" w:hAnsi="Times New Roman"/>
          <w:sz w:val="22"/>
          <w:szCs w:val="22"/>
        </w:rPr>
        <w:t>ego</w:t>
      </w:r>
      <w:r w:rsidR="00DD1183">
        <w:rPr>
          <w:rFonts w:ascii="Times New Roman" w:hAnsi="Times New Roman"/>
          <w:sz w:val="22"/>
          <w:szCs w:val="22"/>
        </w:rPr>
        <w:t xml:space="preserve"> </w:t>
      </w:r>
      <w:r w:rsidR="006B22D0">
        <w:rPr>
          <w:rFonts w:ascii="Times New Roman" w:hAnsi="Times New Roman"/>
          <w:sz w:val="22"/>
          <w:szCs w:val="22"/>
        </w:rPr>
        <w:t>w</w:t>
      </w:r>
      <w:r w:rsidR="001A7141">
        <w:rPr>
          <w:rFonts w:ascii="Times New Roman" w:hAnsi="Times New Roman"/>
          <w:sz w:val="22"/>
          <w:szCs w:val="22"/>
        </w:rPr>
        <w:t xml:space="preserve">e </w:t>
      </w:r>
      <w:r w:rsidR="00DD1183">
        <w:rPr>
          <w:rFonts w:ascii="Times New Roman" w:hAnsi="Times New Roman"/>
          <w:sz w:val="22"/>
          <w:szCs w:val="22"/>
        </w:rPr>
        <w:t xml:space="preserve">wsi </w:t>
      </w:r>
      <w:r w:rsidR="00713A83">
        <w:rPr>
          <w:rFonts w:ascii="Times New Roman" w:hAnsi="Times New Roman"/>
          <w:sz w:val="22"/>
          <w:szCs w:val="22"/>
        </w:rPr>
        <w:t>Grodziszcze</w:t>
      </w:r>
      <w:r w:rsidR="006B22D0">
        <w:rPr>
          <w:rFonts w:ascii="Times New Roman" w:hAnsi="Times New Roman"/>
          <w:sz w:val="22"/>
          <w:szCs w:val="22"/>
        </w:rPr>
        <w:t xml:space="preserve">, gmina Świdnica, zatwierdzonego </w:t>
      </w:r>
      <w:r w:rsidR="006B22D0" w:rsidRPr="005E2C9D">
        <w:rPr>
          <w:rFonts w:ascii="Times New Roman" w:hAnsi="Times New Roman"/>
          <w:sz w:val="22"/>
          <w:szCs w:val="22"/>
        </w:rPr>
        <w:t>uchwałą nr</w:t>
      </w:r>
      <w:r w:rsidR="006B22D0" w:rsidRPr="001A714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1A7141" w:rsidRPr="001A7141">
        <w:rPr>
          <w:rStyle w:val="Pogrubienie"/>
          <w:rFonts w:ascii="Times New Roman" w:hAnsi="Times New Roman"/>
          <w:b w:val="0"/>
          <w:bCs w:val="0"/>
          <w:sz w:val="22"/>
          <w:szCs w:val="22"/>
        </w:rPr>
        <w:t>XII/128/2019</w:t>
      </w:r>
      <w:r w:rsidR="001A7141">
        <w:rPr>
          <w:rStyle w:val="Pogrubienie"/>
        </w:rPr>
        <w:t xml:space="preserve"> </w:t>
      </w:r>
      <w:r w:rsidR="006B22D0">
        <w:rPr>
          <w:rFonts w:ascii="Times New Roman" w:hAnsi="Times New Roman"/>
          <w:sz w:val="22"/>
          <w:szCs w:val="22"/>
        </w:rPr>
        <w:t xml:space="preserve">Rady Gminy Świdnica z dnia 29 </w:t>
      </w:r>
      <w:r w:rsidR="001A7141">
        <w:rPr>
          <w:rFonts w:ascii="Times New Roman" w:hAnsi="Times New Roman"/>
          <w:sz w:val="22"/>
          <w:szCs w:val="22"/>
        </w:rPr>
        <w:t>sierpnia</w:t>
      </w:r>
      <w:r w:rsidR="006B22D0">
        <w:rPr>
          <w:rFonts w:ascii="Times New Roman" w:hAnsi="Times New Roman"/>
          <w:sz w:val="22"/>
          <w:szCs w:val="22"/>
        </w:rPr>
        <w:t xml:space="preserve"> 20</w:t>
      </w:r>
      <w:r w:rsidR="001A7141">
        <w:rPr>
          <w:rFonts w:ascii="Times New Roman" w:hAnsi="Times New Roman"/>
          <w:sz w:val="22"/>
          <w:szCs w:val="22"/>
        </w:rPr>
        <w:t>19</w:t>
      </w:r>
      <w:r w:rsidR="006B22D0">
        <w:rPr>
          <w:rFonts w:ascii="Times New Roman" w:hAnsi="Times New Roman"/>
          <w:sz w:val="22"/>
          <w:szCs w:val="22"/>
        </w:rPr>
        <w:t xml:space="preserve"> r</w:t>
      </w:r>
      <w:r w:rsidRPr="00A017BF">
        <w:rPr>
          <w:rFonts w:ascii="Times New Roman" w:hAnsi="Times New Roman"/>
          <w:sz w:val="22"/>
          <w:szCs w:val="22"/>
        </w:rPr>
        <w:t>.</w:t>
      </w:r>
      <w:r w:rsidR="006B22D0">
        <w:rPr>
          <w:rFonts w:ascii="Times New Roman" w:hAnsi="Times New Roman"/>
          <w:sz w:val="22"/>
          <w:szCs w:val="22"/>
        </w:rPr>
        <w:t>, opublikowaną w Dz. Urz. Woj</w:t>
      </w:r>
      <w:r w:rsidR="006341AB">
        <w:rPr>
          <w:rFonts w:ascii="Times New Roman" w:hAnsi="Times New Roman"/>
          <w:sz w:val="22"/>
          <w:szCs w:val="22"/>
        </w:rPr>
        <w:t>ewództwa</w:t>
      </w:r>
      <w:r w:rsidR="006B22D0">
        <w:rPr>
          <w:rFonts w:ascii="Times New Roman" w:hAnsi="Times New Roman"/>
          <w:sz w:val="22"/>
          <w:szCs w:val="22"/>
        </w:rPr>
        <w:t xml:space="preserve"> Doln</w:t>
      </w:r>
      <w:r w:rsidR="006341AB">
        <w:rPr>
          <w:rFonts w:ascii="Times New Roman" w:hAnsi="Times New Roman"/>
          <w:sz w:val="22"/>
          <w:szCs w:val="22"/>
        </w:rPr>
        <w:t>ośląskiego</w:t>
      </w:r>
      <w:r w:rsidR="006B22D0">
        <w:rPr>
          <w:rFonts w:ascii="Times New Roman" w:hAnsi="Times New Roman"/>
          <w:sz w:val="22"/>
          <w:szCs w:val="22"/>
        </w:rPr>
        <w:t xml:space="preserve"> z </w:t>
      </w:r>
      <w:r w:rsidR="001A7141">
        <w:rPr>
          <w:rFonts w:ascii="Times New Roman" w:hAnsi="Times New Roman"/>
          <w:sz w:val="22"/>
          <w:szCs w:val="22"/>
        </w:rPr>
        <w:t>17.09.2019</w:t>
      </w:r>
      <w:r w:rsidR="006B22D0">
        <w:rPr>
          <w:rFonts w:ascii="Times New Roman" w:hAnsi="Times New Roman"/>
          <w:sz w:val="22"/>
          <w:szCs w:val="22"/>
        </w:rPr>
        <w:t xml:space="preserve"> r., </w:t>
      </w:r>
      <w:r w:rsidR="001A7141">
        <w:rPr>
          <w:rFonts w:ascii="Times New Roman" w:hAnsi="Times New Roman"/>
          <w:sz w:val="22"/>
          <w:szCs w:val="22"/>
        </w:rPr>
        <w:t>poz.</w:t>
      </w:r>
      <w:r w:rsidR="006B22D0">
        <w:rPr>
          <w:rFonts w:ascii="Times New Roman" w:hAnsi="Times New Roman"/>
          <w:sz w:val="22"/>
          <w:szCs w:val="22"/>
        </w:rPr>
        <w:t xml:space="preserve"> </w:t>
      </w:r>
      <w:r w:rsidR="001A7141">
        <w:rPr>
          <w:rFonts w:ascii="Times New Roman" w:hAnsi="Times New Roman"/>
          <w:sz w:val="22"/>
          <w:szCs w:val="22"/>
        </w:rPr>
        <w:t>5413</w:t>
      </w:r>
      <w:r w:rsidR="006B22D0">
        <w:rPr>
          <w:rFonts w:ascii="Times New Roman" w:hAnsi="Times New Roman"/>
          <w:sz w:val="22"/>
          <w:szCs w:val="22"/>
        </w:rPr>
        <w:t>.</w:t>
      </w:r>
      <w:r w:rsidRPr="00A017BF">
        <w:rPr>
          <w:rFonts w:ascii="Times New Roman" w:hAnsi="Times New Roman"/>
          <w:sz w:val="22"/>
          <w:szCs w:val="22"/>
        </w:rPr>
        <w:t xml:space="preserve">  </w:t>
      </w:r>
    </w:p>
    <w:p w14:paraId="52315BF5" w14:textId="0A562FED" w:rsidR="00306CC1" w:rsidRPr="00A017BF" w:rsidRDefault="00DF680D" w:rsidP="0020274B">
      <w:pPr>
        <w:spacing w:after="0" w:line="360" w:lineRule="auto"/>
        <w:jc w:val="both"/>
        <w:rPr>
          <w:rFonts w:ascii="Times New Roman" w:hAnsi="Times New Roman"/>
        </w:rPr>
      </w:pPr>
      <w:r w:rsidRPr="00A017BF">
        <w:rPr>
          <w:rFonts w:ascii="Times New Roman" w:eastAsia="Times New Roman" w:hAnsi="Times New Roman"/>
          <w:lang w:eastAsia="pl-PL"/>
        </w:rPr>
        <w:t>2.</w:t>
      </w:r>
      <w:r w:rsidRPr="00A017BF">
        <w:rPr>
          <w:rFonts w:ascii="Times New Roman" w:hAnsi="Times New Roman"/>
        </w:rPr>
        <w:t xml:space="preserve"> </w:t>
      </w:r>
      <w:r w:rsidR="00306CC1">
        <w:rPr>
          <w:rFonts w:ascii="Times New Roman" w:hAnsi="Times New Roman"/>
        </w:rPr>
        <w:t xml:space="preserve">Zmiana uchwały dotyczy ustaleń dla terenu </w:t>
      </w:r>
      <w:r w:rsidR="001A7141">
        <w:rPr>
          <w:rFonts w:ascii="Times New Roman" w:hAnsi="Times New Roman"/>
        </w:rPr>
        <w:t>1.RU</w:t>
      </w:r>
      <w:r w:rsidR="00306CC1">
        <w:rPr>
          <w:rFonts w:ascii="Times New Roman" w:hAnsi="Times New Roman"/>
        </w:rPr>
        <w:t>.</w:t>
      </w:r>
    </w:p>
    <w:p w14:paraId="07029F4F" w14:textId="77777777" w:rsidR="00DF680D" w:rsidRPr="00A017BF" w:rsidRDefault="00DF680D" w:rsidP="0020274B">
      <w:pPr>
        <w:spacing w:after="0" w:line="360" w:lineRule="auto"/>
        <w:jc w:val="both"/>
        <w:rPr>
          <w:lang w:eastAsia="pl-PL"/>
        </w:rPr>
      </w:pPr>
    </w:p>
    <w:p w14:paraId="0AA63FEB" w14:textId="77777777" w:rsidR="00DF680D" w:rsidRPr="00A017BF" w:rsidRDefault="00DF680D" w:rsidP="0020274B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Pr="00A017BF">
        <w:rPr>
          <w:rFonts w:ascii="Times New Roman" w:hAnsi="Times New Roman"/>
          <w:sz w:val="22"/>
          <w:szCs w:val="22"/>
        </w:rPr>
        <w:t>Wykonanie uchwały powierza się Wój</w:t>
      </w:r>
      <w:bookmarkStart w:id="1" w:name="_GoBack"/>
      <w:bookmarkEnd w:id="1"/>
      <w:r w:rsidRPr="00A017BF">
        <w:rPr>
          <w:rFonts w:ascii="Times New Roman" w:hAnsi="Times New Roman"/>
          <w:sz w:val="22"/>
          <w:szCs w:val="22"/>
        </w:rPr>
        <w:t>towi Gminy Świdnica.</w:t>
      </w:r>
    </w:p>
    <w:p w14:paraId="26EEBFE9" w14:textId="77777777" w:rsidR="00DF680D" w:rsidRPr="00A017BF" w:rsidRDefault="00DF680D" w:rsidP="0020274B">
      <w:pPr>
        <w:spacing w:after="0" w:line="360" w:lineRule="auto"/>
        <w:jc w:val="both"/>
        <w:rPr>
          <w:rFonts w:ascii="Times New Roman" w:hAnsi="Times New Roman"/>
        </w:rPr>
      </w:pPr>
    </w:p>
    <w:p w14:paraId="3045278F" w14:textId="77777777" w:rsidR="00DF680D" w:rsidRDefault="00DF680D" w:rsidP="0020274B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="008C4679">
        <w:rPr>
          <w:rFonts w:ascii="Times New Roman" w:hAnsi="Times New Roman"/>
          <w:sz w:val="22"/>
          <w:szCs w:val="22"/>
        </w:rPr>
        <w:t>Uchwała w</w:t>
      </w:r>
      <w:r w:rsidRPr="00A017BF">
        <w:rPr>
          <w:rFonts w:ascii="Times New Roman" w:hAnsi="Times New Roman"/>
          <w:sz w:val="22"/>
          <w:szCs w:val="22"/>
        </w:rPr>
        <w:t>chodzi w życie z dniem podjęcia.</w:t>
      </w:r>
    </w:p>
    <w:p w14:paraId="2915564C" w14:textId="77777777" w:rsidR="00E96ED9" w:rsidRDefault="00E96ED9" w:rsidP="00E96ED9">
      <w:pPr>
        <w:rPr>
          <w:lang w:eastAsia="pl-PL"/>
        </w:rPr>
      </w:pPr>
    </w:p>
    <w:p w14:paraId="329C57A2" w14:textId="27DEA2FD" w:rsidR="00E96ED9" w:rsidRPr="00E96ED9" w:rsidRDefault="00E96ED9" w:rsidP="00E96ED9">
      <w:pPr>
        <w:jc w:val="right"/>
        <w:rPr>
          <w:rFonts w:ascii="Times New Roman" w:hAnsi="Times New Roman"/>
          <w:sz w:val="24"/>
          <w:szCs w:val="24"/>
          <w:lang w:eastAsia="pl-PL"/>
        </w:rPr>
      </w:pPr>
      <w:r w:rsidRPr="00E96ED9">
        <w:rPr>
          <w:rFonts w:ascii="Times New Roman" w:hAnsi="Times New Roman"/>
          <w:sz w:val="24"/>
          <w:szCs w:val="24"/>
          <w:lang w:eastAsia="pl-PL"/>
        </w:rPr>
        <w:t>Przewodnicząca Rady Gminy Świdnica</w:t>
      </w:r>
    </w:p>
    <w:p w14:paraId="67CBAE51" w14:textId="21F2AA5A" w:rsidR="00E96ED9" w:rsidRPr="00E96ED9" w:rsidRDefault="00E96ED9" w:rsidP="00E96ED9">
      <w:pPr>
        <w:jc w:val="right"/>
        <w:rPr>
          <w:rFonts w:ascii="Times New Roman" w:hAnsi="Times New Roman"/>
          <w:sz w:val="24"/>
          <w:szCs w:val="24"/>
          <w:lang w:eastAsia="pl-PL"/>
        </w:rPr>
      </w:pPr>
      <w:r w:rsidRPr="00E96ED9">
        <w:rPr>
          <w:rFonts w:ascii="Times New Roman" w:hAnsi="Times New Roman"/>
          <w:sz w:val="24"/>
          <w:szCs w:val="24"/>
          <w:lang w:eastAsia="pl-PL"/>
        </w:rPr>
        <w:t>Regina Adamska</w:t>
      </w:r>
    </w:p>
    <w:p w14:paraId="680B7196" w14:textId="77777777" w:rsidR="00DF680D" w:rsidRPr="0011569C" w:rsidRDefault="00DF680D" w:rsidP="00DF680D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1A118320" w14:textId="77777777" w:rsidR="00DF680D" w:rsidRPr="00A017BF" w:rsidRDefault="00DF680D" w:rsidP="00DF680D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color w:val="FF0000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2CE0313A" w14:textId="1BE06791" w:rsidR="00DF680D" w:rsidRPr="00A017BF" w:rsidRDefault="003102A7" w:rsidP="00DF680D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d</w:t>
      </w:r>
      <w:r w:rsidR="00DF680D" w:rsidRPr="00A017BF">
        <w:rPr>
          <w:rFonts w:ascii="Times New Roman" w:hAnsi="Times New Roman"/>
          <w:b/>
        </w:rPr>
        <w:t xml:space="preserve">o uchwały nr </w:t>
      </w:r>
      <w:r w:rsidR="00060061">
        <w:rPr>
          <w:rFonts w:ascii="Times New Roman" w:hAnsi="Times New Roman"/>
          <w:b/>
        </w:rPr>
        <w:t>LXXXIX/875/2023</w:t>
      </w:r>
    </w:p>
    <w:p w14:paraId="2FCD464D" w14:textId="77777777" w:rsidR="00DF680D" w:rsidRPr="00A017BF" w:rsidRDefault="00DF680D" w:rsidP="00DF680D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710ED5B5" w14:textId="0DB1A6E0" w:rsidR="00DF680D" w:rsidRPr="00A017BF" w:rsidRDefault="00DF680D" w:rsidP="00DF680D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060061">
        <w:rPr>
          <w:rFonts w:ascii="Times New Roman" w:hAnsi="Times New Roman"/>
          <w:b/>
        </w:rPr>
        <w:t xml:space="preserve">15 grudnia 2023 </w:t>
      </w:r>
      <w:r w:rsidRPr="00A017BF">
        <w:rPr>
          <w:rFonts w:ascii="Times New Roman" w:hAnsi="Times New Roman"/>
          <w:b/>
        </w:rPr>
        <w:t>roku</w:t>
      </w:r>
    </w:p>
    <w:p w14:paraId="61296382" w14:textId="77777777" w:rsidR="00DF680D" w:rsidRPr="00A017BF" w:rsidRDefault="00DF680D" w:rsidP="00DF680D">
      <w:pPr>
        <w:spacing w:after="0" w:line="360" w:lineRule="auto"/>
        <w:rPr>
          <w:rFonts w:ascii="Times New Roman" w:hAnsi="Times New Roman"/>
        </w:rPr>
      </w:pPr>
    </w:p>
    <w:p w14:paraId="4C4A0AC6" w14:textId="46BE04BE" w:rsidR="00306CC1" w:rsidRPr="0011569C" w:rsidRDefault="00306CC1" w:rsidP="00306CC1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</w:t>
      </w:r>
      <w:r>
        <w:rPr>
          <w:rFonts w:ascii="Times New Roman" w:hAnsi="Times New Roman"/>
          <w:b/>
        </w:rPr>
        <w:t xml:space="preserve"> zmiany w części tekstowej</w:t>
      </w:r>
      <w:r w:rsidRPr="0011569C">
        <w:rPr>
          <w:rFonts w:ascii="Times New Roman" w:hAnsi="Times New Roman"/>
          <w:b/>
        </w:rPr>
        <w:t xml:space="preserve">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 xml:space="preserve">przestrzennego </w:t>
      </w:r>
      <w:r>
        <w:rPr>
          <w:rFonts w:ascii="Times New Roman" w:hAnsi="Times New Roman"/>
          <w:b/>
        </w:rPr>
        <w:t>obszaru położonego w</w:t>
      </w:r>
      <w:r w:rsidR="001A7141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wsi </w:t>
      </w:r>
      <w:r w:rsidR="001A7141">
        <w:rPr>
          <w:rFonts w:ascii="Times New Roman" w:hAnsi="Times New Roman"/>
          <w:b/>
        </w:rPr>
        <w:t>Grodziszcze</w:t>
      </w:r>
      <w:r w:rsidRPr="0011569C">
        <w:rPr>
          <w:rFonts w:ascii="Times New Roman" w:hAnsi="Times New Roman"/>
          <w:b/>
        </w:rPr>
        <w:t>, gmina Świdnica</w:t>
      </w:r>
    </w:p>
    <w:p w14:paraId="7957DEF2" w14:textId="77777777" w:rsidR="00DF680D" w:rsidRPr="00EF3861" w:rsidRDefault="00DF680D" w:rsidP="00DF680D">
      <w:pPr>
        <w:spacing w:after="0" w:line="360" w:lineRule="auto"/>
        <w:ind w:left="1276" w:hanging="1276"/>
        <w:jc w:val="both"/>
        <w:rPr>
          <w:rFonts w:ascii="Times New Roman" w:hAnsi="Times New Roman"/>
        </w:rPr>
      </w:pPr>
    </w:p>
    <w:p w14:paraId="0309E91F" w14:textId="792EA517" w:rsidR="001A7141" w:rsidRPr="006341AB" w:rsidRDefault="00306CC1" w:rsidP="00DF680D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6341AB">
        <w:rPr>
          <w:rFonts w:ascii="Times New Roman" w:hAnsi="Times New Roman"/>
        </w:rPr>
        <w:t>Zmiana planu dotyczy wyłącznie części tekstowej miejscowego planu zagospodarowania przestrzennego obszaru położonego w</w:t>
      </w:r>
      <w:r w:rsidR="001A7141" w:rsidRPr="006341AB">
        <w:rPr>
          <w:rFonts w:ascii="Times New Roman" w:hAnsi="Times New Roman"/>
        </w:rPr>
        <w:t>e</w:t>
      </w:r>
      <w:r w:rsidRPr="006341AB">
        <w:rPr>
          <w:rFonts w:ascii="Times New Roman" w:hAnsi="Times New Roman"/>
        </w:rPr>
        <w:t xml:space="preserve"> wsi </w:t>
      </w:r>
      <w:r w:rsidR="005E2C9D" w:rsidRPr="006341AB">
        <w:rPr>
          <w:rFonts w:ascii="Times New Roman" w:hAnsi="Times New Roman"/>
        </w:rPr>
        <w:t>Grodziszcze</w:t>
      </w:r>
      <w:r w:rsidRPr="006341AB">
        <w:rPr>
          <w:rFonts w:ascii="Times New Roman" w:hAnsi="Times New Roman"/>
        </w:rPr>
        <w:t xml:space="preserve">, gmina Świdnica, </w:t>
      </w:r>
      <w:r w:rsidR="001A7141" w:rsidRPr="006341AB">
        <w:rPr>
          <w:rFonts w:ascii="Times New Roman" w:hAnsi="Times New Roman"/>
        </w:rPr>
        <w:t>zatwierdzonego uchwałą nr</w:t>
      </w:r>
      <w:r w:rsidR="001A7141" w:rsidRPr="006341AB">
        <w:rPr>
          <w:rFonts w:ascii="Times New Roman" w:hAnsi="Times New Roman"/>
          <w:b/>
          <w:bCs/>
        </w:rPr>
        <w:t xml:space="preserve"> </w:t>
      </w:r>
      <w:r w:rsidR="001A7141" w:rsidRPr="006341AB">
        <w:rPr>
          <w:rStyle w:val="Pogrubienie"/>
          <w:rFonts w:ascii="Times New Roman" w:hAnsi="Times New Roman"/>
          <w:b w:val="0"/>
          <w:bCs w:val="0"/>
        </w:rPr>
        <w:t>XII/128/2019</w:t>
      </w:r>
      <w:r w:rsidR="001A7141" w:rsidRPr="006341AB">
        <w:rPr>
          <w:rStyle w:val="Pogrubienie"/>
          <w:rFonts w:ascii="Times New Roman" w:hAnsi="Times New Roman"/>
        </w:rPr>
        <w:t xml:space="preserve"> </w:t>
      </w:r>
      <w:r w:rsidR="001A7141" w:rsidRPr="006341AB">
        <w:rPr>
          <w:rFonts w:ascii="Times New Roman" w:hAnsi="Times New Roman"/>
        </w:rPr>
        <w:t>Rady Gminy Świdnica z dnia 29 sierpnia 2019 r., opublikowaną w Dz. Urz. Woj</w:t>
      </w:r>
      <w:r w:rsidR="006341AB" w:rsidRPr="006341AB">
        <w:rPr>
          <w:rFonts w:ascii="Times New Roman" w:hAnsi="Times New Roman"/>
        </w:rPr>
        <w:t xml:space="preserve">ewództwa </w:t>
      </w:r>
      <w:r w:rsidR="001A7141" w:rsidRPr="006341AB">
        <w:rPr>
          <w:rFonts w:ascii="Times New Roman" w:hAnsi="Times New Roman"/>
        </w:rPr>
        <w:t xml:space="preserve"> Doln</w:t>
      </w:r>
      <w:r w:rsidR="006341AB" w:rsidRPr="006341AB">
        <w:rPr>
          <w:rFonts w:ascii="Times New Roman" w:hAnsi="Times New Roman"/>
        </w:rPr>
        <w:t>ośląskiego</w:t>
      </w:r>
      <w:r w:rsidR="001A7141" w:rsidRPr="006341AB">
        <w:rPr>
          <w:rFonts w:ascii="Times New Roman" w:hAnsi="Times New Roman"/>
        </w:rPr>
        <w:t xml:space="preserve"> z 17.09.2019 r., poz. 5413</w:t>
      </w:r>
      <w:r w:rsidR="006341AB">
        <w:rPr>
          <w:rFonts w:ascii="Times New Roman" w:hAnsi="Times New Roman"/>
        </w:rPr>
        <w:t xml:space="preserve">. </w:t>
      </w:r>
      <w:r w:rsidR="001A7141" w:rsidRPr="006341AB">
        <w:rPr>
          <w:rFonts w:ascii="Times New Roman" w:hAnsi="Times New Roman"/>
        </w:rPr>
        <w:t>w zakresie ustaleń dla terenu 1.RU</w:t>
      </w:r>
      <w:r w:rsidR="005E2C9D" w:rsidRPr="006341AB">
        <w:rPr>
          <w:rFonts w:ascii="Times New Roman" w:hAnsi="Times New Roman"/>
        </w:rPr>
        <w:t>.</w:t>
      </w:r>
    </w:p>
    <w:p w14:paraId="7F2CA6DE" w14:textId="33FCDEB8" w:rsidR="006341AB" w:rsidRPr="006341AB" w:rsidRDefault="00DF680D" w:rsidP="006341AB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6341AB">
        <w:rPr>
          <w:rFonts w:ascii="Times New Roman" w:hAnsi="Times New Roman"/>
        </w:rPr>
        <w:t xml:space="preserve">Przystąpienie do opracowania </w:t>
      </w:r>
      <w:r w:rsidR="00306CC1" w:rsidRPr="006341AB">
        <w:rPr>
          <w:rFonts w:ascii="Times New Roman" w:hAnsi="Times New Roman"/>
        </w:rPr>
        <w:t xml:space="preserve">zmiany </w:t>
      </w:r>
      <w:r w:rsidRPr="006341AB">
        <w:rPr>
          <w:rFonts w:ascii="Times New Roman" w:hAnsi="Times New Roman"/>
        </w:rPr>
        <w:t xml:space="preserve">planu </w:t>
      </w:r>
      <w:r w:rsidR="0020274B" w:rsidRPr="006341AB">
        <w:rPr>
          <w:rFonts w:ascii="Times New Roman" w:hAnsi="Times New Roman"/>
        </w:rPr>
        <w:t>ma na cel</w:t>
      </w:r>
      <w:r w:rsidR="00306CC1" w:rsidRPr="006341AB">
        <w:rPr>
          <w:rFonts w:ascii="Times New Roman" w:hAnsi="Times New Roman"/>
        </w:rPr>
        <w:t xml:space="preserve">u </w:t>
      </w:r>
      <w:r w:rsidR="005E2C9D" w:rsidRPr="006341AB">
        <w:rPr>
          <w:rFonts w:ascii="Times New Roman" w:hAnsi="Times New Roman"/>
        </w:rPr>
        <w:t>dopuszczenie</w:t>
      </w:r>
      <w:r w:rsidR="006341AB" w:rsidRPr="006341AB">
        <w:rPr>
          <w:rFonts w:ascii="Times New Roman" w:hAnsi="Times New Roman"/>
        </w:rPr>
        <w:t xml:space="preserve"> w terenie obsługi produkcji w gospodarstwach rolnych, hodowlanych i rybackich </w:t>
      </w:r>
      <w:r w:rsidR="005E2C9D" w:rsidRPr="006341AB">
        <w:rPr>
          <w:rFonts w:ascii="Times New Roman" w:hAnsi="Times New Roman"/>
        </w:rPr>
        <w:t>zabudowy zagrodowej</w:t>
      </w:r>
      <w:r w:rsidR="006341AB" w:rsidRPr="006341AB">
        <w:rPr>
          <w:rFonts w:ascii="Times New Roman" w:hAnsi="Times New Roman"/>
        </w:rPr>
        <w:t xml:space="preserve"> jako uzupełnienie przeznaczenia podstawowego </w:t>
      </w:r>
      <w:r w:rsidR="006341AB">
        <w:rPr>
          <w:rFonts w:ascii="Times New Roman" w:hAnsi="Times New Roman"/>
        </w:rPr>
        <w:t>terenu 1.RU</w:t>
      </w:r>
      <w:r w:rsidR="006341AB" w:rsidRPr="006341AB">
        <w:rPr>
          <w:rFonts w:ascii="Times New Roman" w:hAnsi="Times New Roman"/>
        </w:rPr>
        <w:t>.</w:t>
      </w:r>
    </w:p>
    <w:p w14:paraId="10E72A30" w14:textId="77777777" w:rsidR="00DF680D" w:rsidRPr="006341AB" w:rsidRDefault="00DF680D" w:rsidP="00DF680D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6341AB">
        <w:rPr>
          <w:rFonts w:ascii="Times New Roman" w:hAnsi="Times New Roman"/>
        </w:rPr>
        <w:t xml:space="preserve">Zgodnie z wymaganiami ustawy o planowaniu i zagospodarowaniu przestrzennym </w:t>
      </w:r>
      <w:r w:rsidRPr="006341AB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6341AB">
        <w:rPr>
          <w:rFonts w:ascii="Times New Roman" w:hAnsi="Times New Roman"/>
        </w:rPr>
        <w:br/>
        <w:t>i kierunków zagospodarowania przestrzennego gminy.</w:t>
      </w:r>
    </w:p>
    <w:p w14:paraId="0F4A1C34" w14:textId="77777777" w:rsidR="00DF680D" w:rsidRPr="006341AB" w:rsidRDefault="00DF680D" w:rsidP="00DF680D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6341AB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6341AB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58A99F15" w14:textId="6FD448B6" w:rsidR="00FC5699" w:rsidRPr="00E96ED9" w:rsidRDefault="00E96ED9" w:rsidP="00E96ED9">
      <w:pPr>
        <w:spacing w:after="0" w:line="360" w:lineRule="auto"/>
        <w:jc w:val="right"/>
        <w:rPr>
          <w:rFonts w:ascii="Times New Roman" w:hAnsi="Times New Roman"/>
        </w:rPr>
      </w:pPr>
      <w:r w:rsidRPr="00E96ED9">
        <w:rPr>
          <w:rFonts w:ascii="Times New Roman" w:hAnsi="Times New Roman"/>
        </w:rPr>
        <w:t>Kierownik Działu Inwestycji i Infrastruktury Technicznej</w:t>
      </w:r>
    </w:p>
    <w:p w14:paraId="20016033" w14:textId="055E50CD" w:rsidR="00E96ED9" w:rsidRPr="00E96ED9" w:rsidRDefault="00E96ED9" w:rsidP="00E96ED9">
      <w:pPr>
        <w:spacing w:after="0" w:line="360" w:lineRule="auto"/>
        <w:jc w:val="right"/>
        <w:rPr>
          <w:rFonts w:ascii="Times New Roman" w:hAnsi="Times New Roman"/>
        </w:rPr>
      </w:pPr>
      <w:r w:rsidRPr="00E96ED9">
        <w:rPr>
          <w:rFonts w:ascii="Times New Roman" w:hAnsi="Times New Roman"/>
        </w:rPr>
        <w:t>Katarzyna Miłkowska</w:t>
      </w:r>
    </w:p>
    <w:p w14:paraId="0E4E773B" w14:textId="2C0CC2B9" w:rsidR="00E96ED9" w:rsidRPr="00E96ED9" w:rsidRDefault="00E96ED9" w:rsidP="00E96ED9">
      <w:pPr>
        <w:spacing w:after="0" w:line="360" w:lineRule="auto"/>
        <w:jc w:val="both"/>
        <w:rPr>
          <w:rFonts w:ascii="Times New Roman" w:hAnsi="Times New Roman"/>
        </w:rPr>
      </w:pPr>
      <w:r w:rsidRPr="00E96ED9">
        <w:rPr>
          <w:rFonts w:ascii="Times New Roman" w:hAnsi="Times New Roman"/>
        </w:rPr>
        <w:t>Radca prawny</w:t>
      </w:r>
    </w:p>
    <w:p w14:paraId="18EF368F" w14:textId="4154A681" w:rsidR="00E96ED9" w:rsidRPr="00E96ED9" w:rsidRDefault="00E96ED9" w:rsidP="00E96ED9">
      <w:pPr>
        <w:spacing w:after="0" w:line="360" w:lineRule="auto"/>
        <w:jc w:val="both"/>
        <w:rPr>
          <w:rFonts w:ascii="Times New Roman" w:hAnsi="Times New Roman"/>
        </w:rPr>
      </w:pPr>
      <w:r w:rsidRPr="00E96ED9">
        <w:rPr>
          <w:rFonts w:ascii="Times New Roman" w:hAnsi="Times New Roman"/>
        </w:rPr>
        <w:t xml:space="preserve">Jarosław </w:t>
      </w:r>
      <w:proofErr w:type="spellStart"/>
      <w:r w:rsidRPr="00E96ED9">
        <w:rPr>
          <w:rFonts w:ascii="Times New Roman" w:hAnsi="Times New Roman"/>
        </w:rPr>
        <w:t>Wasyliszyn</w:t>
      </w:r>
      <w:proofErr w:type="spellEnd"/>
    </w:p>
    <w:p w14:paraId="7E48DC77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4C3EBA64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1D815D3B" w14:textId="77777777" w:rsidR="00FC5699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2308D2EF" w14:textId="77777777" w:rsidR="00FC5699" w:rsidRPr="0011569C" w:rsidRDefault="00FC5699" w:rsidP="00DF680D">
      <w:pPr>
        <w:spacing w:after="0" w:line="360" w:lineRule="auto"/>
        <w:rPr>
          <w:rFonts w:ascii="Times New Roman" w:hAnsi="Times New Roman"/>
          <w:color w:val="FF0000"/>
        </w:rPr>
      </w:pPr>
    </w:p>
    <w:p w14:paraId="2490D07A" w14:textId="77777777" w:rsidR="00FC5699" w:rsidRDefault="00FC5699" w:rsidP="00FC5699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Sporządziła: Alicja </w:t>
      </w:r>
      <w:proofErr w:type="spellStart"/>
      <w:r>
        <w:rPr>
          <w:rFonts w:ascii="Times New Roman" w:hAnsi="Times New Roman"/>
        </w:rPr>
        <w:t>Masłyk</w:t>
      </w:r>
      <w:proofErr w:type="spellEnd"/>
    </w:p>
    <w:p w14:paraId="629A9965" w14:textId="77777777" w:rsidR="003E2313" w:rsidRPr="0011569C" w:rsidRDefault="003E2313">
      <w:pPr>
        <w:rPr>
          <w:color w:val="FF0000"/>
        </w:rPr>
      </w:pPr>
    </w:p>
    <w:sectPr w:rsidR="003E2313" w:rsidRPr="0011569C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D"/>
    <w:rsid w:val="00060061"/>
    <w:rsid w:val="000A530C"/>
    <w:rsid w:val="000B4BA5"/>
    <w:rsid w:val="0011569C"/>
    <w:rsid w:val="00150799"/>
    <w:rsid w:val="001735DB"/>
    <w:rsid w:val="001A7141"/>
    <w:rsid w:val="001B7028"/>
    <w:rsid w:val="0020274B"/>
    <w:rsid w:val="00306CC1"/>
    <w:rsid w:val="003102A7"/>
    <w:rsid w:val="003E2313"/>
    <w:rsid w:val="00417C17"/>
    <w:rsid w:val="005908F6"/>
    <w:rsid w:val="00592AAF"/>
    <w:rsid w:val="005B599E"/>
    <w:rsid w:val="005E2C9D"/>
    <w:rsid w:val="00615E9E"/>
    <w:rsid w:val="006341AB"/>
    <w:rsid w:val="00661CFC"/>
    <w:rsid w:val="006B22D0"/>
    <w:rsid w:val="006D35BD"/>
    <w:rsid w:val="00713A83"/>
    <w:rsid w:val="00735818"/>
    <w:rsid w:val="00816842"/>
    <w:rsid w:val="008C4679"/>
    <w:rsid w:val="008E2F51"/>
    <w:rsid w:val="009821D0"/>
    <w:rsid w:val="00A017BF"/>
    <w:rsid w:val="00A9362B"/>
    <w:rsid w:val="00B256B1"/>
    <w:rsid w:val="00B407F0"/>
    <w:rsid w:val="00B40D25"/>
    <w:rsid w:val="00B4164B"/>
    <w:rsid w:val="00D72A80"/>
    <w:rsid w:val="00DD1183"/>
    <w:rsid w:val="00DF680D"/>
    <w:rsid w:val="00E37524"/>
    <w:rsid w:val="00E96ED9"/>
    <w:rsid w:val="00ED6AA2"/>
    <w:rsid w:val="00EF3861"/>
    <w:rsid w:val="00F617B4"/>
    <w:rsid w:val="00F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FF2A"/>
  <w15:docId w15:val="{6BE2DFBF-146F-433F-8E76-93D2FA1C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680D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DF680D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DF680D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DF680D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DF680D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DF680D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DF680D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DF680D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DF680D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F68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5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699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A7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4</cp:revision>
  <cp:lastPrinted>2023-12-19T09:27:00Z</cp:lastPrinted>
  <dcterms:created xsi:type="dcterms:W3CDTF">2023-12-19T09:26:00Z</dcterms:created>
  <dcterms:modified xsi:type="dcterms:W3CDTF">2023-12-19T09:32:00Z</dcterms:modified>
</cp:coreProperties>
</file>