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5B343B" w:rsidP="00EE2E73">
      <w:r>
        <w:t>SORG.0002.17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 </w:t>
      </w:r>
      <w:r w:rsidR="00BB7B14">
        <w:t xml:space="preserve">Świdnica, dnia </w:t>
      </w:r>
      <w:r w:rsidR="00A76D94">
        <w:t>21 grudni</w:t>
      </w:r>
      <w:r>
        <w:t>a</w:t>
      </w:r>
      <w:r w:rsidR="004E2728">
        <w:t xml:space="preserve"> </w:t>
      </w:r>
      <w:r w:rsidR="00C1280C">
        <w:t>2023</w:t>
      </w:r>
      <w:r w:rsidR="00EE2E73">
        <w:t xml:space="preserve"> r.</w:t>
      </w:r>
    </w:p>
    <w:p w:rsidR="008F236E" w:rsidRDefault="008F236E" w:rsidP="00EE2E73"/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Pr="00771A32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4816F0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5B343B" w:rsidP="00EE2E73">
      <w:pPr>
        <w:jc w:val="center"/>
        <w:rPr>
          <w:b/>
        </w:rPr>
      </w:pPr>
      <w:r>
        <w:rPr>
          <w:b/>
        </w:rPr>
        <w:t>XC</w:t>
      </w:r>
      <w:r w:rsidR="00EE2E73">
        <w:rPr>
          <w:b/>
        </w:rPr>
        <w:t xml:space="preserve"> 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5B343B">
        <w:rPr>
          <w:b/>
        </w:rPr>
        <w:t>29 grudnia</w:t>
      </w:r>
      <w:r w:rsidR="00B15C97">
        <w:rPr>
          <w:b/>
        </w:rPr>
        <w:t xml:space="preserve"> </w:t>
      </w:r>
      <w:r w:rsidR="00C1280C">
        <w:rPr>
          <w:b/>
        </w:rPr>
        <w:t>2023</w:t>
      </w:r>
      <w:r w:rsidRPr="00962A0A">
        <w:rPr>
          <w:b/>
        </w:rPr>
        <w:t xml:space="preserve"> r.</w:t>
      </w:r>
      <w:r w:rsidR="005B343B">
        <w:rPr>
          <w:b/>
        </w:rPr>
        <w:t xml:space="preserve"> o godz. 11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5B343B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XC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5B343B">
        <w:rPr>
          <w:b/>
        </w:rPr>
        <w:t>z obrad poprzedniej LXXXIX sesji.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412810" w:rsidRPr="004E3982" w:rsidRDefault="00AF08E2" w:rsidP="004E39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  <w:bookmarkStart w:id="0" w:name="_Hlk96512312"/>
    </w:p>
    <w:p w:rsidR="002F4931" w:rsidRDefault="0003325B" w:rsidP="005B343B">
      <w:pPr>
        <w:ind w:left="720"/>
        <w:jc w:val="both"/>
      </w:pPr>
      <w:r>
        <w:t>1</w:t>
      </w:r>
      <w:r w:rsidR="00E00227" w:rsidRPr="00C12601">
        <w:t>)</w:t>
      </w:r>
      <w:r w:rsidR="002F4931">
        <w:t xml:space="preserve"> w sprawie zmiany Wieloletniej Prognozy Finansowej Gminy Świdnica;</w:t>
      </w:r>
    </w:p>
    <w:p w:rsidR="002F4931" w:rsidRDefault="002F4931" w:rsidP="005B343B">
      <w:pPr>
        <w:ind w:left="720"/>
        <w:jc w:val="both"/>
      </w:pPr>
      <w:r>
        <w:t>2) w sprawie zmian w budżecie gminy na rok 2023;</w:t>
      </w:r>
    </w:p>
    <w:p w:rsidR="00123190" w:rsidRDefault="002F4931" w:rsidP="005B343B">
      <w:pPr>
        <w:ind w:left="720"/>
        <w:jc w:val="both"/>
      </w:pPr>
      <w:r>
        <w:t>3)</w:t>
      </w:r>
      <w:r w:rsidR="00E00227" w:rsidRPr="00C12601">
        <w:t xml:space="preserve"> </w:t>
      </w:r>
      <w:r w:rsidR="00CB0BAB">
        <w:t>w sprawie przyjęcia Gminnego P</w:t>
      </w:r>
      <w:r w:rsidR="00F64295">
        <w:t>rogramu Profilaktyki, Rozwiązywania Problemów Alkoholowych i Przeciwdziałania Narkomanii na lata 2024-2026;</w:t>
      </w:r>
    </w:p>
    <w:p w:rsidR="005B343B" w:rsidRDefault="002F4931" w:rsidP="005B343B">
      <w:pPr>
        <w:ind w:left="720"/>
        <w:jc w:val="both"/>
      </w:pPr>
      <w:r>
        <w:t>4</w:t>
      </w:r>
      <w:r w:rsidR="00F64295">
        <w:t>) w sprawie uchwalenia Gminnego Programu Przeciwdziałania Przemocy Domowej oraz Ochrony Ofiar Przemocy Domowej w Gminie Świdnica na lata 2024-2028:</w:t>
      </w:r>
    </w:p>
    <w:p w:rsidR="005B343B" w:rsidRDefault="002F4931" w:rsidP="005B343B">
      <w:pPr>
        <w:ind w:left="720"/>
        <w:jc w:val="both"/>
      </w:pPr>
      <w:r>
        <w:t>5</w:t>
      </w:r>
      <w:r w:rsidR="008E0D25">
        <w:t>)</w:t>
      </w:r>
      <w:r w:rsidR="000511E6">
        <w:t xml:space="preserve"> </w:t>
      </w:r>
      <w:r w:rsidR="005B343B">
        <w:t xml:space="preserve">w sprawie przystąpienia Gminy </w:t>
      </w:r>
      <w:r w:rsidR="00362F6C">
        <w:t>Świdnica do partnerstwa na rzecz realizacji projektu pn. „Programy Partnerskie Energetyki Komunalnej OŹE dla Gmin Miejskiej i Wiejskiej Świdnica oraz Gminy Żarów (w skrócie: Projekt PPEK-I)”;</w:t>
      </w:r>
    </w:p>
    <w:p w:rsidR="00362F6C" w:rsidRDefault="002F4931" w:rsidP="005B343B">
      <w:pPr>
        <w:ind w:left="720"/>
        <w:jc w:val="both"/>
      </w:pPr>
      <w:r>
        <w:t>6</w:t>
      </w:r>
      <w:r w:rsidR="00CB0BAB">
        <w:t xml:space="preserve">) </w:t>
      </w:r>
      <w:r w:rsidR="00194E3E">
        <w:t>w sprawie wyrażenia zgody na nabycie nieruchomości gruntowych niezabudowanych, położonych w Witoszowie Dolnym, stanowiących działki nr: 1333/8 i 1333/9;</w:t>
      </w:r>
    </w:p>
    <w:p w:rsidR="00194E3E" w:rsidRDefault="002F4931" w:rsidP="005B343B">
      <w:pPr>
        <w:ind w:left="720"/>
        <w:jc w:val="both"/>
      </w:pPr>
      <w:r>
        <w:t>7</w:t>
      </w:r>
      <w:r w:rsidR="00F64295">
        <w:t>) w sprawie</w:t>
      </w:r>
      <w:r>
        <w:t xml:space="preserve"> uchwalenia</w:t>
      </w:r>
      <w:r w:rsidR="00F64295">
        <w:t xml:space="preserve"> miejscowego planu zagospodarowania przestrzennego obszaru  położonego we wsi Modliszów, gmina Świdnica;</w:t>
      </w:r>
    </w:p>
    <w:p w:rsidR="00AF08E2" w:rsidRPr="008E0D25" w:rsidRDefault="002F4931" w:rsidP="004B046A">
      <w:pPr>
        <w:ind w:left="720"/>
        <w:jc w:val="both"/>
        <w:rPr>
          <w:bCs/>
        </w:rPr>
      </w:pPr>
      <w:r>
        <w:t>8</w:t>
      </w:r>
      <w:r w:rsidR="00F64295">
        <w:t>) w sprawie uchwalenia miejscowego planu zagospodarowania przestrzennego obszaru położonego we wsi Wilków, gmina Świdnica.</w:t>
      </w: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5B343B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Zamknięcie XC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CD6ECD" w:rsidRDefault="00F94D8B" w:rsidP="00CD6ECD">
      <w:pPr>
        <w:jc w:val="right"/>
      </w:pPr>
      <w:r>
        <w:t>Przewodnicząca Rady Gminy Świdnica</w:t>
      </w:r>
    </w:p>
    <w:p w:rsidR="00F94D8B" w:rsidRDefault="00F94D8B" w:rsidP="00CD6ECD">
      <w:pPr>
        <w:jc w:val="right"/>
      </w:pPr>
      <w:r>
        <w:t>Regina Adamska</w:t>
      </w:r>
      <w:bookmarkStart w:id="1" w:name="_GoBack"/>
      <w:bookmarkEnd w:id="1"/>
    </w:p>
    <w:p w:rsidR="0032511D" w:rsidRPr="00963794" w:rsidRDefault="0032511D" w:rsidP="00CD6ECD">
      <w:pPr>
        <w:jc w:val="right"/>
      </w:pPr>
    </w:p>
    <w:sectPr w:rsidR="0032511D" w:rsidRPr="009637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27" w:rsidRDefault="001B7527" w:rsidP="00EE2E73">
      <w:r>
        <w:separator/>
      </w:r>
    </w:p>
  </w:endnote>
  <w:endnote w:type="continuationSeparator" w:id="0">
    <w:p w:rsidR="001B7527" w:rsidRDefault="001B7527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27" w:rsidRDefault="001B7527" w:rsidP="00EE2E73">
      <w:r>
        <w:separator/>
      </w:r>
    </w:p>
  </w:footnote>
  <w:footnote w:type="continuationSeparator" w:id="0">
    <w:p w:rsidR="001B7527" w:rsidRDefault="001B7527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1B7527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3325B"/>
    <w:rsid w:val="00046397"/>
    <w:rsid w:val="000511E6"/>
    <w:rsid w:val="00067964"/>
    <w:rsid w:val="000774F4"/>
    <w:rsid w:val="0009056C"/>
    <w:rsid w:val="0009416F"/>
    <w:rsid w:val="0009658F"/>
    <w:rsid w:val="000C1354"/>
    <w:rsid w:val="000D66F1"/>
    <w:rsid w:val="001108D0"/>
    <w:rsid w:val="00123190"/>
    <w:rsid w:val="00134BA8"/>
    <w:rsid w:val="00146902"/>
    <w:rsid w:val="00194E3E"/>
    <w:rsid w:val="001A3291"/>
    <w:rsid w:val="001B5592"/>
    <w:rsid w:val="001B7527"/>
    <w:rsid w:val="001D19A6"/>
    <w:rsid w:val="002023F0"/>
    <w:rsid w:val="00254A4D"/>
    <w:rsid w:val="00261F4E"/>
    <w:rsid w:val="00264104"/>
    <w:rsid w:val="00264DDD"/>
    <w:rsid w:val="002922A4"/>
    <w:rsid w:val="00295B34"/>
    <w:rsid w:val="002E5ED4"/>
    <w:rsid w:val="002F4931"/>
    <w:rsid w:val="00300A05"/>
    <w:rsid w:val="00324579"/>
    <w:rsid w:val="0032511D"/>
    <w:rsid w:val="00344FF5"/>
    <w:rsid w:val="00362F6C"/>
    <w:rsid w:val="00373761"/>
    <w:rsid w:val="00396B21"/>
    <w:rsid w:val="003B1880"/>
    <w:rsid w:val="003B1ACE"/>
    <w:rsid w:val="003B3FB4"/>
    <w:rsid w:val="003B4E0F"/>
    <w:rsid w:val="003C71B0"/>
    <w:rsid w:val="004053D3"/>
    <w:rsid w:val="00412810"/>
    <w:rsid w:val="0041323A"/>
    <w:rsid w:val="00431069"/>
    <w:rsid w:val="00433150"/>
    <w:rsid w:val="0047223A"/>
    <w:rsid w:val="004723AC"/>
    <w:rsid w:val="00474D09"/>
    <w:rsid w:val="004755B7"/>
    <w:rsid w:val="00477B6B"/>
    <w:rsid w:val="004816F0"/>
    <w:rsid w:val="00496762"/>
    <w:rsid w:val="004A5B28"/>
    <w:rsid w:val="004B046A"/>
    <w:rsid w:val="004B7BCB"/>
    <w:rsid w:val="004D3ADF"/>
    <w:rsid w:val="004D55B4"/>
    <w:rsid w:val="004E2728"/>
    <w:rsid w:val="004E3982"/>
    <w:rsid w:val="00510B8E"/>
    <w:rsid w:val="00510F18"/>
    <w:rsid w:val="005561EB"/>
    <w:rsid w:val="0056423F"/>
    <w:rsid w:val="005B343B"/>
    <w:rsid w:val="005C4ED3"/>
    <w:rsid w:val="0065386D"/>
    <w:rsid w:val="00656258"/>
    <w:rsid w:val="00657A47"/>
    <w:rsid w:val="00673642"/>
    <w:rsid w:val="0068586E"/>
    <w:rsid w:val="0069380A"/>
    <w:rsid w:val="006B1BDD"/>
    <w:rsid w:val="00703366"/>
    <w:rsid w:val="007340CE"/>
    <w:rsid w:val="00771A32"/>
    <w:rsid w:val="007B1A28"/>
    <w:rsid w:val="007B2D05"/>
    <w:rsid w:val="007B43AB"/>
    <w:rsid w:val="007F155C"/>
    <w:rsid w:val="007F32F0"/>
    <w:rsid w:val="00803A7F"/>
    <w:rsid w:val="008633BB"/>
    <w:rsid w:val="00872BE4"/>
    <w:rsid w:val="00894F2D"/>
    <w:rsid w:val="008C0D0B"/>
    <w:rsid w:val="008D41AE"/>
    <w:rsid w:val="008E0D25"/>
    <w:rsid w:val="008F236E"/>
    <w:rsid w:val="00900173"/>
    <w:rsid w:val="00922E4E"/>
    <w:rsid w:val="00963794"/>
    <w:rsid w:val="00985A70"/>
    <w:rsid w:val="009A36BC"/>
    <w:rsid w:val="009A5EF8"/>
    <w:rsid w:val="009C3DED"/>
    <w:rsid w:val="009D2EC5"/>
    <w:rsid w:val="009E1E35"/>
    <w:rsid w:val="00A2293F"/>
    <w:rsid w:val="00A411B9"/>
    <w:rsid w:val="00A56E05"/>
    <w:rsid w:val="00A608B7"/>
    <w:rsid w:val="00A76D94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15C97"/>
    <w:rsid w:val="00B207CE"/>
    <w:rsid w:val="00BB6EA8"/>
    <w:rsid w:val="00BB7B14"/>
    <w:rsid w:val="00BC1266"/>
    <w:rsid w:val="00BC6717"/>
    <w:rsid w:val="00BE1123"/>
    <w:rsid w:val="00C12601"/>
    <w:rsid w:val="00C1280C"/>
    <w:rsid w:val="00CA7603"/>
    <w:rsid w:val="00CB0915"/>
    <w:rsid w:val="00CB0BAB"/>
    <w:rsid w:val="00CC5AC5"/>
    <w:rsid w:val="00CC652C"/>
    <w:rsid w:val="00CD3296"/>
    <w:rsid w:val="00CD4C0D"/>
    <w:rsid w:val="00CD6ECD"/>
    <w:rsid w:val="00CF1084"/>
    <w:rsid w:val="00D17BBD"/>
    <w:rsid w:val="00D336BB"/>
    <w:rsid w:val="00D63021"/>
    <w:rsid w:val="00D641E0"/>
    <w:rsid w:val="00D66DC4"/>
    <w:rsid w:val="00D80D1B"/>
    <w:rsid w:val="00E00227"/>
    <w:rsid w:val="00E06356"/>
    <w:rsid w:val="00E645A3"/>
    <w:rsid w:val="00E86C14"/>
    <w:rsid w:val="00E947BC"/>
    <w:rsid w:val="00EA607E"/>
    <w:rsid w:val="00ED05F8"/>
    <w:rsid w:val="00ED359E"/>
    <w:rsid w:val="00EE2E73"/>
    <w:rsid w:val="00EF643A"/>
    <w:rsid w:val="00F63F49"/>
    <w:rsid w:val="00F64295"/>
    <w:rsid w:val="00F913A6"/>
    <w:rsid w:val="00F94D8B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46BE-87D4-42C7-A22F-8917E59E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2023-12-29T10:27:00Z</cp:lastPrinted>
  <dcterms:created xsi:type="dcterms:W3CDTF">2023-12-20T07:44:00Z</dcterms:created>
  <dcterms:modified xsi:type="dcterms:W3CDTF">2024-02-16T07:39:00Z</dcterms:modified>
</cp:coreProperties>
</file>