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5E" w:rsidRDefault="002524A6" w:rsidP="002524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SORG.0002.03.2024</w:t>
      </w:r>
    </w:p>
    <w:p w:rsidR="002524A6" w:rsidRDefault="002524A6" w:rsidP="0025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XCIII/2024</w:t>
      </w:r>
    </w:p>
    <w:p w:rsidR="002524A6" w:rsidRDefault="002524A6" w:rsidP="0025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Sesji Rady Gminy Świdnica </w:t>
      </w:r>
    </w:p>
    <w:p w:rsidR="002524A6" w:rsidRDefault="002524A6" w:rsidP="0025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23 kwietnia 2024 r.</w:t>
      </w:r>
    </w:p>
    <w:p w:rsidR="002524A6" w:rsidRDefault="002524A6" w:rsidP="0025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2524A6" w:rsidRDefault="002524A6" w:rsidP="00252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24A6" w:rsidRDefault="00A07369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A07369" w:rsidRDefault="00A07369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12.15</w:t>
      </w:r>
    </w:p>
    <w:p w:rsidR="00A07369" w:rsidRDefault="00A07369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369" w:rsidRDefault="00A07369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93332D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wzięli wszyscy radni.</w:t>
      </w:r>
    </w:p>
    <w:p w:rsidR="0093332D" w:rsidRDefault="0093332D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369" w:rsidRPr="00A07369" w:rsidRDefault="00A07369" w:rsidP="00A073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XCIII Sesji Rady Gminy Świdnica i stwierdzenie quorum.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poprzedniej XCII sesji.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Komisji Rewizyjnej z przeprowadzonej kontroli sprawdzającej zadania inwestycyjnego „Budowa remizy OSP w Gogołowie”.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  <w:bookmarkStart w:id="0" w:name="_Hlk96512312"/>
    </w:p>
    <w:p w:rsidR="00A07369" w:rsidRPr="00A07369" w:rsidRDefault="00EF20C1" w:rsidP="00A073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A07369"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uchwalenia Gminnego Programu Wspierania Rodziny na lata 2024-2026;</w:t>
      </w:r>
    </w:p>
    <w:p w:rsidR="00A07369" w:rsidRPr="00A07369" w:rsidRDefault="00EF20C1" w:rsidP="00A073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07369"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zasad udzielania i rozmiaru zniżek tygodniowego obowiązkowego wymiaru godzin zajęć nauczycielom, którym powierzono stanowiska kierownicze oraz w sprawie określenia tygodniowego obowiązkowego wymiaru godzin zajęć niektórych nauczycieli, zatrudnionych w placówkach oświatowych prowadzonych przez Gminę Świdnica;</w:t>
      </w:r>
    </w:p>
    <w:p w:rsidR="00A07369" w:rsidRPr="00A07369" w:rsidRDefault="00EF20C1" w:rsidP="00A073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7369"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9/10 udziału w nieruchomości gruntowej zabudowanej stanowiącej własność Gminy Świdnica położonej w Pszennie, stanowiącej  działkę nr 404/5;</w:t>
      </w:r>
    </w:p>
    <w:p w:rsidR="00A07369" w:rsidRPr="00A07369" w:rsidRDefault="00EF20C1" w:rsidP="00A073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07369"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lokalu mieszkalnego nr 2 położonego                                w budynku nr 4-6 przy ul. Dalekiej w Pszennie wraz z udziałem w częściach wspólnych budynku oraz prawie własności w działce gruntu nr 404/1, będącego własnością Gminy Świdnica;</w:t>
      </w:r>
    </w:p>
    <w:p w:rsidR="00A07369" w:rsidRPr="00A07369" w:rsidRDefault="00EF20C1" w:rsidP="00A073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07369"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zniesienie współwłasności dla nieruchomości  zabudowanej budynkiem nr 30 w Opoczce;</w:t>
      </w:r>
    </w:p>
    <w:p w:rsidR="00A07369" w:rsidRPr="00A07369" w:rsidRDefault="00EF20C1" w:rsidP="00A073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07369"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zniesienie współwłasności dla nieruchomości zabudowanej budynkiem nr 32 w Wilkowie.</w:t>
      </w:r>
    </w:p>
    <w:bookmarkEnd w:id="0"/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Podsumowanie VIII Kadencji Rady Gminy Świdnica za lata 2018-2024.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A07369" w:rsidRPr="00A07369" w:rsidRDefault="00A07369" w:rsidP="00A073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XCIII Sesji Rady Gminy Świdnica.</w:t>
      </w:r>
    </w:p>
    <w:p w:rsidR="00A07369" w:rsidRDefault="00A07369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32D" w:rsidRPr="00EF20C1" w:rsidRDefault="0093332D" w:rsidP="00252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0C1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93332D" w:rsidRDefault="0093332D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XCIII Sesji Rady Gminy Świdnica otworzyła i prowadziła Przewodnicząca Rady Gminy Świdnica Pani Regina Adamska. Powitała radnych oraz zaproszonych na sesję gości: Wójt Gminy Świdnica Panią Teresę Mazurek, Zastępcę Wójta </w:t>
      </w:r>
      <w:r w:rsidR="00633A3B">
        <w:rPr>
          <w:rFonts w:ascii="Times New Roman" w:hAnsi="Times New Roman" w:cs="Times New Roman"/>
          <w:sz w:val="24"/>
          <w:szCs w:val="24"/>
        </w:rPr>
        <w:t>Pana Bartłomieja Strózika, Sekretarz Gminy Panią Jadwigę Generowicz, Skarbnik Gminy Panią Annę Szymkiewicz, Prezes Świdnickiego Gminnego Przedsiębiorstwa Komunalnego Panią Lidię  Mendak, radców prawnych – Panią Annę Sapińską oraz Pana Jarosława Wasyliszyna, Rzecznika Prasowego Pana Janusza Waligórę</w:t>
      </w:r>
      <w:r w:rsidR="00CA74AA">
        <w:rPr>
          <w:rFonts w:ascii="Times New Roman" w:hAnsi="Times New Roman" w:cs="Times New Roman"/>
          <w:sz w:val="24"/>
          <w:szCs w:val="24"/>
        </w:rPr>
        <w:t xml:space="preserve">. Na podstawie listy obecności oraz fizycznej obecności radnych </w:t>
      </w:r>
      <w:r w:rsidR="00CA74AA">
        <w:rPr>
          <w:rFonts w:ascii="Times New Roman" w:hAnsi="Times New Roman" w:cs="Times New Roman"/>
          <w:sz w:val="24"/>
          <w:szCs w:val="24"/>
        </w:rPr>
        <w:lastRenderedPageBreak/>
        <w:t>stwierdziła kworum oraz prawomocność podejmowanych u</w:t>
      </w:r>
      <w:r w:rsidR="00CE0087">
        <w:rPr>
          <w:rFonts w:ascii="Times New Roman" w:hAnsi="Times New Roman" w:cs="Times New Roman"/>
          <w:sz w:val="24"/>
          <w:szCs w:val="24"/>
        </w:rPr>
        <w:t>chwał oraz otworzyła XCIII Sesję</w:t>
      </w:r>
      <w:r w:rsidR="00CA74AA">
        <w:rPr>
          <w:rFonts w:ascii="Times New Roman" w:hAnsi="Times New Roman" w:cs="Times New Roman"/>
          <w:sz w:val="24"/>
          <w:szCs w:val="24"/>
        </w:rPr>
        <w:t xml:space="preserve"> Rady Gminy Świdnica.</w:t>
      </w:r>
    </w:p>
    <w:p w:rsidR="00A07369" w:rsidRDefault="00CA74AA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CA74AA" w:rsidRDefault="00CA74AA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4AA" w:rsidRPr="00CA74AA" w:rsidRDefault="00CA74AA" w:rsidP="00252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4AA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CA74AA" w:rsidRDefault="00CA74AA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Porządek obrad XCIII Sesji Rady Gminy Świdnica przedłożyła Przewodnicząca Rady Gminy Świdnica Pani Regina Adamska. </w:t>
      </w:r>
    </w:p>
    <w:p w:rsidR="00CA74AA" w:rsidRDefault="00CA74AA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6D8" w:rsidRDefault="00CA74AA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wniosła o wprowadzenie do porządku obrad </w:t>
      </w:r>
      <w:r w:rsidR="009856D8">
        <w:rPr>
          <w:rFonts w:ascii="Times New Roman" w:hAnsi="Times New Roman" w:cs="Times New Roman"/>
          <w:sz w:val="24"/>
          <w:szCs w:val="24"/>
        </w:rPr>
        <w:t xml:space="preserve"> </w:t>
      </w:r>
      <w:r w:rsidR="00CE008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856D8">
        <w:rPr>
          <w:rFonts w:ascii="Times New Roman" w:hAnsi="Times New Roman" w:cs="Times New Roman"/>
          <w:sz w:val="24"/>
          <w:szCs w:val="24"/>
        </w:rPr>
        <w:t>2 wniosków:</w:t>
      </w:r>
    </w:p>
    <w:p w:rsidR="00CA74AA" w:rsidRDefault="009856D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wniosek o wprowadzenie do porządku obrad </w:t>
      </w:r>
      <w:r w:rsidR="00CA74AA">
        <w:rPr>
          <w:rFonts w:ascii="Times New Roman" w:hAnsi="Times New Roman" w:cs="Times New Roman"/>
          <w:sz w:val="24"/>
          <w:szCs w:val="24"/>
        </w:rPr>
        <w:t>projektu uchwały w sprawie zmiany Wieloletniej Prognozy Finansowej Gminy Świdnica  w punkcie 6 Rozpatrzenie projektów uchwał jako pierwszą</w:t>
      </w:r>
      <w:r w:rsidR="00A755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1B8" w:rsidRDefault="008671B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1B8" w:rsidRDefault="009856D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wniosek o wprowadzenie do porządku obrad </w:t>
      </w:r>
      <w:r w:rsidR="008671B8">
        <w:rPr>
          <w:rFonts w:ascii="Times New Roman" w:hAnsi="Times New Roman" w:cs="Times New Roman"/>
          <w:sz w:val="24"/>
          <w:szCs w:val="24"/>
        </w:rPr>
        <w:t xml:space="preserve">projektu uchwały w sprawie zmian w budżecie gminy na rok 2024 w punkcie 6 Rozpatrzenie projektów uchwał jako drugą, oraz zmianę numeracji dla pozostałych projektów uchwał. </w:t>
      </w:r>
    </w:p>
    <w:p w:rsidR="008671B8" w:rsidRDefault="008671B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1B8" w:rsidRDefault="008671B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</w:t>
      </w:r>
      <w:r w:rsidR="009856D8">
        <w:rPr>
          <w:rFonts w:ascii="Times New Roman" w:hAnsi="Times New Roman" w:cs="Times New Roman"/>
          <w:sz w:val="24"/>
          <w:szCs w:val="24"/>
        </w:rPr>
        <w:t>poddała</w:t>
      </w:r>
      <w:r w:rsidR="00EB2F98">
        <w:rPr>
          <w:rFonts w:ascii="Times New Roman" w:hAnsi="Times New Roman" w:cs="Times New Roman"/>
          <w:sz w:val="24"/>
          <w:szCs w:val="24"/>
        </w:rPr>
        <w:t xml:space="preserve"> pod gł</w:t>
      </w:r>
      <w:r w:rsidR="009856D8">
        <w:rPr>
          <w:rFonts w:ascii="Times New Roman" w:hAnsi="Times New Roman" w:cs="Times New Roman"/>
          <w:sz w:val="24"/>
          <w:szCs w:val="24"/>
        </w:rPr>
        <w:t xml:space="preserve">osowanie wniosek 1. </w:t>
      </w:r>
      <w:r w:rsidR="00EB2F98">
        <w:rPr>
          <w:rFonts w:ascii="Times New Roman" w:hAnsi="Times New Roman" w:cs="Times New Roman"/>
          <w:sz w:val="24"/>
          <w:szCs w:val="24"/>
        </w:rPr>
        <w:t>Wniosek został przyjęty 15 głosami za – jednogłośnie. Imienny wykaz głosowania radnych stanowi załącznik do niniejszego protokołu.</w:t>
      </w:r>
    </w:p>
    <w:p w:rsidR="00EB2F98" w:rsidRDefault="00EB2F9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F98" w:rsidRDefault="00EB2F98" w:rsidP="00EB2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poddała pod głosowanie wniosek nr 2. Wniosek został przyjęty 15 głosami za – jednogłośnie. Imienny wykaz głosowania radnych stanowi załącznik do niniejszego protokołu.</w:t>
      </w:r>
    </w:p>
    <w:p w:rsidR="00EB2F98" w:rsidRDefault="00EB2F9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F98" w:rsidRPr="00EF20C1" w:rsidRDefault="00EB2F98" w:rsidP="00252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C1">
        <w:rPr>
          <w:rFonts w:ascii="Times New Roman" w:hAnsi="Times New Roman" w:cs="Times New Roman"/>
          <w:b/>
          <w:sz w:val="24"/>
          <w:szCs w:val="24"/>
        </w:rPr>
        <w:t>PORZĄDEK OBRAD WRAZ Z WNIOSKAMI:</w:t>
      </w:r>
    </w:p>
    <w:p w:rsidR="00EF20C1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XCIII Sesji Rady Gminy Świdnica i stwierdzenie quorum.</w:t>
      </w:r>
    </w:p>
    <w:p w:rsidR="00EF20C1" w:rsidRPr="00A07369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EF20C1" w:rsidRPr="00A07369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poprzedniej XCII sesji.</w:t>
      </w:r>
    </w:p>
    <w:p w:rsidR="00EF20C1" w:rsidRPr="00A07369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EF20C1" w:rsidRPr="00A07369" w:rsidRDefault="00CE0087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</w:t>
      </w:r>
      <w:r w:rsidR="00EF20C1"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Komisji Rewizyjnej z przeprowadzonej kontroli sprawdzającej zadania inwestycyjnego „Budowa remizy OSP w Gogołowie”.</w:t>
      </w:r>
    </w:p>
    <w:p w:rsidR="00EF20C1" w:rsidRPr="00A07369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 w:rsidRPr="00A07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EF20C1" w:rsidRPr="00A07369" w:rsidRDefault="00EF20C1" w:rsidP="00EF20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1) w sprawie zmiany Wieloletniej Prognozy Finansowej Gminy Świdnica;</w:t>
      </w:r>
    </w:p>
    <w:p w:rsidR="00EF20C1" w:rsidRPr="00A07369" w:rsidRDefault="00EF20C1" w:rsidP="00EF20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2) w sprawie zmian w budżecie gminy na rok 2024;</w:t>
      </w:r>
    </w:p>
    <w:p w:rsidR="00EF20C1" w:rsidRPr="00A07369" w:rsidRDefault="00EF20C1" w:rsidP="00EF20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3) w sprawie uchwalenia Gminnego Programu Wspierania Rodziny na lata 2024-2026;</w:t>
      </w:r>
    </w:p>
    <w:p w:rsidR="00EF20C1" w:rsidRPr="00A07369" w:rsidRDefault="00EF20C1" w:rsidP="00EF20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zasad udzielania i rozmiaru zniżek tygodniowego obowiązkowego wymiaru godzin zajęć nauczycielom, którym powierzono stanowiska kierownicze oraz w sprawie określenia tygodniowego obowiązkowego wymiaru godzin zajęć niektórych nauczycieli, zatrudnionych w placówkach oświatowych prowadzonych przez Gminę Świdnica;</w:t>
      </w:r>
    </w:p>
    <w:p w:rsidR="00EF20C1" w:rsidRPr="00A07369" w:rsidRDefault="00EF20C1" w:rsidP="00EF20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wyrażenia zgody na zbycie 9/10 udziału w nieruchomości gruntowej zabudowanej stanowiącej własność Gminy Świdnica położonej w Pszennie, stanowiącej  działkę nr 404/5;</w:t>
      </w:r>
    </w:p>
    <w:p w:rsidR="00EF20C1" w:rsidRPr="00A07369" w:rsidRDefault="00EF20C1" w:rsidP="00EF20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 sprawie wyrażenia zgody na zbycie lokalu mieszkalnego nr 2 położonego                                w budynku nr 4-6 przy ul. Dalekiej w Pszennie wraz z udziałem w częściach wspólnych </w:t>
      </w: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budynku oraz prawie własności w działce gruntu nr 404/1, będącego własnością Gminy Świdnica;</w:t>
      </w:r>
    </w:p>
    <w:p w:rsidR="00EF20C1" w:rsidRPr="00A07369" w:rsidRDefault="00EF20C1" w:rsidP="00EF20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7) w sprawie wyrażenia zgody na zniesienie współwłasności dla nieruchomości  zabudowanej budynkiem nr 30 w Opoczce;</w:t>
      </w:r>
    </w:p>
    <w:p w:rsidR="00EF20C1" w:rsidRPr="00A07369" w:rsidRDefault="00EF20C1" w:rsidP="00EF20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369">
        <w:rPr>
          <w:rFonts w:ascii="Times New Roman" w:eastAsia="Times New Roman" w:hAnsi="Times New Roman" w:cs="Times New Roman"/>
          <w:sz w:val="24"/>
          <w:szCs w:val="24"/>
          <w:lang w:eastAsia="pl-PL"/>
        </w:rPr>
        <w:t>8) w sprawie wyrażenia zgody na zniesienie współwłasności dla nieruchomości zabudowanej budynkiem nr 32 w Wilkowie.</w:t>
      </w:r>
    </w:p>
    <w:p w:rsidR="00EF20C1" w:rsidRPr="00A07369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7. </w:t>
      </w:r>
      <w:r w:rsidRPr="00A07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EF20C1" w:rsidRPr="00A07369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8. </w:t>
      </w:r>
      <w:r w:rsidRPr="00A07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Podsumowanie VIII Kadencji Rady Gminy Świdnica za lata 2018-2024.</w:t>
      </w:r>
    </w:p>
    <w:p w:rsidR="00EF20C1" w:rsidRPr="00A07369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9. </w:t>
      </w:r>
      <w:r w:rsidRPr="00A07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EF20C1" w:rsidRPr="00A07369" w:rsidRDefault="00EF20C1" w:rsidP="00EF20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10. </w:t>
      </w:r>
      <w:r w:rsidRPr="00A07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XCIII Sesji Rady Gminy Świdnica.</w:t>
      </w:r>
    </w:p>
    <w:p w:rsidR="00EF20C1" w:rsidRDefault="00EF20C1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F98" w:rsidRDefault="00EB2F9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F98" w:rsidRPr="00EF20C1" w:rsidRDefault="00EB2F98" w:rsidP="00252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0C1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EB2F98" w:rsidRDefault="00CE0087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XCII Sesji R</w:t>
      </w:r>
      <w:r w:rsidR="00EB2F98">
        <w:rPr>
          <w:rFonts w:ascii="Times New Roman" w:hAnsi="Times New Roman" w:cs="Times New Roman"/>
          <w:sz w:val="24"/>
          <w:szCs w:val="24"/>
        </w:rPr>
        <w:t>ady Gminy Świdnica przyjęto 15 głosami za – jednogłośnie. Imienny wykaz głosowania radnych stanowi załącznik do niniejszego protokołu.</w:t>
      </w:r>
    </w:p>
    <w:p w:rsidR="00EB2F98" w:rsidRDefault="00EB2F9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F98" w:rsidRPr="00EF20C1" w:rsidRDefault="00EB2F98" w:rsidP="00252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0C1">
        <w:rPr>
          <w:rFonts w:ascii="Times New Roman" w:hAnsi="Times New Roman" w:cs="Times New Roman"/>
          <w:b/>
          <w:sz w:val="24"/>
          <w:szCs w:val="24"/>
          <w:u w:val="single"/>
        </w:rPr>
        <w:t>Ad.  4.</w:t>
      </w:r>
    </w:p>
    <w:p w:rsidR="00EB2F98" w:rsidRDefault="00EB2F9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Gminy Świdnica w okresie między sesjami przedstawiła Wójt Gminy Świdnica Pani Teresa Mazurek. Sprawozdanie obejmuje okres od 15 marca </w:t>
      </w:r>
      <w:r w:rsidR="00CE008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2024 r. do 23 kwietnia 2024 r.</w:t>
      </w:r>
      <w:r w:rsidR="005F3DB7">
        <w:rPr>
          <w:rFonts w:ascii="Times New Roman" w:hAnsi="Times New Roman" w:cs="Times New Roman"/>
          <w:sz w:val="24"/>
          <w:szCs w:val="24"/>
        </w:rPr>
        <w:t xml:space="preserve"> Po wysłuchaniu sprawozdania dyskusji nie prowadzono. Szczegółowe sprawozdanie stanowi załącznik do niniejszego protokołu.</w:t>
      </w:r>
    </w:p>
    <w:p w:rsidR="005F3DB7" w:rsidRDefault="005F3DB7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DB7" w:rsidRPr="00EF20C1" w:rsidRDefault="005F3DB7" w:rsidP="00252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0C1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5F3DB7" w:rsidRDefault="005F3DB7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Komisji Rewizyjnej z przeprowadzonej kontroli sprawdzającej zadania inwestycyjnego pn.  „Budowa remizy OSP w Gogołowie” przedstawił Przewodniczący Komisji Pan Roman Jadach.</w:t>
      </w:r>
    </w:p>
    <w:p w:rsidR="005F3DB7" w:rsidRDefault="005F3DB7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Komisji Rewizyjnej zostało przyjęte 15 głosami za – jednogłośnie. Imienny wykaz głosowania radnych stanowi załącznik do niniejszego protokołu. </w:t>
      </w:r>
    </w:p>
    <w:p w:rsidR="005F3DB7" w:rsidRDefault="005F3DB7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97" w:rsidRPr="00EF20C1" w:rsidRDefault="005F3DB7" w:rsidP="00252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F51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AA6D97" w:rsidRDefault="00AA6D97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Wieloletniej Prognozy Finansowej Gminy Świdnica</w:t>
      </w:r>
      <w:r w:rsidR="00940F51"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Regina Adamska.  Pozytywną opinię wydała Komisja Budżetu i Finansów. Dyskusji nie prowadzono.</w:t>
      </w:r>
    </w:p>
    <w:p w:rsidR="00940F51" w:rsidRPr="0093766B" w:rsidRDefault="00940F51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F51" w:rsidRPr="0093766B" w:rsidRDefault="00940F51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766B">
        <w:rPr>
          <w:rFonts w:ascii="Times New Roman" w:hAnsi="Times New Roman" w:cs="Times New Roman"/>
          <w:i/>
          <w:sz w:val="24"/>
          <w:szCs w:val="24"/>
        </w:rPr>
        <w:t xml:space="preserve">Uchwałę Nr XCIII/930/2024 w sprawie zmiany Wieloletniej Prognozy Finansowej Gminy Świdnica podjęto 15 głosami za – jednogłośnie. </w:t>
      </w:r>
    </w:p>
    <w:p w:rsidR="00940F51" w:rsidRDefault="00940F51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940F51" w:rsidRDefault="00940F51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F51" w:rsidRDefault="00940F51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</w:t>
      </w:r>
      <w:r w:rsidR="0093766B">
        <w:rPr>
          <w:rFonts w:ascii="Times New Roman" w:hAnsi="Times New Roman" w:cs="Times New Roman"/>
          <w:sz w:val="24"/>
          <w:szCs w:val="24"/>
        </w:rPr>
        <w:t>w sprawie zmian w budżecie gminy na rok 2024 przedłożyła Przewodnicząca Rady Gminy Świdnica Pani Regina Adamska. Pozytywną opinię wydała  Komisja Budżetu i Finansów. Dyskusji nie prowadzono.</w:t>
      </w:r>
    </w:p>
    <w:p w:rsidR="0093766B" w:rsidRDefault="0093766B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66B" w:rsidRDefault="0093766B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XCIII/931/2024 w sprawie zmian w budżecie gminy na rok 2024 podjęto 15 głosami za – jednogłośnie. </w:t>
      </w:r>
    </w:p>
    <w:p w:rsidR="0093766B" w:rsidRDefault="0093766B" w:rsidP="00937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93766B" w:rsidRDefault="0093766B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766B" w:rsidRDefault="0093766B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uchwalenia Gminnego Programu Wspierania Rodziny na lata 2024-2026 przedłożyła Przewodnicząca Rady Gminy Świdnica Pani Regina Adamska.</w:t>
      </w:r>
      <w:r w:rsidR="007D68B5">
        <w:rPr>
          <w:rFonts w:ascii="Times New Roman" w:hAnsi="Times New Roman" w:cs="Times New Roman"/>
          <w:sz w:val="24"/>
          <w:szCs w:val="24"/>
        </w:rPr>
        <w:t xml:space="preserve"> Pozytywną opinię wydała Komisja Rolnictwa, Zdrowia i Ochrony Środowiska. Dyskusji nie prowadzono.</w:t>
      </w:r>
    </w:p>
    <w:p w:rsidR="007D68B5" w:rsidRDefault="007D68B5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8B5" w:rsidRDefault="007D68B5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XCIII/932/2024 w sprawie uchwalenia Gminnego Programu Wspierania Rodziny na lata 2024-2026 podjęto 15 głosami za – jednogłośnie. </w:t>
      </w:r>
    </w:p>
    <w:p w:rsidR="00C90BDC" w:rsidRDefault="00C90BDC" w:rsidP="00C90B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C90BDC" w:rsidRDefault="00C90BDC" w:rsidP="00C90BD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BDC" w:rsidRDefault="00CE0087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</w:t>
      </w:r>
      <w:r w:rsidR="00C90BDC">
        <w:rPr>
          <w:rFonts w:ascii="Times New Roman" w:hAnsi="Times New Roman" w:cs="Times New Roman"/>
          <w:sz w:val="24"/>
          <w:szCs w:val="24"/>
        </w:rPr>
        <w:t>rojekt uc</w:t>
      </w:r>
      <w:r>
        <w:rPr>
          <w:rFonts w:ascii="Times New Roman" w:hAnsi="Times New Roman" w:cs="Times New Roman"/>
          <w:sz w:val="24"/>
          <w:szCs w:val="24"/>
        </w:rPr>
        <w:t>hwały w sprawie zasad udzielenia</w:t>
      </w:r>
      <w:r w:rsidR="00C90BDC">
        <w:rPr>
          <w:rFonts w:ascii="Times New Roman" w:hAnsi="Times New Roman" w:cs="Times New Roman"/>
          <w:sz w:val="24"/>
          <w:szCs w:val="24"/>
        </w:rPr>
        <w:t xml:space="preserve"> i rozmiaru zniżek tygodniowego obowiązkowego  wymiaru godzin zajęć nauczycielom, którym powierzono stanowiska kierownicze oraz w sprawie określenia tygodniowego obowiązkowego wymiaru godzin zajęć niektórych  nauczycieli, zatrudnionych w placówkach oświatowych prowadzonych przez Gminę Świdnica przedłożyła Przewodnicząca Rady Gminy Świdnica Pani Regina Adamska. </w:t>
      </w:r>
      <w:r>
        <w:rPr>
          <w:rFonts w:ascii="Times New Roman" w:hAnsi="Times New Roman" w:cs="Times New Roman"/>
          <w:sz w:val="24"/>
          <w:szCs w:val="24"/>
        </w:rPr>
        <w:t xml:space="preserve">Pozytywną opinię wydała Komisja Oświaty, Kultury, Sportu i Turystyki. </w:t>
      </w:r>
      <w:r w:rsidR="00C90BDC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C90BDC" w:rsidRDefault="00C90BDC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0BDC" w:rsidRDefault="00C02A7A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1A46EE">
        <w:rPr>
          <w:rFonts w:ascii="Times New Roman" w:hAnsi="Times New Roman" w:cs="Times New Roman"/>
          <w:i/>
          <w:sz w:val="24"/>
          <w:szCs w:val="24"/>
        </w:rPr>
        <w:t xml:space="preserve">nr XCIII/933/2024 </w:t>
      </w:r>
      <w:r>
        <w:rPr>
          <w:rFonts w:ascii="Times New Roman" w:hAnsi="Times New Roman" w:cs="Times New Roman"/>
          <w:i/>
          <w:sz w:val="24"/>
          <w:szCs w:val="24"/>
        </w:rPr>
        <w:t xml:space="preserve">w sprawie zasad udzielania i rozmiaru zniżek tygodniowego obowiązkowego  wymiaru godzin zajęć nauczycielom, którym powierzono stanowiska kierownicze oraz w sprawie określenia tygodniowego obowiązkowego wymiaru godzin zajęć niektórych nauczycieli, zatrudnionych w placówkach oświatowych prowadzonych przez Gminę Świdnica podjęto 15 głosami za – jednogłośnie. </w:t>
      </w:r>
    </w:p>
    <w:p w:rsidR="00C02A7A" w:rsidRDefault="00C02A7A" w:rsidP="00C02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C02A7A" w:rsidRDefault="00C02A7A" w:rsidP="00C02A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2A7A" w:rsidRDefault="00C02A7A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wyrażenia zgody na zbycie 9/10 udziału w nieruchomości gruntowej zabudowanej stanowiącej własność Gminy Świdnica położonej w Pszennie, stanowiącej działkę nr 404/5 przedłożyła Przewodnicząca Rady Gminy Świdnica Pani Regina Adamska. Pozytywną opinię wydała Komisja </w:t>
      </w:r>
      <w:r w:rsidR="00CE0087">
        <w:rPr>
          <w:rFonts w:ascii="Times New Roman" w:hAnsi="Times New Roman" w:cs="Times New Roman"/>
          <w:sz w:val="24"/>
          <w:szCs w:val="24"/>
        </w:rPr>
        <w:t xml:space="preserve">Gospodarki Komunalnej, Przestrzennej </w:t>
      </w:r>
      <w:r w:rsidR="001A46EE">
        <w:rPr>
          <w:rFonts w:ascii="Times New Roman" w:hAnsi="Times New Roman" w:cs="Times New Roman"/>
          <w:sz w:val="24"/>
          <w:szCs w:val="24"/>
        </w:rPr>
        <w:t xml:space="preserve">                                  i Budownictwa. Dyskusji nie prowadzono. </w:t>
      </w:r>
    </w:p>
    <w:p w:rsidR="001A46EE" w:rsidRDefault="001A46EE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6EE" w:rsidRPr="00CE0087" w:rsidRDefault="00CE0087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1A46EE" w:rsidRPr="00CE0087">
        <w:rPr>
          <w:rFonts w:ascii="Times New Roman" w:hAnsi="Times New Roman" w:cs="Times New Roman"/>
          <w:i/>
          <w:sz w:val="24"/>
          <w:szCs w:val="24"/>
        </w:rPr>
        <w:t>r XCIII/934/2024 w sprawie wyrażenia zgody na zbycie 9/10 udziału                                            w nieruchomości gruntowej  zabudowanej stanowiącej własność Gminy Świdnica położonej                      w Pszennie, stanowiącej działkę nr 404/5 podjęto 15 głosami za – jednogłośnie.</w:t>
      </w:r>
    </w:p>
    <w:p w:rsidR="001A46EE" w:rsidRDefault="001A46EE" w:rsidP="001A4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1A46EE" w:rsidRDefault="001A46EE" w:rsidP="001A46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46EE" w:rsidRDefault="001A46EE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Projekt uchwały w sprawie wyrażenia zgody na zbycie lokalu mieszkalnego nr 2 położonego w budynku nr 4-6 przy ul. Dalekiej w Pszennie wraz z udziałem w częściach wspólnych budynku oraz prawie własności w działce gruntu nr 404/1, będącego własnością Gminy Świdnica przedłożyła Przewodnicząca Rady Gminy Świdnica Pani Regina Adamska. Pozytywną opinię wydała Komisja Gospodarki Komunalnej, Przestrzennej i Budownictwa. Dyskusji nie prowadzono.</w:t>
      </w:r>
    </w:p>
    <w:p w:rsidR="001A46EE" w:rsidRDefault="001A46EE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6EE" w:rsidRDefault="00903FD8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 Nr XCIII/935</w:t>
      </w:r>
      <w:r w:rsidR="001A46EE">
        <w:rPr>
          <w:rFonts w:ascii="Times New Roman" w:hAnsi="Times New Roman" w:cs="Times New Roman"/>
          <w:i/>
          <w:sz w:val="24"/>
          <w:szCs w:val="24"/>
        </w:rPr>
        <w:t xml:space="preserve">/2024 w sprawie wyrażenia zgody na zbycie lokalu mieszkalnego nr </w:t>
      </w:r>
      <w:r w:rsidR="00CE008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1A46EE">
        <w:rPr>
          <w:rFonts w:ascii="Times New Roman" w:hAnsi="Times New Roman" w:cs="Times New Roman"/>
          <w:i/>
          <w:sz w:val="24"/>
          <w:szCs w:val="24"/>
        </w:rPr>
        <w:t xml:space="preserve">2 położonego w budynku nr 4-6 przy ul. Dalekiej  Pszennie wraz z udziałem w częściach wspólnych budynku oraz prawie własności w działce gruntu nr 404/1, będącego własnością Gminy Świdnica podjęto 15 głosami za – jednogłośnie. </w:t>
      </w:r>
    </w:p>
    <w:p w:rsidR="001A46EE" w:rsidRDefault="001A46EE" w:rsidP="001A4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1A46EE" w:rsidRDefault="001A46EE" w:rsidP="001A46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46EE" w:rsidRDefault="00903FD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</w:t>
      </w:r>
      <w:r w:rsidR="001A46EE">
        <w:rPr>
          <w:rFonts w:ascii="Times New Roman" w:hAnsi="Times New Roman" w:cs="Times New Roman"/>
          <w:sz w:val="24"/>
          <w:szCs w:val="24"/>
        </w:rPr>
        <w:t xml:space="preserve">rojekt uchwały w sprawie wyrażenia zgody na zniesienie współwłasności dla nieruchomości zabudowanej budynkiem nr 30 w Opoczce przedłożyła Przewodnicząca </w:t>
      </w:r>
      <w:r>
        <w:rPr>
          <w:rFonts w:ascii="Times New Roman" w:hAnsi="Times New Roman" w:cs="Times New Roman"/>
          <w:sz w:val="24"/>
          <w:szCs w:val="24"/>
        </w:rPr>
        <w:t>Rady Gminy Świdnica Pani Regina Adamska. Pozytywną opinię wydała Komisja Gospodarki Komunalnej, Przestrzennej i Budownictwa. Dyskusji nie prowadzono.</w:t>
      </w:r>
    </w:p>
    <w:p w:rsidR="00903FD8" w:rsidRDefault="00903FD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FD8" w:rsidRPr="00903FD8" w:rsidRDefault="00903FD8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XCIII/936/2024  w sprawie wyrażenia zgody na zniesienie współwłasności dla nieruchomości zabudowanej  budynkiem nr 30 w Opoczce podjęto 15 głosami za – jednogłośnie. </w:t>
      </w:r>
    </w:p>
    <w:p w:rsidR="00903FD8" w:rsidRDefault="00903FD8" w:rsidP="00903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940F51" w:rsidRDefault="00940F51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FD8" w:rsidRDefault="00903FD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</w:t>
      </w:r>
      <w:r w:rsidR="00FD5CB4">
        <w:rPr>
          <w:rFonts w:ascii="Times New Roman" w:hAnsi="Times New Roman" w:cs="Times New Roman"/>
          <w:sz w:val="24"/>
          <w:szCs w:val="24"/>
        </w:rPr>
        <w:t xml:space="preserve">w sprawie wyrażenia zgody na zniesienie współwłasności dla nieruchomości  zabudowanej budynkiem nr 32 w Wilkowie przedłożyła Przewodnicząca Rady Gminy Świdnica Pani Regina Adamska. Pozytywną </w:t>
      </w:r>
      <w:r w:rsidR="00EB12FB">
        <w:rPr>
          <w:rFonts w:ascii="Times New Roman" w:hAnsi="Times New Roman" w:cs="Times New Roman"/>
          <w:sz w:val="24"/>
          <w:szCs w:val="24"/>
        </w:rPr>
        <w:t>opinię wydała Komisja Gospodarki Komunalnej, Przestrzennej i Budownictwa. Dyskusji nie prowadzono.</w:t>
      </w:r>
    </w:p>
    <w:p w:rsidR="00EB12FB" w:rsidRDefault="00EB12FB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12FB" w:rsidRDefault="00EB12FB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XCIII/937/2024 w sprawie wyrażenia zgody za zniesienie współwłasności dla nieruchomości zabudowanej budynkiem nr 32 w Wilkowie podjęto 15 głosami za – jednogłośnie. </w:t>
      </w:r>
    </w:p>
    <w:p w:rsidR="00EB12FB" w:rsidRDefault="00EB12FB" w:rsidP="00E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EB12FB" w:rsidRDefault="00EB12FB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12FB" w:rsidRDefault="00EB12FB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12FB" w:rsidRPr="00EF20C1" w:rsidRDefault="00EB12FB" w:rsidP="002524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0C1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7. </w:t>
      </w:r>
    </w:p>
    <w:p w:rsidR="002E7684" w:rsidRDefault="002E7684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684"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2E7684" w:rsidRDefault="002E7684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684" w:rsidRDefault="002E7684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ogłosiła 10 minutową przerwę.</w:t>
      </w:r>
    </w:p>
    <w:p w:rsidR="002E7684" w:rsidRDefault="002E7684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przerwie wznowiła obrady.</w:t>
      </w:r>
    </w:p>
    <w:p w:rsidR="002E7684" w:rsidRDefault="002E7684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684" w:rsidRPr="00EF20C1" w:rsidRDefault="002E7684" w:rsidP="002E76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0C1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2E7684" w:rsidRDefault="002E7684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</w:t>
      </w:r>
      <w:r w:rsidR="0096513F">
        <w:rPr>
          <w:rFonts w:ascii="Times New Roman" w:hAnsi="Times New Roman" w:cs="Times New Roman"/>
          <w:sz w:val="24"/>
          <w:szCs w:val="24"/>
        </w:rPr>
        <w:t>podsumowała VIII Kadencję Rady Gminy Świdnica w latach 2018-2024. Szczegółowa informacja stanowi załącznik do niniejszego protokołu.</w:t>
      </w:r>
    </w:p>
    <w:p w:rsidR="0096513F" w:rsidRDefault="0096513F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Dodała, że Radę VIII Kadencji cechowała zgoda, radni zgodnie pracowali w Komisjach, uchwalali akty prawa miejscowego, obradowali na sesjach. Ponadto utrzymywali więź</w:t>
      </w:r>
      <w:r w:rsidR="00CE008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mieszkańcami gminy </w:t>
      </w:r>
      <w:r w:rsidR="00EC42B9">
        <w:rPr>
          <w:rFonts w:ascii="Times New Roman" w:hAnsi="Times New Roman" w:cs="Times New Roman"/>
          <w:sz w:val="24"/>
          <w:szCs w:val="24"/>
        </w:rPr>
        <w:t xml:space="preserve">poprzez udział w zebraniach wiejskich, spotkaniach okolicznościowych, pełniąc dyżury, a także będąc inicjatorami wielu akcji. Mieszkańcy gminy 5,5 roku temu powierzyli radnym odpowiedzialność za jakość życia w gminie. Działania Rady skierowane były, aby nie zawieźć tego zaufania społecznego. Członków Rady wyróżniała chęć niesienia pomocy materialnej osobom będącym w potrzebie. Prowadzone były liczne zbiórki. </w:t>
      </w:r>
    </w:p>
    <w:p w:rsidR="00EC42B9" w:rsidRDefault="00EC42B9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2B9" w:rsidRDefault="00EC42B9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również podsumowała kadencję pracy. Mijająca kadencja </w:t>
      </w:r>
      <w:r w:rsidR="00CE0087">
        <w:rPr>
          <w:rFonts w:ascii="Times New Roman" w:hAnsi="Times New Roman" w:cs="Times New Roman"/>
          <w:sz w:val="24"/>
          <w:szCs w:val="24"/>
        </w:rPr>
        <w:t xml:space="preserve">2018-2024 </w:t>
      </w:r>
      <w:r>
        <w:rPr>
          <w:rFonts w:ascii="Times New Roman" w:hAnsi="Times New Roman" w:cs="Times New Roman"/>
          <w:sz w:val="24"/>
          <w:szCs w:val="24"/>
        </w:rPr>
        <w:t xml:space="preserve">była pod wieloma względami wyjątkowa. Ta wyjątkowość polegała na tym, że zmierzaliśmy się z różnymi przeciwnościami losu, przede wszystkim </w:t>
      </w:r>
      <w:r w:rsidR="00755360">
        <w:rPr>
          <w:rFonts w:ascii="Times New Roman" w:hAnsi="Times New Roman" w:cs="Times New Roman"/>
          <w:sz w:val="24"/>
          <w:szCs w:val="24"/>
        </w:rPr>
        <w:t xml:space="preserve">były to </w:t>
      </w:r>
      <w:r w:rsidR="00CE0087">
        <w:rPr>
          <w:rFonts w:ascii="Times New Roman" w:hAnsi="Times New Roman" w:cs="Times New Roman"/>
          <w:sz w:val="24"/>
          <w:szCs w:val="24"/>
        </w:rPr>
        <w:t>pandemia</w:t>
      </w:r>
      <w:r w:rsidR="00755360">
        <w:rPr>
          <w:rFonts w:ascii="Times New Roman" w:hAnsi="Times New Roman" w:cs="Times New Roman"/>
          <w:sz w:val="24"/>
          <w:szCs w:val="24"/>
        </w:rPr>
        <w:t xml:space="preserve"> Covid-19, wojna na Ukrainie (mieszkańcy pokazali, że potrafią pomagać, i ta chęć niesienia pomocy była z każdej strony). Te 2 zdarzenia pokazały, że w naszej gminie mieszkają wyjątkowi ludzie, wyjątkowi mieszkańcy, którzy potrafią nieść pomoc i którzy otwierają serca, jeżeli ktoś tej pomocy potrzebuje. Mijająca kadencja to również skutki inflacji</w:t>
      </w:r>
      <w:r w:rsidR="00D80733">
        <w:rPr>
          <w:rFonts w:ascii="Times New Roman" w:hAnsi="Times New Roman" w:cs="Times New Roman"/>
          <w:sz w:val="24"/>
          <w:szCs w:val="24"/>
        </w:rPr>
        <w:t>, skutki obniżenia dochodów gminy, jednak mimo wszystko udało się zrealizować szereg inwestycji, które będą służyły naszym mieszkańcom. Jedną z najważniejszych inwestycji jest budowa 32 mieszkań w Pszennie (inwestycja z 80% z  dofinansowaniem z Banku Gospodarstwa Krajowego).</w:t>
      </w:r>
    </w:p>
    <w:p w:rsidR="00D80733" w:rsidRDefault="00D80733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Wójt poinformowała, że w czasie mijającej kadencji z budżetu gminy przeznaczonych zostało prawie 140 000 000 zł na inwestycje. Zostało wybudowanych 30 kilometrów dróg, znacz</w:t>
      </w:r>
      <w:r w:rsidR="00020DD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 środki </w:t>
      </w:r>
      <w:r w:rsidR="00020DD0">
        <w:rPr>
          <w:rFonts w:ascii="Times New Roman" w:hAnsi="Times New Roman" w:cs="Times New Roman"/>
          <w:sz w:val="24"/>
          <w:szCs w:val="24"/>
        </w:rPr>
        <w:t>przeznaczono na modernizację</w:t>
      </w:r>
      <w:r>
        <w:rPr>
          <w:rFonts w:ascii="Times New Roman" w:hAnsi="Times New Roman" w:cs="Times New Roman"/>
          <w:sz w:val="24"/>
          <w:szCs w:val="24"/>
        </w:rPr>
        <w:t xml:space="preserve"> oświetlenia ulicznego, ze środków pochodzących </w:t>
      </w:r>
      <w:r w:rsidR="00CE0087">
        <w:rPr>
          <w:rFonts w:ascii="Times New Roman" w:hAnsi="Times New Roman" w:cs="Times New Roman"/>
          <w:sz w:val="24"/>
          <w:szCs w:val="24"/>
        </w:rPr>
        <w:t>z Polskiego Ł</w:t>
      </w:r>
      <w:r>
        <w:rPr>
          <w:rFonts w:ascii="Times New Roman" w:hAnsi="Times New Roman" w:cs="Times New Roman"/>
          <w:sz w:val="24"/>
          <w:szCs w:val="24"/>
        </w:rPr>
        <w:t xml:space="preserve">adu 29 000 000 zł  </w:t>
      </w:r>
      <w:r w:rsidR="00CE0087">
        <w:rPr>
          <w:rFonts w:ascii="Times New Roman" w:hAnsi="Times New Roman" w:cs="Times New Roman"/>
          <w:sz w:val="24"/>
          <w:szCs w:val="24"/>
        </w:rPr>
        <w:t>przeznaczono</w:t>
      </w:r>
      <w:r>
        <w:rPr>
          <w:rFonts w:ascii="Times New Roman" w:hAnsi="Times New Roman" w:cs="Times New Roman"/>
          <w:sz w:val="24"/>
          <w:szCs w:val="24"/>
        </w:rPr>
        <w:t xml:space="preserve"> na inwestycje </w:t>
      </w:r>
      <w:r w:rsidR="00020DD0">
        <w:rPr>
          <w:rFonts w:ascii="Times New Roman" w:hAnsi="Times New Roman" w:cs="Times New Roman"/>
          <w:sz w:val="24"/>
          <w:szCs w:val="24"/>
        </w:rPr>
        <w:t xml:space="preserve">realizowane z ramach programu RFIL, kwotę 21 100 000 zł na budowę </w:t>
      </w:r>
      <w:r w:rsidR="00CE0087">
        <w:rPr>
          <w:rFonts w:ascii="Times New Roman" w:hAnsi="Times New Roman" w:cs="Times New Roman"/>
          <w:sz w:val="24"/>
          <w:szCs w:val="24"/>
        </w:rPr>
        <w:t>s</w:t>
      </w:r>
      <w:r w:rsidR="00020DD0">
        <w:rPr>
          <w:rFonts w:ascii="Times New Roman" w:hAnsi="Times New Roman" w:cs="Times New Roman"/>
          <w:sz w:val="24"/>
          <w:szCs w:val="24"/>
        </w:rPr>
        <w:t xml:space="preserve">ali gimnastycznej w Grodziszczu. Zrealizowano również takie inwestycje jak Budowa Remizy OPS w Gogołowie, budowa boiska sportowego w Pszennie, przebudowę dróg gminnych w Mokrzeszowie, budowę kanalizacji w Mokrzeszowie i montaż oświetlenia przy drogach gminnych w Pszennie. Pani Wójt poinformowała, że środki realizowane na Fundusz Sołecki osiągnęły już kwotę 4 400 000 </w:t>
      </w:r>
      <w:r w:rsidR="00CE0087">
        <w:rPr>
          <w:rFonts w:ascii="Times New Roman" w:hAnsi="Times New Roman" w:cs="Times New Roman"/>
          <w:sz w:val="24"/>
          <w:szCs w:val="24"/>
        </w:rPr>
        <w:t xml:space="preserve">zł. Taką kwotą dysponowały </w:t>
      </w:r>
      <w:r w:rsidR="00020DD0">
        <w:rPr>
          <w:rFonts w:ascii="Times New Roman" w:hAnsi="Times New Roman" w:cs="Times New Roman"/>
          <w:sz w:val="24"/>
          <w:szCs w:val="24"/>
        </w:rPr>
        <w:t xml:space="preserve"> sołectwa</w:t>
      </w:r>
      <w:r w:rsidR="00CE0087">
        <w:rPr>
          <w:rFonts w:ascii="Times New Roman" w:hAnsi="Times New Roman" w:cs="Times New Roman"/>
          <w:sz w:val="24"/>
          <w:szCs w:val="24"/>
        </w:rPr>
        <w:t xml:space="preserve"> w gminie</w:t>
      </w:r>
      <w:r w:rsidR="00020DD0">
        <w:rPr>
          <w:rFonts w:ascii="Times New Roman" w:hAnsi="Times New Roman" w:cs="Times New Roman"/>
          <w:sz w:val="24"/>
          <w:szCs w:val="24"/>
        </w:rPr>
        <w:t>. W ramach realizowanego Programu dla gmin górskich na terenie gminy zbudowanych zostało 5 stanic rowero</w:t>
      </w:r>
      <w:r w:rsidR="00CE0087">
        <w:rPr>
          <w:rFonts w:ascii="Times New Roman" w:hAnsi="Times New Roman" w:cs="Times New Roman"/>
          <w:sz w:val="24"/>
          <w:szCs w:val="24"/>
        </w:rPr>
        <w:t>wych, przystań kajakowa, kładka</w:t>
      </w:r>
      <w:r w:rsidR="00020DD0">
        <w:rPr>
          <w:rFonts w:ascii="Times New Roman" w:hAnsi="Times New Roman" w:cs="Times New Roman"/>
          <w:sz w:val="24"/>
          <w:szCs w:val="24"/>
        </w:rPr>
        <w:t xml:space="preserve"> pieszo-rowerową</w:t>
      </w:r>
      <w:r w:rsidR="000375A1">
        <w:rPr>
          <w:rFonts w:ascii="Times New Roman" w:hAnsi="Times New Roman" w:cs="Times New Roman"/>
          <w:sz w:val="24"/>
          <w:szCs w:val="24"/>
        </w:rPr>
        <w:t xml:space="preserve">, 2 singletracki i pumptracka. Ponadto mieszkańcy mogli skorzystać w programów aglomeracyjnych dotyczących wymiany źródeł ciepła. Tych wymian zrealizowano na kwotę ponad 2 000 000 zł, z czego kwotę 1 500 000 zł sfinansowano ze środków własnych. </w:t>
      </w:r>
    </w:p>
    <w:p w:rsidR="00D400B4" w:rsidRDefault="00D400B4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na terenie gminy obecnie funkcjonuje 7 stowarzyszeń, 1 Fundacja, 1 Gminny Klub Sportowy, 4 kluby seniora, 18 kół gospodyń wiejskich. W roku 2019 powstał Klub Seniora ABC, który funkcjonuje do dzisiaj. W kadencji 2018-2024 na działalność powyższych stowarzyszeń została przeznaczona kwota prawie 1 700 000 zł. </w:t>
      </w:r>
      <w:r w:rsidR="00CE0087">
        <w:rPr>
          <w:rFonts w:ascii="Times New Roman" w:hAnsi="Times New Roman" w:cs="Times New Roman"/>
          <w:sz w:val="24"/>
          <w:szCs w:val="24"/>
        </w:rPr>
        <w:t>W kadencji 2018-2024</w:t>
      </w:r>
      <w:r w:rsidR="004A623C">
        <w:rPr>
          <w:rFonts w:ascii="Times New Roman" w:hAnsi="Times New Roman" w:cs="Times New Roman"/>
          <w:sz w:val="24"/>
          <w:szCs w:val="24"/>
        </w:rPr>
        <w:t xml:space="preserve"> kwota 40 000 000 zł przeznaczona została na inwestycje oświatowe. Pani Wójt poinformowała, że w roku 2018 budżet zaczynał się </w:t>
      </w:r>
      <w:r w:rsidR="00CE0087">
        <w:rPr>
          <w:rFonts w:ascii="Times New Roman" w:hAnsi="Times New Roman" w:cs="Times New Roman"/>
          <w:sz w:val="24"/>
          <w:szCs w:val="24"/>
        </w:rPr>
        <w:t>kwotą</w:t>
      </w:r>
      <w:r w:rsidR="004A623C">
        <w:rPr>
          <w:rFonts w:ascii="Times New Roman" w:hAnsi="Times New Roman" w:cs="Times New Roman"/>
          <w:sz w:val="24"/>
          <w:szCs w:val="24"/>
        </w:rPr>
        <w:t xml:space="preserve"> 85 000 000 zł po stronie dochodów, 95 000 000 zł po stronie wydatków. W chwili obecne</w:t>
      </w:r>
      <w:r w:rsidR="00CE0087">
        <w:rPr>
          <w:rFonts w:ascii="Times New Roman" w:hAnsi="Times New Roman" w:cs="Times New Roman"/>
          <w:sz w:val="24"/>
          <w:szCs w:val="24"/>
        </w:rPr>
        <w:t>j</w:t>
      </w:r>
      <w:r w:rsidR="004A623C">
        <w:rPr>
          <w:rFonts w:ascii="Times New Roman" w:hAnsi="Times New Roman" w:cs="Times New Roman"/>
          <w:sz w:val="24"/>
          <w:szCs w:val="24"/>
        </w:rPr>
        <w:t xml:space="preserve"> dochody w budżecie kształtują się na poziomie 155 000 000 zł, wydatki natomiast 164 000 000 zł. Jest to ponad 70 milionowy wzrost zarówno po stronie dochodów i wydatków. Największe wydatki w budżecie stanowią wydatki na oświatę. Podsumowując, pomimo trudnej kadencji udało się przeprowadzić wiele inwestycji, które z pewnością będą służyły mieszkańcom gminy. </w:t>
      </w:r>
    </w:p>
    <w:p w:rsidR="00EC42B9" w:rsidRDefault="00EC42B9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2B9" w:rsidRDefault="00EC42B9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2B9" w:rsidRDefault="00EC42B9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wraz z Wójt Gminy Świdnica </w:t>
      </w:r>
      <w:r w:rsidR="004A623C">
        <w:rPr>
          <w:rFonts w:ascii="Times New Roman" w:hAnsi="Times New Roman" w:cs="Times New Roman"/>
          <w:sz w:val="24"/>
          <w:szCs w:val="24"/>
        </w:rPr>
        <w:t xml:space="preserve">Pani Teresą Mazurek </w:t>
      </w:r>
      <w:r>
        <w:rPr>
          <w:rFonts w:ascii="Times New Roman" w:hAnsi="Times New Roman" w:cs="Times New Roman"/>
          <w:sz w:val="24"/>
          <w:szCs w:val="24"/>
        </w:rPr>
        <w:t xml:space="preserve">wręczyły radnym podziękowania. </w:t>
      </w:r>
      <w:r w:rsidR="00EF20C1">
        <w:rPr>
          <w:rFonts w:ascii="Times New Roman" w:hAnsi="Times New Roman" w:cs="Times New Roman"/>
          <w:sz w:val="24"/>
          <w:szCs w:val="24"/>
        </w:rPr>
        <w:t xml:space="preserve">Przewodnicząca Rady wręczyła również podziękowania kierownictwu. </w:t>
      </w: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0C1" w:rsidRPr="00EF20C1" w:rsidRDefault="00EF20C1" w:rsidP="002E76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0C1">
        <w:rPr>
          <w:rFonts w:ascii="Times New Roman" w:hAnsi="Times New Roman" w:cs="Times New Roman"/>
          <w:b/>
          <w:sz w:val="24"/>
          <w:szCs w:val="24"/>
          <w:u w:val="single"/>
        </w:rPr>
        <w:t>Ad. 9.</w:t>
      </w: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Roman Jadach złożył podziękowania dla wszystkich pracowników i Pani Wójt z</w:t>
      </w:r>
      <w:r w:rsidR="00CE0087">
        <w:rPr>
          <w:rFonts w:ascii="Times New Roman" w:hAnsi="Times New Roman" w:cs="Times New Roman"/>
          <w:sz w:val="24"/>
          <w:szCs w:val="24"/>
        </w:rPr>
        <w:t>a dobrą</w:t>
      </w:r>
      <w:r>
        <w:rPr>
          <w:rFonts w:ascii="Times New Roman" w:hAnsi="Times New Roman" w:cs="Times New Roman"/>
          <w:sz w:val="24"/>
          <w:szCs w:val="24"/>
        </w:rPr>
        <w:t xml:space="preserve"> atmosferę, która panowała w urzędzie, natomiast </w:t>
      </w:r>
      <w:r w:rsidR="00CE00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rzewodniczącej Radzie Gminy za opiekę</w:t>
      </w:r>
      <w:r w:rsidR="00CE0087">
        <w:rPr>
          <w:rFonts w:ascii="Times New Roman" w:hAnsi="Times New Roman" w:cs="Times New Roman"/>
          <w:sz w:val="24"/>
          <w:szCs w:val="24"/>
        </w:rPr>
        <w:t>, którą</w:t>
      </w:r>
      <w:r>
        <w:rPr>
          <w:rFonts w:ascii="Times New Roman" w:hAnsi="Times New Roman" w:cs="Times New Roman"/>
          <w:sz w:val="24"/>
          <w:szCs w:val="24"/>
        </w:rPr>
        <w:t xml:space="preserve"> sprawowała nad radnymi. Podziękował również wszystkim radnym, z którymi miał zaszczyt pracować. </w:t>
      </w: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0C1" w:rsidRPr="00EF20C1" w:rsidRDefault="00EF20C1" w:rsidP="002E76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0C1">
        <w:rPr>
          <w:rFonts w:ascii="Times New Roman" w:hAnsi="Times New Roman" w:cs="Times New Roman"/>
          <w:b/>
          <w:sz w:val="24"/>
          <w:szCs w:val="24"/>
          <w:u w:val="single"/>
        </w:rPr>
        <w:t>Ad. 10.</w:t>
      </w: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punków porządku XCIII Sesji Rady Gminy Świdnica Przewodnicząca Rady Gminy Świdnica Pani Regina Adamska podziękowała za udział</w:t>
      </w:r>
      <w:r w:rsidR="00CE00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zakończyła obrady. </w:t>
      </w:r>
    </w:p>
    <w:p w:rsidR="002E7684" w:rsidRDefault="002E7684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0C1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XCIII Sesji Rady Gminy Świdnica  dostępne jest na stronie:</w:t>
      </w:r>
    </w:p>
    <w:p w:rsidR="00EF20C1" w:rsidRPr="002E7684" w:rsidRDefault="00EF20C1" w:rsidP="002E7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F20C1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EB12FB" w:rsidRDefault="00EB12FB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12FB" w:rsidRPr="00EB12FB" w:rsidRDefault="00EB12FB" w:rsidP="002524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2F98" w:rsidRDefault="00EB2F98" w:rsidP="002524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4A6" w:rsidRDefault="00CE0087" w:rsidP="0025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CE0087" w:rsidRPr="002524A6" w:rsidRDefault="00CE0087" w:rsidP="002524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1" w:name="_GoBack"/>
      <w:bookmarkEnd w:id="1"/>
    </w:p>
    <w:sectPr w:rsidR="00CE0087" w:rsidRPr="002524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CDF" w:rsidRDefault="001C5CDF" w:rsidP="0093332D">
      <w:pPr>
        <w:spacing w:after="0" w:line="240" w:lineRule="auto"/>
      </w:pPr>
      <w:r>
        <w:separator/>
      </w:r>
    </w:p>
  </w:endnote>
  <w:endnote w:type="continuationSeparator" w:id="0">
    <w:p w:rsidR="001C5CDF" w:rsidRDefault="001C5CDF" w:rsidP="0093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793945"/>
      <w:docPartObj>
        <w:docPartGallery w:val="Page Numbers (Bottom of Page)"/>
        <w:docPartUnique/>
      </w:docPartObj>
    </w:sdtPr>
    <w:sdtContent>
      <w:p w:rsidR="00EF20C1" w:rsidRDefault="00EF20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087">
          <w:rPr>
            <w:noProof/>
          </w:rPr>
          <w:t>6</w:t>
        </w:r>
        <w:r>
          <w:fldChar w:fldCharType="end"/>
        </w:r>
      </w:p>
    </w:sdtContent>
  </w:sdt>
  <w:p w:rsidR="00EF20C1" w:rsidRDefault="00EF2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CDF" w:rsidRDefault="001C5CDF" w:rsidP="0093332D">
      <w:pPr>
        <w:spacing w:after="0" w:line="240" w:lineRule="auto"/>
      </w:pPr>
      <w:r>
        <w:separator/>
      </w:r>
    </w:p>
  </w:footnote>
  <w:footnote w:type="continuationSeparator" w:id="0">
    <w:p w:rsidR="001C5CDF" w:rsidRDefault="001C5CDF" w:rsidP="00933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F05E0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A1727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A6"/>
    <w:rsid w:val="00020DD0"/>
    <w:rsid w:val="000375A1"/>
    <w:rsid w:val="001A46EE"/>
    <w:rsid w:val="001C5CDF"/>
    <w:rsid w:val="00222281"/>
    <w:rsid w:val="002524A6"/>
    <w:rsid w:val="002E7684"/>
    <w:rsid w:val="00322346"/>
    <w:rsid w:val="004A623C"/>
    <w:rsid w:val="005F3DB7"/>
    <w:rsid w:val="00633A3B"/>
    <w:rsid w:val="006C2343"/>
    <w:rsid w:val="00755360"/>
    <w:rsid w:val="00780CAC"/>
    <w:rsid w:val="007D68B5"/>
    <w:rsid w:val="008671B8"/>
    <w:rsid w:val="00903FD8"/>
    <w:rsid w:val="009315E5"/>
    <w:rsid w:val="0093332D"/>
    <w:rsid w:val="0093766B"/>
    <w:rsid w:val="00940F51"/>
    <w:rsid w:val="0096513F"/>
    <w:rsid w:val="009856D8"/>
    <w:rsid w:val="00A07369"/>
    <w:rsid w:val="00A75550"/>
    <w:rsid w:val="00AA6D97"/>
    <w:rsid w:val="00BE12E9"/>
    <w:rsid w:val="00C02A7A"/>
    <w:rsid w:val="00C90BDC"/>
    <w:rsid w:val="00CA74AA"/>
    <w:rsid w:val="00CE0087"/>
    <w:rsid w:val="00D30E5E"/>
    <w:rsid w:val="00D400B4"/>
    <w:rsid w:val="00D80733"/>
    <w:rsid w:val="00E97B15"/>
    <w:rsid w:val="00EB12FB"/>
    <w:rsid w:val="00EB2F98"/>
    <w:rsid w:val="00EC42B9"/>
    <w:rsid w:val="00EF20C1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C219E-D372-456F-8BBA-FBEF15E6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33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33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33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20C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C1"/>
  </w:style>
  <w:style w:type="paragraph" w:styleId="Stopka">
    <w:name w:val="footer"/>
    <w:basedOn w:val="Normalny"/>
    <w:link w:val="StopkaZnak"/>
    <w:uiPriority w:val="99"/>
    <w:unhideWhenUsed/>
    <w:rsid w:val="00EF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C1"/>
  </w:style>
  <w:style w:type="paragraph" w:styleId="Tekstdymka">
    <w:name w:val="Balloon Text"/>
    <w:basedOn w:val="Normalny"/>
    <w:link w:val="TekstdymkaZnak"/>
    <w:uiPriority w:val="99"/>
    <w:semiHidden/>
    <w:unhideWhenUsed/>
    <w:rsid w:val="00EF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7</Pages>
  <Words>2480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2024-06-12T10:37:00Z</cp:lastPrinted>
  <dcterms:created xsi:type="dcterms:W3CDTF">2024-05-14T13:48:00Z</dcterms:created>
  <dcterms:modified xsi:type="dcterms:W3CDTF">2024-06-12T11:04:00Z</dcterms:modified>
</cp:coreProperties>
</file>