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ED" w:rsidRDefault="00FB664B" w:rsidP="00012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SORG.0002.14</w:t>
      </w:r>
      <w:r w:rsidR="000125E1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3562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125E1" w:rsidRDefault="000125E1" w:rsidP="000125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XI/2024</w:t>
      </w:r>
    </w:p>
    <w:p w:rsidR="000125E1" w:rsidRDefault="000125E1" w:rsidP="000125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0125E1" w:rsidRDefault="000125E1" w:rsidP="000125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30 października 2024 r.</w:t>
      </w:r>
    </w:p>
    <w:p w:rsidR="000125E1" w:rsidRDefault="000125E1" w:rsidP="000125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0125E1" w:rsidRDefault="000125E1" w:rsidP="000125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25E1" w:rsidRDefault="000125E1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0125E1" w:rsidRDefault="000125E1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14.25</w:t>
      </w:r>
    </w:p>
    <w:p w:rsidR="000125E1" w:rsidRDefault="000125E1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D34" w:rsidRDefault="000125E1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XI Sesji Rady Gminy Świdnica udział wzięło </w:t>
      </w:r>
      <w:r w:rsidR="00420D34">
        <w:rPr>
          <w:rFonts w:ascii="Times New Roman" w:hAnsi="Times New Roman" w:cs="Times New Roman"/>
          <w:sz w:val="24"/>
          <w:szCs w:val="24"/>
        </w:rPr>
        <w:t>13 radnych. Radny nieobecny: Arkadiusz Piaseczny.</w:t>
      </w:r>
    </w:p>
    <w:p w:rsidR="00420D34" w:rsidRDefault="00420D34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5E1" w:rsidRDefault="00420D34" w:rsidP="000125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D34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XI Sesji Rady Gminy Świdnica i stwierdzenie quorum.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poprzednich sesji – VIII, IX  i X.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Przewodniczącej Rady Gminy Świdnica  w sprawie oświadczeń majątkowych  złożonych przez radnych.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oświadczeń majątkowych złożonych Wójtowi Gminy Świdnica.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</w:p>
    <w:p w:rsidR="00420D34" w:rsidRPr="00420D34" w:rsidRDefault="00D5221E" w:rsidP="00420D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20D34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zmian w budżecie gminy na rok 2024;</w:t>
      </w:r>
    </w:p>
    <w:p w:rsidR="00420D34" w:rsidRPr="00420D34" w:rsidRDefault="00D5221E" w:rsidP="00420D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20D34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określenia stawek podatku od nieruchomości;</w:t>
      </w:r>
    </w:p>
    <w:p w:rsidR="00420D34" w:rsidRPr="00420D34" w:rsidRDefault="00D5221E" w:rsidP="00420D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20D34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przystąpienie do Programu Odnowy Dolnośląskiej Wsi przez sołectwo Słotwina;</w:t>
      </w:r>
    </w:p>
    <w:p w:rsidR="00420D34" w:rsidRPr="00420D34" w:rsidRDefault="00D5221E" w:rsidP="00420D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20D34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nieruchomości gruntowej zabudowanej stanowiącej budynek użytkowy przy ul. Nadbrzeżnej nr 10 wraz z działką ewidencyjną nr 238/9 położonej w Pszennie, będącej własnością Gminy Świdnica;</w:t>
      </w:r>
    </w:p>
    <w:p w:rsidR="00420D34" w:rsidRPr="00420D34" w:rsidRDefault="00D5221E" w:rsidP="00420D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20D34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lokalu niemieszkalnego nr 03 położonego                         w budynku przy ul. Nadbrzeżnej nr 10 w Pszennie wraz z udziałami w częściach wspólnych budynku oraz prawie własności w nieruchomościach gruntowych nr 238/11 i nr 238/12 położonych w Pszennie, będących własnością Gminy Świdnica;</w:t>
      </w:r>
    </w:p>
    <w:p w:rsidR="00420D34" w:rsidRPr="00420D34" w:rsidRDefault="00D5221E" w:rsidP="00420D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20D34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sprawie wyrażenia zgody na zniesienie współwłasności dla nieruchomości zabudowanej budynkiem nr 8 w </w:t>
      </w:r>
      <w:proofErr w:type="spellStart"/>
      <w:r w:rsidR="00420D34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Pogorzale</w:t>
      </w:r>
      <w:proofErr w:type="spellEnd"/>
      <w:r w:rsidR="00420D34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20D34" w:rsidRPr="00420D34" w:rsidRDefault="00D5221E" w:rsidP="00420D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20D34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wyboru przewodniczącego stałej Komisji Rolnictwa, Zdrowia i Ochrony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Środowiska Rady Gminy Świdnica.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420D34" w:rsidRPr="00420D34" w:rsidRDefault="00420D34" w:rsidP="00420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XI Sesji Rady Gminy Świdnica.</w:t>
      </w:r>
    </w:p>
    <w:p w:rsidR="00420D34" w:rsidRPr="00420D34" w:rsidRDefault="00420D34" w:rsidP="00420D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20D34" w:rsidRDefault="00420D34" w:rsidP="000125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D34" w:rsidRPr="00D5221E" w:rsidRDefault="00420D34" w:rsidP="000125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21E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420D34" w:rsidRDefault="00420D34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XI Sesji Rady Gminy Świdnica </w:t>
      </w:r>
      <w:r w:rsidR="00547797">
        <w:rPr>
          <w:rFonts w:ascii="Times New Roman" w:hAnsi="Times New Roman" w:cs="Times New Roman"/>
          <w:sz w:val="24"/>
          <w:szCs w:val="24"/>
        </w:rPr>
        <w:t xml:space="preserve">otworzyła i prowadziła Przewodnicząca Rady Gminy Świdnica Pani Beata Szyszka. </w:t>
      </w:r>
      <w:r w:rsidR="00A63AFE">
        <w:rPr>
          <w:rFonts w:ascii="Times New Roman" w:hAnsi="Times New Roman" w:cs="Times New Roman"/>
          <w:sz w:val="24"/>
          <w:szCs w:val="24"/>
        </w:rPr>
        <w:t>Poprosiła wszystkich  o powstanie, aby uczcić minutą ciszy</w:t>
      </w:r>
      <w:r w:rsidR="00813DA4">
        <w:rPr>
          <w:rFonts w:ascii="Times New Roman" w:hAnsi="Times New Roman" w:cs="Times New Roman"/>
          <w:sz w:val="24"/>
          <w:szCs w:val="24"/>
        </w:rPr>
        <w:t xml:space="preserve"> pamięć zmarłej radnej Doroty Kö</w:t>
      </w:r>
      <w:r w:rsidR="00A63AFE">
        <w:rPr>
          <w:rFonts w:ascii="Times New Roman" w:hAnsi="Times New Roman" w:cs="Times New Roman"/>
          <w:sz w:val="24"/>
          <w:szCs w:val="24"/>
        </w:rPr>
        <w:t xml:space="preserve">hler. </w:t>
      </w:r>
    </w:p>
    <w:p w:rsidR="00A63AFE" w:rsidRDefault="00A63AFE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powitała radnych oraz zaproszonych na sesję gości:</w:t>
      </w:r>
      <w:r w:rsidR="0089613E">
        <w:rPr>
          <w:rFonts w:ascii="Times New Roman" w:hAnsi="Times New Roman" w:cs="Times New Roman"/>
          <w:sz w:val="24"/>
          <w:szCs w:val="24"/>
        </w:rPr>
        <w:t xml:space="preserve"> Sekretarz Gminy Panią Jadwigę </w:t>
      </w:r>
      <w:proofErr w:type="spellStart"/>
      <w:r w:rsidR="0089613E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89613E">
        <w:rPr>
          <w:rFonts w:ascii="Times New Roman" w:hAnsi="Times New Roman" w:cs="Times New Roman"/>
          <w:sz w:val="24"/>
          <w:szCs w:val="24"/>
        </w:rPr>
        <w:t xml:space="preserve">, Skarbnik Gminy Panią Annę Szymkiewicz, kierowników poszczególnych jednostek organizacyjnych, radcę </w:t>
      </w:r>
      <w:r w:rsidR="0089613E">
        <w:rPr>
          <w:rFonts w:ascii="Times New Roman" w:hAnsi="Times New Roman" w:cs="Times New Roman"/>
          <w:sz w:val="24"/>
          <w:szCs w:val="24"/>
        </w:rPr>
        <w:lastRenderedPageBreak/>
        <w:t xml:space="preserve">prawnego Pana Jarosława </w:t>
      </w:r>
      <w:proofErr w:type="spellStart"/>
      <w:r w:rsidR="0089613E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89613E">
        <w:rPr>
          <w:rFonts w:ascii="Times New Roman" w:hAnsi="Times New Roman" w:cs="Times New Roman"/>
          <w:sz w:val="24"/>
          <w:szCs w:val="24"/>
        </w:rPr>
        <w:t xml:space="preserve">. Na podstawie listy obecności oraz fizycznej obecności na </w:t>
      </w:r>
      <w:r w:rsidR="00443AAF">
        <w:rPr>
          <w:rFonts w:ascii="Times New Roman" w:hAnsi="Times New Roman" w:cs="Times New Roman"/>
          <w:sz w:val="24"/>
          <w:szCs w:val="24"/>
        </w:rPr>
        <w:t>s</w:t>
      </w:r>
      <w:r w:rsidR="0089613E">
        <w:rPr>
          <w:rFonts w:ascii="Times New Roman" w:hAnsi="Times New Roman" w:cs="Times New Roman"/>
          <w:sz w:val="24"/>
          <w:szCs w:val="24"/>
        </w:rPr>
        <w:t xml:space="preserve">ali obrad stwierdziła kworum oraz prawomocność podejmowanych uchwał. </w:t>
      </w:r>
    </w:p>
    <w:p w:rsidR="00443AAF" w:rsidRDefault="00443AAF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443AAF" w:rsidRDefault="00443AAF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AAF" w:rsidRPr="00D5221E" w:rsidRDefault="00443AAF" w:rsidP="000125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21E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443AAF" w:rsidRDefault="00443AAF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wniosła o wprowadzenie do porządku obrad projektu uchwały w sprawie zmiany Wieloletniej Prognozy Finansowej          Gminy Świdnica</w:t>
      </w:r>
      <w:r w:rsidR="00252312">
        <w:rPr>
          <w:rFonts w:ascii="Times New Roman" w:hAnsi="Times New Roman" w:cs="Times New Roman"/>
          <w:sz w:val="24"/>
          <w:szCs w:val="24"/>
        </w:rPr>
        <w:t xml:space="preserve"> w punkcie 7. Rozpatrzenie projektów uchwał jako pierwszą, oraz zmianę numeracji dla pozostałych projektów.</w:t>
      </w:r>
    </w:p>
    <w:p w:rsidR="00252312" w:rsidRPr="00813DA4" w:rsidRDefault="00252312" w:rsidP="000125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DA4">
        <w:rPr>
          <w:rFonts w:ascii="Times New Roman" w:hAnsi="Times New Roman" w:cs="Times New Roman"/>
          <w:i/>
          <w:sz w:val="24"/>
          <w:szCs w:val="24"/>
        </w:rPr>
        <w:t xml:space="preserve">Wniosek został przyjęty 13 głosami za – jednogłośnie. Imienny wykaz głosowania stanowi załącznik do niniejszego protokołu. </w:t>
      </w:r>
    </w:p>
    <w:p w:rsidR="00252312" w:rsidRPr="00813DA4" w:rsidRDefault="00252312" w:rsidP="000125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2785" w:rsidRPr="00813DA4" w:rsidRDefault="00252312" w:rsidP="006E278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wniosła o wprowadzenie do porządku obrad projektu uchwały w sprawie celowości wniesienia </w:t>
      </w:r>
      <w:r w:rsidR="006E2785">
        <w:rPr>
          <w:rFonts w:ascii="Times New Roman" w:hAnsi="Times New Roman" w:cs="Times New Roman"/>
          <w:sz w:val="24"/>
          <w:szCs w:val="24"/>
        </w:rPr>
        <w:t xml:space="preserve">przez Gminę Świdnica wkładu pieniężnego do Świdnickiego Gminnego Przedsiębiorstwa Komunalnego Sp. z o.o. </w:t>
      </w:r>
      <w:r w:rsidR="00813DA4">
        <w:rPr>
          <w:rFonts w:ascii="Times New Roman" w:hAnsi="Times New Roman" w:cs="Times New Roman"/>
          <w:sz w:val="24"/>
          <w:szCs w:val="24"/>
        </w:rPr>
        <w:t xml:space="preserve">        </w:t>
      </w:r>
      <w:r w:rsidR="006E2785">
        <w:rPr>
          <w:rFonts w:ascii="Times New Roman" w:hAnsi="Times New Roman" w:cs="Times New Roman"/>
          <w:sz w:val="24"/>
          <w:szCs w:val="24"/>
        </w:rPr>
        <w:t>i objęcia udziałowa w punkcie 7. Rozpatrzenie projektów uchwał jako ostatnią.</w:t>
      </w:r>
      <w:r w:rsidR="006E2785" w:rsidRPr="006E2785">
        <w:rPr>
          <w:rFonts w:ascii="Times New Roman" w:hAnsi="Times New Roman" w:cs="Times New Roman"/>
          <w:sz w:val="24"/>
          <w:szCs w:val="24"/>
        </w:rPr>
        <w:t xml:space="preserve"> </w:t>
      </w:r>
      <w:r w:rsidR="006E2785" w:rsidRPr="00813DA4">
        <w:rPr>
          <w:rFonts w:ascii="Times New Roman" w:hAnsi="Times New Roman" w:cs="Times New Roman"/>
          <w:i/>
          <w:sz w:val="24"/>
          <w:szCs w:val="24"/>
        </w:rPr>
        <w:t xml:space="preserve">Wniosek został przyjęty 13 głosami za – jednogłośnie. Imienny wykaz głosowania stanowi załącznik do niniejszego protokołu. </w:t>
      </w:r>
    </w:p>
    <w:p w:rsidR="006E2785" w:rsidRDefault="006E2785" w:rsidP="006E2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785" w:rsidRPr="00813DA4" w:rsidRDefault="006E2785" w:rsidP="006E278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poddała pod głosownie porządek obrad wraz z wnioskami. </w:t>
      </w:r>
      <w:r w:rsidRPr="00813DA4">
        <w:rPr>
          <w:rFonts w:ascii="Times New Roman" w:hAnsi="Times New Roman" w:cs="Times New Roman"/>
          <w:i/>
          <w:sz w:val="24"/>
          <w:szCs w:val="24"/>
        </w:rPr>
        <w:t xml:space="preserve">Porządek został przyjęty 13 głosami za – jednogłośnie. Imienny wykaz głosowania radnych stanowi załącznik do niniejszego protokołu. </w:t>
      </w:r>
    </w:p>
    <w:p w:rsidR="00D5221E" w:rsidRPr="00D5221E" w:rsidRDefault="00D5221E" w:rsidP="006E27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21E">
        <w:rPr>
          <w:rFonts w:ascii="Times New Roman" w:hAnsi="Times New Roman" w:cs="Times New Roman"/>
          <w:b/>
          <w:sz w:val="24"/>
          <w:szCs w:val="24"/>
        </w:rPr>
        <w:t>PORZĄDEK OBRAD WRAZ Z WNIOSKAMI: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XI Sesji Rady Gminy Świdnica i stwierdzenie quorum.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poprzednich sesji – VIII, IX  i X.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</w:t>
      </w: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Przewodniczącej Rady Gminy Świdnica  w sprawie oświadczeń majątkowych  złożonych przez radnych.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</w:t>
      </w: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oświadczeń majątkowych złożonych Wójtowi Gminy Świdnica.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 </w:t>
      </w:r>
      <w:r w:rsidRPr="00420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</w:p>
    <w:p w:rsidR="00D5221E" w:rsidRPr="00420D34" w:rsidRDefault="00D5221E" w:rsidP="00D52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1) w sprawie zmiany Wieloletniej Prognozy Finansowej Gminy Świdnica;</w:t>
      </w:r>
    </w:p>
    <w:p w:rsidR="00D5221E" w:rsidRPr="00420D34" w:rsidRDefault="00D5221E" w:rsidP="00D52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2) w sprawie zmian w budżecie gminy na rok 2024;</w:t>
      </w:r>
    </w:p>
    <w:p w:rsidR="00D5221E" w:rsidRPr="00420D34" w:rsidRDefault="00D5221E" w:rsidP="00D52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3) w sprawie określenia stawek podatku od nieruchomości;</w:t>
      </w:r>
    </w:p>
    <w:p w:rsidR="00D5221E" w:rsidRPr="00420D34" w:rsidRDefault="00D5221E" w:rsidP="00D52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wyrażenia zgody na przystąpienie do Programu Odnowy Dolnośląskiej Wsi przez sołectwo Słotwina;</w:t>
      </w:r>
    </w:p>
    <w:p w:rsidR="00D5221E" w:rsidRPr="00420D34" w:rsidRDefault="00D5221E" w:rsidP="00D52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wyrażenia zgody na zbycie nieruchomości gruntowej zabudowanej stanowiącej budynek użytkowy przy ul. Nadbrzeżnej nr 10 wraz z działką ewidencyjną nr 238/9 położonej w Pszennie, będącej własnością Gminy Świdnica;</w:t>
      </w:r>
    </w:p>
    <w:p w:rsidR="00D5221E" w:rsidRPr="00420D34" w:rsidRDefault="00D5221E" w:rsidP="00D52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wyrażenia zgody na zbycie lokalu niemieszkalnego nr 03 położonego                         w budynku przy ul. Nadbrzeżnej nr 10 w Pszennie wraz z udziałami w częściach wspólnych budynku oraz prawie własności w nieruchomościach gruntowych nr 238/11 i nr 238/12 położonych w Pszennie, będących własnością Gminy Świdnica;</w:t>
      </w:r>
    </w:p>
    <w:p w:rsidR="00D5221E" w:rsidRPr="00420D34" w:rsidRDefault="001B1354" w:rsidP="00D52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5221E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sprawie wyrażenia zgody na zniesienie współwłasności dla nieruchomości zabudowanej budynkiem nr 8 w </w:t>
      </w:r>
      <w:proofErr w:type="spellStart"/>
      <w:r w:rsidR="00D5221E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Pogorzale</w:t>
      </w:r>
      <w:proofErr w:type="spellEnd"/>
      <w:r w:rsidR="00D5221E"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5221E" w:rsidRPr="00420D34" w:rsidRDefault="00D5221E" w:rsidP="00D52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t>8) w sprawie wyboru przewodniczącego stałej Komisji Rolnictwa, Zdrowia i Ochrony Środowiska Rady Gminy Świdnica;</w:t>
      </w:r>
    </w:p>
    <w:p w:rsidR="00D5221E" w:rsidRPr="00420D34" w:rsidRDefault="00D5221E" w:rsidP="00D52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D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9) w sprawie celowości wniesienia przez Gminę Świdnica wkładu pieniężnego do Świdnickiego Gminnego Przedsiębiorstwa Komunalnego Sp. z o.o.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objęcia udziałów.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8. </w:t>
      </w:r>
      <w:r w:rsidRPr="00420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9. </w:t>
      </w:r>
      <w:r w:rsidRPr="00420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D5221E" w:rsidRPr="00420D34" w:rsidRDefault="00D5221E" w:rsidP="00D52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10. </w:t>
      </w:r>
      <w:r w:rsidRPr="00420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XI Sesji Rady Gminy Świdnica.</w:t>
      </w:r>
    </w:p>
    <w:p w:rsidR="00D5221E" w:rsidRDefault="00D5221E" w:rsidP="006E2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312" w:rsidRDefault="00252312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AAF" w:rsidRPr="00D5221E" w:rsidRDefault="00D5221E" w:rsidP="000125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21E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D5221E" w:rsidRDefault="00D5221E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VIII/2024 Sesji Rady Gminy Świdnica przyjęto 13 głosami za – jednogłośnie. Imienny wykaz głosowania radnych stanowi załącznik do niniejszego protokołu. </w:t>
      </w:r>
    </w:p>
    <w:p w:rsidR="000C7D29" w:rsidRDefault="000C7D29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D29" w:rsidRDefault="001B1354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</w:t>
      </w:r>
      <w:r w:rsidR="000C7D29">
        <w:rPr>
          <w:rFonts w:ascii="Times New Roman" w:hAnsi="Times New Roman" w:cs="Times New Roman"/>
          <w:sz w:val="24"/>
          <w:szCs w:val="24"/>
        </w:rPr>
        <w:t>r IX/2024 Nadzwyczajnej Sesji Rady Gminy Świdnica przyjęto 13 głosami za – jednogłośnie. Imienny wykaz głosowania radnych stanowi załącznik do niniejszego protokołu.</w:t>
      </w:r>
    </w:p>
    <w:p w:rsidR="000C7D29" w:rsidRDefault="000C7D29" w:rsidP="0001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D29" w:rsidRDefault="001B1354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</w:t>
      </w:r>
      <w:r w:rsidR="000C7D29">
        <w:rPr>
          <w:rFonts w:ascii="Times New Roman" w:hAnsi="Times New Roman" w:cs="Times New Roman"/>
          <w:sz w:val="24"/>
          <w:szCs w:val="24"/>
        </w:rPr>
        <w:t>r XI/2024 Nadzwyczajnej Sesji Rady Gminy Świdnica przyjęto 13 głosami za – jednogłośnie. Imienny wykaz głosowania radnych stanowi załącznik do niniejszego protokołu.</w:t>
      </w:r>
    </w:p>
    <w:p w:rsidR="000C7D29" w:rsidRDefault="000C7D29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D29" w:rsidRPr="00D30EB8" w:rsidRDefault="000C7D29" w:rsidP="000C7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0EB8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0C7D29" w:rsidRDefault="000C7D29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</w:t>
      </w:r>
      <w:r w:rsidR="00D30EB8">
        <w:rPr>
          <w:rFonts w:ascii="Times New Roman" w:hAnsi="Times New Roman" w:cs="Times New Roman"/>
          <w:sz w:val="24"/>
          <w:szCs w:val="24"/>
        </w:rPr>
        <w:t xml:space="preserve">przedstawiła informację </w:t>
      </w:r>
      <w:r w:rsidR="00813D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0EB8">
        <w:rPr>
          <w:rFonts w:ascii="Times New Roman" w:hAnsi="Times New Roman" w:cs="Times New Roman"/>
          <w:sz w:val="24"/>
          <w:szCs w:val="24"/>
        </w:rPr>
        <w:t>o oświadczeniach majątkowych złożonych przez radnych (na 2 miesiące przed upływem kadencji, za rok 2023, na początek kadencji 2024-2029). Szczegółowe informacje stanowią załącznik do niniejszego protokołu.</w:t>
      </w:r>
    </w:p>
    <w:p w:rsidR="00D30EB8" w:rsidRDefault="00D30EB8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EB8" w:rsidRPr="00D30EB8" w:rsidRDefault="00D30EB8" w:rsidP="000C7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0EB8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D30EB8" w:rsidRDefault="00D30EB8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dotycząca oświadczeń majątkowych złożonych Wójtowi Gminy Świdnica  została złożona w Biurze Rady.</w:t>
      </w:r>
    </w:p>
    <w:p w:rsidR="00D30EB8" w:rsidRDefault="00D30EB8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EB8" w:rsidRDefault="00D30EB8" w:rsidP="000C7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0EB8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D30EB8" w:rsidRDefault="00D30EB8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</w:t>
      </w:r>
      <w:r w:rsidR="001B1354">
        <w:rPr>
          <w:rFonts w:ascii="Times New Roman" w:hAnsi="Times New Roman" w:cs="Times New Roman"/>
          <w:sz w:val="24"/>
          <w:szCs w:val="24"/>
        </w:rPr>
        <w:t xml:space="preserve">Wieloletniej Prognozy Finansowej Gminy Świdnica przedłożyła Przewodnicząca Rady Gminy Świdnica Pan Beata Szyszka. Pozytywną opinię wydała Komisja Budżetu i Finansów. Dyskusji nie prowadzono. </w:t>
      </w:r>
    </w:p>
    <w:p w:rsidR="001B1354" w:rsidRDefault="001B1354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354" w:rsidRDefault="001B1354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XI/50/2024 w sprawie zmiany Wieloletniej Prognozy Finansowej Gminy Świdnica podjęto 12 głosami za, przy 1 głosie wstrzymującym się, głosów przeciw nie było.  </w:t>
      </w:r>
      <w:r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813DA4">
        <w:rPr>
          <w:rFonts w:ascii="Times New Roman" w:hAnsi="Times New Roman" w:cs="Times New Roman"/>
          <w:sz w:val="24"/>
          <w:szCs w:val="24"/>
        </w:rPr>
        <w:t>Rady Gminy Świdnica Pani Beata S</w:t>
      </w:r>
      <w:r>
        <w:rPr>
          <w:rFonts w:ascii="Times New Roman" w:hAnsi="Times New Roman" w:cs="Times New Roman"/>
          <w:sz w:val="24"/>
          <w:szCs w:val="24"/>
        </w:rPr>
        <w:t xml:space="preserve">zyszka stwierdziła, że uchwała została podjęta. Imienny wykaz głosowania radnych stanowi załącznik do niniejszego protokołu. </w:t>
      </w:r>
    </w:p>
    <w:p w:rsidR="004C3394" w:rsidRDefault="004C3394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394" w:rsidRDefault="004C3394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rok 2024 przedłożyła Przewodnicząca Rady Gminy Świdnica Pani Beata Szyszka. Pozytywną opinię wydała Komisja Budżetu i Finansów. Przewodniczący Komisji Pan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poinformował, że Komisja wydała  pozytywną opinię do projektu uchwały wraz z autopoprawką. W budżecie gminy dokonuje się zmian </w:t>
      </w:r>
      <w:r w:rsidR="006060F3">
        <w:rPr>
          <w:rFonts w:ascii="Times New Roman" w:hAnsi="Times New Roman" w:cs="Times New Roman"/>
          <w:sz w:val="24"/>
          <w:szCs w:val="24"/>
        </w:rPr>
        <w:t>w celu zabezpieczenia zadań z zakresu pomocy społecznej, transportu zbiorowego oraz zabezpieczane są środki na odsetki od papi</w:t>
      </w:r>
      <w:r w:rsidR="00813DA4">
        <w:rPr>
          <w:rFonts w:ascii="Times New Roman" w:hAnsi="Times New Roman" w:cs="Times New Roman"/>
          <w:sz w:val="24"/>
          <w:szCs w:val="24"/>
        </w:rPr>
        <w:t xml:space="preserve">erów wartościowych, podwyższenie </w:t>
      </w:r>
      <w:r w:rsidR="006060F3">
        <w:rPr>
          <w:rFonts w:ascii="Times New Roman" w:hAnsi="Times New Roman" w:cs="Times New Roman"/>
          <w:sz w:val="24"/>
          <w:szCs w:val="24"/>
        </w:rPr>
        <w:t>kapitału zakładowego Świdnickiego Gminnego Przedsiębiorstwa Komunalnego oraz zwiększane</w:t>
      </w:r>
      <w:r w:rsidR="00813DA4">
        <w:rPr>
          <w:rFonts w:ascii="Times New Roman" w:hAnsi="Times New Roman" w:cs="Times New Roman"/>
          <w:sz w:val="24"/>
          <w:szCs w:val="24"/>
        </w:rPr>
        <w:t xml:space="preserve"> są </w:t>
      </w:r>
      <w:r w:rsidR="006060F3">
        <w:rPr>
          <w:rFonts w:ascii="Times New Roman" w:hAnsi="Times New Roman" w:cs="Times New Roman"/>
          <w:sz w:val="24"/>
          <w:szCs w:val="24"/>
        </w:rPr>
        <w:t xml:space="preserve"> środki na inwestycje. Dyskusji nie prowadzono.</w:t>
      </w:r>
    </w:p>
    <w:p w:rsidR="006060F3" w:rsidRDefault="006060F3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0F3" w:rsidRDefault="006060F3" w:rsidP="0060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Uchwałę N</w:t>
      </w:r>
      <w:r w:rsidRPr="006060F3">
        <w:rPr>
          <w:rFonts w:ascii="Times New Roman" w:hAnsi="Times New Roman" w:cs="Times New Roman"/>
          <w:i/>
          <w:sz w:val="24"/>
          <w:szCs w:val="24"/>
        </w:rPr>
        <w:t xml:space="preserve">r XI/51/2024 </w:t>
      </w:r>
      <w:r>
        <w:rPr>
          <w:rFonts w:ascii="Times New Roman" w:hAnsi="Times New Roman" w:cs="Times New Roman"/>
          <w:i/>
          <w:sz w:val="24"/>
          <w:szCs w:val="24"/>
        </w:rPr>
        <w:t>w sprawie zmian w budżecie gminy</w:t>
      </w:r>
      <w:r w:rsidR="00813DA4">
        <w:rPr>
          <w:rFonts w:ascii="Times New Roman" w:hAnsi="Times New Roman" w:cs="Times New Roman"/>
          <w:i/>
          <w:sz w:val="24"/>
          <w:szCs w:val="24"/>
        </w:rPr>
        <w:t xml:space="preserve"> na rok 2024 wraz z autopoprawką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13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813DA4">
        <w:rPr>
          <w:rFonts w:ascii="Times New Roman" w:hAnsi="Times New Roman" w:cs="Times New Roman"/>
          <w:sz w:val="24"/>
          <w:szCs w:val="24"/>
        </w:rPr>
        <w:t>Rady Gminy Świdnica Pani Beata S</w:t>
      </w:r>
      <w:r>
        <w:rPr>
          <w:rFonts w:ascii="Times New Roman" w:hAnsi="Times New Roman" w:cs="Times New Roman"/>
          <w:sz w:val="24"/>
          <w:szCs w:val="24"/>
        </w:rPr>
        <w:t xml:space="preserve">zyszka stwierdziła, że uchwała została podjęta. Imienny wykaz głosowania radnych stanowi załącznik do niniejszego protokołu. </w:t>
      </w:r>
    </w:p>
    <w:p w:rsidR="006060F3" w:rsidRDefault="006060F3" w:rsidP="000C7D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60F3" w:rsidRDefault="006060F3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w sprawie określenia stawek podatku od nieruchomości </w:t>
      </w:r>
      <w:r w:rsidR="003F2526"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Beata Szyszka. Pozytywną opinię wydała Komisja Budżetu i Finansów. Przewodniczący Komisji Pan Tadeusz </w:t>
      </w:r>
      <w:proofErr w:type="spellStart"/>
      <w:r w:rsidR="003F2526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3F2526">
        <w:rPr>
          <w:rFonts w:ascii="Times New Roman" w:hAnsi="Times New Roman" w:cs="Times New Roman"/>
          <w:sz w:val="24"/>
          <w:szCs w:val="24"/>
        </w:rPr>
        <w:t xml:space="preserve"> poinformował, że aktualizowane są wielkości podatku od nieruchomości o wskaźnik podany przez Ministerstwo Finansów, tj. o wskaźnik 2,7 %. Ponadto przewodniczący Komisji poinformował, że podatek od środków transportowych pozostaje na poziomie roku bieżącego. Natomiast zgodnie </w:t>
      </w:r>
      <w:r w:rsidR="00813D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2526">
        <w:rPr>
          <w:rFonts w:ascii="Times New Roman" w:hAnsi="Times New Roman" w:cs="Times New Roman"/>
          <w:sz w:val="24"/>
          <w:szCs w:val="24"/>
        </w:rPr>
        <w:t xml:space="preserve">z komunikatem Prezesa Głównego Urzędu Statystycznego </w:t>
      </w:r>
      <w:r w:rsidR="00162FBD">
        <w:rPr>
          <w:rFonts w:ascii="Times New Roman" w:hAnsi="Times New Roman" w:cs="Times New Roman"/>
          <w:sz w:val="24"/>
          <w:szCs w:val="24"/>
        </w:rPr>
        <w:t>podatek rolny podlega zmniejszeniu o 3,7% w stosunku do roku bieżącego. Dyskusji nie prowadzono.</w:t>
      </w:r>
    </w:p>
    <w:p w:rsidR="00162FBD" w:rsidRDefault="00162FB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FBD" w:rsidRDefault="00162FB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XI/52/2024 w sprawie określenia ssawek podatku od nieruchomości podjęto </w:t>
      </w:r>
      <w:r w:rsidR="00813DA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11 głosami za, przy 2 głosach przeciw, głosów wstrzymujących się nie było.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Imienny wykaz głosowana radnych stanowi załącznik do niniejszego protokołu. </w:t>
      </w:r>
    </w:p>
    <w:p w:rsidR="00162FBD" w:rsidRDefault="00162FB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FBD" w:rsidRDefault="00162FB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wyrażenia zgody </w:t>
      </w:r>
      <w:r w:rsidR="00132516">
        <w:rPr>
          <w:rFonts w:ascii="Times New Roman" w:hAnsi="Times New Roman" w:cs="Times New Roman"/>
          <w:sz w:val="24"/>
          <w:szCs w:val="24"/>
        </w:rPr>
        <w:t>na przystąpienie do Programu Odnowy Dolnośląskiej Wsi przez sołectwo Słotwina  przedłożyła Przewodnicząca Rady Gminy Świdnica Pani Beata Szyszka. Pozytywną opinię wydała Komisja Gospodarki Komunalnej, Przestrzennej i Budownictwa. Dyskusji nie prowadzono.</w:t>
      </w:r>
    </w:p>
    <w:p w:rsidR="00132516" w:rsidRDefault="00132516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516" w:rsidRDefault="00132516" w:rsidP="00132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XI/53/2024 w sprawie wyrażenia zgody na pr</w:t>
      </w:r>
      <w:r w:rsidR="00813DA4">
        <w:rPr>
          <w:rFonts w:ascii="Times New Roman" w:hAnsi="Times New Roman" w:cs="Times New Roman"/>
          <w:i/>
          <w:sz w:val="24"/>
          <w:szCs w:val="24"/>
        </w:rPr>
        <w:t>zystąpienia do Programu Odnowy D</w:t>
      </w:r>
      <w:r>
        <w:rPr>
          <w:rFonts w:ascii="Times New Roman" w:hAnsi="Times New Roman" w:cs="Times New Roman"/>
          <w:i/>
          <w:sz w:val="24"/>
          <w:szCs w:val="24"/>
        </w:rPr>
        <w:t xml:space="preserve">olnośląskiej Wsi przez sołectwo Słotwina podjęto 13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Imienny wykaz głosowana radnych stanowi załącznik do niniejszego protokołu. </w:t>
      </w:r>
    </w:p>
    <w:p w:rsidR="00132516" w:rsidRDefault="00132516" w:rsidP="000C7D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72E" w:rsidRDefault="00F5472E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wyrażenia zgody na zbycie nieruchomości gruntowej zabudowanej  stanowiącej budynek użytkowy przy ul. Nadbrzeżnej nr 10 wraz z działką ewidencyjną nr 238/9 położonej w Pszennie, będącej własnością Gminy Świdnica przedłożyła Przewodnicząca Rady Gminy Świdnica Pani Beata Szyszka. Pozytywną opinię wydała Komisja Gospodarki Komunalnej, Przestrzennej i Budownictwa. Dyskusji nie prowadzono.</w:t>
      </w:r>
    </w:p>
    <w:p w:rsidR="00F5472E" w:rsidRDefault="00F5472E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72E" w:rsidRDefault="00F5472E" w:rsidP="00F54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768">
        <w:rPr>
          <w:rFonts w:ascii="Times New Roman" w:hAnsi="Times New Roman" w:cs="Times New Roman"/>
          <w:i/>
          <w:sz w:val="24"/>
          <w:szCs w:val="24"/>
        </w:rPr>
        <w:t xml:space="preserve">Uchwałę Nr XI/54/2024 w sprawie wyrażenia zgody na zbycie nieruchomości gruntowej zabudowanej stanowiącej budynek użytkowy ul. </w:t>
      </w:r>
      <w:r w:rsidR="00813DA4">
        <w:rPr>
          <w:rFonts w:ascii="Times New Roman" w:hAnsi="Times New Roman" w:cs="Times New Roman"/>
          <w:i/>
          <w:sz w:val="24"/>
          <w:szCs w:val="24"/>
        </w:rPr>
        <w:t>Nadbrzeżnej nr 10 wraz z działką</w:t>
      </w:r>
      <w:r w:rsidRPr="00650768">
        <w:rPr>
          <w:rFonts w:ascii="Times New Roman" w:hAnsi="Times New Roman" w:cs="Times New Roman"/>
          <w:i/>
          <w:sz w:val="24"/>
          <w:szCs w:val="24"/>
        </w:rPr>
        <w:t xml:space="preserve"> ewidencyjną nr 238/9 położonej w Pszennie, będącej własnością Gminy Świdnica podjęto 13 głosami za – jednogłośnie</w:t>
      </w:r>
      <w:r>
        <w:rPr>
          <w:rFonts w:ascii="Times New Roman" w:hAnsi="Times New Roman" w:cs="Times New Roman"/>
          <w:sz w:val="24"/>
          <w:szCs w:val="24"/>
        </w:rPr>
        <w:t xml:space="preserve">. Przewodnicząca Rady Gminy Świdnica Pani Beata Szyszka stwierdziła, że uchwała została podjęta. Imienny wykaz głosowana radnych stanowi załącznik do niniejszego protokołu. </w:t>
      </w:r>
    </w:p>
    <w:p w:rsidR="00F5472E" w:rsidRDefault="00F5472E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72E" w:rsidRDefault="00F5472E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wyrażenia zgody na zbycie lokalu niemieszkalnego nr 03 położonego w budynku przy ul. Nadbrzeżnej nr 10 w Pszennie wraz z udziałami w częściach wspólnych  budynku oraz prawie własności  w nieruchomościach gruntowych nr 238/11 i nr 238/12 położonych w Pszennie, będących własnością Gminy Świdnica przedłożyła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Rady Gminy Świdnica Pani </w:t>
      </w:r>
      <w:r w:rsidR="00650768">
        <w:rPr>
          <w:rFonts w:ascii="Times New Roman" w:hAnsi="Times New Roman" w:cs="Times New Roman"/>
          <w:sz w:val="24"/>
          <w:szCs w:val="24"/>
        </w:rPr>
        <w:t>Beata Szyszka. Pozytywną opinię wydała Komisja Gospodarki Komunalnej, Przestrzennej i Budownictwa. Dyskusji nie prowadzono.</w:t>
      </w:r>
    </w:p>
    <w:p w:rsidR="00813DA4" w:rsidRDefault="00813DA4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0CE5" w:rsidRDefault="00650768" w:rsidP="00AC0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XI/ 55/2024 w sprawie wyrażenia zgody na zbycie lokalu niemieszkalnego nr 03 położonego  w budynku przy ul. Nadbrzeżnej nr 10 w Pszennie wraz z udziałami w częściach wspólnych budynku oraz prawie własności w nieruchomościach gruntowych nr 23/11 i nr 238/12 położonych w Pszennie, będących własnością Gminy Świdnica podjęto </w:t>
      </w:r>
      <w:r w:rsidR="00AC0CE5">
        <w:rPr>
          <w:rFonts w:ascii="Times New Roman" w:hAnsi="Times New Roman" w:cs="Times New Roman"/>
          <w:i/>
          <w:sz w:val="24"/>
          <w:szCs w:val="24"/>
        </w:rPr>
        <w:t xml:space="preserve">13 głosami za – jednogłośnie. </w:t>
      </w:r>
      <w:r w:rsidR="00AC0CE5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Imienny wykaz głosowana radnych stanowi załącznik do niniejszego protokołu. </w:t>
      </w:r>
    </w:p>
    <w:p w:rsidR="00650768" w:rsidRDefault="00650768" w:rsidP="000C7D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0CE5" w:rsidRDefault="00AC0CE5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Projekt uchwały w sprawie wyrażenia zgody na zniesienie współwłasności dla nieruchomości zabudowanej budynkiem nr 8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Pogorzale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Beata Szyszka. Pozytywną opinię wydała Komisja Gospodarki Komunalnej, Przestrzennej i Budownictwa. Dyskusji nie prowadzono.</w:t>
      </w:r>
    </w:p>
    <w:p w:rsidR="00AC0CE5" w:rsidRDefault="00AC0CE5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D8B" w:rsidRDefault="00813DA4" w:rsidP="00DC2D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AC0CE5">
        <w:rPr>
          <w:rFonts w:ascii="Times New Roman" w:hAnsi="Times New Roman" w:cs="Times New Roman"/>
          <w:i/>
          <w:sz w:val="24"/>
          <w:szCs w:val="24"/>
        </w:rPr>
        <w:t xml:space="preserve">r XI/56/2024 w sprawie wyrażenia zgody na zniesienie współwłasności dla nieruchomości zabudowanej budynkiem nr 8 w </w:t>
      </w:r>
      <w:proofErr w:type="spellStart"/>
      <w:r w:rsidR="00AC0CE5">
        <w:rPr>
          <w:rFonts w:ascii="Times New Roman" w:hAnsi="Times New Roman" w:cs="Times New Roman"/>
          <w:i/>
          <w:sz w:val="24"/>
          <w:szCs w:val="24"/>
        </w:rPr>
        <w:t>Pogorzale</w:t>
      </w:r>
      <w:proofErr w:type="spellEnd"/>
      <w:r w:rsidR="00AC0CE5">
        <w:rPr>
          <w:rFonts w:ascii="Times New Roman" w:hAnsi="Times New Roman" w:cs="Times New Roman"/>
          <w:i/>
          <w:sz w:val="24"/>
          <w:szCs w:val="24"/>
        </w:rPr>
        <w:t xml:space="preserve"> podjęto 13 głosami za – jednogłośnie. </w:t>
      </w:r>
      <w:r w:rsidR="00DC2D8B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Imienny wykaz głosowana radnych stanowi załącznik do niniejszego protokołu. </w:t>
      </w:r>
    </w:p>
    <w:p w:rsidR="00AC0CE5" w:rsidRDefault="00AC0CE5" w:rsidP="000C7D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2D8B" w:rsidRDefault="00DC2D8B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w sprawie wyboru przewodniczącego stałej Komisji Rolnictwa, Zdrowia </w:t>
      </w:r>
      <w:r w:rsidR="00813DA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i Ochrony Środowiska Rady Gminy Świdnica przedłożyła Przewodnicząca Rady Gminy Świdnica Pani Beata Szyszka. Zaproponowała kandydaturę radnego Mateusza Szmigielskiego. </w:t>
      </w:r>
    </w:p>
    <w:p w:rsidR="00DC2D8B" w:rsidRDefault="00DC2D8B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Poprosiła o zgłaszanie kolejnych kandydatur. Nikt nie głosił dodatkowych kandydatur.</w:t>
      </w:r>
    </w:p>
    <w:p w:rsidR="00DC2D8B" w:rsidRDefault="00DC2D8B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Poinformowała, że </w:t>
      </w:r>
      <w:r w:rsidR="00E02A2F">
        <w:rPr>
          <w:rFonts w:ascii="Times New Roman" w:hAnsi="Times New Roman" w:cs="Times New Roman"/>
          <w:sz w:val="24"/>
          <w:szCs w:val="24"/>
        </w:rPr>
        <w:t>wybór przewodniczącego odbywa się</w:t>
      </w:r>
      <w:r>
        <w:rPr>
          <w:rFonts w:ascii="Times New Roman" w:hAnsi="Times New Roman" w:cs="Times New Roman"/>
          <w:sz w:val="24"/>
          <w:szCs w:val="24"/>
        </w:rPr>
        <w:t xml:space="preserve"> w drodze głosowana jawnego. </w:t>
      </w:r>
    </w:p>
    <w:p w:rsidR="00E02A2F" w:rsidRDefault="00E02A2F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Mateusz Szmigielski wyraził zgodę na kandydowanie.</w:t>
      </w:r>
    </w:p>
    <w:p w:rsidR="00E02A2F" w:rsidRDefault="00E02A2F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A2F" w:rsidRDefault="00E02A2F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poddała pod głosowanie kandydaturę radnego Mateusza Szmigielskiego na Przewodniczącego Komisji Rolnictwa, Zdrowia i Ochrony Środowiska. Za kandydaturą radnego Mateusza Szmigielskiego głosowano 13 głosami za – jednogłośnie. </w:t>
      </w:r>
      <w:r w:rsidR="00813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E1C" w:rsidRDefault="00E02A2F" w:rsidP="000C7D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Przewodnicząca Rady Gminy Świdnica Pani Beata Szyszka stwierdziła, że Uchwała Nr XI/58/2024 w sprawie wyboru przewodniczącego stałej Komisji Rolnictwa, Zdrowia i Ochrony Środowiska Rady Gminy Świdnica</w:t>
      </w:r>
      <w:r w:rsidR="00D80E1C">
        <w:rPr>
          <w:rFonts w:ascii="Times New Roman" w:hAnsi="Times New Roman" w:cs="Times New Roman"/>
          <w:i/>
          <w:sz w:val="24"/>
          <w:szCs w:val="24"/>
        </w:rPr>
        <w:t xml:space="preserve"> została podjęta i Przewodniczącym Komisji został Pan Mateusz Szmigielski. </w:t>
      </w:r>
    </w:p>
    <w:p w:rsidR="00D80E1C" w:rsidRDefault="00D80E1C" w:rsidP="000C7D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2A2F" w:rsidRDefault="00D80E1C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E1C">
        <w:rPr>
          <w:rFonts w:ascii="Times New Roman" w:hAnsi="Times New Roman" w:cs="Times New Roman"/>
          <w:sz w:val="24"/>
          <w:szCs w:val="24"/>
        </w:rPr>
        <w:t xml:space="preserve">9. Projekt uchwały w sprawie celowości wniesienia przez Gminę Świdnica wkładu pieniężnego do Świdnickiego </w:t>
      </w:r>
      <w:r w:rsidR="00E02A2F" w:rsidRPr="00D80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Gminnego Przedsiębiorstwa Komunalnego Sp. z o.o. i objęcia udziałów przedłożyła Przewodnicząca Rady Gminy Świdnica Pani Beata Szyszka. </w:t>
      </w:r>
      <w:r w:rsidR="005F4A23">
        <w:rPr>
          <w:rFonts w:ascii="Times New Roman" w:hAnsi="Times New Roman" w:cs="Times New Roman"/>
          <w:sz w:val="24"/>
          <w:szCs w:val="24"/>
        </w:rPr>
        <w:t xml:space="preserve"> Pozytywną opinię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F0C">
        <w:rPr>
          <w:rFonts w:ascii="Times New Roman" w:hAnsi="Times New Roman" w:cs="Times New Roman"/>
          <w:sz w:val="24"/>
          <w:szCs w:val="24"/>
        </w:rPr>
        <w:t>wydała Komisja Gospodarki Komunalnej, Przestrzennej i Budownictwa. Dyskusji nie prowadzono.</w:t>
      </w:r>
    </w:p>
    <w:p w:rsidR="00403F0C" w:rsidRPr="00403F0C" w:rsidRDefault="00403F0C" w:rsidP="000C7D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3F0C" w:rsidRDefault="00403F0C" w:rsidP="00403F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F0C">
        <w:rPr>
          <w:rFonts w:ascii="Times New Roman" w:hAnsi="Times New Roman" w:cs="Times New Roman"/>
          <w:i/>
          <w:sz w:val="24"/>
          <w:szCs w:val="24"/>
        </w:rPr>
        <w:t xml:space="preserve">Uchwałę Nr XI/58/2024 w sprawie celowości wniesienia przez Gminę Świdnica wkładu pieniężnego do Świdnickiego Gminnego Przedsiębiorstwa Komunalnego Sp. z o.o. i objęcia udziałów podjęto 13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Beata Szyszka stwierdziła, że uchwała została podjęta. Imienny wykaz głosowana radnych stanowi załącznik do niniejszego protokołu. </w:t>
      </w:r>
    </w:p>
    <w:p w:rsidR="00403F0C" w:rsidRDefault="00403F0C" w:rsidP="000C7D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3F0C" w:rsidRPr="00F16325" w:rsidRDefault="00403F0C" w:rsidP="000C7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325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403F0C" w:rsidRDefault="00F16325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F16325" w:rsidRDefault="00F16325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6325" w:rsidRPr="00F16325" w:rsidRDefault="00F16325" w:rsidP="000C7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32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9. </w:t>
      </w:r>
    </w:p>
    <w:p w:rsidR="00F16325" w:rsidRDefault="00F16325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pytaniami radnych Przewodnicząca Rady Gminy Świdnica poinformowała, że</w:t>
      </w:r>
      <w:r w:rsidR="00813DA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w związku z nieobecnością Wójta Gminy Świdnica na sesji, sprawozdanie z działalności Wójta w okresie między sesjami oraz informacja dotycząca oświadczeń majątkowych złożonych Wójtowi Gminy Świdnica  są dostępne do zapoznania w Biurze Rady i będą stanowić załącznik do protokołu.</w:t>
      </w:r>
    </w:p>
    <w:p w:rsidR="00F16325" w:rsidRDefault="00F16325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6325" w:rsidRPr="00403F0C" w:rsidRDefault="002A2AF9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odczytała  podzięko</w:t>
      </w:r>
      <w:r w:rsidR="00493569">
        <w:rPr>
          <w:rFonts w:ascii="Times New Roman" w:hAnsi="Times New Roman" w:cs="Times New Roman"/>
          <w:sz w:val="24"/>
          <w:szCs w:val="24"/>
        </w:rPr>
        <w:t>wania, które wpłynęły do Biura Rady złożone za okazaną</w:t>
      </w:r>
      <w:r>
        <w:rPr>
          <w:rFonts w:ascii="Times New Roman" w:hAnsi="Times New Roman" w:cs="Times New Roman"/>
          <w:sz w:val="24"/>
          <w:szCs w:val="24"/>
        </w:rPr>
        <w:t xml:space="preserve"> pomoc w ciężkich </w:t>
      </w:r>
      <w:r w:rsidR="00493569">
        <w:rPr>
          <w:rFonts w:ascii="Times New Roman" w:hAnsi="Times New Roman" w:cs="Times New Roman"/>
          <w:sz w:val="24"/>
          <w:szCs w:val="24"/>
        </w:rPr>
        <w:t>chwilach powodzi wrześniowej dla radnego Daniela Wieczorka i sołtysa sołectwa Boleścin.</w:t>
      </w:r>
    </w:p>
    <w:p w:rsidR="00650768" w:rsidRDefault="00650768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569" w:rsidRPr="002D286D" w:rsidRDefault="00493569" w:rsidP="000C7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86D">
        <w:rPr>
          <w:rFonts w:ascii="Times New Roman" w:hAnsi="Times New Roman" w:cs="Times New Roman"/>
          <w:b/>
          <w:sz w:val="24"/>
          <w:szCs w:val="24"/>
          <w:u w:val="single"/>
        </w:rPr>
        <w:t>Ad. 10.</w:t>
      </w:r>
    </w:p>
    <w:p w:rsidR="002D286D" w:rsidRDefault="002D286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XI Sesji Rady Gminy Świdnica Przewodnicząca Rady Gminy Świdnica Pani Beata Szyszka podziękowała za udział </w:t>
      </w:r>
      <w:r w:rsidR="00813DA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2D286D" w:rsidRDefault="002D286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86D" w:rsidRDefault="002D286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2D286D" w:rsidRDefault="002D286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2D286D" w:rsidRDefault="002D286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2D286D" w:rsidRDefault="002D286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86D" w:rsidRDefault="002D286D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XI Sesji Rady Gminy Świdnica dostępne jest na stronie:</w:t>
      </w:r>
    </w:p>
    <w:p w:rsidR="002D286D" w:rsidRPr="00F5472E" w:rsidRDefault="00BF5403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D286D" w:rsidRPr="002D286D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D30EB8" w:rsidRPr="00420D34" w:rsidRDefault="00D30EB8" w:rsidP="000C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D29" w:rsidRDefault="00835624" w:rsidP="008356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835624" w:rsidRPr="00420D34" w:rsidRDefault="00835624" w:rsidP="008356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Beata Szyszka</w:t>
      </w:r>
    </w:p>
    <w:sectPr w:rsidR="00835624" w:rsidRPr="00420D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03" w:rsidRDefault="00BF5403" w:rsidP="00F16325">
      <w:pPr>
        <w:spacing w:after="0" w:line="240" w:lineRule="auto"/>
      </w:pPr>
      <w:r>
        <w:separator/>
      </w:r>
    </w:p>
  </w:endnote>
  <w:endnote w:type="continuationSeparator" w:id="0">
    <w:p w:rsidR="00BF5403" w:rsidRDefault="00BF5403" w:rsidP="00F1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384270"/>
      <w:docPartObj>
        <w:docPartGallery w:val="Page Numbers (Bottom of Page)"/>
        <w:docPartUnique/>
      </w:docPartObj>
    </w:sdtPr>
    <w:sdtEndPr/>
    <w:sdtContent>
      <w:p w:rsidR="00F16325" w:rsidRDefault="00F16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624">
          <w:rPr>
            <w:noProof/>
          </w:rPr>
          <w:t>5</w:t>
        </w:r>
        <w:r>
          <w:fldChar w:fldCharType="end"/>
        </w:r>
      </w:p>
    </w:sdtContent>
  </w:sdt>
  <w:p w:rsidR="00F16325" w:rsidRDefault="00F163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03" w:rsidRDefault="00BF5403" w:rsidP="00F16325">
      <w:pPr>
        <w:spacing w:after="0" w:line="240" w:lineRule="auto"/>
      </w:pPr>
      <w:r>
        <w:separator/>
      </w:r>
    </w:p>
  </w:footnote>
  <w:footnote w:type="continuationSeparator" w:id="0">
    <w:p w:rsidR="00BF5403" w:rsidRDefault="00BF5403" w:rsidP="00F1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0854F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86098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E1"/>
    <w:rsid w:val="000125E1"/>
    <w:rsid w:val="000C7D29"/>
    <w:rsid w:val="001302F7"/>
    <w:rsid w:val="00132516"/>
    <w:rsid w:val="00162FBD"/>
    <w:rsid w:val="001B1354"/>
    <w:rsid w:val="00252312"/>
    <w:rsid w:val="002725ED"/>
    <w:rsid w:val="002A2AF9"/>
    <w:rsid w:val="002D286D"/>
    <w:rsid w:val="003F2526"/>
    <w:rsid w:val="00403F0C"/>
    <w:rsid w:val="00420D34"/>
    <w:rsid w:val="00443AAF"/>
    <w:rsid w:val="00493569"/>
    <w:rsid w:val="004C3394"/>
    <w:rsid w:val="00547797"/>
    <w:rsid w:val="005F4A23"/>
    <w:rsid w:val="006060F3"/>
    <w:rsid w:val="00650768"/>
    <w:rsid w:val="006E2785"/>
    <w:rsid w:val="00782BC0"/>
    <w:rsid w:val="00813DA4"/>
    <w:rsid w:val="008175B1"/>
    <w:rsid w:val="00835624"/>
    <w:rsid w:val="0089613E"/>
    <w:rsid w:val="0096780C"/>
    <w:rsid w:val="00A63AFE"/>
    <w:rsid w:val="00AC0CE5"/>
    <w:rsid w:val="00B619DD"/>
    <w:rsid w:val="00BF5403"/>
    <w:rsid w:val="00D30EB8"/>
    <w:rsid w:val="00D5221E"/>
    <w:rsid w:val="00D80E1C"/>
    <w:rsid w:val="00DC2D8B"/>
    <w:rsid w:val="00E02A2F"/>
    <w:rsid w:val="00EE601A"/>
    <w:rsid w:val="00F16325"/>
    <w:rsid w:val="00F5472E"/>
    <w:rsid w:val="00FB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A67D3-5969-445A-A1C9-AB0F13B8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F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325"/>
  </w:style>
  <w:style w:type="paragraph" w:styleId="Stopka">
    <w:name w:val="footer"/>
    <w:basedOn w:val="Normalny"/>
    <w:link w:val="StopkaZnak"/>
    <w:uiPriority w:val="99"/>
    <w:unhideWhenUsed/>
    <w:rsid w:val="00F1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325"/>
  </w:style>
  <w:style w:type="character" w:styleId="Hipercze">
    <w:name w:val="Hyperlink"/>
    <w:basedOn w:val="Domylnaczcionkaakapitu"/>
    <w:uiPriority w:val="99"/>
    <w:unhideWhenUsed/>
    <w:rsid w:val="002D286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2184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13</cp:revision>
  <cp:lastPrinted>2024-11-15T07:35:00Z</cp:lastPrinted>
  <dcterms:created xsi:type="dcterms:W3CDTF">2024-11-12T10:21:00Z</dcterms:created>
  <dcterms:modified xsi:type="dcterms:W3CDTF">2024-11-27T11:05:00Z</dcterms:modified>
</cp:coreProperties>
</file>