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86" w:rsidRPr="00C51F86" w:rsidRDefault="00C51F86" w:rsidP="00D3659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51F86" w:rsidRDefault="00C51F86" w:rsidP="00C51F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AE" w:rsidRDefault="007D57D9" w:rsidP="00982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041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7AC8">
        <w:rPr>
          <w:rFonts w:ascii="Times New Roman" w:hAnsi="Times New Roman" w:cs="Times New Roman"/>
          <w:b/>
          <w:sz w:val="24"/>
          <w:szCs w:val="24"/>
        </w:rPr>
        <w:t>Uchwała nr XVIII/102/2025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Rady Gminy Świdnica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67AC8">
        <w:rPr>
          <w:rFonts w:ascii="Times New Roman" w:hAnsi="Times New Roman" w:cs="Times New Roman"/>
          <w:b/>
          <w:sz w:val="24"/>
          <w:szCs w:val="24"/>
        </w:rPr>
        <w:t>z dnia 18 lutego 2025 r.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7C69ED" w:rsidP="0087093B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21 ust. 3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6AB0">
        <w:rPr>
          <w:rFonts w:ascii="Times New Roman" w:hAnsi="Times New Roman" w:cs="Times New Roman"/>
          <w:sz w:val="24"/>
          <w:szCs w:val="24"/>
        </w:rPr>
        <w:t>(Dz. U. z 2024 r. poz. 1465</w:t>
      </w:r>
      <w:r w:rsidR="009533E5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9820DE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Przyjmuje się plany pracy stałych Komisji Rady Gminy Świdnica: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87093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75C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Komisji Gospodarki Komunalnej, Przestrzennej i Budownictwa określony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w załączniku nr 1 do niniejszej uchwały,</w:t>
      </w:r>
    </w:p>
    <w:p w:rsidR="009820DE" w:rsidRDefault="009820DE" w:rsidP="0087093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093B">
        <w:rPr>
          <w:rFonts w:ascii="Times New Roman" w:hAnsi="Times New Roman" w:cs="Times New Roman"/>
          <w:sz w:val="24"/>
          <w:szCs w:val="24"/>
        </w:rPr>
        <w:tab/>
      </w:r>
      <w:r w:rsidR="0087093B" w:rsidRPr="005775CB">
        <w:rPr>
          <w:rFonts w:ascii="Times New Roman" w:hAnsi="Times New Roman" w:cs="Times New Roman"/>
          <w:sz w:val="24"/>
          <w:szCs w:val="24"/>
        </w:rPr>
        <w:t>2</w:t>
      </w:r>
      <w:r w:rsidRPr="005775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Budżetu i Finansów określony w załączniku nr 2 do niniejszej uchwały,</w:t>
      </w:r>
    </w:p>
    <w:p w:rsidR="009820DE" w:rsidRDefault="00C24EAD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775CB"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5775CB">
        <w:rPr>
          <w:rFonts w:ascii="Times New Roman" w:hAnsi="Times New Roman" w:cs="Times New Roman"/>
          <w:sz w:val="24"/>
          <w:szCs w:val="24"/>
        </w:rPr>
        <w:t>3)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F856A1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>Komisji Rolnictwa, Zdrowia i Ochrony Środowiska określony w załączniku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0DE"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</w:t>
      </w:r>
      <w:r w:rsidR="009820DE">
        <w:rPr>
          <w:rFonts w:ascii="Times New Roman" w:hAnsi="Times New Roman" w:cs="Times New Roman"/>
          <w:sz w:val="24"/>
          <w:szCs w:val="24"/>
        </w:rPr>
        <w:t>nr 3 do niniejszej uchwały,</w:t>
      </w:r>
    </w:p>
    <w:p w:rsidR="009820DE" w:rsidRDefault="00F856A1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775CB"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5775CB">
        <w:rPr>
          <w:rFonts w:ascii="Times New Roman" w:hAnsi="Times New Roman" w:cs="Times New Roman"/>
          <w:sz w:val="24"/>
          <w:szCs w:val="24"/>
        </w:rPr>
        <w:t>4)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Komisji Oświaty, Kultury, Sportu i Turystyki określony w załączniku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20DE">
        <w:rPr>
          <w:rFonts w:ascii="Times New Roman" w:hAnsi="Times New Roman" w:cs="Times New Roman"/>
          <w:sz w:val="24"/>
          <w:szCs w:val="24"/>
        </w:rPr>
        <w:t>nr 4 do niniejszej uchwały,</w:t>
      </w:r>
    </w:p>
    <w:p w:rsidR="009820DE" w:rsidRDefault="009820DE" w:rsidP="0087093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75CB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Rewizyjnej określony w załączniku nr 5 do niniejszej uchwały.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Uchwała wchodzi w życie z dniem podjęcia.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9619A" w:rsidRDefault="0099619A" w:rsidP="0099619A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99619A" w:rsidRDefault="0099619A" w:rsidP="0099619A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67AC8">
        <w:rPr>
          <w:rFonts w:ascii="Times New Roman" w:hAnsi="Times New Roman" w:cs="Times New Roman"/>
          <w:b/>
          <w:sz w:val="24"/>
          <w:szCs w:val="24"/>
        </w:rPr>
        <w:t>do uchwały nr XVIII/102/2025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Rady Gminy Świdnica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67AC8">
        <w:rPr>
          <w:rFonts w:ascii="Times New Roman" w:hAnsi="Times New Roman" w:cs="Times New Roman"/>
          <w:b/>
          <w:sz w:val="24"/>
          <w:szCs w:val="24"/>
        </w:rPr>
        <w:t>z dnia 18 lutego 2025 r.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art. 21 ust. 3 ustawy z dnia 8 marca 1990 r. o samorządzie gminnym, stałe Komisje podlegają Radzie Gminy i przedkładają jej plany pracy.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uwagi na powyższe podjęcie przedmiotowej uchwały jest zasadne.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84D15" w:rsidRDefault="0099619A" w:rsidP="0099619A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99619A" w:rsidRDefault="0099619A" w:rsidP="0099619A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684D15" w:rsidRDefault="00684D15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Pr="00F856A1" w:rsidRDefault="001702CA" w:rsidP="00F856A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Sporz. S. Nosal-Ordowska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99619A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Jarosław Wasyliszyn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F856A1" w:rsidRDefault="001950AF" w:rsidP="00720415">
      <w:pPr>
        <w:tabs>
          <w:tab w:val="left" w:pos="5670"/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856A1">
        <w:rPr>
          <w:rFonts w:ascii="Times New Roman" w:hAnsi="Times New Roman" w:cs="Times New Roman"/>
          <w:sz w:val="24"/>
          <w:szCs w:val="24"/>
        </w:rPr>
        <w:t>Załącznik nr 1</w:t>
      </w:r>
    </w:p>
    <w:p w:rsidR="00F856A1" w:rsidRDefault="00F856A1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B1723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E67AC8">
        <w:rPr>
          <w:rFonts w:ascii="Times New Roman" w:hAnsi="Times New Roman" w:cs="Times New Roman"/>
          <w:sz w:val="24"/>
          <w:szCs w:val="24"/>
        </w:rPr>
        <w:t>XVIII/102/2025</w:t>
      </w:r>
    </w:p>
    <w:p w:rsidR="001950AF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6A1">
        <w:rPr>
          <w:rFonts w:ascii="Times New Roman" w:hAnsi="Times New Roman" w:cs="Times New Roman"/>
          <w:sz w:val="24"/>
          <w:szCs w:val="24"/>
        </w:rPr>
        <w:t>Rady Gminy Świdnica</w:t>
      </w:r>
    </w:p>
    <w:p w:rsidR="007D57D9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AC8">
        <w:rPr>
          <w:rFonts w:ascii="Times New Roman" w:hAnsi="Times New Roman" w:cs="Times New Roman"/>
          <w:sz w:val="24"/>
          <w:szCs w:val="24"/>
        </w:rPr>
        <w:t>z dnia 18 lutego 2025 r.</w:t>
      </w:r>
    </w:p>
    <w:p w:rsidR="001950AF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782" w:rsidRPr="004E481A" w:rsidRDefault="006A3782" w:rsidP="006A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6A3782" w:rsidRDefault="006A3782" w:rsidP="006A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Komisji Gospodarki Komunalnej, Przestrzennej i Budownictwa</w:t>
      </w:r>
    </w:p>
    <w:p w:rsidR="006A3782" w:rsidRPr="004E481A" w:rsidRDefault="006A3782" w:rsidP="006A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rok 2025 </w:t>
      </w:r>
    </w:p>
    <w:p w:rsidR="006A3782" w:rsidRDefault="006A3782" w:rsidP="006A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70"/>
        <w:gridCol w:w="8356"/>
      </w:tblGrid>
      <w:tr w:rsidR="006A3782" w:rsidRPr="00786321" w:rsidTr="00D42788">
        <w:trPr>
          <w:trHeight w:val="397"/>
        </w:trPr>
        <w:tc>
          <w:tcPr>
            <w:tcW w:w="570" w:type="dxa"/>
          </w:tcPr>
          <w:p w:rsidR="006A3782" w:rsidRPr="00786321" w:rsidRDefault="006A3782" w:rsidP="00D4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782" w:rsidRPr="00786321" w:rsidRDefault="006A3782" w:rsidP="00D4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6A3782" w:rsidRPr="00786321" w:rsidRDefault="006A3782" w:rsidP="00D4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782" w:rsidRPr="00786321" w:rsidRDefault="006A3782" w:rsidP="00D4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6A3782" w:rsidRPr="00786321" w:rsidTr="00D42788">
        <w:trPr>
          <w:trHeight w:val="397"/>
        </w:trPr>
        <w:tc>
          <w:tcPr>
            <w:tcW w:w="570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6A3782" w:rsidRPr="0082215F" w:rsidRDefault="006A3782" w:rsidP="00D4278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381">
              <w:rPr>
                <w:rFonts w:ascii="Times New Roman" w:hAnsi="Times New Roman" w:cs="Times New Roman"/>
                <w:sz w:val="24"/>
                <w:szCs w:val="24"/>
              </w:rPr>
              <w:t>Stan zaawansowania prac nad planem ogólnym.</w:t>
            </w:r>
          </w:p>
        </w:tc>
      </w:tr>
      <w:tr w:rsidR="006A3782" w:rsidRPr="00786321" w:rsidTr="00D42788">
        <w:trPr>
          <w:trHeight w:val="397"/>
        </w:trPr>
        <w:tc>
          <w:tcPr>
            <w:tcW w:w="570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6A3782" w:rsidRPr="0082215F" w:rsidRDefault="006A3782" w:rsidP="00D4278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Zimowe utrzymanie dróg na terenie Gminy Świdnica.</w:t>
            </w:r>
          </w:p>
        </w:tc>
      </w:tr>
      <w:tr w:rsidR="006A3782" w:rsidRPr="00786321" w:rsidTr="00D42788">
        <w:trPr>
          <w:trHeight w:val="397"/>
        </w:trPr>
        <w:tc>
          <w:tcPr>
            <w:tcW w:w="570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Ocena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alizacji inwestycji za 2024 rok. </w:t>
            </w:r>
          </w:p>
        </w:tc>
      </w:tr>
      <w:tr w:rsidR="006A3782" w:rsidRPr="00786321" w:rsidTr="00D42788">
        <w:trPr>
          <w:trHeight w:val="397"/>
        </w:trPr>
        <w:tc>
          <w:tcPr>
            <w:tcW w:w="570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Funkcjonowanie i rozwój infrastruktury komunalnej, w tym inwestycje i remonty mienia gminnego (świetlice wiejskie).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A3782" w:rsidRPr="00786321" w:rsidTr="00D42788">
        <w:trPr>
          <w:trHeight w:val="397"/>
        </w:trPr>
        <w:tc>
          <w:tcPr>
            <w:tcW w:w="570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Utrzymanie  obiektów i urządzeń użyteczności  publicznej w Gminie Świdnica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782" w:rsidRPr="00786321" w:rsidTr="00D42788">
        <w:trPr>
          <w:trHeight w:val="397"/>
        </w:trPr>
        <w:tc>
          <w:tcPr>
            <w:tcW w:w="570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6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Omówienie systemu komunikacji zbiorowej na terenie Gminy Świdnica.</w:t>
            </w:r>
          </w:p>
        </w:tc>
      </w:tr>
      <w:tr w:rsidR="006A3782" w:rsidRPr="00786321" w:rsidTr="00D42788">
        <w:trPr>
          <w:trHeight w:val="397"/>
        </w:trPr>
        <w:tc>
          <w:tcPr>
            <w:tcW w:w="570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6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Utrzymanie porządku i czystości w Gminie Świdnica.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A3782" w:rsidRPr="00786321" w:rsidTr="00D42788">
        <w:trPr>
          <w:trHeight w:val="397"/>
        </w:trPr>
        <w:tc>
          <w:tcPr>
            <w:tcW w:w="570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56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infrastruktury rowerowej na terenie Gminy Świdnica.</w:t>
            </w:r>
          </w:p>
        </w:tc>
      </w:tr>
      <w:tr w:rsidR="006A3782" w:rsidRPr="00786321" w:rsidTr="00D42788">
        <w:trPr>
          <w:trHeight w:val="397"/>
        </w:trPr>
        <w:tc>
          <w:tcPr>
            <w:tcW w:w="570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6A3782" w:rsidRPr="00786321" w:rsidTr="00D42788">
        <w:trPr>
          <w:trHeight w:val="397"/>
        </w:trPr>
        <w:tc>
          <w:tcPr>
            <w:tcW w:w="570" w:type="dxa"/>
          </w:tcPr>
          <w:p w:rsidR="006A3782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56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Uchwały Budżetowej na rok 2026.</w:t>
            </w:r>
          </w:p>
        </w:tc>
      </w:tr>
      <w:tr w:rsidR="006A3782" w:rsidRPr="00786321" w:rsidTr="00D42788">
        <w:trPr>
          <w:trHeight w:val="397"/>
        </w:trPr>
        <w:tc>
          <w:tcPr>
            <w:tcW w:w="570" w:type="dxa"/>
          </w:tcPr>
          <w:p w:rsidR="006A3782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56" w:type="dxa"/>
          </w:tcPr>
          <w:p w:rsidR="006A3782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rok 2026.</w:t>
            </w:r>
          </w:p>
        </w:tc>
      </w:tr>
      <w:tr w:rsidR="006A3782" w:rsidRPr="00786321" w:rsidTr="00D42788">
        <w:trPr>
          <w:trHeight w:val="397"/>
        </w:trPr>
        <w:tc>
          <w:tcPr>
            <w:tcW w:w="570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6" w:type="dxa"/>
          </w:tcPr>
          <w:p w:rsidR="006A3782" w:rsidRPr="00786321" w:rsidRDefault="006A3782" w:rsidP="00D4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2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AC8">
        <w:rPr>
          <w:rFonts w:ascii="Times New Roman" w:hAnsi="Times New Roman" w:cs="Times New Roman"/>
          <w:sz w:val="24"/>
          <w:szCs w:val="24"/>
        </w:rPr>
        <w:t>do uchwały nr XVIII/102/2025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E67AC8">
        <w:rPr>
          <w:rFonts w:ascii="Times New Roman" w:hAnsi="Times New Roman" w:cs="Times New Roman"/>
          <w:sz w:val="24"/>
          <w:szCs w:val="24"/>
        </w:rPr>
        <w:t>z dnia 18 lutego 2025 r.</w:t>
      </w:r>
    </w:p>
    <w:p w:rsidR="00EA3B29" w:rsidRDefault="00EA3B2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sz w:val="24"/>
          <w:szCs w:val="24"/>
        </w:rPr>
        <w:t>Budżetu i Finansów</w:t>
      </w:r>
    </w:p>
    <w:p w:rsidR="00620028" w:rsidRPr="004E481A" w:rsidRDefault="00386AB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 2025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B29" w:rsidRDefault="00EA3B29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0CB" w:rsidRPr="005369BD" w:rsidRDefault="00DB00CB" w:rsidP="00DB0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70"/>
        <w:gridCol w:w="8356"/>
      </w:tblGrid>
      <w:tr w:rsidR="00DB00CB" w:rsidRPr="00786321" w:rsidTr="00EC6B0A">
        <w:trPr>
          <w:trHeight w:val="397"/>
        </w:trPr>
        <w:tc>
          <w:tcPr>
            <w:tcW w:w="570" w:type="dxa"/>
          </w:tcPr>
          <w:p w:rsidR="00DB00CB" w:rsidRPr="00786321" w:rsidRDefault="00DB00CB" w:rsidP="00EC6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0CB" w:rsidRPr="00786321" w:rsidRDefault="00DB00CB" w:rsidP="00EC6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DB00CB" w:rsidRPr="00786321" w:rsidRDefault="00DB00CB" w:rsidP="00EC6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0CB" w:rsidRPr="00786321" w:rsidRDefault="00DB00CB" w:rsidP="00EC6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DB00CB" w:rsidRPr="00786321" w:rsidTr="00EC6B0A">
        <w:trPr>
          <w:trHeight w:val="397"/>
        </w:trPr>
        <w:tc>
          <w:tcPr>
            <w:tcW w:w="570" w:type="dxa"/>
          </w:tcPr>
          <w:p w:rsidR="00DB00CB" w:rsidRPr="00786321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gospodarki mieszkaniowej na terenie gminy w roku 2024.</w:t>
            </w:r>
          </w:p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informacją dotyczącą obiektów mieszkaniowych na terenie gminy:</w:t>
            </w:r>
          </w:p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czynsze (zad</w:t>
            </w:r>
            <w:r w:rsidR="00FE08F6">
              <w:rPr>
                <w:rFonts w:ascii="Times New Roman" w:hAnsi="Times New Roman" w:cs="Times New Roman"/>
                <w:sz w:val="24"/>
                <w:szCs w:val="24"/>
              </w:rPr>
              <w:t>łużenia, prowadzona windykacja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B00CB" w:rsidRPr="00786321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remonty obiektów mieszkaniowych, w tym termomodernizacja obiektów.</w:t>
            </w:r>
          </w:p>
        </w:tc>
      </w:tr>
      <w:tr w:rsidR="00DB00CB" w:rsidRPr="00786321" w:rsidTr="00EC6B0A">
        <w:trPr>
          <w:trHeight w:val="397"/>
        </w:trPr>
        <w:tc>
          <w:tcPr>
            <w:tcW w:w="570" w:type="dxa"/>
          </w:tcPr>
          <w:p w:rsidR="00DB00CB" w:rsidRPr="00786321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DB00CB" w:rsidRPr="00786321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przeprowadzonych przetargów i wydanych zleceń na zadania inwestycyjne                         i remontowe w Gminie Świdnica w roku 2024.  Informacja o planowanych inwestycjach w roku 2025.</w:t>
            </w:r>
          </w:p>
        </w:tc>
      </w:tr>
      <w:tr w:rsidR="00DB00CB" w:rsidRPr="00786321" w:rsidTr="00EC6B0A">
        <w:trPr>
          <w:trHeight w:val="397"/>
        </w:trPr>
        <w:tc>
          <w:tcPr>
            <w:tcW w:w="570" w:type="dxa"/>
          </w:tcPr>
          <w:p w:rsidR="00DB00CB" w:rsidRPr="00786321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DB00CB" w:rsidRPr="00386AB0" w:rsidRDefault="00DB00CB" w:rsidP="00EC6B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Wynajem obiektów sportowych  oraz kulturalnych na terenie gminy - aspekt finansowy.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B00CB" w:rsidRPr="00786321" w:rsidTr="00EC6B0A">
        <w:trPr>
          <w:trHeight w:val="397"/>
        </w:trPr>
        <w:tc>
          <w:tcPr>
            <w:tcW w:w="570" w:type="dxa"/>
          </w:tcPr>
          <w:p w:rsidR="00DB00CB" w:rsidRPr="00786321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DB00CB" w:rsidRPr="00724486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ze sprawozdaniem z wykonania budżetu na rok 2024.</w:t>
            </w:r>
          </w:p>
        </w:tc>
      </w:tr>
      <w:tr w:rsidR="00DB00CB" w:rsidRPr="00786321" w:rsidTr="00EC6B0A">
        <w:trPr>
          <w:trHeight w:val="397"/>
        </w:trPr>
        <w:tc>
          <w:tcPr>
            <w:tcW w:w="570" w:type="dxa"/>
          </w:tcPr>
          <w:p w:rsidR="00DB00CB" w:rsidRPr="00786321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dotyczących zmian w budżecie gminy.</w:t>
            </w:r>
          </w:p>
        </w:tc>
      </w:tr>
      <w:tr w:rsidR="00DB00CB" w:rsidRPr="00786321" w:rsidTr="00EC6B0A">
        <w:trPr>
          <w:trHeight w:val="397"/>
        </w:trPr>
        <w:tc>
          <w:tcPr>
            <w:tcW w:w="570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356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zmian wysokości podatków i opłat lokalnych.</w:t>
            </w:r>
          </w:p>
        </w:tc>
      </w:tr>
      <w:tr w:rsidR="00DB00CB" w:rsidRPr="00786321" w:rsidTr="00EC6B0A">
        <w:trPr>
          <w:trHeight w:val="397"/>
        </w:trPr>
        <w:tc>
          <w:tcPr>
            <w:tcW w:w="570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356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Windykacja należności z tytułu opłat za odpady komunalne.</w:t>
            </w:r>
          </w:p>
        </w:tc>
      </w:tr>
      <w:tr w:rsidR="00DB00CB" w:rsidRPr="00786321" w:rsidTr="00EC6B0A">
        <w:trPr>
          <w:trHeight w:val="397"/>
        </w:trPr>
        <w:tc>
          <w:tcPr>
            <w:tcW w:w="570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356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wydatkowanych środków finansowych pochodzących  z dotacji z budżetu państwa na usuwanie skutków powodzi z września 2024 r.</w:t>
            </w:r>
          </w:p>
        </w:tc>
      </w:tr>
      <w:tr w:rsidR="00DB00CB" w:rsidRPr="00786321" w:rsidTr="00EC6B0A">
        <w:trPr>
          <w:trHeight w:val="397"/>
        </w:trPr>
        <w:tc>
          <w:tcPr>
            <w:tcW w:w="570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356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Uchwały Budżetowej na rok 2026.</w:t>
            </w:r>
          </w:p>
        </w:tc>
      </w:tr>
      <w:tr w:rsidR="00DB00CB" w:rsidRPr="00786321" w:rsidTr="00EC6B0A">
        <w:trPr>
          <w:trHeight w:val="397"/>
        </w:trPr>
        <w:tc>
          <w:tcPr>
            <w:tcW w:w="570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56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Wieloletniej Prognozy Finansowej Gminy Świdnica.</w:t>
            </w:r>
          </w:p>
        </w:tc>
      </w:tr>
      <w:tr w:rsidR="00DB00CB" w:rsidRPr="00786321" w:rsidTr="00EC6B0A">
        <w:trPr>
          <w:trHeight w:val="397"/>
        </w:trPr>
        <w:tc>
          <w:tcPr>
            <w:tcW w:w="570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56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rok 2026.</w:t>
            </w:r>
          </w:p>
        </w:tc>
      </w:tr>
      <w:tr w:rsidR="00DB00CB" w:rsidRPr="00786321" w:rsidTr="00EC6B0A">
        <w:trPr>
          <w:trHeight w:val="397"/>
        </w:trPr>
        <w:tc>
          <w:tcPr>
            <w:tcW w:w="570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56" w:type="dxa"/>
          </w:tcPr>
          <w:p w:rsidR="00DB00CB" w:rsidRDefault="00DB00CB" w:rsidP="00EC6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725AE8" w:rsidRDefault="00725AE8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0CB" w:rsidRDefault="00DB00CB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E13" w:rsidRDefault="00C70E13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279" w:rsidRDefault="0081627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70F99" w:rsidRDefault="00670F9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F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3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E67AC8">
        <w:rPr>
          <w:rFonts w:ascii="Times New Roman" w:hAnsi="Times New Roman" w:cs="Times New Roman"/>
          <w:sz w:val="24"/>
          <w:szCs w:val="24"/>
        </w:rPr>
        <w:t>do uchwały nr XVIII/102/2025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E67AC8">
        <w:rPr>
          <w:rFonts w:ascii="Times New Roman" w:hAnsi="Times New Roman" w:cs="Times New Roman"/>
          <w:sz w:val="24"/>
          <w:szCs w:val="24"/>
        </w:rPr>
        <w:t>z dnia 24 lutego 2025 r.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2E0439" w:rsidRDefault="001950AF" w:rsidP="00195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14A5F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514A5F">
        <w:rPr>
          <w:rFonts w:ascii="Times New Roman" w:hAnsi="Times New Roman" w:cs="Times New Roman"/>
          <w:b/>
          <w:sz w:val="24"/>
          <w:szCs w:val="24"/>
        </w:rPr>
        <w:t xml:space="preserve"> Rolnictwa, Zdrowia i Ochrony Środowiska</w:t>
      </w:r>
    </w:p>
    <w:p w:rsidR="004B5C5D" w:rsidRPr="004E481A" w:rsidRDefault="00DB00CB" w:rsidP="004B5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rok </w:t>
      </w:r>
      <w:r w:rsidR="00386AB0">
        <w:rPr>
          <w:rFonts w:ascii="Times New Roman" w:hAnsi="Times New Roman" w:cs="Times New Roman"/>
          <w:b/>
          <w:sz w:val="24"/>
          <w:szCs w:val="24"/>
        </w:rPr>
        <w:t>2025</w:t>
      </w: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782" w:rsidRDefault="006A3782" w:rsidP="006A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6A3782" w:rsidRPr="00356F77" w:rsidRDefault="006A3782" w:rsidP="00D4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35">
              <w:rPr>
                <w:rFonts w:ascii="Times New Roman" w:hAnsi="Times New Roman" w:cs="Times New Roman"/>
                <w:sz w:val="24"/>
                <w:szCs w:val="24"/>
              </w:rPr>
              <w:t>Spotkanie z Powiatowym Lekarzem Weterynarii w Świdnicy oraz Prezes Fundacji „Mam Pomysł” w Świdnicy.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58" w:type="dxa"/>
          </w:tcPr>
          <w:p w:rsidR="006A3782" w:rsidRPr="0082215F" w:rsidRDefault="006A3782" w:rsidP="00D427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453E">
              <w:rPr>
                <w:rFonts w:ascii="Times New Roman" w:hAnsi="Times New Roman" w:cs="Times New Roman"/>
                <w:sz w:val="24"/>
                <w:szCs w:val="24"/>
              </w:rPr>
              <w:t>Omówienie systemu gospodarowania odpadami komunalnymi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terenie Gminy Świdnica.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8" w:type="dxa"/>
          </w:tcPr>
          <w:p w:rsidR="006A3782" w:rsidRDefault="006A3782" w:rsidP="00D427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5C7">
              <w:rPr>
                <w:rFonts w:ascii="Times New Roman" w:hAnsi="Times New Roman" w:cs="Times New Roman"/>
                <w:sz w:val="24"/>
                <w:szCs w:val="24"/>
              </w:rPr>
              <w:t>Współpraca z Fundacją Era Kobiet i EndoMama, spotkanie z przedstawicielami na temat profilaktyki zdrowotnej.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6A3782" w:rsidRPr="00356F77" w:rsidRDefault="006A3782" w:rsidP="00D4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Zapoznanie się ze stanem dróg transportu rolnego i stanem przezimowania zbóż.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6A3782" w:rsidRPr="0082215F" w:rsidRDefault="006A3782" w:rsidP="00D427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Wyjazd do PUO i 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stracja dzikich wysypisk śmieci.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6A3782" w:rsidRPr="00356F77" w:rsidRDefault="006A3782" w:rsidP="00D4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Podsumowanie programu dofinansowania  do wymiany kotłów c.o., budowy przydomowych oczyszczalni ścieków oraz szczelnych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zbiorników bezodpływowych w 2024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6A3782" w:rsidRPr="0082215F" w:rsidRDefault="006A3782" w:rsidP="00D427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Zapoznanie się z informacją Gminnego Zespołu Interdyscyplinarnego ds. Przeciwdziałania Przemocy w Rodzinie oraz Gminnej Komisji ds. Rozwiązywani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Problemów Alkoholowych za 2024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6A3782" w:rsidRPr="00356F77" w:rsidRDefault="006A3782" w:rsidP="00D4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Omówienie rocznego sprawozdania  Gminnego Ośrodka Pomocy Społecznej w Świdnicy z realizacji zadań z 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resu wspierania rodziny  za 2024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8" w:type="dxa"/>
          </w:tcPr>
          <w:p w:rsidR="006A3782" w:rsidRPr="0082215F" w:rsidRDefault="006A3782" w:rsidP="00D427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Wydanie opinii  do Gminnego programu opieki nad zwierzętami bezdomnymi oraz zapobiegania bezdomności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terenie Gminy Świdnica w 2025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6A3782" w:rsidRPr="0082215F" w:rsidRDefault="006A3782" w:rsidP="00D427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Spotkanie z przedstawicielem Klubu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Seniora ABC – działalność Klubu.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8" w:type="dxa"/>
          </w:tcPr>
          <w:p w:rsidR="006A3782" w:rsidRPr="00356F77" w:rsidRDefault="006A3782" w:rsidP="00D4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Opiniowanie działek rolnych przeznaczonych do sprzedaży.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4225C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58" w:type="dxa"/>
          </w:tcPr>
          <w:p w:rsidR="006A3782" w:rsidRPr="004225C7" w:rsidRDefault="006A3782" w:rsidP="00D4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C7">
              <w:rPr>
                <w:rFonts w:ascii="Times New Roman" w:hAnsi="Times New Roman" w:cs="Times New Roman"/>
                <w:sz w:val="24"/>
                <w:szCs w:val="24"/>
              </w:rPr>
              <w:t>Opiniowanie projektu Uchwały Budżetowej na rok 2026</w:t>
            </w:r>
            <w:r w:rsidR="00DB0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4225C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C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58" w:type="dxa"/>
          </w:tcPr>
          <w:p w:rsidR="006A3782" w:rsidRPr="004225C7" w:rsidRDefault="006A3782" w:rsidP="00D4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C7">
              <w:rPr>
                <w:rFonts w:ascii="Times New Roman" w:hAnsi="Times New Roman" w:cs="Times New Roman"/>
                <w:sz w:val="24"/>
                <w:szCs w:val="24"/>
              </w:rPr>
              <w:t>Opracowanie planu pracy Komisji na rok 2026</w:t>
            </w:r>
            <w:r w:rsidR="00DB0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6A3782" w:rsidRPr="00356F77" w:rsidRDefault="006A3782" w:rsidP="00D4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6A3782" w:rsidRPr="00356F77" w:rsidTr="00D42788">
        <w:tc>
          <w:tcPr>
            <w:tcW w:w="704" w:type="dxa"/>
          </w:tcPr>
          <w:p w:rsidR="006A3782" w:rsidRPr="00356F77" w:rsidRDefault="006A3782" w:rsidP="00D4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6A3782" w:rsidRPr="00356F77" w:rsidRDefault="006A3782" w:rsidP="00D4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A87479" w:rsidRDefault="00A87479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C54BE9" w:rsidRDefault="00C54BE9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72041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524F9">
        <w:rPr>
          <w:rFonts w:ascii="Times New Roman" w:hAnsi="Times New Roman" w:cs="Times New Roman"/>
          <w:sz w:val="24"/>
          <w:szCs w:val="24"/>
        </w:rPr>
        <w:t xml:space="preserve"> </w:t>
      </w:r>
      <w:r w:rsidR="00652CF5">
        <w:rPr>
          <w:rFonts w:ascii="Times New Roman" w:hAnsi="Times New Roman" w:cs="Times New Roman"/>
          <w:sz w:val="24"/>
          <w:szCs w:val="24"/>
        </w:rPr>
        <w:t>Załącznik nr 4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AC8">
        <w:rPr>
          <w:rFonts w:ascii="Times New Roman" w:hAnsi="Times New Roman" w:cs="Times New Roman"/>
          <w:sz w:val="24"/>
          <w:szCs w:val="24"/>
        </w:rPr>
        <w:t>do uchwały nr XVIII/102/2025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A51984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67AC8">
        <w:rPr>
          <w:rFonts w:ascii="Times New Roman" w:hAnsi="Times New Roman" w:cs="Times New Roman"/>
          <w:sz w:val="24"/>
          <w:szCs w:val="24"/>
        </w:rPr>
        <w:t>z dnia 18 lutego 2025 r.</w:t>
      </w:r>
    </w:p>
    <w:p w:rsidR="002A5BAA" w:rsidRDefault="002A5BAA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2A5BAA" w:rsidRDefault="002A5BAA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Pr="00652CF5" w:rsidRDefault="00C51F86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</w:t>
      </w:r>
      <w:r w:rsidR="00652CF5" w:rsidRPr="00652CF5">
        <w:rPr>
          <w:rFonts w:ascii="Times New Roman" w:hAnsi="Times New Roman" w:cs="Times New Roman"/>
          <w:b/>
          <w:sz w:val="24"/>
          <w:szCs w:val="24"/>
        </w:rPr>
        <w:t>racy</w:t>
      </w:r>
      <w:r w:rsidR="00D14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F5">
        <w:rPr>
          <w:rFonts w:ascii="Times New Roman" w:hAnsi="Times New Roman" w:cs="Times New Roman"/>
          <w:b/>
          <w:sz w:val="24"/>
          <w:szCs w:val="24"/>
        </w:rPr>
        <w:t>Komisji Oświaty, Kultury, Sportu i Turystyki</w:t>
      </w:r>
    </w:p>
    <w:p w:rsidR="004B5C5D" w:rsidRPr="004E481A" w:rsidRDefault="00ED08E5" w:rsidP="004B5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6A3584">
        <w:rPr>
          <w:rFonts w:ascii="Times New Roman" w:hAnsi="Times New Roman" w:cs="Times New Roman"/>
          <w:b/>
          <w:sz w:val="24"/>
          <w:szCs w:val="24"/>
        </w:rPr>
        <w:t>a rok 2025</w:t>
      </w: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1"/>
        <w:tblW w:w="10065" w:type="dxa"/>
        <w:tblInd w:w="-431" w:type="dxa"/>
        <w:tblLook w:val="04A0" w:firstRow="1" w:lastRow="0" w:firstColumn="1" w:lastColumn="0" w:noHBand="0" w:noVBand="1"/>
      </w:tblPr>
      <w:tblGrid>
        <w:gridCol w:w="570"/>
        <w:gridCol w:w="9495"/>
      </w:tblGrid>
      <w:tr w:rsidR="005775CB" w:rsidRPr="005775CB" w:rsidTr="003D7B11">
        <w:trPr>
          <w:trHeight w:val="397"/>
        </w:trPr>
        <w:tc>
          <w:tcPr>
            <w:tcW w:w="570" w:type="dxa"/>
          </w:tcPr>
          <w:p w:rsidR="005775CB" w:rsidRPr="005775CB" w:rsidRDefault="005775CB" w:rsidP="0057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5CB" w:rsidRPr="005775CB" w:rsidRDefault="005775CB" w:rsidP="0057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9495" w:type="dxa"/>
          </w:tcPr>
          <w:p w:rsidR="005775CB" w:rsidRPr="005775CB" w:rsidRDefault="005775CB" w:rsidP="0057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5CB" w:rsidRPr="005775CB" w:rsidRDefault="005775CB" w:rsidP="0057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5775CB" w:rsidRPr="005775CB" w:rsidTr="003D7B11">
        <w:trPr>
          <w:trHeight w:val="397"/>
        </w:trPr>
        <w:tc>
          <w:tcPr>
            <w:tcW w:w="570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5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Wizytacja placówek oświatowych na terenie Gminy Świdnica.</w:t>
            </w:r>
          </w:p>
        </w:tc>
      </w:tr>
      <w:tr w:rsidR="005775CB" w:rsidRPr="005775CB" w:rsidTr="003D7B11">
        <w:trPr>
          <w:trHeight w:val="397"/>
        </w:trPr>
        <w:tc>
          <w:tcPr>
            <w:tcW w:w="570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495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Dowozy uczniów do szkół, informacje techniczne placówek, funkcjonowanie świetlic w szkołach, posiłki.</w:t>
            </w:r>
          </w:p>
        </w:tc>
      </w:tr>
      <w:tr w:rsidR="005775CB" w:rsidRPr="005775CB" w:rsidTr="003D7B11">
        <w:trPr>
          <w:trHeight w:val="397"/>
        </w:trPr>
        <w:tc>
          <w:tcPr>
            <w:tcW w:w="570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495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Młodzieżowa Rada Gminy – nadzór działań wyborczych, spotkanie z koordynatorami.</w:t>
            </w:r>
          </w:p>
        </w:tc>
      </w:tr>
      <w:tr w:rsidR="005775CB" w:rsidRPr="005775CB" w:rsidTr="003D7B11">
        <w:trPr>
          <w:trHeight w:val="397"/>
        </w:trPr>
        <w:tc>
          <w:tcPr>
            <w:tcW w:w="570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5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Spotkanie z przedstawicielami GLKS - sprawozdanie z działalności za rok 2023 oraz rok 2024.</w:t>
            </w:r>
          </w:p>
        </w:tc>
      </w:tr>
      <w:tr w:rsidR="005775CB" w:rsidRPr="005775CB" w:rsidTr="003D7B11">
        <w:trPr>
          <w:trHeight w:val="397"/>
        </w:trPr>
        <w:tc>
          <w:tcPr>
            <w:tcW w:w="570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5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Spotkanie z przedstawicielami organizacji pozarządowych działających na terenie Gminy Świdnica.</w:t>
            </w:r>
          </w:p>
        </w:tc>
      </w:tr>
      <w:tr w:rsidR="005775CB" w:rsidRPr="005775CB" w:rsidTr="003D7B11">
        <w:trPr>
          <w:trHeight w:val="397"/>
        </w:trPr>
        <w:tc>
          <w:tcPr>
            <w:tcW w:w="570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495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Rozbudowa infrastruktury turystycznej w dolinie rzeki Piława i Bystrzyca.</w:t>
            </w:r>
          </w:p>
        </w:tc>
      </w:tr>
      <w:tr w:rsidR="005775CB" w:rsidRPr="005775CB" w:rsidTr="003D7B11">
        <w:trPr>
          <w:trHeight w:val="397"/>
        </w:trPr>
        <w:tc>
          <w:tcPr>
            <w:tcW w:w="570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5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Rozbudowa infrastruktury rowerowej na terenie Gminy Świdnica.</w:t>
            </w:r>
          </w:p>
        </w:tc>
      </w:tr>
      <w:tr w:rsidR="005775CB" w:rsidRPr="005775CB" w:rsidTr="003D7B11">
        <w:trPr>
          <w:trHeight w:val="397"/>
        </w:trPr>
        <w:tc>
          <w:tcPr>
            <w:tcW w:w="570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9495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Spotkanie z przedstawicielami Gminnego Ośrodka Kultury, Sportu i Rekreacji w Świdnicy – zapoznanie się z funkcjonowaniem wybranych obiektów sportowych i kulturalnych.</w:t>
            </w:r>
          </w:p>
        </w:tc>
      </w:tr>
      <w:tr w:rsidR="005775CB" w:rsidRPr="005775CB" w:rsidTr="003D7B11">
        <w:trPr>
          <w:trHeight w:val="397"/>
        </w:trPr>
        <w:tc>
          <w:tcPr>
            <w:tcW w:w="570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495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5775CB" w:rsidRPr="005775CB" w:rsidTr="003D7B11">
        <w:trPr>
          <w:trHeight w:val="397"/>
        </w:trPr>
        <w:tc>
          <w:tcPr>
            <w:tcW w:w="570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95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Opiniowanie projektu Uchwały Budżetowej na rok 2026.</w:t>
            </w:r>
          </w:p>
        </w:tc>
      </w:tr>
      <w:tr w:rsidR="005775CB" w:rsidRPr="005775CB" w:rsidTr="003D7B11">
        <w:trPr>
          <w:trHeight w:val="397"/>
        </w:trPr>
        <w:tc>
          <w:tcPr>
            <w:tcW w:w="570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5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Opracowanie planu pracy Komisji na rok 2026.</w:t>
            </w:r>
          </w:p>
        </w:tc>
      </w:tr>
      <w:tr w:rsidR="005775CB" w:rsidRPr="005775CB" w:rsidTr="003D7B11">
        <w:trPr>
          <w:trHeight w:val="397"/>
        </w:trPr>
        <w:tc>
          <w:tcPr>
            <w:tcW w:w="570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95" w:type="dxa"/>
          </w:tcPr>
          <w:p w:rsidR="005775CB" w:rsidRPr="005775CB" w:rsidRDefault="005775CB" w:rsidP="00577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75CB"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2B0941" w:rsidRDefault="002B0941" w:rsidP="002B0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EEB" w:rsidRDefault="00CE7EE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9B" w:rsidRDefault="00E8019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9B" w:rsidRDefault="00E8019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0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1723">
        <w:rPr>
          <w:rFonts w:ascii="Times New Roman" w:hAnsi="Times New Roman" w:cs="Times New Roman"/>
          <w:sz w:val="24"/>
          <w:szCs w:val="24"/>
        </w:rPr>
        <w:t>do uchwały</w:t>
      </w:r>
      <w:r w:rsidR="00E67AC8">
        <w:rPr>
          <w:rFonts w:ascii="Times New Roman" w:hAnsi="Times New Roman" w:cs="Times New Roman"/>
          <w:sz w:val="24"/>
          <w:szCs w:val="24"/>
        </w:rPr>
        <w:t xml:space="preserve"> nr XVIII/102/2025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E67AC8">
        <w:rPr>
          <w:rFonts w:ascii="Times New Roman" w:hAnsi="Times New Roman" w:cs="Times New Roman"/>
          <w:sz w:val="24"/>
          <w:szCs w:val="24"/>
        </w:rPr>
        <w:t>z dnia 18 lutego 2025 r.</w:t>
      </w:r>
    </w:p>
    <w:p w:rsid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90" w:rsidRPr="000939BA" w:rsidRDefault="00571290" w:rsidP="00571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B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571290" w:rsidRPr="000939BA" w:rsidRDefault="00571290" w:rsidP="00571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BA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4B5C5D" w:rsidRPr="004E481A" w:rsidRDefault="006A3584" w:rsidP="004B5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2025</w:t>
      </w:r>
    </w:p>
    <w:p w:rsidR="00571290" w:rsidRDefault="00571290" w:rsidP="00571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361" w:rsidRDefault="00F76361" w:rsidP="00571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71290" w:rsidRPr="000939BA" w:rsidTr="007B2F8C">
        <w:tc>
          <w:tcPr>
            <w:tcW w:w="704" w:type="dxa"/>
          </w:tcPr>
          <w:p w:rsidR="00571290" w:rsidRPr="000939BA" w:rsidRDefault="00571290" w:rsidP="007B2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:rsidR="00571290" w:rsidRPr="000939BA" w:rsidRDefault="00571290" w:rsidP="007B2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BA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571290" w:rsidTr="007B2F8C">
        <w:tc>
          <w:tcPr>
            <w:tcW w:w="704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358" w:type="dxa"/>
          </w:tcPr>
          <w:p w:rsidR="00571290" w:rsidRPr="006A3584" w:rsidRDefault="006711D6" w:rsidP="007B2F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terenów zielonych i zimowe utrzymanie dróg.</w:t>
            </w:r>
          </w:p>
        </w:tc>
      </w:tr>
      <w:tr w:rsidR="00571290" w:rsidTr="007B2F8C">
        <w:tc>
          <w:tcPr>
            <w:tcW w:w="704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58" w:type="dxa"/>
          </w:tcPr>
          <w:p w:rsidR="00571290" w:rsidRPr="006A3584" w:rsidRDefault="006A3584" w:rsidP="007B2F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zadania inwestycyjnego dot. budow</w:t>
            </w:r>
            <w:r w:rsidR="006711D6">
              <w:rPr>
                <w:rFonts w:ascii="Times New Roman" w:hAnsi="Times New Roman" w:cs="Times New Roman"/>
                <w:sz w:val="24"/>
                <w:szCs w:val="24"/>
              </w:rPr>
              <w:t>y stanicy rowerowej w Wilkowie.</w:t>
            </w:r>
          </w:p>
        </w:tc>
      </w:tr>
      <w:tr w:rsidR="00571290" w:rsidTr="007B2F8C">
        <w:tc>
          <w:tcPr>
            <w:tcW w:w="704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sprawoz</w:t>
            </w:r>
            <w:r w:rsidR="006A3584">
              <w:rPr>
                <w:rFonts w:ascii="Times New Roman" w:hAnsi="Times New Roman" w:cs="Times New Roman"/>
                <w:sz w:val="24"/>
                <w:szCs w:val="24"/>
              </w:rPr>
              <w:t>dana z wykonania budżetu za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 celem wydania opinii                           o udzielenie absolutorium Wójtowi Gminy Świdnica.</w:t>
            </w:r>
          </w:p>
        </w:tc>
      </w:tr>
      <w:tr w:rsidR="00571290" w:rsidTr="007B2F8C">
        <w:tc>
          <w:tcPr>
            <w:tcW w:w="704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8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r w:rsidR="006A3584">
              <w:rPr>
                <w:rFonts w:ascii="Times New Roman" w:hAnsi="Times New Roman" w:cs="Times New Roman"/>
                <w:sz w:val="24"/>
                <w:szCs w:val="24"/>
              </w:rPr>
              <w:t>a sprawozdań finansowych za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6A3584" w:rsidTr="007B2F8C">
        <w:tc>
          <w:tcPr>
            <w:tcW w:w="704" w:type="dxa"/>
          </w:tcPr>
          <w:p w:rsidR="006A3584" w:rsidRDefault="006711D6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358" w:type="dxa"/>
          </w:tcPr>
          <w:p w:rsidR="006A3584" w:rsidRDefault="006711D6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Funkcjonowanie świetlic i obiektów sportowych na terenie Gmin</w:t>
            </w:r>
            <w:r w:rsidR="00F76361">
              <w:rPr>
                <w:rFonts w:ascii="Times New Roman" w:hAnsi="Times New Roman" w:cs="Times New Roman"/>
                <w:sz w:val="24"/>
                <w:szCs w:val="24"/>
              </w:rPr>
              <w:t>y Świdnica – poniesione wydatki, w t</w:t>
            </w:r>
            <w:r w:rsidR="00DD7DE8">
              <w:rPr>
                <w:rFonts w:ascii="Times New Roman" w:hAnsi="Times New Roman" w:cs="Times New Roman"/>
                <w:sz w:val="24"/>
                <w:szCs w:val="24"/>
              </w:rPr>
              <w:t>ym szczegółówa kontrola wybranych świetlic wiejskich</w:t>
            </w:r>
            <w:r w:rsidR="00F763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7DE8">
              <w:rPr>
                <w:rFonts w:ascii="Times New Roman" w:hAnsi="Times New Roman" w:cs="Times New Roman"/>
                <w:sz w:val="24"/>
                <w:szCs w:val="24"/>
              </w:rPr>
              <w:t xml:space="preserve">           i obiektów sprortowych.</w:t>
            </w:r>
          </w:p>
        </w:tc>
      </w:tr>
      <w:tr w:rsidR="006A3584" w:rsidTr="007B2F8C">
        <w:tc>
          <w:tcPr>
            <w:tcW w:w="704" w:type="dxa"/>
          </w:tcPr>
          <w:p w:rsidR="006A3584" w:rsidRDefault="00F76361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1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6A3584" w:rsidRDefault="006A3584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rok 2026</w:t>
            </w:r>
            <w:r w:rsidR="00AC5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290" w:rsidTr="007B2F8C">
        <w:tc>
          <w:tcPr>
            <w:tcW w:w="704" w:type="dxa"/>
          </w:tcPr>
          <w:p w:rsidR="00571290" w:rsidRDefault="00F76361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1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1950AF" w:rsidRPr="00652CF5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sectPr w:rsidR="001950AF" w:rsidRPr="0065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1CC" w:rsidRDefault="005E01CC" w:rsidP="009820DE">
      <w:pPr>
        <w:spacing w:after="0" w:line="240" w:lineRule="auto"/>
      </w:pPr>
      <w:r>
        <w:separator/>
      </w:r>
    </w:p>
  </w:endnote>
  <w:endnote w:type="continuationSeparator" w:id="0">
    <w:p w:rsidR="005E01CC" w:rsidRDefault="005E01CC" w:rsidP="009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1CC" w:rsidRDefault="005E01CC" w:rsidP="009820DE">
      <w:pPr>
        <w:spacing w:after="0" w:line="240" w:lineRule="auto"/>
      </w:pPr>
      <w:r>
        <w:separator/>
      </w:r>
    </w:p>
  </w:footnote>
  <w:footnote w:type="continuationSeparator" w:id="0">
    <w:p w:rsidR="005E01CC" w:rsidRDefault="005E01CC" w:rsidP="0098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9A1"/>
    <w:multiLevelType w:val="hybridMultilevel"/>
    <w:tmpl w:val="74FA2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20994"/>
    <w:multiLevelType w:val="hybridMultilevel"/>
    <w:tmpl w:val="25F21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272BE"/>
    <w:multiLevelType w:val="hybridMultilevel"/>
    <w:tmpl w:val="4594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F0"/>
    <w:rsid w:val="000048CB"/>
    <w:rsid w:val="00010877"/>
    <w:rsid w:val="00014CA0"/>
    <w:rsid w:val="00020DEA"/>
    <w:rsid w:val="0002453E"/>
    <w:rsid w:val="00072533"/>
    <w:rsid w:val="00082270"/>
    <w:rsid w:val="000A3E50"/>
    <w:rsid w:val="000B1723"/>
    <w:rsid w:val="000B47C5"/>
    <w:rsid w:val="000B725F"/>
    <w:rsid w:val="000D1CF0"/>
    <w:rsid w:val="000D5DCF"/>
    <w:rsid w:val="000D73A9"/>
    <w:rsid w:val="000E0498"/>
    <w:rsid w:val="001031D3"/>
    <w:rsid w:val="00146DE8"/>
    <w:rsid w:val="00147D3D"/>
    <w:rsid w:val="00151219"/>
    <w:rsid w:val="00154E47"/>
    <w:rsid w:val="00157AA6"/>
    <w:rsid w:val="001650C8"/>
    <w:rsid w:val="001702CA"/>
    <w:rsid w:val="001950AF"/>
    <w:rsid w:val="001E21FB"/>
    <w:rsid w:val="00201397"/>
    <w:rsid w:val="00244AA4"/>
    <w:rsid w:val="002509C1"/>
    <w:rsid w:val="00251A57"/>
    <w:rsid w:val="002619F0"/>
    <w:rsid w:val="00275AC9"/>
    <w:rsid w:val="002A5BAA"/>
    <w:rsid w:val="002B0941"/>
    <w:rsid w:val="002B094A"/>
    <w:rsid w:val="002B40B4"/>
    <w:rsid w:val="002B7E10"/>
    <w:rsid w:val="002E08C9"/>
    <w:rsid w:val="002F7F83"/>
    <w:rsid w:val="0031484B"/>
    <w:rsid w:val="00321FF7"/>
    <w:rsid w:val="00356F77"/>
    <w:rsid w:val="00362A25"/>
    <w:rsid w:val="003658D2"/>
    <w:rsid w:val="00366967"/>
    <w:rsid w:val="00386AB0"/>
    <w:rsid w:val="00387FDD"/>
    <w:rsid w:val="003A3AF1"/>
    <w:rsid w:val="003C5C59"/>
    <w:rsid w:val="00413F89"/>
    <w:rsid w:val="00416BAE"/>
    <w:rsid w:val="00432946"/>
    <w:rsid w:val="00436E84"/>
    <w:rsid w:val="004556C3"/>
    <w:rsid w:val="004746C2"/>
    <w:rsid w:val="0048662A"/>
    <w:rsid w:val="0049387D"/>
    <w:rsid w:val="004B2EA6"/>
    <w:rsid w:val="004B5C5D"/>
    <w:rsid w:val="004E1465"/>
    <w:rsid w:val="004F10D9"/>
    <w:rsid w:val="004F2C7A"/>
    <w:rsid w:val="0050309C"/>
    <w:rsid w:val="00503D6F"/>
    <w:rsid w:val="00513954"/>
    <w:rsid w:val="005439B2"/>
    <w:rsid w:val="0055539D"/>
    <w:rsid w:val="00571290"/>
    <w:rsid w:val="005775CB"/>
    <w:rsid w:val="00577BF7"/>
    <w:rsid w:val="00577DE5"/>
    <w:rsid w:val="00582579"/>
    <w:rsid w:val="0059236C"/>
    <w:rsid w:val="005A5AAB"/>
    <w:rsid w:val="005B6600"/>
    <w:rsid w:val="005C2D98"/>
    <w:rsid w:val="005D68F7"/>
    <w:rsid w:val="005E01CC"/>
    <w:rsid w:val="005E2033"/>
    <w:rsid w:val="00612BA5"/>
    <w:rsid w:val="00617683"/>
    <w:rsid w:val="00620028"/>
    <w:rsid w:val="00650F2D"/>
    <w:rsid w:val="00652CF5"/>
    <w:rsid w:val="00670F99"/>
    <w:rsid w:val="006711D6"/>
    <w:rsid w:val="00684D15"/>
    <w:rsid w:val="00690657"/>
    <w:rsid w:val="00692C22"/>
    <w:rsid w:val="00696B4A"/>
    <w:rsid w:val="006A3584"/>
    <w:rsid w:val="006A3782"/>
    <w:rsid w:val="006A5713"/>
    <w:rsid w:val="006A7A71"/>
    <w:rsid w:val="006C514A"/>
    <w:rsid w:val="006E5F38"/>
    <w:rsid w:val="00720415"/>
    <w:rsid w:val="00725AE8"/>
    <w:rsid w:val="00734E1E"/>
    <w:rsid w:val="00741907"/>
    <w:rsid w:val="00774A7F"/>
    <w:rsid w:val="00786321"/>
    <w:rsid w:val="00787B4F"/>
    <w:rsid w:val="0079238E"/>
    <w:rsid w:val="007A4726"/>
    <w:rsid w:val="007A4C83"/>
    <w:rsid w:val="007C69ED"/>
    <w:rsid w:val="007C77ED"/>
    <w:rsid w:val="007D1FE9"/>
    <w:rsid w:val="007D48C8"/>
    <w:rsid w:val="007D57D9"/>
    <w:rsid w:val="007D614B"/>
    <w:rsid w:val="008076FB"/>
    <w:rsid w:val="00816279"/>
    <w:rsid w:val="0082215F"/>
    <w:rsid w:val="00822D5C"/>
    <w:rsid w:val="008349C3"/>
    <w:rsid w:val="00857FFC"/>
    <w:rsid w:val="0087093B"/>
    <w:rsid w:val="00891EB4"/>
    <w:rsid w:val="00897520"/>
    <w:rsid w:val="008B5146"/>
    <w:rsid w:val="008C7A65"/>
    <w:rsid w:val="00913355"/>
    <w:rsid w:val="0092321E"/>
    <w:rsid w:val="009415D6"/>
    <w:rsid w:val="009461B4"/>
    <w:rsid w:val="009515FA"/>
    <w:rsid w:val="009533E5"/>
    <w:rsid w:val="009820DE"/>
    <w:rsid w:val="009901C6"/>
    <w:rsid w:val="0099619A"/>
    <w:rsid w:val="009A6E9D"/>
    <w:rsid w:val="009B2337"/>
    <w:rsid w:val="009C5573"/>
    <w:rsid w:val="009D294B"/>
    <w:rsid w:val="009D2C4E"/>
    <w:rsid w:val="009D3BC0"/>
    <w:rsid w:val="009E4C4C"/>
    <w:rsid w:val="00A07262"/>
    <w:rsid w:val="00A076E4"/>
    <w:rsid w:val="00A36557"/>
    <w:rsid w:val="00A51984"/>
    <w:rsid w:val="00A60256"/>
    <w:rsid w:val="00A60EF1"/>
    <w:rsid w:val="00A66553"/>
    <w:rsid w:val="00A7300F"/>
    <w:rsid w:val="00A73352"/>
    <w:rsid w:val="00A83CC6"/>
    <w:rsid w:val="00A85851"/>
    <w:rsid w:val="00A87479"/>
    <w:rsid w:val="00A95A61"/>
    <w:rsid w:val="00AB10E7"/>
    <w:rsid w:val="00AC5AF4"/>
    <w:rsid w:val="00AE1A5C"/>
    <w:rsid w:val="00AE5E2A"/>
    <w:rsid w:val="00B10FC6"/>
    <w:rsid w:val="00B126FD"/>
    <w:rsid w:val="00B155EA"/>
    <w:rsid w:val="00B2133C"/>
    <w:rsid w:val="00B62EC8"/>
    <w:rsid w:val="00B73905"/>
    <w:rsid w:val="00B75D27"/>
    <w:rsid w:val="00B830FB"/>
    <w:rsid w:val="00B943BE"/>
    <w:rsid w:val="00BA3661"/>
    <w:rsid w:val="00BB6229"/>
    <w:rsid w:val="00BE1385"/>
    <w:rsid w:val="00BE38F2"/>
    <w:rsid w:val="00BE40FF"/>
    <w:rsid w:val="00C02C0E"/>
    <w:rsid w:val="00C04A6D"/>
    <w:rsid w:val="00C050F6"/>
    <w:rsid w:val="00C144F0"/>
    <w:rsid w:val="00C24EAD"/>
    <w:rsid w:val="00C508EB"/>
    <w:rsid w:val="00C51F86"/>
    <w:rsid w:val="00C54BE9"/>
    <w:rsid w:val="00C70E13"/>
    <w:rsid w:val="00CA1AC9"/>
    <w:rsid w:val="00CD3698"/>
    <w:rsid w:val="00CE5030"/>
    <w:rsid w:val="00CE7EEB"/>
    <w:rsid w:val="00CF273A"/>
    <w:rsid w:val="00CF7CC8"/>
    <w:rsid w:val="00CF7DB1"/>
    <w:rsid w:val="00D06E72"/>
    <w:rsid w:val="00D14BA5"/>
    <w:rsid w:val="00D17FC1"/>
    <w:rsid w:val="00D3659C"/>
    <w:rsid w:val="00D3668C"/>
    <w:rsid w:val="00D524F9"/>
    <w:rsid w:val="00D74E19"/>
    <w:rsid w:val="00D77F63"/>
    <w:rsid w:val="00D85B4F"/>
    <w:rsid w:val="00D9351F"/>
    <w:rsid w:val="00DB00CB"/>
    <w:rsid w:val="00DC726E"/>
    <w:rsid w:val="00DD66A6"/>
    <w:rsid w:val="00DD7DE8"/>
    <w:rsid w:val="00DF3FFE"/>
    <w:rsid w:val="00E13720"/>
    <w:rsid w:val="00E30B20"/>
    <w:rsid w:val="00E61CEE"/>
    <w:rsid w:val="00E6279F"/>
    <w:rsid w:val="00E67AC8"/>
    <w:rsid w:val="00E7793E"/>
    <w:rsid w:val="00E8019B"/>
    <w:rsid w:val="00E833D4"/>
    <w:rsid w:val="00EA3B29"/>
    <w:rsid w:val="00ED08E5"/>
    <w:rsid w:val="00ED1B91"/>
    <w:rsid w:val="00EE4818"/>
    <w:rsid w:val="00EE54C7"/>
    <w:rsid w:val="00EE6F4D"/>
    <w:rsid w:val="00F068D3"/>
    <w:rsid w:val="00F13CAD"/>
    <w:rsid w:val="00F15A80"/>
    <w:rsid w:val="00F36FD6"/>
    <w:rsid w:val="00F62718"/>
    <w:rsid w:val="00F63948"/>
    <w:rsid w:val="00F644D2"/>
    <w:rsid w:val="00F701F7"/>
    <w:rsid w:val="00F76361"/>
    <w:rsid w:val="00F856A1"/>
    <w:rsid w:val="00F97ED0"/>
    <w:rsid w:val="00FC7F8D"/>
    <w:rsid w:val="00FD623B"/>
    <w:rsid w:val="00FE08F6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A05B7-3755-4B92-9E95-B03E67E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0DE"/>
    <w:rPr>
      <w:vertAlign w:val="superscript"/>
    </w:rPr>
  </w:style>
  <w:style w:type="table" w:styleId="Tabela-Siatka">
    <w:name w:val="Table Grid"/>
    <w:basedOn w:val="Standardowy"/>
    <w:uiPriority w:val="39"/>
    <w:rsid w:val="0019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9ED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7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895E-8A2D-40D2-9675-7699BC83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cp:lastPrinted>2025-02-26T09:12:00Z</cp:lastPrinted>
  <dcterms:created xsi:type="dcterms:W3CDTF">2025-02-24T08:50:00Z</dcterms:created>
  <dcterms:modified xsi:type="dcterms:W3CDTF">2025-03-12T08:15:00Z</dcterms:modified>
</cp:coreProperties>
</file>