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FE" w:rsidRPr="0054601B" w:rsidRDefault="009D621C" w:rsidP="00571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1B">
        <w:rPr>
          <w:rFonts w:ascii="Times New Roman" w:hAnsi="Times New Roman" w:cs="Times New Roman"/>
          <w:b/>
          <w:sz w:val="28"/>
          <w:szCs w:val="28"/>
        </w:rPr>
        <w:t xml:space="preserve">Zbiorcza informacja </w:t>
      </w:r>
      <w:r w:rsidR="0057101C" w:rsidRPr="0054601B">
        <w:rPr>
          <w:rFonts w:ascii="Times New Roman" w:hAnsi="Times New Roman" w:cs="Times New Roman"/>
          <w:b/>
          <w:sz w:val="28"/>
          <w:szCs w:val="28"/>
        </w:rPr>
        <w:t xml:space="preserve"> o petycjach</w:t>
      </w:r>
      <w:r w:rsidRPr="0054601B">
        <w:rPr>
          <w:rFonts w:ascii="Times New Roman" w:hAnsi="Times New Roman" w:cs="Times New Roman"/>
          <w:b/>
          <w:sz w:val="28"/>
          <w:szCs w:val="28"/>
        </w:rPr>
        <w:t xml:space="preserve"> rozpatrzonych  przez Radę Gminy Świdnica w </w:t>
      </w:r>
      <w:r w:rsidR="00545D62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57101C" w:rsidRPr="0054601B">
        <w:rPr>
          <w:rFonts w:ascii="Times New Roman" w:hAnsi="Times New Roman" w:cs="Times New Roman"/>
          <w:b/>
          <w:sz w:val="28"/>
          <w:szCs w:val="28"/>
        </w:rPr>
        <w:t>rok</w:t>
      </w:r>
      <w:r w:rsidRPr="0054601B">
        <w:rPr>
          <w:rFonts w:ascii="Times New Roman" w:hAnsi="Times New Roman" w:cs="Times New Roman"/>
          <w:b/>
          <w:sz w:val="28"/>
          <w:szCs w:val="28"/>
        </w:rPr>
        <w:t>u</w:t>
      </w:r>
    </w:p>
    <w:p w:rsidR="009E5F8F" w:rsidRDefault="009E5F8F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Default="0054601B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Default="0054601B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Default="0054601B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Pr="0054601B" w:rsidRDefault="00545D62" w:rsidP="00546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601B" w:rsidRPr="0054601B">
        <w:rPr>
          <w:rFonts w:ascii="Times New Roman" w:hAnsi="Times New Roman" w:cs="Times New Roman"/>
          <w:sz w:val="24"/>
          <w:szCs w:val="24"/>
        </w:rPr>
        <w:t>Realizując dyspozycję wynikającą z art. 14 ustawy z dnia 11 lipca 2014 r. o petycjach (Dz. U. z 2018 r. poz. 870), informujemy</w:t>
      </w:r>
      <w:r w:rsidR="0054601B">
        <w:rPr>
          <w:rFonts w:ascii="Times New Roman" w:hAnsi="Times New Roman" w:cs="Times New Roman"/>
          <w:sz w:val="24"/>
          <w:szCs w:val="24"/>
        </w:rPr>
        <w:t>, że do R</w:t>
      </w:r>
      <w:r w:rsidR="0054601B" w:rsidRPr="0054601B">
        <w:rPr>
          <w:rFonts w:ascii="Times New Roman" w:hAnsi="Times New Roman" w:cs="Times New Roman"/>
          <w:sz w:val="24"/>
          <w:szCs w:val="24"/>
        </w:rPr>
        <w:t xml:space="preserve">ady Gminy Świdnica w roku </w:t>
      </w:r>
      <w:r>
        <w:rPr>
          <w:rFonts w:ascii="Times New Roman" w:hAnsi="Times New Roman" w:cs="Times New Roman"/>
          <w:sz w:val="24"/>
          <w:szCs w:val="24"/>
        </w:rPr>
        <w:t xml:space="preserve">2024 nie </w:t>
      </w:r>
      <w:r w:rsidR="0054601B" w:rsidRPr="0054601B">
        <w:rPr>
          <w:rFonts w:ascii="Times New Roman" w:hAnsi="Times New Roman" w:cs="Times New Roman"/>
          <w:sz w:val="24"/>
          <w:szCs w:val="24"/>
        </w:rPr>
        <w:t xml:space="preserve"> wpłynęła</w:t>
      </w:r>
      <w:r w:rsidR="00546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żadna</w:t>
      </w:r>
      <w:r w:rsidR="0054601B">
        <w:rPr>
          <w:rFonts w:ascii="Times New Roman" w:hAnsi="Times New Roman" w:cs="Times New Roman"/>
          <w:sz w:val="24"/>
          <w:szCs w:val="24"/>
        </w:rPr>
        <w:t xml:space="preserve">  </w:t>
      </w:r>
      <w:r w:rsidR="0054601B" w:rsidRPr="0054601B">
        <w:rPr>
          <w:rFonts w:ascii="Times New Roman" w:hAnsi="Times New Roman" w:cs="Times New Roman"/>
          <w:b/>
          <w:sz w:val="24"/>
          <w:szCs w:val="24"/>
        </w:rPr>
        <w:t xml:space="preserve"> petycja. </w:t>
      </w:r>
    </w:p>
    <w:p w:rsidR="009E5F8F" w:rsidRDefault="009E5F8F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96" w:rsidRDefault="002A2296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96" w:rsidRDefault="002A2296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96" w:rsidRDefault="002A2296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96" w:rsidRDefault="002A2296" w:rsidP="002A22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A2296" w:rsidRPr="002A2296" w:rsidRDefault="002A2296" w:rsidP="002A22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  <w:bookmarkStart w:id="0" w:name="_GoBack"/>
      <w:bookmarkEnd w:id="0"/>
    </w:p>
    <w:p w:rsidR="0057101C" w:rsidRDefault="0057101C" w:rsidP="00571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01B" w:rsidRPr="0057101C" w:rsidRDefault="0054601B" w:rsidP="00571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101C" w:rsidRDefault="0057101C" w:rsidP="00571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DA" w:rsidRDefault="00D65FDA" w:rsidP="00571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DA" w:rsidRPr="0057101C" w:rsidRDefault="00D65FDA" w:rsidP="00D65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65FDA" w:rsidRPr="0057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1C"/>
    <w:rsid w:val="00264207"/>
    <w:rsid w:val="002901EF"/>
    <w:rsid w:val="002A2296"/>
    <w:rsid w:val="0050667F"/>
    <w:rsid w:val="00545D62"/>
    <w:rsid w:val="0054601B"/>
    <w:rsid w:val="0057101C"/>
    <w:rsid w:val="007C4FFE"/>
    <w:rsid w:val="009D1F64"/>
    <w:rsid w:val="009D621C"/>
    <w:rsid w:val="009E5F8F"/>
    <w:rsid w:val="00A253E4"/>
    <w:rsid w:val="00D23737"/>
    <w:rsid w:val="00D65FDA"/>
    <w:rsid w:val="00E05ED2"/>
    <w:rsid w:val="00E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19AAF-4586-467B-912D-6FB413F2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2025-06-10T09:32:00Z</cp:lastPrinted>
  <dcterms:created xsi:type="dcterms:W3CDTF">2025-06-10T09:21:00Z</dcterms:created>
  <dcterms:modified xsi:type="dcterms:W3CDTF">2025-06-11T10:23:00Z</dcterms:modified>
</cp:coreProperties>
</file>