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2A" w:rsidRDefault="00C97378" w:rsidP="00C97378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  <w:r w:rsidRPr="009D16F4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10F02">
        <w:rPr>
          <w:rFonts w:ascii="Times New Roman" w:hAnsi="Times New Roman" w:cs="Times New Roman"/>
          <w:b/>
          <w:sz w:val="24"/>
          <w:szCs w:val="24"/>
        </w:rPr>
        <w:t>XX</w:t>
      </w:r>
      <w:r w:rsidR="00AB25E4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F10F02">
        <w:rPr>
          <w:rFonts w:ascii="Times New Roman" w:hAnsi="Times New Roman" w:cs="Times New Roman"/>
          <w:b/>
          <w:sz w:val="24"/>
          <w:szCs w:val="24"/>
        </w:rPr>
        <w:t>I/140/2025</w:t>
      </w:r>
    </w:p>
    <w:p w:rsidR="00C97378" w:rsidRPr="009D16F4" w:rsidRDefault="00C97378" w:rsidP="00C97378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  <w:r w:rsidRPr="009D16F4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C97378" w:rsidRPr="009D16F4" w:rsidRDefault="00C97378" w:rsidP="00C97378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  <w:r w:rsidRPr="009D16F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10F02">
        <w:rPr>
          <w:rFonts w:ascii="Times New Roman" w:hAnsi="Times New Roman" w:cs="Times New Roman"/>
          <w:b/>
          <w:sz w:val="24"/>
          <w:szCs w:val="24"/>
        </w:rPr>
        <w:t>20 maja 2025 r.</w:t>
      </w:r>
    </w:p>
    <w:p w:rsidR="00C97378" w:rsidRDefault="00C97378" w:rsidP="00C97378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</w:p>
    <w:p w:rsidR="00136A57" w:rsidRPr="009D16F4" w:rsidRDefault="00136A57" w:rsidP="00C97378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</w:p>
    <w:p w:rsidR="009D16F4" w:rsidRPr="009D16F4" w:rsidRDefault="009D16F4" w:rsidP="00C97378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</w:p>
    <w:p w:rsidR="00C97378" w:rsidRPr="009D16F4" w:rsidRDefault="00C97378" w:rsidP="00C97378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6F4">
        <w:rPr>
          <w:rFonts w:ascii="Times New Roman" w:hAnsi="Times New Roman" w:cs="Times New Roman"/>
          <w:b/>
          <w:sz w:val="24"/>
          <w:szCs w:val="24"/>
        </w:rPr>
        <w:t xml:space="preserve">zmieniająca uchwałę nr IX/48/2015 Rady Gminy Świdnica z dnia 30 kwietnia 2015 r. </w:t>
      </w:r>
      <w:r w:rsidR="009D16F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D16F4">
        <w:rPr>
          <w:rFonts w:ascii="Times New Roman" w:hAnsi="Times New Roman" w:cs="Times New Roman"/>
          <w:b/>
          <w:sz w:val="24"/>
          <w:szCs w:val="24"/>
        </w:rPr>
        <w:t>w sprawie przystąpienia do Stowarzyszenia pod nazwą „Sudeckie Stowarzyszenie Inicjatyw Gospodarczych”</w:t>
      </w:r>
    </w:p>
    <w:p w:rsidR="00C97378" w:rsidRDefault="00C97378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97378" w:rsidRDefault="00C97378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12 w związku z art. 84 ust. 1 ustawy z dnia 8 marca 1990 r. o samorządzie gm</w:t>
      </w:r>
      <w:r w:rsidR="00136A57">
        <w:rPr>
          <w:rFonts w:ascii="Times New Roman" w:hAnsi="Times New Roman" w:cs="Times New Roman"/>
          <w:sz w:val="24"/>
          <w:szCs w:val="24"/>
        </w:rPr>
        <w:t>innym (Dz. U. z 2024 r. poz. 1465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:rsidR="004D649E" w:rsidRDefault="004D649E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D649E" w:rsidRDefault="004D649E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W uchwale nr IX/48/2015 Rady Gminy Świdnica z dnia 30 kwietnia 2015 r. w sprawie przystąpienia do Stowarzyszenia pod nazwą „Sudeckie Stowarzyszenie Inicjatyw Gospodarczych”</w:t>
      </w:r>
      <w:r w:rsidR="002525F9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§ 2</w:t>
      </w:r>
      <w:r w:rsidR="00136A57">
        <w:rPr>
          <w:rFonts w:ascii="Times New Roman" w:hAnsi="Times New Roman" w:cs="Times New Roman"/>
          <w:sz w:val="24"/>
          <w:szCs w:val="24"/>
        </w:rPr>
        <w:t xml:space="preserve"> pkt 2 </w:t>
      </w:r>
      <w:r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:rsidR="004D649E" w:rsidRDefault="004D649E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D649E" w:rsidRDefault="002525F9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97E9E">
        <w:rPr>
          <w:rFonts w:ascii="Times New Roman" w:hAnsi="Times New Roman" w:cs="Times New Roman"/>
          <w:sz w:val="24"/>
          <w:szCs w:val="24"/>
        </w:rPr>
        <w:t>2</w:t>
      </w:r>
      <w:r w:rsidR="00F10F02">
        <w:rPr>
          <w:rFonts w:ascii="Times New Roman" w:hAnsi="Times New Roman" w:cs="Times New Roman"/>
          <w:sz w:val="24"/>
          <w:szCs w:val="24"/>
        </w:rPr>
        <w:t>) Stanisław Dubiel</w:t>
      </w:r>
      <w:r w:rsidR="00F97E9E">
        <w:rPr>
          <w:rFonts w:ascii="Times New Roman" w:hAnsi="Times New Roman" w:cs="Times New Roman"/>
          <w:sz w:val="24"/>
          <w:szCs w:val="24"/>
        </w:rPr>
        <w:t>;</w:t>
      </w:r>
      <w:r w:rsidR="004D649E">
        <w:rPr>
          <w:rFonts w:ascii="Times New Roman" w:hAnsi="Times New Roman" w:cs="Times New Roman"/>
          <w:sz w:val="24"/>
          <w:szCs w:val="24"/>
        </w:rPr>
        <w:t>”</w:t>
      </w:r>
      <w:r w:rsidR="00F97E9E">
        <w:rPr>
          <w:rFonts w:ascii="Times New Roman" w:hAnsi="Times New Roman" w:cs="Times New Roman"/>
          <w:sz w:val="24"/>
          <w:szCs w:val="24"/>
        </w:rPr>
        <w:t>.</w:t>
      </w: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powierza się Wójtowi Gminy Świdnica.</w:t>
      </w: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4D649E" w:rsidRDefault="004D649E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D649E" w:rsidRDefault="004D649E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A86822" w:rsidP="00A86822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A86822" w:rsidRDefault="00A86822" w:rsidP="00A86822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36A57" w:rsidRDefault="00136A57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36A57" w:rsidRDefault="00136A57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36A57" w:rsidRDefault="00136A57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36A57" w:rsidRDefault="00136A57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36A57" w:rsidRDefault="00136A57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36A57" w:rsidRDefault="00136A57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Pr="009D16F4" w:rsidRDefault="009D16F4" w:rsidP="009D16F4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6F4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9D16F4" w:rsidRPr="009D16F4" w:rsidRDefault="006E06CB" w:rsidP="009D16F4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XXII/140/2025</w:t>
      </w:r>
    </w:p>
    <w:p w:rsidR="009D16F4" w:rsidRPr="009D16F4" w:rsidRDefault="009D16F4" w:rsidP="009D16F4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6F4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9D16F4" w:rsidRPr="009D16F4" w:rsidRDefault="006E06CB" w:rsidP="009D16F4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20 maja 2025 r.</w:t>
      </w:r>
    </w:p>
    <w:p w:rsidR="009D16F4" w:rsidRDefault="009D16F4" w:rsidP="009D16F4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9D16F4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9D16F4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6F4">
        <w:rPr>
          <w:rFonts w:ascii="Times New Roman" w:hAnsi="Times New Roman" w:cs="Times New Roman"/>
          <w:b/>
          <w:sz w:val="24"/>
          <w:szCs w:val="24"/>
        </w:rPr>
        <w:t>zmieniającej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6F4">
        <w:rPr>
          <w:rFonts w:ascii="Times New Roman" w:hAnsi="Times New Roman" w:cs="Times New Roman"/>
          <w:b/>
          <w:sz w:val="24"/>
          <w:szCs w:val="24"/>
        </w:rPr>
        <w:t xml:space="preserve">uchwałę nr IX/48/2015 Rady Gminy Świdnica z dnia 30 kwietnia 2015 r.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D16F4">
        <w:rPr>
          <w:rFonts w:ascii="Times New Roman" w:hAnsi="Times New Roman" w:cs="Times New Roman"/>
          <w:b/>
          <w:sz w:val="24"/>
          <w:szCs w:val="24"/>
        </w:rPr>
        <w:t>w sprawie przystąpienia do Stowarzyszenia pod nazwą „Sudeckie Stowarzyszenie Inicjatyw Gospodarczych”</w:t>
      </w:r>
    </w:p>
    <w:p w:rsidR="009D16F4" w:rsidRDefault="009D16F4" w:rsidP="009D16F4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6F4" w:rsidRDefault="009D16F4" w:rsidP="009D16F4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6F4" w:rsidRPr="00136A57" w:rsidRDefault="00136A57" w:rsidP="009D16F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36A57">
        <w:rPr>
          <w:rFonts w:ascii="Times New Roman" w:hAnsi="Times New Roman" w:cs="Times New Roman"/>
          <w:sz w:val="24"/>
          <w:szCs w:val="24"/>
        </w:rPr>
        <w:t>W związku z wyga</w:t>
      </w:r>
      <w:r>
        <w:rPr>
          <w:rFonts w:ascii="Times New Roman" w:hAnsi="Times New Roman" w:cs="Times New Roman"/>
          <w:sz w:val="24"/>
          <w:szCs w:val="24"/>
        </w:rPr>
        <w:t>szeniem mandatu radnej Doroty Kö</w:t>
      </w:r>
      <w:r w:rsidRPr="00136A57">
        <w:rPr>
          <w:rFonts w:ascii="Times New Roman" w:hAnsi="Times New Roman" w:cs="Times New Roman"/>
          <w:sz w:val="24"/>
          <w:szCs w:val="24"/>
        </w:rPr>
        <w:t>hler</w:t>
      </w:r>
      <w:r>
        <w:rPr>
          <w:rFonts w:ascii="Times New Roman" w:hAnsi="Times New Roman" w:cs="Times New Roman"/>
          <w:sz w:val="24"/>
          <w:szCs w:val="24"/>
        </w:rPr>
        <w:t xml:space="preserve"> powołanej do składu delegatów Gminy Świdnica do Walnego Zebrania Członków Stowarzyszenia „Świdnickie St</w:t>
      </w:r>
      <w:r w:rsidR="006E06CB">
        <w:rPr>
          <w:rFonts w:ascii="Times New Roman" w:hAnsi="Times New Roman" w:cs="Times New Roman"/>
          <w:sz w:val="24"/>
          <w:szCs w:val="24"/>
        </w:rPr>
        <w:t>owarzyszenie Inicjatyw Gospodarcz</w:t>
      </w:r>
      <w:r>
        <w:rPr>
          <w:rFonts w:ascii="Times New Roman" w:hAnsi="Times New Roman" w:cs="Times New Roman"/>
          <w:sz w:val="24"/>
          <w:szCs w:val="24"/>
        </w:rPr>
        <w:t>ych”</w:t>
      </w:r>
      <w:r w:rsidRPr="00136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zachodzi konieczność wyboru nowego delegata.</w:t>
      </w:r>
    </w:p>
    <w:p w:rsidR="009D16F4" w:rsidRPr="009D16F4" w:rsidRDefault="009D16F4" w:rsidP="009D16F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Pr="009D16F4" w:rsidRDefault="009D16F4" w:rsidP="009D16F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Pr="009D16F4" w:rsidRDefault="009D16F4" w:rsidP="009D16F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6F4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9D16F4">
        <w:rPr>
          <w:rFonts w:ascii="Times New Roman" w:hAnsi="Times New Roman" w:cs="Times New Roman"/>
          <w:sz w:val="24"/>
          <w:szCs w:val="24"/>
        </w:rPr>
        <w:t>. S. Nosal-</w:t>
      </w:r>
      <w:proofErr w:type="spellStart"/>
      <w:r w:rsidRPr="009D16F4"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9D16F4" w:rsidRDefault="009D16F4" w:rsidP="009D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12E" w:rsidRDefault="00B8512E" w:rsidP="009D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455" w:rsidRDefault="00F23455" w:rsidP="009D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A57" w:rsidRPr="009D16F4" w:rsidRDefault="00F23455" w:rsidP="00136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97E9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8512E" w:rsidRDefault="00A86822" w:rsidP="00A868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</w:t>
      </w:r>
    </w:p>
    <w:p w:rsidR="00A86822" w:rsidRDefault="00A86822" w:rsidP="00A868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Jadwiga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Generowicz</w:t>
      </w:r>
      <w:proofErr w:type="spellEnd"/>
    </w:p>
    <w:p w:rsidR="00A86822" w:rsidRDefault="00A86822" w:rsidP="00A868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822" w:rsidRDefault="00A86822" w:rsidP="00A86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:rsidR="00A86822" w:rsidRPr="009D16F4" w:rsidRDefault="00A86822" w:rsidP="00A86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Wasyliszyn</w:t>
      </w:r>
    </w:p>
    <w:sectPr w:rsidR="00A86822" w:rsidRPr="009D1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78"/>
    <w:rsid w:val="00136A57"/>
    <w:rsid w:val="001551C1"/>
    <w:rsid w:val="002525F9"/>
    <w:rsid w:val="002D792A"/>
    <w:rsid w:val="004D649E"/>
    <w:rsid w:val="006E06CB"/>
    <w:rsid w:val="00794149"/>
    <w:rsid w:val="009461BA"/>
    <w:rsid w:val="00967ED2"/>
    <w:rsid w:val="009D16F4"/>
    <w:rsid w:val="00A86822"/>
    <w:rsid w:val="00AB25E4"/>
    <w:rsid w:val="00B31FA9"/>
    <w:rsid w:val="00B8512E"/>
    <w:rsid w:val="00C97378"/>
    <w:rsid w:val="00E93AAC"/>
    <w:rsid w:val="00EA282F"/>
    <w:rsid w:val="00F10F02"/>
    <w:rsid w:val="00F23455"/>
    <w:rsid w:val="00F9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A5E13-05E8-42DD-8F0B-0BADEBD4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2025-05-26T09:47:00Z</cp:lastPrinted>
  <dcterms:created xsi:type="dcterms:W3CDTF">2025-05-26T05:51:00Z</dcterms:created>
  <dcterms:modified xsi:type="dcterms:W3CDTF">2025-07-14T11:13:00Z</dcterms:modified>
</cp:coreProperties>
</file>