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ABD" w:rsidRDefault="005B3E50" w:rsidP="005B3E50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SORG.0002.8.2025</w:t>
      </w:r>
      <w:r w:rsidR="00FC3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61CAA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5B3E50" w:rsidRDefault="005B3E50" w:rsidP="005B3E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XXIV/2025</w:t>
      </w:r>
    </w:p>
    <w:p w:rsidR="005B3E50" w:rsidRDefault="00BD1478" w:rsidP="005B3E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B3E50">
        <w:rPr>
          <w:rFonts w:ascii="Times New Roman" w:hAnsi="Times New Roman" w:cs="Times New Roman"/>
          <w:sz w:val="24"/>
          <w:szCs w:val="24"/>
        </w:rPr>
        <w:t xml:space="preserve"> Sesji Rady Gminy Świdnica</w:t>
      </w:r>
    </w:p>
    <w:p w:rsidR="005B3E50" w:rsidRDefault="005B3E50" w:rsidP="005B3E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odbytej dnia 8 lipca 2025 r.</w:t>
      </w:r>
    </w:p>
    <w:p w:rsidR="005B3E50" w:rsidRDefault="005B3E50" w:rsidP="005B3E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5B3E50" w:rsidRDefault="005B3E50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E50" w:rsidRDefault="005B3E50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5B3E50" w:rsidRDefault="005B3E50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14.40</w:t>
      </w:r>
    </w:p>
    <w:p w:rsidR="005B3E50" w:rsidRDefault="005B3E50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E50" w:rsidRDefault="005B3E50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XXIV Sesji Rady Gminy Świdnica</w:t>
      </w:r>
      <w:r w:rsidR="003D7832">
        <w:rPr>
          <w:rFonts w:ascii="Times New Roman" w:hAnsi="Times New Roman" w:cs="Times New Roman"/>
          <w:sz w:val="24"/>
          <w:szCs w:val="24"/>
        </w:rPr>
        <w:t xml:space="preserve"> IX Kadencji na ogólną liczbę 15 radnych udział wzięło 14 radnych. </w:t>
      </w:r>
      <w:r>
        <w:rPr>
          <w:rFonts w:ascii="Times New Roman" w:hAnsi="Times New Roman" w:cs="Times New Roman"/>
          <w:sz w:val="24"/>
          <w:szCs w:val="24"/>
        </w:rPr>
        <w:t xml:space="preserve"> Radny nieobecny – Tadeusz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Żuberek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B3E50" w:rsidRDefault="005B3E50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E50" w:rsidRDefault="005B3E50" w:rsidP="005B3E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5B3E50" w:rsidRDefault="005B3E50" w:rsidP="005B3E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Otwarcie XXIV Sesji Rady Gminy Świdnica i stwierdzenie quorum.</w:t>
      </w:r>
    </w:p>
    <w:p w:rsidR="005B3E50" w:rsidRDefault="005B3E50" w:rsidP="005B3E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Wnioski do porządku obrad.</w:t>
      </w:r>
    </w:p>
    <w:p w:rsidR="005B3E50" w:rsidRDefault="005B3E50" w:rsidP="005B3E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Przyjęcie protokołu z obrad poprzedniej XXIII sesji.</w:t>
      </w:r>
    </w:p>
    <w:p w:rsidR="002F4846" w:rsidRDefault="002F4846" w:rsidP="005B3E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Sprawozdanie z działalności Wójta w okresie miedzy sesjami.</w:t>
      </w:r>
    </w:p>
    <w:p w:rsidR="002F4846" w:rsidRDefault="002F4846" w:rsidP="005B3E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Rozpatrzenie projektów uchwał:</w:t>
      </w:r>
    </w:p>
    <w:p w:rsidR="002F4846" w:rsidRDefault="002F4846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w sprawie zmiany Wieloletniej Prognozy Finansowej Gminy Świdnica;</w:t>
      </w:r>
    </w:p>
    <w:p w:rsidR="002F4846" w:rsidRDefault="002F4846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 sprawie zmiany uchwały budżetowej Gminy Świdnica na rok 2025;</w:t>
      </w:r>
    </w:p>
    <w:p w:rsidR="002F4846" w:rsidRDefault="002F4846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 sprawie rozpatrzenia petycji w sprawie pomników przyrody;</w:t>
      </w:r>
    </w:p>
    <w:p w:rsidR="002F4846" w:rsidRDefault="002F4846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w sprawie rozpatrzenia petycji w sprawie podjęcia działań w zakresie zapobieżenia tworzenia na terenie gminy ośrodków dla nielegalnych imigrantów;</w:t>
      </w:r>
    </w:p>
    <w:p w:rsidR="002F4846" w:rsidRDefault="002F4846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w sprawie wyrażenia zgody na zawarcie porozumienia z Państwowym Gospodarstwem Wodnym Wody Polskie na wykonanie zadania pn. „</w:t>
      </w:r>
      <w:proofErr w:type="spellStart"/>
      <w:r>
        <w:rPr>
          <w:rFonts w:ascii="Times New Roman" w:hAnsi="Times New Roman" w:cs="Times New Roman"/>
          <w:sz w:val="24"/>
          <w:szCs w:val="24"/>
        </w:rPr>
        <w:t>Jabłoniec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konserwacja i utrzymanie koryta cieku w m. Słotwina, gm. Świdnica” i partycypacji w kosztach realizacji zadania w 2025 roku;</w:t>
      </w:r>
    </w:p>
    <w:p w:rsidR="002F4846" w:rsidRDefault="002F4846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w spawie zmiany w części tekstowej miejscowych planów zagospodarowania przestrzennego wsi Witoszów Dolny, Gmina Świdnica;</w:t>
      </w:r>
    </w:p>
    <w:p w:rsidR="002F4846" w:rsidRDefault="002F4846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w sprawie nadania nazwy ulicy „W dolinie </w:t>
      </w:r>
      <w:proofErr w:type="spellStart"/>
      <w:r>
        <w:rPr>
          <w:rFonts w:ascii="Times New Roman" w:hAnsi="Times New Roman" w:cs="Times New Roman"/>
          <w:sz w:val="24"/>
          <w:szCs w:val="24"/>
        </w:rPr>
        <w:t>Jabłońca</w:t>
      </w:r>
      <w:proofErr w:type="spellEnd"/>
      <w:r>
        <w:rPr>
          <w:rFonts w:ascii="Times New Roman" w:hAnsi="Times New Roman" w:cs="Times New Roman"/>
          <w:sz w:val="24"/>
          <w:szCs w:val="24"/>
        </w:rPr>
        <w:t>” w obrębie Słotwina;</w:t>
      </w:r>
    </w:p>
    <w:p w:rsidR="00FC4EAA" w:rsidRDefault="00FC4EAA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z</w:t>
      </w:r>
      <w:r w:rsidR="00343E84">
        <w:rPr>
          <w:rFonts w:ascii="Times New Roman" w:hAnsi="Times New Roman" w:cs="Times New Roman"/>
          <w:sz w:val="24"/>
          <w:szCs w:val="24"/>
        </w:rPr>
        <w:t>mieniająca uchwałę nr VII/33/200</w:t>
      </w:r>
      <w:r>
        <w:rPr>
          <w:rFonts w:ascii="Times New Roman" w:hAnsi="Times New Roman" w:cs="Times New Roman"/>
          <w:sz w:val="24"/>
          <w:szCs w:val="24"/>
        </w:rPr>
        <w:t>7 Rady G</w:t>
      </w:r>
      <w:r w:rsidR="00343E84">
        <w:rPr>
          <w:rFonts w:ascii="Times New Roman" w:hAnsi="Times New Roman" w:cs="Times New Roman"/>
          <w:sz w:val="24"/>
          <w:szCs w:val="24"/>
        </w:rPr>
        <w:t>miny Świdnica z dnia 2 marca 200</w:t>
      </w:r>
      <w:r>
        <w:rPr>
          <w:rFonts w:ascii="Times New Roman" w:hAnsi="Times New Roman" w:cs="Times New Roman"/>
          <w:sz w:val="24"/>
          <w:szCs w:val="24"/>
        </w:rPr>
        <w:t xml:space="preserve">7 r. w sprawie utworzenia samorządowej instytucji kultury pod nazwą Gminny Ośrodek Kultury, Sportu </w:t>
      </w:r>
      <w:r w:rsidR="00343E8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i Rekreacji w Świdnicy i nadania jej statutu;</w:t>
      </w:r>
    </w:p>
    <w:p w:rsidR="00FC4EAA" w:rsidRDefault="00FC4EAA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w sprawie wyrażenia zgody na zawarcie porozumienia pomiędzy Gminą Świdnica, a Gminą Żarów zadań w zakresie zapewnienia uczniowi niepełnosprawnemu, przewozu do Ośrodka Szkolno-Wychowawczego w Nowym Siodle;</w:t>
      </w:r>
    </w:p>
    <w:p w:rsidR="00FC4EAA" w:rsidRDefault="006C1E83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w sprawie nadania imienia i prawa posiadania sztandaru Szkole Podstawowej w Lutomi Dolnej;</w:t>
      </w:r>
    </w:p>
    <w:p w:rsidR="006C1E83" w:rsidRDefault="006C1E83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w sprawie wyrażenia zgody na nabycie nieruchomości gruntowych niezabudowanych, położonych w obrębie Sulisławice, stanowiących działki nr: 57/4, 61, 66;</w:t>
      </w:r>
    </w:p>
    <w:p w:rsidR="00AA396E" w:rsidRDefault="006C1E83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w sprawie udzielenia pomocy finansowej Województwu Dolnośląskiemu w zakresie realizacji zadania pn. „Przebudowa drogi wojewódzkiej nr 382 od m. Świdnica do m. Paczków odcinkami” związanej z budową zjazdu na boisko w km 90+450 wraz z likwidacją zjazdu </w:t>
      </w:r>
    </w:p>
    <w:p w:rsidR="006C1E83" w:rsidRDefault="006C1E83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km 90+438 w ciągu drogi wojewódzkiej nr 382;</w:t>
      </w:r>
    </w:p>
    <w:p w:rsidR="006C1E83" w:rsidRDefault="006C1E83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13) w sprawie udzielenia pomocy rzeczowej Województwu Dolnośląskiemu w zakresie realizacji zadania pn. „Przebudowa drogi wojewódzkiej nr 379 w zakresie budowy drogi rowerowej na odcinku Witoszów Dolny – Burkatów”;</w:t>
      </w:r>
    </w:p>
    <w:p w:rsidR="00037501" w:rsidRDefault="006C1E83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w sprawie udzielenia pomocy rzeczowej Województwu Dolnośląskiemu w zakresie realizacji zadania pn. „Przebudowa drogi wojewódzkiej nr</w:t>
      </w:r>
      <w:r w:rsidR="00343E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382 w zakresie budowy drogi</w:t>
      </w:r>
      <w:r w:rsidR="00037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rowerowej Świdnica</w:t>
      </w:r>
      <w:r w:rsidR="00455096">
        <w:rPr>
          <w:rFonts w:ascii="Times New Roman" w:hAnsi="Times New Roman" w:cs="Times New Roman"/>
          <w:sz w:val="24"/>
          <w:szCs w:val="24"/>
        </w:rPr>
        <w:t xml:space="preserve"> – Burkatów.</w:t>
      </w:r>
    </w:p>
    <w:p w:rsidR="00037501" w:rsidRDefault="00037501" w:rsidP="005B3E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Zapytania i interpelacje.</w:t>
      </w:r>
    </w:p>
    <w:p w:rsidR="00037501" w:rsidRDefault="00037501" w:rsidP="005B3E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Wolne wnioski.</w:t>
      </w:r>
    </w:p>
    <w:p w:rsidR="00037501" w:rsidRDefault="00037501" w:rsidP="005B3E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Zamknięcie XXIV Sesji Rady Gminy Świdnica.</w:t>
      </w:r>
    </w:p>
    <w:p w:rsidR="00037501" w:rsidRDefault="00037501" w:rsidP="005B3E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501" w:rsidRDefault="00037501" w:rsidP="005B3E5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037501" w:rsidRDefault="00037501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XXIV Sesji Rady Gminy Świdnica otworzyła i prowadziła Przewodnicząca Rady Gminy Świdnica Pani Beata Szyszka. Powitała ra</w:t>
      </w:r>
      <w:r w:rsidR="00161CAA">
        <w:rPr>
          <w:rFonts w:ascii="Times New Roman" w:hAnsi="Times New Roman" w:cs="Times New Roman"/>
          <w:sz w:val="24"/>
          <w:szCs w:val="24"/>
        </w:rPr>
        <w:t>dnych oraz zaproszonych na sesję</w:t>
      </w:r>
      <w:r>
        <w:rPr>
          <w:rFonts w:ascii="Times New Roman" w:hAnsi="Times New Roman" w:cs="Times New Roman"/>
          <w:sz w:val="24"/>
          <w:szCs w:val="24"/>
        </w:rPr>
        <w:t xml:space="preserve"> gości: Wójta Gminy Świdnica Pana Bartłomiej Strózika, Skarbnik Gminy Panią Annę Szymkiewicz, kierowników działów jednostek organi</w:t>
      </w:r>
      <w:r w:rsidR="00E106EF">
        <w:rPr>
          <w:rFonts w:ascii="Times New Roman" w:hAnsi="Times New Roman" w:cs="Times New Roman"/>
          <w:sz w:val="24"/>
          <w:szCs w:val="24"/>
        </w:rPr>
        <w:t>zacyjnych Urzędu Gminy Świdnica oraz radcę prawnego.</w:t>
      </w:r>
    </w:p>
    <w:p w:rsidR="00037501" w:rsidRDefault="00037501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9B7" w:rsidRDefault="00037501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obecności oraz fizycznej obecności n</w:t>
      </w:r>
      <w:r w:rsidR="00F641C2">
        <w:rPr>
          <w:rFonts w:ascii="Times New Roman" w:hAnsi="Times New Roman" w:cs="Times New Roman"/>
          <w:sz w:val="24"/>
          <w:szCs w:val="24"/>
        </w:rPr>
        <w:t>a s</w:t>
      </w:r>
      <w:r>
        <w:rPr>
          <w:rFonts w:ascii="Times New Roman" w:hAnsi="Times New Roman" w:cs="Times New Roman"/>
          <w:sz w:val="24"/>
          <w:szCs w:val="24"/>
        </w:rPr>
        <w:t xml:space="preserve">ali obrad stwierdziła kworum oraz </w:t>
      </w:r>
      <w:r w:rsidR="00B409B7">
        <w:rPr>
          <w:rFonts w:ascii="Times New Roman" w:hAnsi="Times New Roman" w:cs="Times New Roman"/>
          <w:sz w:val="24"/>
          <w:szCs w:val="24"/>
        </w:rPr>
        <w:t>prawomocność podejmowanych uchwał.</w:t>
      </w:r>
    </w:p>
    <w:p w:rsidR="00B409B7" w:rsidRDefault="00B409B7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 radnych</w:t>
      </w:r>
      <w:r w:rsidR="00E106EF">
        <w:rPr>
          <w:rFonts w:ascii="Times New Roman" w:hAnsi="Times New Roman" w:cs="Times New Roman"/>
          <w:sz w:val="24"/>
          <w:szCs w:val="24"/>
        </w:rPr>
        <w:t xml:space="preserve"> oraz lista gości</w:t>
      </w:r>
      <w:r>
        <w:rPr>
          <w:rFonts w:ascii="Times New Roman" w:hAnsi="Times New Roman" w:cs="Times New Roman"/>
          <w:sz w:val="24"/>
          <w:szCs w:val="24"/>
        </w:rPr>
        <w:t xml:space="preserve"> stanowi załącznik do niniejszego protokołu.</w:t>
      </w:r>
    </w:p>
    <w:p w:rsidR="00B409B7" w:rsidRDefault="00B409B7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9B7" w:rsidRDefault="00B409B7" w:rsidP="005B3E5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B409B7" w:rsidRDefault="00B409B7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Wniosków do porządku obrad nie zgłoszono.</w:t>
      </w:r>
    </w:p>
    <w:p w:rsidR="00B409B7" w:rsidRDefault="00B409B7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9B7" w:rsidRDefault="00B409B7" w:rsidP="005B3E5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D8159E" w:rsidRDefault="00D8159E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XXIII/2025 Sesji Rady Gminy Świdnica przyjęto 14 głosami za – jednogłośnie.</w:t>
      </w:r>
    </w:p>
    <w:p w:rsidR="00D8159E" w:rsidRDefault="00D8159E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</w:t>
      </w:r>
    </w:p>
    <w:p w:rsidR="00D8159E" w:rsidRDefault="00D8159E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159E" w:rsidRDefault="00D8159E" w:rsidP="005B3E5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Ad. 4. </w:t>
      </w:r>
    </w:p>
    <w:p w:rsidR="00935F03" w:rsidRDefault="00D8159E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 działalności Wójta</w:t>
      </w:r>
      <w:r w:rsidR="00E106EF">
        <w:rPr>
          <w:rFonts w:ascii="Times New Roman" w:hAnsi="Times New Roman" w:cs="Times New Roman"/>
          <w:sz w:val="24"/>
          <w:szCs w:val="24"/>
        </w:rPr>
        <w:t xml:space="preserve"> w okresie mię</w:t>
      </w:r>
      <w:r w:rsidR="00F641C2">
        <w:rPr>
          <w:rFonts w:ascii="Times New Roman" w:hAnsi="Times New Roman" w:cs="Times New Roman"/>
          <w:sz w:val="24"/>
          <w:szCs w:val="24"/>
        </w:rPr>
        <w:t>dzy sesjami przedstawił</w:t>
      </w:r>
      <w:r>
        <w:rPr>
          <w:rFonts w:ascii="Times New Roman" w:hAnsi="Times New Roman" w:cs="Times New Roman"/>
          <w:sz w:val="24"/>
          <w:szCs w:val="24"/>
        </w:rPr>
        <w:t xml:space="preserve"> Wójt Gminy Świdnica Pan Bartłomiej Strózik. Sprawozdanie obejmuje okres od</w:t>
      </w:r>
      <w:r w:rsidR="00935F03">
        <w:rPr>
          <w:rFonts w:ascii="Times New Roman" w:hAnsi="Times New Roman" w:cs="Times New Roman"/>
          <w:sz w:val="24"/>
          <w:szCs w:val="24"/>
        </w:rPr>
        <w:t xml:space="preserve"> 12 czerwca 2025</w:t>
      </w:r>
      <w:r w:rsidR="00E106EF">
        <w:rPr>
          <w:rFonts w:ascii="Times New Roman" w:hAnsi="Times New Roman" w:cs="Times New Roman"/>
          <w:sz w:val="24"/>
          <w:szCs w:val="24"/>
        </w:rPr>
        <w:t xml:space="preserve"> r.</w:t>
      </w:r>
      <w:r w:rsidR="00935F03">
        <w:rPr>
          <w:rFonts w:ascii="Times New Roman" w:hAnsi="Times New Roman" w:cs="Times New Roman"/>
          <w:sz w:val="24"/>
          <w:szCs w:val="24"/>
        </w:rPr>
        <w:t xml:space="preserve"> do</w:t>
      </w:r>
      <w:r w:rsidR="00161CA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35F03">
        <w:rPr>
          <w:rFonts w:ascii="Times New Roman" w:hAnsi="Times New Roman" w:cs="Times New Roman"/>
          <w:sz w:val="24"/>
          <w:szCs w:val="24"/>
        </w:rPr>
        <w:t xml:space="preserve"> 8 lipca 2025</w:t>
      </w:r>
      <w:r w:rsidR="007A625D">
        <w:rPr>
          <w:rFonts w:ascii="Times New Roman" w:hAnsi="Times New Roman" w:cs="Times New Roman"/>
          <w:sz w:val="24"/>
          <w:szCs w:val="24"/>
        </w:rPr>
        <w:t xml:space="preserve"> r. Po wysłuchaniu sprawozdania dyskusji nie prowadzono. Szczegółowe sprawozdanie stanowi załącznik niniejszego protokołu.</w:t>
      </w:r>
    </w:p>
    <w:p w:rsidR="00935F03" w:rsidRDefault="00935F03" w:rsidP="005B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5EF8" w:rsidRDefault="00F95EF8" w:rsidP="005B3E5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Ad. 5. </w:t>
      </w:r>
    </w:p>
    <w:p w:rsidR="00E60094" w:rsidRDefault="00680D3A" w:rsidP="00E60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</w:t>
      </w:r>
      <w:r w:rsidR="00F95EF8">
        <w:rPr>
          <w:rFonts w:ascii="Times New Roman" w:hAnsi="Times New Roman" w:cs="Times New Roman"/>
          <w:sz w:val="24"/>
          <w:szCs w:val="24"/>
        </w:rPr>
        <w:t xml:space="preserve">rojekt uchwały </w:t>
      </w:r>
      <w:r w:rsidR="0089117B">
        <w:rPr>
          <w:rFonts w:ascii="Times New Roman" w:hAnsi="Times New Roman" w:cs="Times New Roman"/>
          <w:sz w:val="24"/>
          <w:szCs w:val="24"/>
        </w:rPr>
        <w:t xml:space="preserve">w sprawie zmiany </w:t>
      </w:r>
      <w:r w:rsidR="00BE66EB">
        <w:rPr>
          <w:rFonts w:ascii="Times New Roman" w:hAnsi="Times New Roman" w:cs="Times New Roman"/>
          <w:sz w:val="24"/>
          <w:szCs w:val="24"/>
        </w:rPr>
        <w:t>Wieloletniej Prognozy Finansowej</w:t>
      </w:r>
      <w:r w:rsidR="00161CAA">
        <w:rPr>
          <w:rFonts w:ascii="Times New Roman" w:hAnsi="Times New Roman" w:cs="Times New Roman"/>
          <w:sz w:val="24"/>
          <w:szCs w:val="24"/>
        </w:rPr>
        <w:t xml:space="preserve"> Gminy Świdnica </w:t>
      </w:r>
      <w:r w:rsidR="00BE66EB">
        <w:rPr>
          <w:rFonts w:ascii="Times New Roman" w:hAnsi="Times New Roman" w:cs="Times New Roman"/>
          <w:sz w:val="24"/>
          <w:szCs w:val="24"/>
        </w:rPr>
        <w:t xml:space="preserve"> przedłożyła Przewodnicząca Rady Gminy Świdnica Pani</w:t>
      </w:r>
      <w:r>
        <w:rPr>
          <w:rFonts w:ascii="Times New Roman" w:hAnsi="Times New Roman" w:cs="Times New Roman"/>
          <w:sz w:val="24"/>
          <w:szCs w:val="24"/>
        </w:rPr>
        <w:t xml:space="preserve"> Beata Szyszka. Pozytywną opinię</w:t>
      </w:r>
      <w:r w:rsidR="00BE66EB">
        <w:rPr>
          <w:rFonts w:ascii="Times New Roman" w:hAnsi="Times New Roman" w:cs="Times New Roman"/>
          <w:sz w:val="24"/>
          <w:szCs w:val="24"/>
        </w:rPr>
        <w:t xml:space="preserve"> wydała Komisja Budżetu i Finansów</w:t>
      </w:r>
      <w:r w:rsidR="007A625D">
        <w:rPr>
          <w:rFonts w:ascii="Times New Roman" w:hAnsi="Times New Roman" w:cs="Times New Roman"/>
          <w:sz w:val="24"/>
          <w:szCs w:val="24"/>
        </w:rPr>
        <w:t>.</w:t>
      </w:r>
      <w:r w:rsidR="00BE66EB">
        <w:rPr>
          <w:rFonts w:ascii="Times New Roman" w:hAnsi="Times New Roman" w:cs="Times New Roman"/>
          <w:sz w:val="24"/>
          <w:szCs w:val="24"/>
        </w:rPr>
        <w:t xml:space="preserve"> Radny Pan Daniel Wieczorek</w:t>
      </w:r>
      <w:r w:rsidR="007A625D">
        <w:rPr>
          <w:rFonts w:ascii="Times New Roman" w:hAnsi="Times New Roman" w:cs="Times New Roman"/>
          <w:sz w:val="24"/>
          <w:szCs w:val="24"/>
        </w:rPr>
        <w:t xml:space="preserve"> poinformował, że Komisja pozytywnie zaopiniow</w:t>
      </w:r>
      <w:r w:rsidR="00E60094">
        <w:rPr>
          <w:rFonts w:ascii="Times New Roman" w:hAnsi="Times New Roman" w:cs="Times New Roman"/>
          <w:sz w:val="24"/>
          <w:szCs w:val="24"/>
        </w:rPr>
        <w:t>ała projekt uchwały wraz z</w:t>
      </w:r>
      <w:r w:rsidR="007A625D">
        <w:rPr>
          <w:rFonts w:ascii="Times New Roman" w:hAnsi="Times New Roman" w:cs="Times New Roman"/>
          <w:sz w:val="24"/>
          <w:szCs w:val="24"/>
        </w:rPr>
        <w:t xml:space="preserve"> autopoprawkami. </w:t>
      </w:r>
    </w:p>
    <w:p w:rsidR="006C1E83" w:rsidRDefault="008C1EBA" w:rsidP="00E60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8C1EBA" w:rsidRDefault="008C1EBA" w:rsidP="000C0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6622" w:rsidRDefault="00760254" w:rsidP="000C0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XXIV/149/2025 w sprawie zmiany Wieloletniej Prognozy Finansowej Gminy Świdnica wraz z autopoprawkami podjęto 14 głosami za – jednogłośnie.</w:t>
      </w:r>
      <w:r w:rsidR="00E60094">
        <w:rPr>
          <w:rFonts w:ascii="Times New Roman" w:hAnsi="Times New Roman" w:cs="Times New Roman"/>
          <w:sz w:val="24"/>
          <w:szCs w:val="24"/>
        </w:rPr>
        <w:t xml:space="preserve"> Imienny wykaz gł</w:t>
      </w:r>
      <w:r>
        <w:rPr>
          <w:rFonts w:ascii="Times New Roman" w:hAnsi="Times New Roman" w:cs="Times New Roman"/>
          <w:sz w:val="24"/>
          <w:szCs w:val="24"/>
        </w:rPr>
        <w:t xml:space="preserve">osowania radnych stanowi załącznik do niniejszego protokołu. Przewodnicząca Rady Gminy Świdnica Pani Beata Szyszka stwierdziła, że uchwała została </w:t>
      </w:r>
      <w:r w:rsidR="00DC6622">
        <w:rPr>
          <w:rFonts w:ascii="Times New Roman" w:hAnsi="Times New Roman" w:cs="Times New Roman"/>
          <w:sz w:val="24"/>
          <w:szCs w:val="24"/>
        </w:rPr>
        <w:t>podjęta.</w:t>
      </w:r>
    </w:p>
    <w:p w:rsidR="00DC6622" w:rsidRDefault="00DC6622" w:rsidP="000C0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62FD" w:rsidRDefault="00E60094" w:rsidP="000C0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P</w:t>
      </w:r>
      <w:r w:rsidR="00DC6622">
        <w:rPr>
          <w:rFonts w:ascii="Times New Roman" w:hAnsi="Times New Roman" w:cs="Times New Roman"/>
          <w:sz w:val="24"/>
          <w:szCs w:val="24"/>
        </w:rPr>
        <w:t>rojekt uchwały w sprawie zmiany uchwały budżetowej Gminy Świdnica na rok 2025 przedłożyła Przewodnicząca Rady Gminy Świdnica Pani</w:t>
      </w:r>
      <w:r>
        <w:rPr>
          <w:rFonts w:ascii="Times New Roman" w:hAnsi="Times New Roman" w:cs="Times New Roman"/>
          <w:sz w:val="24"/>
          <w:szCs w:val="24"/>
        </w:rPr>
        <w:t xml:space="preserve"> Beata Szyszka. Pozytywną opinię</w:t>
      </w:r>
      <w:r w:rsidR="00DC6622">
        <w:rPr>
          <w:rFonts w:ascii="Times New Roman" w:hAnsi="Times New Roman" w:cs="Times New Roman"/>
          <w:sz w:val="24"/>
          <w:szCs w:val="24"/>
        </w:rPr>
        <w:t xml:space="preserve"> wydała Komisja Budżetu i Finansów. Radny Pan Daniel Wieczorek poinformował, że Komisja pozytywnie zaopiniowała proje</w:t>
      </w:r>
      <w:r w:rsidR="00455E4A">
        <w:rPr>
          <w:rFonts w:ascii="Times New Roman" w:hAnsi="Times New Roman" w:cs="Times New Roman"/>
          <w:sz w:val="24"/>
          <w:szCs w:val="24"/>
        </w:rPr>
        <w:t>kt uchwały wraz z a</w:t>
      </w:r>
      <w:r>
        <w:rPr>
          <w:rFonts w:ascii="Times New Roman" w:hAnsi="Times New Roman" w:cs="Times New Roman"/>
          <w:sz w:val="24"/>
          <w:szCs w:val="24"/>
        </w:rPr>
        <w:t>utopoprawką. Autopoprawka dotyczy zwiększenia</w:t>
      </w:r>
      <w:r w:rsidR="00343E84">
        <w:rPr>
          <w:rFonts w:ascii="Times New Roman" w:hAnsi="Times New Roman" w:cs="Times New Roman"/>
          <w:sz w:val="24"/>
          <w:szCs w:val="24"/>
        </w:rPr>
        <w:t xml:space="preserve"> dochodów</w:t>
      </w:r>
      <w:r w:rsidR="00455E4A">
        <w:rPr>
          <w:rFonts w:ascii="Times New Roman" w:hAnsi="Times New Roman" w:cs="Times New Roman"/>
          <w:sz w:val="24"/>
          <w:szCs w:val="24"/>
        </w:rPr>
        <w:t xml:space="preserve"> wprowadzonych</w:t>
      </w:r>
      <w:r w:rsidR="00DC6622">
        <w:rPr>
          <w:rFonts w:ascii="Times New Roman" w:hAnsi="Times New Roman" w:cs="Times New Roman"/>
          <w:sz w:val="24"/>
          <w:szCs w:val="24"/>
        </w:rPr>
        <w:t xml:space="preserve"> zarządzeniem</w:t>
      </w:r>
      <w:r>
        <w:rPr>
          <w:rFonts w:ascii="Times New Roman" w:hAnsi="Times New Roman" w:cs="Times New Roman"/>
          <w:sz w:val="24"/>
          <w:szCs w:val="24"/>
        </w:rPr>
        <w:t xml:space="preserve"> w sprawie zmiany uchwały budżetowej na rok 2025 oraz zmniejszenia deficytu. Projekt uchwały wprowadza kilka zmian porządkowych</w:t>
      </w:r>
      <w:r w:rsidR="00455E4A">
        <w:rPr>
          <w:rFonts w:ascii="Times New Roman" w:hAnsi="Times New Roman" w:cs="Times New Roman"/>
          <w:sz w:val="24"/>
          <w:szCs w:val="24"/>
        </w:rPr>
        <w:t xml:space="preserve"> oraz dodatkowe inwestycje. Gmina Świdnica otrz</w:t>
      </w:r>
      <w:r>
        <w:rPr>
          <w:rFonts w:ascii="Times New Roman" w:hAnsi="Times New Roman" w:cs="Times New Roman"/>
          <w:sz w:val="24"/>
          <w:szCs w:val="24"/>
        </w:rPr>
        <w:t>ymała dotację z budżetu państwa</w:t>
      </w:r>
      <w:r w:rsidR="00455E4A">
        <w:rPr>
          <w:rFonts w:ascii="Times New Roman" w:hAnsi="Times New Roman" w:cs="Times New Roman"/>
          <w:sz w:val="24"/>
          <w:szCs w:val="24"/>
        </w:rPr>
        <w:t xml:space="preserve"> na </w:t>
      </w:r>
      <w:r w:rsidR="006822C0">
        <w:rPr>
          <w:rFonts w:ascii="Times New Roman" w:hAnsi="Times New Roman" w:cs="Times New Roman"/>
          <w:sz w:val="24"/>
          <w:szCs w:val="24"/>
        </w:rPr>
        <w:t>usunięcie</w:t>
      </w:r>
      <w:r w:rsidR="00455E4A">
        <w:rPr>
          <w:rFonts w:ascii="Times New Roman" w:hAnsi="Times New Roman" w:cs="Times New Roman"/>
          <w:sz w:val="24"/>
          <w:szCs w:val="24"/>
        </w:rPr>
        <w:t xml:space="preserve"> skutków powodzi  w kwocie 1 784 187,00 zł</w:t>
      </w:r>
      <w:r w:rsidR="00084DB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 ramach tych środków realizowane będą inwestycje związane z odbudową </w:t>
      </w:r>
      <w:r w:rsidR="00084DBD">
        <w:rPr>
          <w:rFonts w:ascii="Times New Roman" w:hAnsi="Times New Roman" w:cs="Times New Roman"/>
          <w:sz w:val="24"/>
          <w:szCs w:val="24"/>
        </w:rPr>
        <w:t xml:space="preserve">kanalizacji deszczowej </w:t>
      </w:r>
      <w:r>
        <w:rPr>
          <w:rFonts w:ascii="Times New Roman" w:hAnsi="Times New Roman" w:cs="Times New Roman"/>
          <w:sz w:val="24"/>
          <w:szCs w:val="24"/>
        </w:rPr>
        <w:t>w Makowicach, odbudową mostu w Bystrzycy Dolnej, przebudową drogi gminnej wewnętrznej w Bystrzycy Górnej i Lubachowie.</w:t>
      </w:r>
      <w:r w:rsidR="00343E84">
        <w:rPr>
          <w:rFonts w:ascii="Times New Roman" w:hAnsi="Times New Roman" w:cs="Times New Roman"/>
          <w:sz w:val="24"/>
          <w:szCs w:val="24"/>
        </w:rPr>
        <w:t xml:space="preserve"> </w:t>
      </w:r>
      <w:r w:rsidR="001362FD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1362FD" w:rsidRDefault="001362FD" w:rsidP="000C0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62FD" w:rsidRDefault="001362FD" w:rsidP="00136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XXIV/150/2025 w sprawie zmiany uchwały budżetowej Gminy Świdnica na rok 2025 wraz z autopoprawkami podjęto 14 głosami za – jednogłośnie.</w:t>
      </w:r>
      <w:r w:rsidRPr="001362FD">
        <w:rPr>
          <w:rFonts w:ascii="Times New Roman" w:hAnsi="Times New Roman" w:cs="Times New Roman"/>
          <w:sz w:val="24"/>
          <w:szCs w:val="24"/>
        </w:rPr>
        <w:t xml:space="preserve"> </w:t>
      </w:r>
      <w:r w:rsidR="00452876">
        <w:rPr>
          <w:rFonts w:ascii="Times New Roman" w:hAnsi="Times New Roman" w:cs="Times New Roman"/>
          <w:sz w:val="24"/>
          <w:szCs w:val="24"/>
        </w:rPr>
        <w:t>Imienny wykaz gł</w:t>
      </w:r>
      <w:r>
        <w:rPr>
          <w:rFonts w:ascii="Times New Roman" w:hAnsi="Times New Roman" w:cs="Times New Roman"/>
          <w:sz w:val="24"/>
          <w:szCs w:val="24"/>
        </w:rPr>
        <w:t>osowania radnych stanowi załącznik do niniejszego protokołu. Przewodnicząca Rady Gminy Świdnica Pani Beata Szyszka stwierdziła, że uchwała została podjęta.</w:t>
      </w:r>
    </w:p>
    <w:p w:rsidR="001362FD" w:rsidRDefault="001362FD" w:rsidP="00136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62FD" w:rsidRDefault="00BB38BA" w:rsidP="00136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</w:t>
      </w:r>
      <w:r w:rsidR="001362FD">
        <w:rPr>
          <w:rFonts w:ascii="Times New Roman" w:hAnsi="Times New Roman" w:cs="Times New Roman"/>
          <w:sz w:val="24"/>
          <w:szCs w:val="24"/>
        </w:rPr>
        <w:t>rojekt uchwały w sprawie rozpatrzenia petycji w sprawie pomników przyrody</w:t>
      </w:r>
      <w:r w:rsidR="001362FD" w:rsidRPr="001362FD">
        <w:rPr>
          <w:rFonts w:ascii="Times New Roman" w:hAnsi="Times New Roman" w:cs="Times New Roman"/>
          <w:sz w:val="24"/>
          <w:szCs w:val="24"/>
        </w:rPr>
        <w:t xml:space="preserve"> </w:t>
      </w:r>
      <w:r w:rsidR="001362FD">
        <w:rPr>
          <w:rFonts w:ascii="Times New Roman" w:hAnsi="Times New Roman" w:cs="Times New Roman"/>
          <w:sz w:val="24"/>
          <w:szCs w:val="24"/>
        </w:rPr>
        <w:t xml:space="preserve">przedłożyła Przewodnicząca Rady Gminy Świdnica Pani Beata Szyszka. Przewodniczący Komisji Skarg, Wniosków i Petycji Pan Jakub Szczypiński poinformował, że Komisja po szczegółowym zapoznaniu się </w:t>
      </w:r>
      <w:r>
        <w:rPr>
          <w:rFonts w:ascii="Times New Roman" w:hAnsi="Times New Roman" w:cs="Times New Roman"/>
          <w:sz w:val="24"/>
          <w:szCs w:val="24"/>
        </w:rPr>
        <w:t>z petycją z dnia 12 maja 2025 r. uznała ją za</w:t>
      </w:r>
      <w:r w:rsidR="00E35E4C">
        <w:rPr>
          <w:rFonts w:ascii="Times New Roman" w:hAnsi="Times New Roman" w:cs="Times New Roman"/>
          <w:sz w:val="24"/>
          <w:szCs w:val="24"/>
        </w:rPr>
        <w:t xml:space="preserve"> częściowo zasadną.</w:t>
      </w:r>
    </w:p>
    <w:p w:rsidR="00E35E4C" w:rsidRDefault="00E35E4C" w:rsidP="00136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E35E4C" w:rsidRDefault="00E35E4C" w:rsidP="00136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5E4C" w:rsidRDefault="00E35E4C" w:rsidP="00E35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XXIV/151/2025 w sprawie rozpatrzenia petycji w sprawie pomników przyrody podjęto 14 głosami za – jednogłośnie.</w:t>
      </w:r>
      <w:r w:rsidRPr="001362FD">
        <w:rPr>
          <w:rFonts w:ascii="Times New Roman" w:hAnsi="Times New Roman" w:cs="Times New Roman"/>
          <w:sz w:val="24"/>
          <w:szCs w:val="24"/>
        </w:rPr>
        <w:t xml:space="preserve"> </w:t>
      </w:r>
      <w:r w:rsidR="00452876">
        <w:rPr>
          <w:rFonts w:ascii="Times New Roman" w:hAnsi="Times New Roman" w:cs="Times New Roman"/>
          <w:sz w:val="24"/>
          <w:szCs w:val="24"/>
        </w:rPr>
        <w:t>Imienny wykaz gł</w:t>
      </w:r>
      <w:r>
        <w:rPr>
          <w:rFonts w:ascii="Times New Roman" w:hAnsi="Times New Roman" w:cs="Times New Roman"/>
          <w:sz w:val="24"/>
          <w:szCs w:val="24"/>
        </w:rPr>
        <w:t>osowania radnych stanowi załącznik do niniejszego protokołu. Przewodnicząca Rady Gminy Świdnica Pani Be</w:t>
      </w:r>
      <w:r w:rsidR="00BB38BA">
        <w:rPr>
          <w:rFonts w:ascii="Times New Roman" w:hAnsi="Times New Roman" w:cs="Times New Roman"/>
          <w:sz w:val="24"/>
          <w:szCs w:val="24"/>
        </w:rPr>
        <w:t>ata Szyszka stwierdziła, że uchwała została podjęta.</w:t>
      </w:r>
    </w:p>
    <w:p w:rsidR="00BA64EC" w:rsidRDefault="00BA64EC" w:rsidP="00E35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4602" w:rsidRDefault="00BB38BA" w:rsidP="00E35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</w:t>
      </w:r>
      <w:r w:rsidR="00BA64EC">
        <w:rPr>
          <w:rFonts w:ascii="Times New Roman" w:hAnsi="Times New Roman" w:cs="Times New Roman"/>
          <w:sz w:val="24"/>
          <w:szCs w:val="24"/>
        </w:rPr>
        <w:t>rojekt uchwały w sprawie rozpatrzenia petycji w sprawie podjęcia działań w zakresie zapobieżenia tworzenia na terenie gminy ośrod</w:t>
      </w:r>
      <w:r>
        <w:rPr>
          <w:rFonts w:ascii="Times New Roman" w:hAnsi="Times New Roman" w:cs="Times New Roman"/>
          <w:sz w:val="24"/>
          <w:szCs w:val="24"/>
        </w:rPr>
        <w:t>ków dla nielegalnych imigrantów</w:t>
      </w:r>
      <w:r w:rsidR="00BA64EC" w:rsidRPr="00BA64EC">
        <w:rPr>
          <w:rFonts w:ascii="Times New Roman" w:hAnsi="Times New Roman" w:cs="Times New Roman"/>
          <w:sz w:val="24"/>
          <w:szCs w:val="24"/>
        </w:rPr>
        <w:t xml:space="preserve"> </w:t>
      </w:r>
      <w:r w:rsidR="00BA64EC">
        <w:rPr>
          <w:rFonts w:ascii="Times New Roman" w:hAnsi="Times New Roman" w:cs="Times New Roman"/>
          <w:sz w:val="24"/>
          <w:szCs w:val="24"/>
        </w:rPr>
        <w:t>przedłożyła Przewodnicząca Rady Gminy Świdnica Pani Beata Szyszka.</w:t>
      </w:r>
      <w:r w:rsidR="00531650">
        <w:rPr>
          <w:rFonts w:ascii="Times New Roman" w:hAnsi="Times New Roman" w:cs="Times New Roman"/>
          <w:sz w:val="24"/>
          <w:szCs w:val="24"/>
        </w:rPr>
        <w:t xml:space="preserve"> Przewodniczący Komisji Skarg, Wniosków </w:t>
      </w:r>
      <w:r>
        <w:rPr>
          <w:rFonts w:ascii="Times New Roman" w:hAnsi="Times New Roman" w:cs="Times New Roman"/>
          <w:sz w:val="24"/>
          <w:szCs w:val="24"/>
        </w:rPr>
        <w:t>i Petycji Pan Jakub Szczypiński poinformował</w:t>
      </w:r>
      <w:r w:rsidR="00343E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ż</w:t>
      </w:r>
      <w:r w:rsidR="00531650">
        <w:rPr>
          <w:rFonts w:ascii="Times New Roman" w:hAnsi="Times New Roman" w:cs="Times New Roman"/>
          <w:sz w:val="24"/>
          <w:szCs w:val="24"/>
        </w:rPr>
        <w:t>e komisja po analizie petyc</w:t>
      </w:r>
      <w:r>
        <w:rPr>
          <w:rFonts w:ascii="Times New Roman" w:hAnsi="Times New Roman" w:cs="Times New Roman"/>
          <w:sz w:val="24"/>
          <w:szCs w:val="24"/>
        </w:rPr>
        <w:t>ji z dnia 10 kwietnia 2025 r.  u</w:t>
      </w:r>
      <w:r w:rsidR="00531650">
        <w:rPr>
          <w:rFonts w:ascii="Times New Roman" w:hAnsi="Times New Roman" w:cs="Times New Roman"/>
          <w:sz w:val="24"/>
          <w:szCs w:val="24"/>
        </w:rPr>
        <w:t>znała</w:t>
      </w:r>
      <w:r w:rsidR="00343E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że petycja nie zasługuje </w:t>
      </w:r>
      <w:r w:rsidR="00531650">
        <w:rPr>
          <w:rFonts w:ascii="Times New Roman" w:hAnsi="Times New Roman" w:cs="Times New Roman"/>
          <w:sz w:val="24"/>
          <w:szCs w:val="24"/>
        </w:rPr>
        <w:t>na uwzgl</w:t>
      </w:r>
      <w:r w:rsidR="00F24602">
        <w:rPr>
          <w:rFonts w:ascii="Times New Roman" w:hAnsi="Times New Roman" w:cs="Times New Roman"/>
          <w:sz w:val="24"/>
          <w:szCs w:val="24"/>
        </w:rPr>
        <w:t>ę</w:t>
      </w:r>
      <w:r w:rsidR="00531650">
        <w:rPr>
          <w:rFonts w:ascii="Times New Roman" w:hAnsi="Times New Roman" w:cs="Times New Roman"/>
          <w:sz w:val="24"/>
          <w:szCs w:val="24"/>
        </w:rPr>
        <w:t>dnienie.</w:t>
      </w:r>
      <w:r w:rsidR="00161CAA">
        <w:rPr>
          <w:rFonts w:ascii="Times New Roman" w:hAnsi="Times New Roman" w:cs="Times New Roman"/>
          <w:sz w:val="24"/>
          <w:szCs w:val="24"/>
        </w:rPr>
        <w:t xml:space="preserve"> </w:t>
      </w:r>
      <w:r w:rsidR="00F24602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F24602" w:rsidRDefault="00F24602" w:rsidP="00E35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4602" w:rsidRPr="00BB38BA" w:rsidRDefault="00F24602" w:rsidP="00E35E4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</w:t>
      </w:r>
      <w:r w:rsidR="00421626">
        <w:rPr>
          <w:rFonts w:ascii="Times New Roman" w:hAnsi="Times New Roman" w:cs="Times New Roman"/>
          <w:i/>
          <w:sz w:val="24"/>
          <w:szCs w:val="24"/>
        </w:rPr>
        <w:t>hwałę</w:t>
      </w:r>
      <w:r>
        <w:rPr>
          <w:rFonts w:ascii="Times New Roman" w:hAnsi="Times New Roman" w:cs="Times New Roman"/>
          <w:i/>
          <w:sz w:val="24"/>
          <w:szCs w:val="24"/>
        </w:rPr>
        <w:t xml:space="preserve"> Nr XXIV/152/2025 w sprawie rozpatrzenia petycji w sprawie podjęcia działań </w:t>
      </w:r>
      <w:r w:rsidR="00BB38BA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i/>
          <w:sz w:val="24"/>
          <w:szCs w:val="24"/>
        </w:rPr>
        <w:t>w zakresie zapobieżenia tworzenia na terenie gminy ośrodków dla nielegalnych imigrantów</w:t>
      </w:r>
      <w:r w:rsidRPr="00F2460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podjęto 14 głosami za – jednogłośnie.</w:t>
      </w:r>
      <w:r w:rsidRPr="001362FD">
        <w:rPr>
          <w:rFonts w:ascii="Times New Roman" w:hAnsi="Times New Roman" w:cs="Times New Roman"/>
          <w:sz w:val="24"/>
          <w:szCs w:val="24"/>
        </w:rPr>
        <w:t xml:space="preserve"> </w:t>
      </w:r>
      <w:r w:rsidR="00452876">
        <w:rPr>
          <w:rFonts w:ascii="Times New Roman" w:hAnsi="Times New Roman" w:cs="Times New Roman"/>
          <w:sz w:val="24"/>
          <w:szCs w:val="24"/>
        </w:rPr>
        <w:t>Imienny wykaz gł</w:t>
      </w:r>
      <w:r>
        <w:rPr>
          <w:rFonts w:ascii="Times New Roman" w:hAnsi="Times New Roman" w:cs="Times New Roman"/>
          <w:sz w:val="24"/>
          <w:szCs w:val="24"/>
        </w:rPr>
        <w:t>osowania radnych stanowi załącznik do niniejszego protokołu. Przewodnicząca Rady Gminy Świdnica Pani Beata Szyszka</w:t>
      </w:r>
      <w:r w:rsidR="00BB38BA">
        <w:rPr>
          <w:rFonts w:ascii="Times New Roman" w:hAnsi="Times New Roman" w:cs="Times New Roman"/>
          <w:sz w:val="24"/>
          <w:szCs w:val="24"/>
        </w:rPr>
        <w:t xml:space="preserve"> stwierdziła, że uchwała została podjęta.</w:t>
      </w:r>
    </w:p>
    <w:p w:rsidR="00421626" w:rsidRDefault="00421626" w:rsidP="00E35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1626" w:rsidRDefault="00BA64EC" w:rsidP="00E35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35E4C">
        <w:rPr>
          <w:rFonts w:ascii="Times New Roman" w:hAnsi="Times New Roman" w:cs="Times New Roman"/>
          <w:sz w:val="24"/>
          <w:szCs w:val="24"/>
        </w:rPr>
        <w:t xml:space="preserve">) </w:t>
      </w:r>
      <w:r w:rsidR="00BB38BA">
        <w:rPr>
          <w:rFonts w:ascii="Times New Roman" w:hAnsi="Times New Roman" w:cs="Times New Roman"/>
          <w:sz w:val="24"/>
          <w:szCs w:val="24"/>
        </w:rPr>
        <w:t>P</w:t>
      </w:r>
      <w:r w:rsidR="00E35E4C">
        <w:rPr>
          <w:rFonts w:ascii="Times New Roman" w:hAnsi="Times New Roman" w:cs="Times New Roman"/>
          <w:sz w:val="24"/>
          <w:szCs w:val="24"/>
        </w:rPr>
        <w:t>rojekt uchwały w sprawie wyrażenia zgody na zawarcie porozumienia z Państwowym Gospodarstwem Wodnym Wody Polskie na wykonanie zadania pn. „</w:t>
      </w:r>
      <w:proofErr w:type="spellStart"/>
      <w:r w:rsidR="00E35E4C">
        <w:rPr>
          <w:rFonts w:ascii="Times New Roman" w:hAnsi="Times New Roman" w:cs="Times New Roman"/>
          <w:sz w:val="24"/>
          <w:szCs w:val="24"/>
        </w:rPr>
        <w:t>Jabłoniec</w:t>
      </w:r>
      <w:proofErr w:type="spellEnd"/>
      <w:r w:rsidR="00E35E4C">
        <w:rPr>
          <w:rFonts w:ascii="Times New Roman" w:hAnsi="Times New Roman" w:cs="Times New Roman"/>
          <w:sz w:val="24"/>
          <w:szCs w:val="24"/>
        </w:rPr>
        <w:t xml:space="preserve"> – konserwacja i utrzymanie koryta cieku w m. Słotwina” i partycypacji w kosztach realizacji zadania w 2025 roku przedłożyła Przewodnicząca Rady Gminy Świdnica Pani Beata Szyszka.</w:t>
      </w:r>
      <w:r w:rsidR="00421626">
        <w:rPr>
          <w:rFonts w:ascii="Times New Roman" w:hAnsi="Times New Roman" w:cs="Times New Roman"/>
          <w:sz w:val="24"/>
          <w:szCs w:val="24"/>
        </w:rPr>
        <w:t xml:space="preserve"> Pozytywną opinię wydała Komisja Gospodarki Komunalnej, Przestrzennej i Budownictwa. Dyskusji nie prowadzono.</w:t>
      </w:r>
    </w:p>
    <w:p w:rsidR="00421626" w:rsidRDefault="00421626" w:rsidP="00E35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1626" w:rsidRPr="00BB38BA" w:rsidRDefault="00421626" w:rsidP="00E35E4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XXIV/153/2025 w </w:t>
      </w:r>
      <w:r w:rsidRPr="00421626">
        <w:rPr>
          <w:rFonts w:ascii="Times New Roman" w:hAnsi="Times New Roman" w:cs="Times New Roman"/>
          <w:i/>
          <w:sz w:val="24"/>
          <w:szCs w:val="24"/>
        </w:rPr>
        <w:t xml:space="preserve">sprawie wyrażenia zgody na zawarcie porozumienia </w:t>
      </w:r>
      <w:r w:rsidR="00BB38BA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Pr="00421626">
        <w:rPr>
          <w:rFonts w:ascii="Times New Roman" w:hAnsi="Times New Roman" w:cs="Times New Roman"/>
          <w:i/>
          <w:sz w:val="24"/>
          <w:szCs w:val="24"/>
        </w:rPr>
        <w:t>z Państwowym Gospodarstwem Wodnym Wody Polskie na wykonanie zadania pn. „</w:t>
      </w:r>
      <w:proofErr w:type="spellStart"/>
      <w:r w:rsidRPr="00421626">
        <w:rPr>
          <w:rFonts w:ascii="Times New Roman" w:hAnsi="Times New Roman" w:cs="Times New Roman"/>
          <w:i/>
          <w:sz w:val="24"/>
          <w:szCs w:val="24"/>
        </w:rPr>
        <w:t>Jabłoniec</w:t>
      </w:r>
      <w:proofErr w:type="spellEnd"/>
      <w:r w:rsidRPr="00421626">
        <w:rPr>
          <w:rFonts w:ascii="Times New Roman" w:hAnsi="Times New Roman" w:cs="Times New Roman"/>
          <w:i/>
          <w:sz w:val="24"/>
          <w:szCs w:val="24"/>
        </w:rPr>
        <w:t xml:space="preserve"> – konserwacja i utrzymanie koryta cieku w m. Słotwina” i partycypacji w kosztach realizacji zadania w 2025 roku </w:t>
      </w:r>
      <w:r>
        <w:rPr>
          <w:rFonts w:ascii="Times New Roman" w:hAnsi="Times New Roman" w:cs="Times New Roman"/>
          <w:i/>
          <w:sz w:val="24"/>
          <w:szCs w:val="24"/>
        </w:rPr>
        <w:t>podjęto 14 głosami za – jednogłośnie.</w:t>
      </w:r>
      <w:r w:rsidRPr="001362FD">
        <w:rPr>
          <w:rFonts w:ascii="Times New Roman" w:hAnsi="Times New Roman" w:cs="Times New Roman"/>
          <w:sz w:val="24"/>
          <w:szCs w:val="24"/>
        </w:rPr>
        <w:t xml:space="preserve"> </w:t>
      </w:r>
      <w:r w:rsidR="00452876">
        <w:rPr>
          <w:rFonts w:ascii="Times New Roman" w:hAnsi="Times New Roman" w:cs="Times New Roman"/>
          <w:sz w:val="24"/>
          <w:szCs w:val="24"/>
        </w:rPr>
        <w:t>Imienny wykaz gł</w:t>
      </w:r>
      <w:r>
        <w:rPr>
          <w:rFonts w:ascii="Times New Roman" w:hAnsi="Times New Roman" w:cs="Times New Roman"/>
          <w:sz w:val="24"/>
          <w:szCs w:val="24"/>
        </w:rPr>
        <w:t>osowania radnych stanowi załącznik do niniejszego protokołu. Przewodnicząca Rady Gminy Świdnica Pani Beata Szyszka stwierdziła,</w:t>
      </w:r>
      <w:r w:rsidR="00E653EF">
        <w:rPr>
          <w:rFonts w:ascii="Times New Roman" w:hAnsi="Times New Roman" w:cs="Times New Roman"/>
          <w:sz w:val="24"/>
          <w:szCs w:val="24"/>
        </w:rPr>
        <w:t xml:space="preserve"> że uchwała została podjęta.</w:t>
      </w:r>
    </w:p>
    <w:p w:rsidR="00E653EF" w:rsidRDefault="00E653EF" w:rsidP="00E35E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53EF" w:rsidRDefault="00BB38BA" w:rsidP="00E6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P</w:t>
      </w:r>
      <w:r w:rsidR="00E653EF">
        <w:rPr>
          <w:rFonts w:ascii="Times New Roman" w:hAnsi="Times New Roman" w:cs="Times New Roman"/>
          <w:sz w:val="24"/>
          <w:szCs w:val="24"/>
        </w:rPr>
        <w:t>rojekt uchwały w spawie zmiany w części tekstowej miejscowych planów zagospodarowania przestrzennego wsi</w:t>
      </w:r>
      <w:r>
        <w:rPr>
          <w:rFonts w:ascii="Times New Roman" w:hAnsi="Times New Roman" w:cs="Times New Roman"/>
          <w:sz w:val="24"/>
          <w:szCs w:val="24"/>
        </w:rPr>
        <w:t xml:space="preserve"> Witoszów Dolny, Gmina Świdnica</w:t>
      </w:r>
      <w:r w:rsidR="00E653EF" w:rsidRPr="00E653EF">
        <w:rPr>
          <w:rFonts w:ascii="Times New Roman" w:hAnsi="Times New Roman" w:cs="Times New Roman"/>
          <w:sz w:val="24"/>
          <w:szCs w:val="24"/>
        </w:rPr>
        <w:t xml:space="preserve"> </w:t>
      </w:r>
      <w:r w:rsidR="00E653EF">
        <w:rPr>
          <w:rFonts w:ascii="Times New Roman" w:hAnsi="Times New Roman" w:cs="Times New Roman"/>
          <w:sz w:val="24"/>
          <w:szCs w:val="24"/>
        </w:rPr>
        <w:t>przedłożyła Przewodnicząca Rady Gminy Świdni</w:t>
      </w:r>
      <w:r w:rsidR="00AA396E">
        <w:rPr>
          <w:rFonts w:ascii="Times New Roman" w:hAnsi="Times New Roman" w:cs="Times New Roman"/>
          <w:sz w:val="24"/>
          <w:szCs w:val="24"/>
        </w:rPr>
        <w:t>ca Pani Beata Szyszka. Pozytywną</w:t>
      </w:r>
      <w:r w:rsidR="00E653EF">
        <w:rPr>
          <w:rFonts w:ascii="Times New Roman" w:hAnsi="Times New Roman" w:cs="Times New Roman"/>
          <w:sz w:val="24"/>
          <w:szCs w:val="24"/>
        </w:rPr>
        <w:t xml:space="preserve"> opinię wydała Komisja Gospodarki Komunalnej, Przestrzennej i Budownictwa. Dyskusji nie prowadzono.</w:t>
      </w:r>
    </w:p>
    <w:p w:rsidR="00E653EF" w:rsidRDefault="00E653EF" w:rsidP="00E6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53EF" w:rsidRDefault="00E653EF" w:rsidP="00E6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XXIV/154/2025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E653EF">
        <w:rPr>
          <w:rFonts w:ascii="Times New Roman" w:hAnsi="Times New Roman" w:cs="Times New Roman"/>
          <w:i/>
          <w:sz w:val="24"/>
          <w:szCs w:val="24"/>
        </w:rPr>
        <w:t>spawie zmiany w części tekstowej miejscowych planów zagospodarowania przestrzennego wsi Witoszów Dolny, Gmina Świdnica</w:t>
      </w:r>
      <w:r>
        <w:rPr>
          <w:rFonts w:ascii="Times New Roman" w:hAnsi="Times New Roman" w:cs="Times New Roman"/>
          <w:i/>
          <w:sz w:val="24"/>
          <w:szCs w:val="24"/>
        </w:rPr>
        <w:t xml:space="preserve"> podjęto 14 głosami za – jednogłośnie. </w:t>
      </w:r>
      <w:r w:rsidR="00452876">
        <w:rPr>
          <w:rFonts w:ascii="Times New Roman" w:hAnsi="Times New Roman" w:cs="Times New Roman"/>
          <w:sz w:val="24"/>
          <w:szCs w:val="24"/>
        </w:rPr>
        <w:t>Imienny wykaz gł</w:t>
      </w:r>
      <w:r>
        <w:rPr>
          <w:rFonts w:ascii="Times New Roman" w:hAnsi="Times New Roman" w:cs="Times New Roman"/>
          <w:sz w:val="24"/>
          <w:szCs w:val="24"/>
        </w:rPr>
        <w:t>osowania radnych stanowi załącznik do niniejszego protokołu. Przewodnicząca Rady Gminy Świdnica Pani Beata Szyszka stwierdziła, że uchwała została podjęta.</w:t>
      </w:r>
    </w:p>
    <w:p w:rsidR="00E653EF" w:rsidRDefault="00E653EF" w:rsidP="00E6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876" w:rsidRDefault="00BB38BA" w:rsidP="00E6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P</w:t>
      </w:r>
      <w:r w:rsidR="00E653EF">
        <w:rPr>
          <w:rFonts w:ascii="Times New Roman" w:hAnsi="Times New Roman" w:cs="Times New Roman"/>
          <w:sz w:val="24"/>
          <w:szCs w:val="24"/>
        </w:rPr>
        <w:t xml:space="preserve">rojekt uchwały w sprawie nadania nazwy ulicy „W dolinie </w:t>
      </w:r>
      <w:proofErr w:type="spellStart"/>
      <w:r w:rsidR="00E653EF">
        <w:rPr>
          <w:rFonts w:ascii="Times New Roman" w:hAnsi="Times New Roman" w:cs="Times New Roman"/>
          <w:sz w:val="24"/>
          <w:szCs w:val="24"/>
        </w:rPr>
        <w:t>Jabłońca</w:t>
      </w:r>
      <w:proofErr w:type="spellEnd"/>
      <w:r w:rsidR="00E653EF">
        <w:rPr>
          <w:rFonts w:ascii="Times New Roman" w:hAnsi="Times New Roman" w:cs="Times New Roman"/>
          <w:sz w:val="24"/>
          <w:szCs w:val="24"/>
        </w:rPr>
        <w:t>” w obrębie Słotwina, przedłożyła Przewodnicząca Rady Gminy Świdnica Pani Beata Szyszka.</w:t>
      </w:r>
      <w:r w:rsidR="005E61E8">
        <w:rPr>
          <w:rFonts w:ascii="Times New Roman" w:hAnsi="Times New Roman" w:cs="Times New Roman"/>
          <w:sz w:val="24"/>
          <w:szCs w:val="24"/>
        </w:rPr>
        <w:t xml:space="preserve"> Pozytywną</w:t>
      </w:r>
      <w:r w:rsidR="00452876">
        <w:rPr>
          <w:rFonts w:ascii="Times New Roman" w:hAnsi="Times New Roman" w:cs="Times New Roman"/>
          <w:sz w:val="24"/>
          <w:szCs w:val="24"/>
        </w:rPr>
        <w:t xml:space="preserve"> opinię wydała Komisja Gospodarki Komunalnej, Przestrzennej i Budownictwa. Dyskusji nie prowadzono.</w:t>
      </w:r>
    </w:p>
    <w:p w:rsidR="00452876" w:rsidRDefault="00452876" w:rsidP="00E653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876" w:rsidRDefault="00452876" w:rsidP="00452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XXIV/155/2025</w:t>
      </w:r>
      <w:r w:rsidRPr="00452876">
        <w:rPr>
          <w:rFonts w:ascii="Times New Roman" w:hAnsi="Times New Roman" w:cs="Times New Roman"/>
          <w:sz w:val="24"/>
          <w:szCs w:val="24"/>
        </w:rPr>
        <w:t xml:space="preserve"> </w:t>
      </w:r>
      <w:r w:rsidRPr="00452876">
        <w:rPr>
          <w:rFonts w:ascii="Times New Roman" w:hAnsi="Times New Roman" w:cs="Times New Roman"/>
          <w:i/>
          <w:sz w:val="24"/>
          <w:szCs w:val="24"/>
        </w:rPr>
        <w:t xml:space="preserve">w sprawie nadania nazwy ulicy „W dolinie </w:t>
      </w:r>
      <w:proofErr w:type="spellStart"/>
      <w:r w:rsidRPr="00452876">
        <w:rPr>
          <w:rFonts w:ascii="Times New Roman" w:hAnsi="Times New Roman" w:cs="Times New Roman"/>
          <w:i/>
          <w:sz w:val="24"/>
          <w:szCs w:val="24"/>
        </w:rPr>
        <w:t>Jabłońca</w:t>
      </w:r>
      <w:proofErr w:type="spellEnd"/>
      <w:r w:rsidRPr="00452876">
        <w:rPr>
          <w:rFonts w:ascii="Times New Roman" w:hAnsi="Times New Roman" w:cs="Times New Roman"/>
          <w:i/>
          <w:sz w:val="24"/>
          <w:szCs w:val="24"/>
        </w:rPr>
        <w:t xml:space="preserve">” w obrębie Słotwina </w:t>
      </w:r>
      <w:r>
        <w:rPr>
          <w:rFonts w:ascii="Times New Roman" w:hAnsi="Times New Roman" w:cs="Times New Roman"/>
          <w:i/>
          <w:sz w:val="24"/>
          <w:szCs w:val="24"/>
        </w:rPr>
        <w:t xml:space="preserve">podjęto 14 głosami za – jednogłośnie.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ED32D8" w:rsidRDefault="00ED32D8" w:rsidP="00452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1EE5" w:rsidRDefault="005E61E8" w:rsidP="00ED3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Projekt uchwały zmieniającej </w:t>
      </w:r>
      <w:r w:rsidR="00ED32D8">
        <w:rPr>
          <w:rFonts w:ascii="Times New Roman" w:hAnsi="Times New Roman" w:cs="Times New Roman"/>
          <w:sz w:val="24"/>
          <w:szCs w:val="24"/>
        </w:rPr>
        <w:t xml:space="preserve"> uchwałę nr VII/33/2027 Rady G</w:t>
      </w:r>
      <w:r w:rsidR="00343E84">
        <w:rPr>
          <w:rFonts w:ascii="Times New Roman" w:hAnsi="Times New Roman" w:cs="Times New Roman"/>
          <w:sz w:val="24"/>
          <w:szCs w:val="24"/>
        </w:rPr>
        <w:t>miny Świdnica z dnia 2 marca 200</w:t>
      </w:r>
      <w:r w:rsidR="00ED32D8">
        <w:rPr>
          <w:rFonts w:ascii="Times New Roman" w:hAnsi="Times New Roman" w:cs="Times New Roman"/>
          <w:sz w:val="24"/>
          <w:szCs w:val="24"/>
        </w:rPr>
        <w:t>7 r. w sprawie utworzenia samorządowej instytucji kultury pod nazwą Gminny Ośrodek Kultury, Sportu i Rekreacji w</w:t>
      </w:r>
      <w:r>
        <w:rPr>
          <w:rFonts w:ascii="Times New Roman" w:hAnsi="Times New Roman" w:cs="Times New Roman"/>
          <w:sz w:val="24"/>
          <w:szCs w:val="24"/>
        </w:rPr>
        <w:t xml:space="preserve"> Świdnicy i nadania jej statutu</w:t>
      </w:r>
      <w:r w:rsidR="00B6296E">
        <w:rPr>
          <w:rFonts w:ascii="Times New Roman" w:hAnsi="Times New Roman" w:cs="Times New Roman"/>
          <w:sz w:val="24"/>
          <w:szCs w:val="24"/>
        </w:rPr>
        <w:t xml:space="preserve"> przedłożyła Przewodnicząca Rady Gminy Świdnica Pani Beata Szyszka.</w:t>
      </w:r>
      <w:r w:rsidR="00F33DB9">
        <w:rPr>
          <w:rFonts w:ascii="Times New Roman" w:hAnsi="Times New Roman" w:cs="Times New Roman"/>
          <w:sz w:val="24"/>
          <w:szCs w:val="24"/>
        </w:rPr>
        <w:t xml:space="preserve"> </w:t>
      </w:r>
      <w:r w:rsidR="00B6296E">
        <w:rPr>
          <w:rFonts w:ascii="Times New Roman" w:hAnsi="Times New Roman" w:cs="Times New Roman"/>
          <w:sz w:val="24"/>
          <w:szCs w:val="24"/>
        </w:rPr>
        <w:t xml:space="preserve">Pozytywną opinię </w:t>
      </w:r>
      <w:r w:rsidR="00F33DB9">
        <w:rPr>
          <w:rFonts w:ascii="Times New Roman" w:hAnsi="Times New Roman" w:cs="Times New Roman"/>
          <w:sz w:val="24"/>
          <w:szCs w:val="24"/>
        </w:rPr>
        <w:t xml:space="preserve">wydała </w:t>
      </w:r>
      <w:r w:rsidR="00B6296E">
        <w:rPr>
          <w:rFonts w:ascii="Times New Roman" w:hAnsi="Times New Roman" w:cs="Times New Roman"/>
          <w:sz w:val="24"/>
          <w:szCs w:val="24"/>
        </w:rPr>
        <w:t>Komisja Oświaty, Kultury, Sportu i Turystyki</w:t>
      </w:r>
      <w:r w:rsidR="00F33DB9">
        <w:rPr>
          <w:rFonts w:ascii="Times New Roman" w:hAnsi="Times New Roman" w:cs="Times New Roman"/>
          <w:sz w:val="24"/>
          <w:szCs w:val="24"/>
        </w:rPr>
        <w:t>. Dyskusji nie prowadzono.</w:t>
      </w:r>
      <w:r w:rsidR="00284B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1EE5" w:rsidRDefault="00A91EE5" w:rsidP="00ED3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1EE5" w:rsidRDefault="00A91EE5" w:rsidP="00A91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XXIV/156/</w:t>
      </w:r>
      <w:r w:rsidR="005E61E8">
        <w:rPr>
          <w:rFonts w:ascii="Times New Roman" w:hAnsi="Times New Roman" w:cs="Times New Roman"/>
          <w:i/>
          <w:sz w:val="24"/>
          <w:szCs w:val="24"/>
        </w:rPr>
        <w:t>2025 zmieniającą</w:t>
      </w:r>
      <w:r w:rsidRPr="00A91EE5">
        <w:rPr>
          <w:rFonts w:ascii="Times New Roman" w:hAnsi="Times New Roman" w:cs="Times New Roman"/>
          <w:i/>
          <w:sz w:val="24"/>
          <w:szCs w:val="24"/>
        </w:rPr>
        <w:t xml:space="preserve">  uchwałę nr VII/33/2027 Rady G</w:t>
      </w:r>
      <w:r w:rsidR="00343E84">
        <w:rPr>
          <w:rFonts w:ascii="Times New Roman" w:hAnsi="Times New Roman" w:cs="Times New Roman"/>
          <w:i/>
          <w:sz w:val="24"/>
          <w:szCs w:val="24"/>
        </w:rPr>
        <w:t>miny Świdnica z dnia 2 marca 200</w:t>
      </w:r>
      <w:r w:rsidRPr="00A91EE5">
        <w:rPr>
          <w:rFonts w:ascii="Times New Roman" w:hAnsi="Times New Roman" w:cs="Times New Roman"/>
          <w:i/>
          <w:sz w:val="24"/>
          <w:szCs w:val="24"/>
        </w:rPr>
        <w:t xml:space="preserve">7 r. w sprawie utworzenia samorządowej instytucji kultury pod nazwą Gminny Ośrodek Kultury, Sportu i Rekreacji w Świdnicy i nadania jej statutu </w:t>
      </w:r>
      <w:r>
        <w:rPr>
          <w:rFonts w:ascii="Times New Roman" w:hAnsi="Times New Roman" w:cs="Times New Roman"/>
          <w:i/>
          <w:sz w:val="24"/>
          <w:szCs w:val="24"/>
        </w:rPr>
        <w:t xml:space="preserve">podjęto 14 głosami za – jednogłośnie.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A91EE5" w:rsidRDefault="00A91EE5" w:rsidP="00A91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DB5" w:rsidRDefault="005E61E8" w:rsidP="00A91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P</w:t>
      </w:r>
      <w:r w:rsidR="00A91EE5">
        <w:rPr>
          <w:rFonts w:ascii="Times New Roman" w:hAnsi="Times New Roman" w:cs="Times New Roman"/>
          <w:sz w:val="24"/>
          <w:szCs w:val="24"/>
        </w:rPr>
        <w:t>rojekt uchwały</w:t>
      </w:r>
      <w:r w:rsidR="00A91EE5" w:rsidRPr="00A91EE5">
        <w:rPr>
          <w:rFonts w:ascii="Times New Roman" w:hAnsi="Times New Roman" w:cs="Times New Roman"/>
          <w:sz w:val="24"/>
          <w:szCs w:val="24"/>
        </w:rPr>
        <w:t xml:space="preserve"> </w:t>
      </w:r>
      <w:r w:rsidR="00A91EE5">
        <w:rPr>
          <w:rFonts w:ascii="Times New Roman" w:hAnsi="Times New Roman" w:cs="Times New Roman"/>
          <w:sz w:val="24"/>
          <w:szCs w:val="24"/>
        </w:rPr>
        <w:t>w sprawie wyrażenia zgody na zawarcie porozumienia pomiędzy Gminą Świdnica, a Gminą Żarów zadań w zakresie zapewnienia uczniowi niepełnosprawnemu, przewozu do Ośrodka Szkol</w:t>
      </w:r>
      <w:r>
        <w:rPr>
          <w:rFonts w:ascii="Times New Roman" w:hAnsi="Times New Roman" w:cs="Times New Roman"/>
          <w:sz w:val="24"/>
          <w:szCs w:val="24"/>
        </w:rPr>
        <w:t>no-Wychowawczego w Nowym Siodle</w:t>
      </w:r>
      <w:r w:rsidR="00A91EE5" w:rsidRPr="00A91EE5">
        <w:rPr>
          <w:rFonts w:ascii="Times New Roman" w:hAnsi="Times New Roman" w:cs="Times New Roman"/>
          <w:sz w:val="24"/>
          <w:szCs w:val="24"/>
        </w:rPr>
        <w:t xml:space="preserve"> </w:t>
      </w:r>
      <w:r w:rsidR="00A91EE5">
        <w:rPr>
          <w:rFonts w:ascii="Times New Roman" w:hAnsi="Times New Roman" w:cs="Times New Roman"/>
          <w:sz w:val="24"/>
          <w:szCs w:val="24"/>
        </w:rPr>
        <w:t>przedłożyła Przewodnicząca Rady Gminy Świdnica Pani Beata Szyszka.</w:t>
      </w:r>
      <w:r w:rsidR="00A91EE5" w:rsidRPr="00A91EE5">
        <w:rPr>
          <w:rFonts w:ascii="Times New Roman" w:hAnsi="Times New Roman" w:cs="Times New Roman"/>
          <w:sz w:val="24"/>
          <w:szCs w:val="24"/>
        </w:rPr>
        <w:t xml:space="preserve"> </w:t>
      </w:r>
      <w:r w:rsidR="00A91EE5">
        <w:rPr>
          <w:rFonts w:ascii="Times New Roman" w:hAnsi="Times New Roman" w:cs="Times New Roman"/>
          <w:sz w:val="24"/>
          <w:szCs w:val="24"/>
        </w:rPr>
        <w:t xml:space="preserve">Pozytywną opinię wydała Komisja Oświaty, Kultury, Sportu i Turystyki. </w:t>
      </w:r>
      <w:r w:rsidR="009C0DB5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9C0DB5" w:rsidRDefault="009C0DB5" w:rsidP="00A91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DB5" w:rsidRDefault="009C0DB5" w:rsidP="009C0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XXIV/157/2025 </w:t>
      </w:r>
      <w:r w:rsidRPr="009C0DB5">
        <w:rPr>
          <w:rFonts w:ascii="Times New Roman" w:hAnsi="Times New Roman" w:cs="Times New Roman"/>
          <w:i/>
          <w:sz w:val="24"/>
          <w:szCs w:val="24"/>
        </w:rPr>
        <w:t>w sprawie wyrażenia zgody na zawarcie porozumienia pomiędzy Gminą Świdnica, a Gminą Żarów zadań w zakresie zapewnienia uczniowi niepełnosprawnemu, przewozu do Ośrodka Szkolno-Wychowawczego w Nowym Siodle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podjęto 14 głosami za – jednogłośnie.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9C0DB5" w:rsidRDefault="009C0DB5" w:rsidP="009C0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DB5" w:rsidRDefault="005E61E8" w:rsidP="009C0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P</w:t>
      </w:r>
      <w:r w:rsidR="009C0DB5">
        <w:rPr>
          <w:rFonts w:ascii="Times New Roman" w:hAnsi="Times New Roman" w:cs="Times New Roman"/>
          <w:sz w:val="24"/>
          <w:szCs w:val="24"/>
        </w:rPr>
        <w:t>rojekt uchwały w sprawie nadania imienia i prawa posiadania sztandaru Szkole Podstawowej w L</w:t>
      </w:r>
      <w:r>
        <w:rPr>
          <w:rFonts w:ascii="Times New Roman" w:hAnsi="Times New Roman" w:cs="Times New Roman"/>
          <w:sz w:val="24"/>
          <w:szCs w:val="24"/>
        </w:rPr>
        <w:t>utomi Dolnej</w:t>
      </w:r>
      <w:r w:rsidR="009C0DB5">
        <w:rPr>
          <w:rFonts w:ascii="Times New Roman" w:hAnsi="Times New Roman" w:cs="Times New Roman"/>
          <w:sz w:val="24"/>
          <w:szCs w:val="24"/>
        </w:rPr>
        <w:t xml:space="preserve"> </w:t>
      </w:r>
      <w:r w:rsidR="009C0DB5" w:rsidRPr="009C0DB5">
        <w:rPr>
          <w:rFonts w:ascii="Times New Roman" w:hAnsi="Times New Roman" w:cs="Times New Roman"/>
          <w:sz w:val="24"/>
          <w:szCs w:val="24"/>
        </w:rPr>
        <w:t xml:space="preserve"> </w:t>
      </w:r>
      <w:r w:rsidR="009C0DB5">
        <w:rPr>
          <w:rFonts w:ascii="Times New Roman" w:hAnsi="Times New Roman" w:cs="Times New Roman"/>
          <w:sz w:val="24"/>
          <w:szCs w:val="24"/>
        </w:rPr>
        <w:t>przedłożyła Przewodnicząca Rady Gminy Świdnica Pani Beata Szyszka.</w:t>
      </w:r>
      <w:r w:rsidR="009C0DB5" w:rsidRPr="00A91EE5">
        <w:rPr>
          <w:rFonts w:ascii="Times New Roman" w:hAnsi="Times New Roman" w:cs="Times New Roman"/>
          <w:sz w:val="24"/>
          <w:szCs w:val="24"/>
        </w:rPr>
        <w:t xml:space="preserve"> </w:t>
      </w:r>
      <w:r w:rsidR="009C0DB5">
        <w:rPr>
          <w:rFonts w:ascii="Times New Roman" w:hAnsi="Times New Roman" w:cs="Times New Roman"/>
          <w:sz w:val="24"/>
          <w:szCs w:val="24"/>
        </w:rPr>
        <w:t>Pozytywną opinię wydała Komisja Oświaty, Kultury, Sportu i Turystyki. Przewodnicząca Komisji Pani Wład</w:t>
      </w:r>
      <w:r>
        <w:rPr>
          <w:rFonts w:ascii="Times New Roman" w:hAnsi="Times New Roman" w:cs="Times New Roman"/>
          <w:sz w:val="24"/>
          <w:szCs w:val="24"/>
        </w:rPr>
        <w:t xml:space="preserve">ysława </w:t>
      </w:r>
      <w:proofErr w:type="spellStart"/>
      <w:r>
        <w:rPr>
          <w:rFonts w:ascii="Times New Roman" w:hAnsi="Times New Roman" w:cs="Times New Roman"/>
          <w:sz w:val="24"/>
          <w:szCs w:val="24"/>
        </w:rPr>
        <w:t>Pałkoń</w:t>
      </w:r>
      <w:proofErr w:type="spellEnd"/>
      <w:r>
        <w:rPr>
          <w:rFonts w:ascii="Times New Roman" w:hAnsi="Times New Roman" w:cs="Times New Roman"/>
          <w:sz w:val="24"/>
          <w:szCs w:val="24"/>
        </w:rPr>
        <w:t>, poinformowała, że</w:t>
      </w:r>
      <w:r w:rsidR="00343E84">
        <w:rPr>
          <w:rFonts w:ascii="Times New Roman" w:hAnsi="Times New Roman" w:cs="Times New Roman"/>
          <w:sz w:val="24"/>
          <w:szCs w:val="24"/>
        </w:rPr>
        <w:t xml:space="preserve"> 3 czerwca 2025 r.</w:t>
      </w:r>
      <w:r w:rsidR="009C0DB5">
        <w:rPr>
          <w:rFonts w:ascii="Times New Roman" w:hAnsi="Times New Roman" w:cs="Times New Roman"/>
          <w:sz w:val="24"/>
          <w:szCs w:val="24"/>
        </w:rPr>
        <w:t xml:space="preserve"> został złożony wspólny wniosek Rady Pedagogiczne</w:t>
      </w:r>
      <w:r>
        <w:rPr>
          <w:rFonts w:ascii="Times New Roman" w:hAnsi="Times New Roman" w:cs="Times New Roman"/>
          <w:sz w:val="24"/>
          <w:szCs w:val="24"/>
        </w:rPr>
        <w:t>j</w:t>
      </w:r>
      <w:r w:rsidR="009C0DB5">
        <w:rPr>
          <w:rFonts w:ascii="Times New Roman" w:hAnsi="Times New Roman" w:cs="Times New Roman"/>
          <w:sz w:val="24"/>
          <w:szCs w:val="24"/>
        </w:rPr>
        <w:t>, Rady Rodziców i Samorządu Uczniowskiego Szkoły Podstaw</w:t>
      </w:r>
      <w:r w:rsidR="00AD7711">
        <w:rPr>
          <w:rFonts w:ascii="Times New Roman" w:hAnsi="Times New Roman" w:cs="Times New Roman"/>
          <w:sz w:val="24"/>
          <w:szCs w:val="24"/>
        </w:rPr>
        <w:t>owej w Lutomi Dolnej o nadanie i</w:t>
      </w:r>
      <w:r w:rsidR="009C0DB5">
        <w:rPr>
          <w:rFonts w:ascii="Times New Roman" w:hAnsi="Times New Roman" w:cs="Times New Roman"/>
          <w:sz w:val="24"/>
          <w:szCs w:val="24"/>
        </w:rPr>
        <w:t>mienia</w:t>
      </w:r>
      <w:r w:rsidR="00AD7711">
        <w:rPr>
          <w:rFonts w:ascii="Times New Roman" w:hAnsi="Times New Roman" w:cs="Times New Roman"/>
          <w:sz w:val="24"/>
          <w:szCs w:val="24"/>
        </w:rPr>
        <w:t xml:space="preserve"> i posiadania sztandaru</w:t>
      </w:r>
      <w:r w:rsidR="009C0DB5">
        <w:rPr>
          <w:rFonts w:ascii="Times New Roman" w:hAnsi="Times New Roman" w:cs="Times New Roman"/>
          <w:sz w:val="24"/>
          <w:szCs w:val="24"/>
        </w:rPr>
        <w:t xml:space="preserve">. </w:t>
      </w:r>
      <w:r w:rsidR="00AD7711">
        <w:rPr>
          <w:rFonts w:ascii="Times New Roman" w:hAnsi="Times New Roman" w:cs="Times New Roman"/>
          <w:sz w:val="24"/>
          <w:szCs w:val="24"/>
        </w:rPr>
        <w:t>W dniach od 5 do 9 maja 2025 roku zostało przeprowadzone głosowanie, które spośród kilku propozyc</w:t>
      </w:r>
      <w:r w:rsidR="00343E84">
        <w:rPr>
          <w:rFonts w:ascii="Times New Roman" w:hAnsi="Times New Roman" w:cs="Times New Roman"/>
          <w:sz w:val="24"/>
          <w:szCs w:val="24"/>
        </w:rPr>
        <w:t>ji wyłoniły Janusz</w:t>
      </w:r>
      <w:r w:rsidR="00161CAA">
        <w:rPr>
          <w:rFonts w:ascii="Times New Roman" w:hAnsi="Times New Roman" w:cs="Times New Roman"/>
          <w:sz w:val="24"/>
          <w:szCs w:val="24"/>
        </w:rPr>
        <w:t>a</w:t>
      </w:r>
      <w:r w:rsidR="00343E84">
        <w:rPr>
          <w:rFonts w:ascii="Times New Roman" w:hAnsi="Times New Roman" w:cs="Times New Roman"/>
          <w:sz w:val="24"/>
          <w:szCs w:val="24"/>
        </w:rPr>
        <w:t xml:space="preserve"> Korczaka na</w:t>
      </w:r>
      <w:r w:rsidR="00AD7711">
        <w:rPr>
          <w:rFonts w:ascii="Times New Roman" w:hAnsi="Times New Roman" w:cs="Times New Roman"/>
          <w:sz w:val="24"/>
          <w:szCs w:val="24"/>
        </w:rPr>
        <w:t xml:space="preserve"> patrona</w:t>
      </w:r>
      <w:r w:rsidR="00161CAA">
        <w:rPr>
          <w:rFonts w:ascii="Times New Roman" w:hAnsi="Times New Roman" w:cs="Times New Roman"/>
          <w:sz w:val="24"/>
          <w:szCs w:val="24"/>
        </w:rPr>
        <w:t xml:space="preserve"> szkoły</w:t>
      </w:r>
      <w:r w:rsidR="00AD771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 wyniku przepr</w:t>
      </w:r>
      <w:r w:rsidR="00343E84">
        <w:rPr>
          <w:rFonts w:ascii="Times New Roman" w:hAnsi="Times New Roman" w:cs="Times New Roman"/>
          <w:sz w:val="24"/>
          <w:szCs w:val="24"/>
        </w:rPr>
        <w:t>owadzonego w dniach od 5 do 9</w:t>
      </w:r>
      <w:r>
        <w:rPr>
          <w:rFonts w:ascii="Times New Roman" w:hAnsi="Times New Roman" w:cs="Times New Roman"/>
          <w:sz w:val="24"/>
          <w:szCs w:val="24"/>
        </w:rPr>
        <w:t xml:space="preserve"> maja 2025 r. głosowania, na patrona szkoły wybrano</w:t>
      </w:r>
      <w:r w:rsidR="00161CAA">
        <w:rPr>
          <w:rFonts w:ascii="Times New Roman" w:hAnsi="Times New Roman" w:cs="Times New Roman"/>
          <w:sz w:val="24"/>
          <w:szCs w:val="24"/>
        </w:rPr>
        <w:t xml:space="preserve"> imię</w:t>
      </w:r>
      <w:r>
        <w:rPr>
          <w:rFonts w:ascii="Times New Roman" w:hAnsi="Times New Roman" w:cs="Times New Roman"/>
          <w:sz w:val="24"/>
          <w:szCs w:val="24"/>
        </w:rPr>
        <w:t xml:space="preserve"> Janusza Korczaka. </w:t>
      </w:r>
      <w:r w:rsidR="009C0DB5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3E3D36" w:rsidRDefault="003E3D36" w:rsidP="009C0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3D36" w:rsidRDefault="005E61E8" w:rsidP="003E3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</w:t>
      </w:r>
      <w:r w:rsidR="003E3D36">
        <w:rPr>
          <w:rFonts w:ascii="Times New Roman" w:hAnsi="Times New Roman" w:cs="Times New Roman"/>
          <w:i/>
          <w:sz w:val="24"/>
          <w:szCs w:val="24"/>
        </w:rPr>
        <w:t xml:space="preserve"> Nr XXIV/158/2025 </w:t>
      </w:r>
      <w:r w:rsidR="003E3D36" w:rsidRPr="003E3D36">
        <w:rPr>
          <w:rFonts w:ascii="Times New Roman" w:hAnsi="Times New Roman" w:cs="Times New Roman"/>
          <w:i/>
          <w:sz w:val="24"/>
          <w:szCs w:val="24"/>
        </w:rPr>
        <w:t xml:space="preserve">w sprawie nadania imienia i prawa posiadania sztandaru Szkole Podstawowej w Lutomi Dolnej </w:t>
      </w:r>
      <w:r w:rsidR="003E3D36">
        <w:rPr>
          <w:rFonts w:ascii="Times New Roman" w:hAnsi="Times New Roman" w:cs="Times New Roman"/>
          <w:i/>
          <w:sz w:val="24"/>
          <w:szCs w:val="24"/>
        </w:rPr>
        <w:t xml:space="preserve">podjęto 14 głosami za – jednogłośnie. </w:t>
      </w:r>
      <w:r w:rsidR="003E3D36"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FF49BB" w:rsidRDefault="00FF49BB" w:rsidP="003E3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1B3B" w:rsidRDefault="005E61E8" w:rsidP="00FF49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P</w:t>
      </w:r>
      <w:r w:rsidR="00FF49BB">
        <w:rPr>
          <w:rFonts w:ascii="Times New Roman" w:hAnsi="Times New Roman" w:cs="Times New Roman"/>
          <w:sz w:val="24"/>
          <w:szCs w:val="24"/>
        </w:rPr>
        <w:t xml:space="preserve">rojekt uchwały w sprawie wyrażenia zgody na nabycie nieruchomości gruntowych niezabudowanych, położonych w obrębie Sulisławice, stanowiących działki nr: 57/4, 61, 66, </w:t>
      </w:r>
      <w:r w:rsidR="00FF49BB" w:rsidRPr="009C0DB5">
        <w:rPr>
          <w:rFonts w:ascii="Times New Roman" w:hAnsi="Times New Roman" w:cs="Times New Roman"/>
          <w:sz w:val="24"/>
          <w:szCs w:val="24"/>
        </w:rPr>
        <w:t xml:space="preserve"> </w:t>
      </w:r>
      <w:r w:rsidR="00FF49BB">
        <w:rPr>
          <w:rFonts w:ascii="Times New Roman" w:hAnsi="Times New Roman" w:cs="Times New Roman"/>
          <w:sz w:val="24"/>
          <w:szCs w:val="24"/>
        </w:rPr>
        <w:t>przedłożyła Przewodnicząca Rady Gminy Świdnica Pani Beata Szyszka.</w:t>
      </w:r>
      <w:r w:rsidR="00182C6B">
        <w:rPr>
          <w:rFonts w:ascii="Times New Roman" w:hAnsi="Times New Roman" w:cs="Times New Roman"/>
          <w:sz w:val="24"/>
          <w:szCs w:val="24"/>
        </w:rPr>
        <w:t xml:space="preserve"> Pozytywną</w:t>
      </w:r>
      <w:r w:rsidR="00CA1B3B">
        <w:rPr>
          <w:rFonts w:ascii="Times New Roman" w:hAnsi="Times New Roman" w:cs="Times New Roman"/>
          <w:sz w:val="24"/>
          <w:szCs w:val="24"/>
        </w:rPr>
        <w:t xml:space="preserve"> opinię wydała Komisja Gospodarki Komunalnej, Przestrzennej i Budownictwa. Dyskusji nie prowadzono.</w:t>
      </w:r>
    </w:p>
    <w:p w:rsidR="00CA1B3B" w:rsidRDefault="00CA1B3B" w:rsidP="00FF49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1B3B" w:rsidRDefault="00CA1B3B" w:rsidP="00CA1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XXIV/159/2025 </w:t>
      </w:r>
      <w:r w:rsidRPr="00CA1B3B">
        <w:rPr>
          <w:rFonts w:ascii="Times New Roman" w:hAnsi="Times New Roman" w:cs="Times New Roman"/>
          <w:i/>
          <w:sz w:val="24"/>
          <w:szCs w:val="24"/>
        </w:rPr>
        <w:t xml:space="preserve">w sprawie wyrażenia zgody na nabycie nieruchomości gruntowych niezabudowanych, położonych w obrębie Sulisławice, stanowiących działki nr: 57/4, 61, 66 </w:t>
      </w:r>
      <w:r>
        <w:rPr>
          <w:rFonts w:ascii="Times New Roman" w:hAnsi="Times New Roman" w:cs="Times New Roman"/>
          <w:i/>
          <w:sz w:val="24"/>
          <w:szCs w:val="24"/>
        </w:rPr>
        <w:t xml:space="preserve">podjęto 14 głosami za – jednogłośnie.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CA1B3B" w:rsidRDefault="00CA1B3B" w:rsidP="00CA1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1B3B" w:rsidRDefault="00CD4C09" w:rsidP="00CA1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P</w:t>
      </w:r>
      <w:r w:rsidR="00CA1B3B">
        <w:rPr>
          <w:rFonts w:ascii="Times New Roman" w:hAnsi="Times New Roman" w:cs="Times New Roman"/>
          <w:sz w:val="24"/>
          <w:szCs w:val="24"/>
        </w:rPr>
        <w:t xml:space="preserve">rojekt uchwały  w sprawie udzielenia pomocy finansowej Województwu Dolnośląskiemu w zakresie realizacji zadania pn. „Przebudowa drogi wojewódzkiej nr 382 od m. Świdnica do m. Paczków odcinkami” związanej z budową zjazdu na boisko w km 90+450 wraz z likwidacją zjazdu w km 90+438 w </w:t>
      </w:r>
      <w:r>
        <w:rPr>
          <w:rFonts w:ascii="Times New Roman" w:hAnsi="Times New Roman" w:cs="Times New Roman"/>
          <w:sz w:val="24"/>
          <w:szCs w:val="24"/>
        </w:rPr>
        <w:t>ciągu drogi wojewódzkiej nr 382</w:t>
      </w:r>
      <w:r w:rsidR="00CA1B3B">
        <w:rPr>
          <w:rFonts w:ascii="Times New Roman" w:hAnsi="Times New Roman" w:cs="Times New Roman"/>
          <w:sz w:val="24"/>
          <w:szCs w:val="24"/>
        </w:rPr>
        <w:t xml:space="preserve"> przedłożyła Przewodnicząca Rady Gminy Świdni</w:t>
      </w:r>
      <w:r w:rsidR="00944EDE">
        <w:rPr>
          <w:rFonts w:ascii="Times New Roman" w:hAnsi="Times New Roman" w:cs="Times New Roman"/>
          <w:sz w:val="24"/>
          <w:szCs w:val="24"/>
        </w:rPr>
        <w:t>ca Pani Beata Szyszka. Pozytywną</w:t>
      </w:r>
      <w:r w:rsidR="00CA1B3B">
        <w:rPr>
          <w:rFonts w:ascii="Times New Roman" w:hAnsi="Times New Roman" w:cs="Times New Roman"/>
          <w:sz w:val="24"/>
          <w:szCs w:val="24"/>
        </w:rPr>
        <w:t xml:space="preserve"> opinię wydała Komisja Gospodarki Komunalnej, Przestrzennej i Budownictwa. </w:t>
      </w:r>
      <w:r w:rsidR="0089443E">
        <w:rPr>
          <w:rFonts w:ascii="Times New Roman" w:hAnsi="Times New Roman" w:cs="Times New Roman"/>
          <w:sz w:val="24"/>
          <w:szCs w:val="24"/>
        </w:rPr>
        <w:t>Dyskusji nie prowadzono.</w:t>
      </w:r>
      <w:r w:rsidR="00CA1B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43E" w:rsidRDefault="0089443E" w:rsidP="00CA1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443E" w:rsidRDefault="0089443E" w:rsidP="00894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XXIV/160/2025 </w:t>
      </w:r>
      <w:r w:rsidRPr="0089443E">
        <w:rPr>
          <w:rFonts w:ascii="Times New Roman" w:hAnsi="Times New Roman" w:cs="Times New Roman"/>
          <w:i/>
          <w:sz w:val="24"/>
          <w:szCs w:val="24"/>
        </w:rPr>
        <w:t xml:space="preserve">w sprawie udzielenia pomocy finansowej Województwu Dolnośląskiemu w zakresie realizacji zadania pn. „Przebudowa drogi wojewódzkiej nr 382 od m. Świdnica do m. Paczków odcinkami” związanej z budową zjazdu na boisko w km 90+450 wraz z likwidacją zjazdu w km 90+438 w ciągu drogi wojewódzkiej nr 382 </w:t>
      </w:r>
      <w:r>
        <w:rPr>
          <w:rFonts w:ascii="Times New Roman" w:hAnsi="Times New Roman" w:cs="Times New Roman"/>
          <w:i/>
          <w:sz w:val="24"/>
          <w:szCs w:val="24"/>
        </w:rPr>
        <w:t xml:space="preserve">podjęto 14 głosami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za – jednogłośnie.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89443E" w:rsidRDefault="0089443E" w:rsidP="00894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B06" w:rsidRDefault="00CD4C09" w:rsidP="00894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P</w:t>
      </w:r>
      <w:r w:rsidR="0089443E">
        <w:rPr>
          <w:rFonts w:ascii="Times New Roman" w:hAnsi="Times New Roman" w:cs="Times New Roman"/>
          <w:sz w:val="24"/>
          <w:szCs w:val="24"/>
        </w:rPr>
        <w:t>rojekt uchwały w sprawie udzielenia pomocy rzeczowej Województwu Dolnośląskiemu w zakresie realizacji zadania pn. „Przebudowa drogi wojewódzkiej nr 379 w zakresie budowy drogi rowerowej na odcinku Witoszów Dolny – Burkatów”</w:t>
      </w:r>
      <w:r w:rsidR="003F5B06">
        <w:rPr>
          <w:rFonts w:ascii="Times New Roman" w:hAnsi="Times New Roman" w:cs="Times New Roman"/>
          <w:sz w:val="24"/>
          <w:szCs w:val="24"/>
        </w:rPr>
        <w:t xml:space="preserve"> przedłożyła Przewodnicząca Rady Gminy Świdni</w:t>
      </w:r>
      <w:r w:rsidR="001D00F1">
        <w:rPr>
          <w:rFonts w:ascii="Times New Roman" w:hAnsi="Times New Roman" w:cs="Times New Roman"/>
          <w:sz w:val="24"/>
          <w:szCs w:val="24"/>
        </w:rPr>
        <w:t>ca Pani Beata Szyszka. Pozytywną</w:t>
      </w:r>
      <w:r w:rsidR="003F5B06">
        <w:rPr>
          <w:rFonts w:ascii="Times New Roman" w:hAnsi="Times New Roman" w:cs="Times New Roman"/>
          <w:sz w:val="24"/>
          <w:szCs w:val="24"/>
        </w:rPr>
        <w:t xml:space="preserve"> opinię wydała Komisja Gospodarki Komunalnej, Przestrzennej i Budownictwa. Dyskusji nie prowadzono.</w:t>
      </w:r>
    </w:p>
    <w:p w:rsidR="00CD4C09" w:rsidRDefault="00CD4C09" w:rsidP="00894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B06" w:rsidRPr="00343E84" w:rsidRDefault="003F5B06" w:rsidP="003F5B0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XXIV/162/2025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B06">
        <w:rPr>
          <w:rFonts w:ascii="Times New Roman" w:hAnsi="Times New Roman" w:cs="Times New Roman"/>
          <w:i/>
          <w:sz w:val="24"/>
          <w:szCs w:val="24"/>
        </w:rPr>
        <w:t xml:space="preserve">w sprawie udzielenia pomocy rzeczowej Województwu Dolnośląskiemu w zakresie realizacji zadania pn. „Przebudowa drogi wojewódzkiej nr 379 </w:t>
      </w:r>
      <w:r w:rsidR="00343E84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3F5B06">
        <w:rPr>
          <w:rFonts w:ascii="Times New Roman" w:hAnsi="Times New Roman" w:cs="Times New Roman"/>
          <w:i/>
          <w:sz w:val="24"/>
          <w:szCs w:val="24"/>
        </w:rPr>
        <w:t xml:space="preserve">w zakresie budowy drogi rowerowej na odcinku Witoszów Dolny – Burkatów” </w:t>
      </w:r>
      <w:r w:rsidRPr="0089443E">
        <w:rPr>
          <w:rFonts w:ascii="Times New Roman" w:hAnsi="Times New Roman" w:cs="Times New Roman"/>
          <w:i/>
          <w:sz w:val="24"/>
          <w:szCs w:val="24"/>
        </w:rPr>
        <w:t xml:space="preserve">382 </w:t>
      </w:r>
      <w:r>
        <w:rPr>
          <w:rFonts w:ascii="Times New Roman" w:hAnsi="Times New Roman" w:cs="Times New Roman"/>
          <w:i/>
          <w:sz w:val="24"/>
          <w:szCs w:val="24"/>
        </w:rPr>
        <w:t xml:space="preserve">podjęto 14 głosami za – jednogłośnie.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3F5B06" w:rsidRDefault="003F5B06" w:rsidP="003F5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B06" w:rsidRDefault="00CD4C09" w:rsidP="003F5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P</w:t>
      </w:r>
      <w:r w:rsidR="003F5B06">
        <w:rPr>
          <w:rFonts w:ascii="Times New Roman" w:hAnsi="Times New Roman" w:cs="Times New Roman"/>
          <w:sz w:val="24"/>
          <w:szCs w:val="24"/>
        </w:rPr>
        <w:t>rojekt uchwały w sprawie udzielenia pomocy rzeczowej Województwu Dolnośląskiemu w zakresie realizacji zadania pn. „Przebudowa drogi wojewódzkiej nr</w:t>
      </w:r>
      <w:r w:rsidR="00343E84">
        <w:rPr>
          <w:rFonts w:ascii="Times New Roman" w:hAnsi="Times New Roman" w:cs="Times New Roman"/>
          <w:sz w:val="24"/>
          <w:szCs w:val="24"/>
        </w:rPr>
        <w:t xml:space="preserve"> </w:t>
      </w:r>
      <w:r w:rsidR="003F5B06">
        <w:rPr>
          <w:rFonts w:ascii="Times New Roman" w:hAnsi="Times New Roman" w:cs="Times New Roman"/>
          <w:sz w:val="24"/>
          <w:szCs w:val="24"/>
        </w:rPr>
        <w:t>382 w zakresie budowy drogi rowerowej Świdnica – Burkatów,</w:t>
      </w:r>
      <w:r w:rsidR="003F5B06" w:rsidRPr="003F5B06">
        <w:rPr>
          <w:rFonts w:ascii="Times New Roman" w:hAnsi="Times New Roman" w:cs="Times New Roman"/>
          <w:sz w:val="24"/>
          <w:szCs w:val="24"/>
        </w:rPr>
        <w:t xml:space="preserve"> </w:t>
      </w:r>
      <w:r w:rsidR="003F5B06">
        <w:rPr>
          <w:rFonts w:ascii="Times New Roman" w:hAnsi="Times New Roman" w:cs="Times New Roman"/>
          <w:sz w:val="24"/>
          <w:szCs w:val="24"/>
        </w:rPr>
        <w:t>przedłożyła Przewodnicząca Rady Gminy Świdni</w:t>
      </w:r>
      <w:r w:rsidR="00A66507">
        <w:rPr>
          <w:rFonts w:ascii="Times New Roman" w:hAnsi="Times New Roman" w:cs="Times New Roman"/>
          <w:sz w:val="24"/>
          <w:szCs w:val="24"/>
        </w:rPr>
        <w:t>ca Pani Beata Szyszka. Pozytywną</w:t>
      </w:r>
      <w:r w:rsidR="003F5B06">
        <w:rPr>
          <w:rFonts w:ascii="Times New Roman" w:hAnsi="Times New Roman" w:cs="Times New Roman"/>
          <w:sz w:val="24"/>
          <w:szCs w:val="24"/>
        </w:rPr>
        <w:t xml:space="preserve"> opinię wydała Komisja Gospodarki Komunalnej, Przestrzennej i Budownictwa. Dyskusji nie prowadzono.</w:t>
      </w:r>
    </w:p>
    <w:p w:rsidR="002A0238" w:rsidRDefault="002A0238" w:rsidP="003F5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0238" w:rsidRPr="00343E84" w:rsidRDefault="002A0238" w:rsidP="002A02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XXIV/163/2025 </w:t>
      </w:r>
      <w:r w:rsidRPr="002A0238">
        <w:rPr>
          <w:rFonts w:ascii="Times New Roman" w:hAnsi="Times New Roman" w:cs="Times New Roman"/>
          <w:i/>
          <w:sz w:val="24"/>
          <w:szCs w:val="24"/>
        </w:rPr>
        <w:t>w sprawie udzielenia pomocy rzeczowej Województwu Dolnośląskiemu w zakresie realizacji zadania pn. „Przebudowa drogi wojewódzkiej nr</w:t>
      </w:r>
      <w:r w:rsidR="00343E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238">
        <w:rPr>
          <w:rFonts w:ascii="Times New Roman" w:hAnsi="Times New Roman" w:cs="Times New Roman"/>
          <w:i/>
          <w:sz w:val="24"/>
          <w:szCs w:val="24"/>
        </w:rPr>
        <w:t xml:space="preserve">382 </w:t>
      </w:r>
      <w:r w:rsidR="00343E84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2A0238">
        <w:rPr>
          <w:rFonts w:ascii="Times New Roman" w:hAnsi="Times New Roman" w:cs="Times New Roman"/>
          <w:i/>
          <w:sz w:val="24"/>
          <w:szCs w:val="24"/>
        </w:rPr>
        <w:t>w zakresie budowy drogi rowerowej Świdnica – Burkatów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9443E">
        <w:rPr>
          <w:rFonts w:ascii="Times New Roman" w:hAnsi="Times New Roman" w:cs="Times New Roman"/>
          <w:i/>
          <w:sz w:val="24"/>
          <w:szCs w:val="24"/>
        </w:rPr>
        <w:t>382</w:t>
      </w:r>
      <w:r>
        <w:rPr>
          <w:rFonts w:ascii="Times New Roman" w:hAnsi="Times New Roman" w:cs="Times New Roman"/>
          <w:i/>
          <w:sz w:val="24"/>
          <w:szCs w:val="24"/>
        </w:rPr>
        <w:t xml:space="preserve"> podjęto 14 głosami za – jednogłośnie.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2A0238" w:rsidRDefault="002A0238" w:rsidP="002A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0238" w:rsidRDefault="002A0238" w:rsidP="002A023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6.</w:t>
      </w:r>
    </w:p>
    <w:p w:rsidR="002A0238" w:rsidRDefault="002A0238" w:rsidP="002A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238">
        <w:rPr>
          <w:rFonts w:ascii="Times New Roman" w:hAnsi="Times New Roman" w:cs="Times New Roman"/>
          <w:sz w:val="24"/>
          <w:szCs w:val="24"/>
        </w:rPr>
        <w:t xml:space="preserve">Przewodnicząca Rady Gminy Świdnica </w:t>
      </w:r>
      <w:r w:rsidR="00343E84">
        <w:rPr>
          <w:rFonts w:ascii="Times New Roman" w:hAnsi="Times New Roman" w:cs="Times New Roman"/>
          <w:sz w:val="24"/>
          <w:szCs w:val="24"/>
        </w:rPr>
        <w:t>Pani Beata Szyszka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C09">
        <w:rPr>
          <w:rFonts w:ascii="Times New Roman" w:hAnsi="Times New Roman" w:cs="Times New Roman"/>
          <w:sz w:val="24"/>
          <w:szCs w:val="24"/>
        </w:rPr>
        <w:t>poinformowała, że w okresie mię</w:t>
      </w:r>
      <w:r>
        <w:rPr>
          <w:rFonts w:ascii="Times New Roman" w:hAnsi="Times New Roman" w:cs="Times New Roman"/>
          <w:sz w:val="24"/>
          <w:szCs w:val="24"/>
        </w:rPr>
        <w:t>dzy sesjami do Biura Rady nie wpłynęły interpelacje i zapytania.</w:t>
      </w:r>
    </w:p>
    <w:p w:rsidR="002A0238" w:rsidRDefault="002A0238" w:rsidP="002A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0238" w:rsidRDefault="002A0238" w:rsidP="002A023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7.</w:t>
      </w:r>
    </w:p>
    <w:p w:rsidR="00163838" w:rsidRDefault="002A0238" w:rsidP="002A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Świdnica Pan Bartłomiej Stróz</w:t>
      </w:r>
      <w:r w:rsidR="00CD4C09">
        <w:rPr>
          <w:rFonts w:ascii="Times New Roman" w:hAnsi="Times New Roman" w:cs="Times New Roman"/>
          <w:sz w:val="24"/>
          <w:szCs w:val="24"/>
        </w:rPr>
        <w:t>ik przedstawił krótką informację</w:t>
      </w:r>
      <w:r>
        <w:rPr>
          <w:rFonts w:ascii="Times New Roman" w:hAnsi="Times New Roman" w:cs="Times New Roman"/>
          <w:sz w:val="24"/>
          <w:szCs w:val="24"/>
        </w:rPr>
        <w:t xml:space="preserve"> dotyczącą udziału w spotkaniu z Wojewódzkim Zespołem Zarządzania Kryzysowego. Spotkanie </w:t>
      </w:r>
      <w:r w:rsidR="005A5C19">
        <w:rPr>
          <w:rFonts w:ascii="Times New Roman" w:hAnsi="Times New Roman" w:cs="Times New Roman"/>
          <w:sz w:val="24"/>
          <w:szCs w:val="24"/>
        </w:rPr>
        <w:t>w głównej mierze</w:t>
      </w:r>
      <w:r w:rsidR="00CD4C09">
        <w:rPr>
          <w:rFonts w:ascii="Times New Roman" w:hAnsi="Times New Roman" w:cs="Times New Roman"/>
          <w:sz w:val="24"/>
          <w:szCs w:val="24"/>
        </w:rPr>
        <w:t xml:space="preserve"> dotyczyło prognozowania pogody oraz oceny</w:t>
      </w:r>
      <w:r w:rsidR="005A5C19">
        <w:rPr>
          <w:rFonts w:ascii="Times New Roman" w:hAnsi="Times New Roman" w:cs="Times New Roman"/>
          <w:sz w:val="24"/>
          <w:szCs w:val="24"/>
        </w:rPr>
        <w:t xml:space="preserve"> sytuacji na najbliższe dni. Służby potwierdziły gotowość do działania. Regionalny Zar</w:t>
      </w:r>
      <w:r w:rsidR="00CD4C09">
        <w:rPr>
          <w:rFonts w:ascii="Times New Roman" w:hAnsi="Times New Roman" w:cs="Times New Roman"/>
          <w:sz w:val="24"/>
          <w:szCs w:val="24"/>
        </w:rPr>
        <w:t>ząd Gospodarki Wodnej działa</w:t>
      </w:r>
      <w:r w:rsidR="005A5C19">
        <w:rPr>
          <w:rFonts w:ascii="Times New Roman" w:hAnsi="Times New Roman" w:cs="Times New Roman"/>
          <w:sz w:val="24"/>
          <w:szCs w:val="24"/>
        </w:rPr>
        <w:t xml:space="preserve"> w trybie powodziowym</w:t>
      </w:r>
      <w:r w:rsidR="00DB3D01">
        <w:rPr>
          <w:rFonts w:ascii="Times New Roman" w:hAnsi="Times New Roman" w:cs="Times New Roman"/>
          <w:sz w:val="24"/>
          <w:szCs w:val="24"/>
        </w:rPr>
        <w:t xml:space="preserve"> pełniąc dyżury.</w:t>
      </w:r>
      <w:r w:rsidR="00E72B58">
        <w:rPr>
          <w:rFonts w:ascii="Times New Roman" w:hAnsi="Times New Roman" w:cs="Times New Roman"/>
          <w:sz w:val="24"/>
          <w:szCs w:val="24"/>
        </w:rPr>
        <w:t xml:space="preserve"> Prognozy są sprzyjające.</w:t>
      </w:r>
      <w:r w:rsidR="001F43EA">
        <w:rPr>
          <w:rFonts w:ascii="Times New Roman" w:hAnsi="Times New Roman" w:cs="Times New Roman"/>
          <w:sz w:val="24"/>
          <w:szCs w:val="24"/>
        </w:rPr>
        <w:t xml:space="preserve"> Synoptyk potwierdził, że</w:t>
      </w:r>
      <w:r w:rsidR="00B25070">
        <w:rPr>
          <w:rFonts w:ascii="Times New Roman" w:hAnsi="Times New Roman" w:cs="Times New Roman"/>
          <w:sz w:val="24"/>
          <w:szCs w:val="24"/>
        </w:rPr>
        <w:t xml:space="preserve"> </w:t>
      </w:r>
      <w:r w:rsidR="0045509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25070">
        <w:rPr>
          <w:rFonts w:ascii="Times New Roman" w:hAnsi="Times New Roman" w:cs="Times New Roman"/>
          <w:sz w:val="24"/>
          <w:szCs w:val="24"/>
        </w:rPr>
        <w:t>w najbl</w:t>
      </w:r>
      <w:r w:rsidR="00774C2B">
        <w:rPr>
          <w:rFonts w:ascii="Times New Roman" w:hAnsi="Times New Roman" w:cs="Times New Roman"/>
          <w:sz w:val="24"/>
          <w:szCs w:val="24"/>
        </w:rPr>
        <w:t>iższym czasie nad Polską</w:t>
      </w:r>
      <w:r w:rsidR="001F43EA">
        <w:rPr>
          <w:rFonts w:ascii="Times New Roman" w:hAnsi="Times New Roman" w:cs="Times New Roman"/>
          <w:sz w:val="24"/>
          <w:szCs w:val="24"/>
        </w:rPr>
        <w:t xml:space="preserve"> kształtują się dwa niże.</w:t>
      </w:r>
      <w:r w:rsidR="003712A5">
        <w:rPr>
          <w:rFonts w:ascii="Times New Roman" w:hAnsi="Times New Roman" w:cs="Times New Roman"/>
          <w:sz w:val="24"/>
          <w:szCs w:val="24"/>
        </w:rPr>
        <w:t xml:space="preserve"> Niż Genueński nie stanowiący obecnie większego zagrożenia</w:t>
      </w:r>
      <w:r w:rsidR="00CD4C09">
        <w:rPr>
          <w:rFonts w:ascii="Times New Roman" w:hAnsi="Times New Roman" w:cs="Times New Roman"/>
          <w:sz w:val="24"/>
          <w:szCs w:val="24"/>
        </w:rPr>
        <w:t xml:space="preserve"> o</w:t>
      </w:r>
      <w:r w:rsidR="00D367DF">
        <w:rPr>
          <w:rFonts w:ascii="Times New Roman" w:hAnsi="Times New Roman" w:cs="Times New Roman"/>
          <w:sz w:val="24"/>
          <w:szCs w:val="24"/>
        </w:rPr>
        <w:t>bejmie swoim za</w:t>
      </w:r>
      <w:r w:rsidR="002B03AF">
        <w:rPr>
          <w:rFonts w:ascii="Times New Roman" w:hAnsi="Times New Roman" w:cs="Times New Roman"/>
          <w:sz w:val="24"/>
          <w:szCs w:val="24"/>
        </w:rPr>
        <w:t>sięgiem część województwa oraz ziemię k</w:t>
      </w:r>
      <w:r w:rsidR="00D367DF">
        <w:rPr>
          <w:rFonts w:ascii="Times New Roman" w:hAnsi="Times New Roman" w:cs="Times New Roman"/>
          <w:sz w:val="24"/>
          <w:szCs w:val="24"/>
        </w:rPr>
        <w:t xml:space="preserve">łodzką, prognozowany jako umiarkowany, średnio umiarkowany bądź </w:t>
      </w:r>
      <w:r w:rsidR="00CD4C09">
        <w:rPr>
          <w:rFonts w:ascii="Times New Roman" w:hAnsi="Times New Roman" w:cs="Times New Roman"/>
          <w:sz w:val="24"/>
          <w:szCs w:val="24"/>
        </w:rPr>
        <w:t xml:space="preserve">duży. Gmina Świdnica oraz </w:t>
      </w:r>
      <w:r w:rsidR="00343E84">
        <w:rPr>
          <w:rFonts w:ascii="Times New Roman" w:hAnsi="Times New Roman" w:cs="Times New Roman"/>
          <w:sz w:val="24"/>
          <w:szCs w:val="24"/>
        </w:rPr>
        <w:t>powiat świdnicki znajdują</w:t>
      </w:r>
      <w:r w:rsidR="00D367DF">
        <w:rPr>
          <w:rFonts w:ascii="Times New Roman" w:hAnsi="Times New Roman" w:cs="Times New Roman"/>
          <w:sz w:val="24"/>
          <w:szCs w:val="24"/>
        </w:rPr>
        <w:t xml:space="preserve"> się na skraju przesuwającego się niżu. Powstały nad Mo</w:t>
      </w:r>
      <w:r w:rsidR="00844E5D">
        <w:rPr>
          <w:rFonts w:ascii="Times New Roman" w:hAnsi="Times New Roman" w:cs="Times New Roman"/>
          <w:sz w:val="24"/>
          <w:szCs w:val="24"/>
        </w:rPr>
        <w:t xml:space="preserve">rzem Czarnym drugi front niżowy </w:t>
      </w:r>
      <w:r w:rsidR="009A029A">
        <w:rPr>
          <w:rFonts w:ascii="Times New Roman" w:hAnsi="Times New Roman" w:cs="Times New Roman"/>
          <w:sz w:val="24"/>
          <w:szCs w:val="24"/>
        </w:rPr>
        <w:t>w najbliższych dniach</w:t>
      </w:r>
      <w:r w:rsidR="00D367DF">
        <w:rPr>
          <w:rFonts w:ascii="Times New Roman" w:hAnsi="Times New Roman" w:cs="Times New Roman"/>
          <w:sz w:val="24"/>
          <w:szCs w:val="24"/>
        </w:rPr>
        <w:t xml:space="preserve"> </w:t>
      </w:r>
      <w:r w:rsidR="009A029A">
        <w:rPr>
          <w:rFonts w:ascii="Times New Roman" w:hAnsi="Times New Roman" w:cs="Times New Roman"/>
          <w:sz w:val="24"/>
          <w:szCs w:val="24"/>
        </w:rPr>
        <w:t>dotrze</w:t>
      </w:r>
      <w:r w:rsidR="00774C2B">
        <w:rPr>
          <w:rFonts w:ascii="Times New Roman" w:hAnsi="Times New Roman" w:cs="Times New Roman"/>
          <w:sz w:val="24"/>
          <w:szCs w:val="24"/>
        </w:rPr>
        <w:t xml:space="preserve">  nad Polskę</w:t>
      </w:r>
      <w:r w:rsidR="009A029A">
        <w:rPr>
          <w:rFonts w:ascii="Times New Roman" w:hAnsi="Times New Roman" w:cs="Times New Roman"/>
          <w:sz w:val="24"/>
          <w:szCs w:val="24"/>
        </w:rPr>
        <w:t xml:space="preserve">. Jego pojawienie się </w:t>
      </w:r>
      <w:r w:rsidR="00844E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A029A">
        <w:rPr>
          <w:rFonts w:ascii="Times New Roman" w:hAnsi="Times New Roman" w:cs="Times New Roman"/>
          <w:sz w:val="24"/>
          <w:szCs w:val="24"/>
        </w:rPr>
        <w:t>w wschodniej części Polski</w:t>
      </w:r>
      <w:r w:rsidR="002C0FA4">
        <w:rPr>
          <w:rFonts w:ascii="Times New Roman" w:hAnsi="Times New Roman" w:cs="Times New Roman"/>
          <w:sz w:val="24"/>
          <w:szCs w:val="24"/>
        </w:rPr>
        <w:t>,</w:t>
      </w:r>
      <w:r w:rsidR="009A029A">
        <w:rPr>
          <w:rFonts w:ascii="Times New Roman" w:hAnsi="Times New Roman" w:cs="Times New Roman"/>
          <w:sz w:val="24"/>
          <w:szCs w:val="24"/>
        </w:rPr>
        <w:t xml:space="preserve"> również nie stanowi zagrożenia.</w:t>
      </w:r>
      <w:r w:rsidR="007A78CD">
        <w:rPr>
          <w:rFonts w:ascii="Times New Roman" w:hAnsi="Times New Roman" w:cs="Times New Roman"/>
          <w:sz w:val="24"/>
          <w:szCs w:val="24"/>
        </w:rPr>
        <w:t xml:space="preserve"> Według synoptyka</w:t>
      </w:r>
      <w:r w:rsidR="002C0FA4">
        <w:rPr>
          <w:rFonts w:ascii="Times New Roman" w:hAnsi="Times New Roman" w:cs="Times New Roman"/>
          <w:sz w:val="24"/>
          <w:szCs w:val="24"/>
        </w:rPr>
        <w:t>,</w:t>
      </w:r>
      <w:r w:rsidR="007A78CD">
        <w:rPr>
          <w:rFonts w:ascii="Times New Roman" w:hAnsi="Times New Roman" w:cs="Times New Roman"/>
          <w:sz w:val="24"/>
          <w:szCs w:val="24"/>
        </w:rPr>
        <w:t xml:space="preserve"> większe opady deszczu mogą pojawić się na terenie Sudetów Zachodnich. </w:t>
      </w:r>
      <w:r w:rsidR="00E72B58">
        <w:rPr>
          <w:rFonts w:ascii="Times New Roman" w:hAnsi="Times New Roman" w:cs="Times New Roman"/>
          <w:sz w:val="24"/>
          <w:szCs w:val="24"/>
        </w:rPr>
        <w:t xml:space="preserve">Zastępca Komendanta </w:t>
      </w:r>
      <w:r w:rsidR="00E72B58">
        <w:rPr>
          <w:rFonts w:ascii="Times New Roman" w:hAnsi="Times New Roman" w:cs="Times New Roman"/>
          <w:sz w:val="24"/>
          <w:szCs w:val="24"/>
        </w:rPr>
        <w:lastRenderedPageBreak/>
        <w:t>Wojewódz</w:t>
      </w:r>
      <w:r w:rsidR="00455096">
        <w:rPr>
          <w:rFonts w:ascii="Times New Roman" w:hAnsi="Times New Roman" w:cs="Times New Roman"/>
          <w:sz w:val="24"/>
          <w:szCs w:val="24"/>
        </w:rPr>
        <w:t>kiej Straży Pożarnej</w:t>
      </w:r>
      <w:r w:rsidR="00844E5D">
        <w:rPr>
          <w:rFonts w:ascii="Times New Roman" w:hAnsi="Times New Roman" w:cs="Times New Roman"/>
          <w:sz w:val="24"/>
          <w:szCs w:val="24"/>
        </w:rPr>
        <w:t xml:space="preserve"> potwierdził, że spodziewane są długotrwałe, rozległe opady</w:t>
      </w:r>
      <w:r w:rsidR="00343E8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72B58">
        <w:rPr>
          <w:rFonts w:ascii="Times New Roman" w:hAnsi="Times New Roman" w:cs="Times New Roman"/>
          <w:sz w:val="24"/>
          <w:szCs w:val="24"/>
        </w:rPr>
        <w:t xml:space="preserve"> z umiarkowaną intensywnością, bez opadów nawalnych.</w:t>
      </w:r>
      <w:r w:rsidR="00455096">
        <w:rPr>
          <w:rFonts w:ascii="Times New Roman" w:hAnsi="Times New Roman" w:cs="Times New Roman"/>
          <w:sz w:val="24"/>
          <w:szCs w:val="24"/>
        </w:rPr>
        <w:t xml:space="preserve"> </w:t>
      </w:r>
      <w:r w:rsidR="00E72B58">
        <w:rPr>
          <w:rFonts w:ascii="Times New Roman" w:hAnsi="Times New Roman" w:cs="Times New Roman"/>
          <w:sz w:val="24"/>
          <w:szCs w:val="24"/>
        </w:rPr>
        <w:t>Na terenie Województwa Dolnośląskiego działają dwie kompanie, przygotowane do prowad</w:t>
      </w:r>
      <w:r w:rsidR="00343E84">
        <w:rPr>
          <w:rFonts w:ascii="Times New Roman" w:hAnsi="Times New Roman" w:cs="Times New Roman"/>
          <w:sz w:val="24"/>
          <w:szCs w:val="24"/>
        </w:rPr>
        <w:t>zenia prac w rejonie zagrożenia - e</w:t>
      </w:r>
      <w:r w:rsidR="000B2DFE">
        <w:rPr>
          <w:rFonts w:ascii="Times New Roman" w:hAnsi="Times New Roman" w:cs="Times New Roman"/>
          <w:sz w:val="24"/>
          <w:szCs w:val="24"/>
        </w:rPr>
        <w:t>wentualnej ewakuacji. Działające grupy ekspertów stanowią realne  wsparcie dla lok</w:t>
      </w:r>
      <w:r w:rsidR="00161CAA">
        <w:rPr>
          <w:rFonts w:ascii="Times New Roman" w:hAnsi="Times New Roman" w:cs="Times New Roman"/>
          <w:sz w:val="24"/>
          <w:szCs w:val="24"/>
        </w:rPr>
        <w:t>alnych Powiatowych Centrum Zarzą</w:t>
      </w:r>
      <w:r w:rsidR="000B2DFE">
        <w:rPr>
          <w:rFonts w:ascii="Times New Roman" w:hAnsi="Times New Roman" w:cs="Times New Roman"/>
          <w:sz w:val="24"/>
          <w:szCs w:val="24"/>
        </w:rPr>
        <w:t>dzania Kryzysowego i komend powiatowych. Policja</w:t>
      </w:r>
      <w:r w:rsidR="00844E5D">
        <w:rPr>
          <w:rFonts w:ascii="Times New Roman" w:hAnsi="Times New Roman" w:cs="Times New Roman"/>
          <w:sz w:val="24"/>
          <w:szCs w:val="24"/>
        </w:rPr>
        <w:t xml:space="preserve"> również</w:t>
      </w:r>
      <w:r w:rsidR="000B2DFE">
        <w:rPr>
          <w:rFonts w:ascii="Times New Roman" w:hAnsi="Times New Roman" w:cs="Times New Roman"/>
          <w:sz w:val="24"/>
          <w:szCs w:val="24"/>
        </w:rPr>
        <w:t xml:space="preserve"> potwierdziła </w:t>
      </w:r>
      <w:r w:rsidR="007A042B">
        <w:rPr>
          <w:rFonts w:ascii="Times New Roman" w:hAnsi="Times New Roman" w:cs="Times New Roman"/>
          <w:sz w:val="24"/>
          <w:szCs w:val="24"/>
        </w:rPr>
        <w:t>gotowość</w:t>
      </w:r>
      <w:r w:rsidR="000B2DFE">
        <w:rPr>
          <w:rFonts w:ascii="Times New Roman" w:hAnsi="Times New Roman" w:cs="Times New Roman"/>
          <w:sz w:val="24"/>
          <w:szCs w:val="24"/>
        </w:rPr>
        <w:t xml:space="preserve"> do </w:t>
      </w:r>
      <w:r w:rsidR="007A042B">
        <w:rPr>
          <w:rFonts w:ascii="Times New Roman" w:hAnsi="Times New Roman" w:cs="Times New Roman"/>
          <w:sz w:val="24"/>
          <w:szCs w:val="24"/>
        </w:rPr>
        <w:t>działań w zakresie udrażniania dojazdów do miejsc pro</w:t>
      </w:r>
      <w:r w:rsidR="002C0FA4">
        <w:rPr>
          <w:rFonts w:ascii="Times New Roman" w:hAnsi="Times New Roman" w:cs="Times New Roman"/>
          <w:sz w:val="24"/>
          <w:szCs w:val="24"/>
        </w:rPr>
        <w:t>wadzenia działań. Zabezpieczenia</w:t>
      </w:r>
      <w:r w:rsidR="007A042B">
        <w:rPr>
          <w:rFonts w:ascii="Times New Roman" w:hAnsi="Times New Roman" w:cs="Times New Roman"/>
          <w:sz w:val="24"/>
          <w:szCs w:val="24"/>
        </w:rPr>
        <w:t xml:space="preserve"> przed ewentualnym procederem przestępczym, który w ostatnim czasie uległ nasileniu. Wojsko Ochrony Terytorialnej </w:t>
      </w:r>
      <w:r w:rsidR="00CA4EF4">
        <w:rPr>
          <w:rFonts w:ascii="Times New Roman" w:hAnsi="Times New Roman" w:cs="Times New Roman"/>
          <w:sz w:val="24"/>
          <w:szCs w:val="24"/>
        </w:rPr>
        <w:t xml:space="preserve">również </w:t>
      </w:r>
      <w:r w:rsidR="007A042B">
        <w:rPr>
          <w:rFonts w:ascii="Times New Roman" w:hAnsi="Times New Roman" w:cs="Times New Roman"/>
          <w:sz w:val="24"/>
          <w:szCs w:val="24"/>
        </w:rPr>
        <w:t>potwierdziło gotowość</w:t>
      </w:r>
      <w:r w:rsidR="00CA4EF4">
        <w:rPr>
          <w:rFonts w:ascii="Times New Roman" w:hAnsi="Times New Roman" w:cs="Times New Roman"/>
          <w:sz w:val="24"/>
          <w:szCs w:val="24"/>
        </w:rPr>
        <w:t xml:space="preserve"> do</w:t>
      </w:r>
      <w:r w:rsidR="00D537F9">
        <w:rPr>
          <w:rFonts w:ascii="Times New Roman" w:hAnsi="Times New Roman" w:cs="Times New Roman"/>
          <w:sz w:val="24"/>
          <w:szCs w:val="24"/>
        </w:rPr>
        <w:t xml:space="preserve"> pomocy na</w:t>
      </w:r>
      <w:r w:rsidR="00CA4EF4">
        <w:rPr>
          <w:rFonts w:ascii="Times New Roman" w:hAnsi="Times New Roman" w:cs="Times New Roman"/>
          <w:sz w:val="24"/>
          <w:szCs w:val="24"/>
        </w:rPr>
        <w:t xml:space="preserve"> terenach zagrożonych.</w:t>
      </w:r>
      <w:r w:rsidR="00A86001">
        <w:rPr>
          <w:rFonts w:ascii="Times New Roman" w:hAnsi="Times New Roman" w:cs="Times New Roman"/>
          <w:sz w:val="24"/>
          <w:szCs w:val="24"/>
        </w:rPr>
        <w:t xml:space="preserve"> Sprawdzona została gotowość jednostek Ochotniczej Straży Pożarnej</w:t>
      </w:r>
      <w:r w:rsidR="00930FEC">
        <w:rPr>
          <w:rFonts w:ascii="Times New Roman" w:hAnsi="Times New Roman" w:cs="Times New Roman"/>
          <w:sz w:val="24"/>
          <w:szCs w:val="24"/>
        </w:rPr>
        <w:t xml:space="preserve"> do prowadzenia zadań. Odtworzony został po wrześniowej powodz</w:t>
      </w:r>
      <w:r w:rsidR="00455096">
        <w:rPr>
          <w:rFonts w:ascii="Times New Roman" w:hAnsi="Times New Roman" w:cs="Times New Roman"/>
          <w:sz w:val="24"/>
          <w:szCs w:val="24"/>
        </w:rPr>
        <w:t>i</w:t>
      </w:r>
      <w:r w:rsidR="00161CA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55096">
        <w:rPr>
          <w:rFonts w:ascii="Times New Roman" w:hAnsi="Times New Roman" w:cs="Times New Roman"/>
          <w:sz w:val="24"/>
          <w:szCs w:val="24"/>
        </w:rPr>
        <w:t xml:space="preserve"> i powiększony stan magazynowy.  Do dyspozycji pozostaje</w:t>
      </w:r>
      <w:r w:rsidR="00930FEC">
        <w:rPr>
          <w:rFonts w:ascii="Times New Roman" w:hAnsi="Times New Roman" w:cs="Times New Roman"/>
          <w:sz w:val="24"/>
          <w:szCs w:val="24"/>
        </w:rPr>
        <w:t xml:space="preserve"> około 35 tyś worków. Jesteśmy przygotowani do prowadzenia prac w trybie ciągły</w:t>
      </w:r>
      <w:r w:rsidR="00343E84">
        <w:rPr>
          <w:rFonts w:ascii="Times New Roman" w:hAnsi="Times New Roman" w:cs="Times New Roman"/>
          <w:sz w:val="24"/>
          <w:szCs w:val="24"/>
        </w:rPr>
        <w:t>m, 24 godzinnym</w:t>
      </w:r>
      <w:r w:rsidR="00844E5D">
        <w:rPr>
          <w:rFonts w:ascii="Times New Roman" w:hAnsi="Times New Roman" w:cs="Times New Roman"/>
          <w:sz w:val="24"/>
          <w:szCs w:val="24"/>
        </w:rPr>
        <w:t xml:space="preserve"> jeżeli sytuacja</w:t>
      </w:r>
      <w:r w:rsidR="00930FEC">
        <w:rPr>
          <w:rFonts w:ascii="Times New Roman" w:hAnsi="Times New Roman" w:cs="Times New Roman"/>
          <w:sz w:val="24"/>
          <w:szCs w:val="24"/>
        </w:rPr>
        <w:t xml:space="preserve"> będzie się rozwijać w sposób niekorzystny.</w:t>
      </w:r>
      <w:r w:rsidR="001638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403" w:rsidRDefault="00930FEC" w:rsidP="002A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  <w:r w:rsidR="00163838">
        <w:rPr>
          <w:rFonts w:ascii="Times New Roman" w:hAnsi="Times New Roman" w:cs="Times New Roman"/>
          <w:sz w:val="24"/>
          <w:szCs w:val="24"/>
        </w:rPr>
        <w:t xml:space="preserve"> Gminy Świdnica Pan Bartłomiej Strózik,</w:t>
      </w:r>
      <w:r>
        <w:rPr>
          <w:rFonts w:ascii="Times New Roman" w:hAnsi="Times New Roman" w:cs="Times New Roman"/>
          <w:sz w:val="24"/>
          <w:szCs w:val="24"/>
        </w:rPr>
        <w:t xml:space="preserve"> poinformował, że zgodnie z informacjami przekazan</w:t>
      </w:r>
      <w:r w:rsidR="00844E5D">
        <w:rPr>
          <w:rFonts w:ascii="Times New Roman" w:hAnsi="Times New Roman" w:cs="Times New Roman"/>
          <w:sz w:val="24"/>
          <w:szCs w:val="24"/>
        </w:rPr>
        <w:t>ymi przez Starostę Świdnickiego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4E5D">
        <w:rPr>
          <w:rFonts w:ascii="Times New Roman" w:hAnsi="Times New Roman" w:cs="Times New Roman"/>
          <w:sz w:val="24"/>
          <w:szCs w:val="24"/>
        </w:rPr>
        <w:t>z</w:t>
      </w:r>
      <w:r w:rsidR="005E727F">
        <w:rPr>
          <w:rFonts w:ascii="Times New Roman" w:hAnsi="Times New Roman" w:cs="Times New Roman"/>
          <w:sz w:val="24"/>
          <w:szCs w:val="24"/>
        </w:rPr>
        <w:t>biornik w Lubachowie posiada</w:t>
      </w:r>
      <w:r>
        <w:rPr>
          <w:rFonts w:ascii="Times New Roman" w:hAnsi="Times New Roman" w:cs="Times New Roman"/>
          <w:sz w:val="24"/>
          <w:szCs w:val="24"/>
        </w:rPr>
        <w:t xml:space="preserve"> pojemność</w:t>
      </w:r>
      <w:r w:rsidR="005E727F">
        <w:rPr>
          <w:rFonts w:ascii="Times New Roman" w:hAnsi="Times New Roman" w:cs="Times New Roman"/>
          <w:sz w:val="24"/>
          <w:szCs w:val="24"/>
        </w:rPr>
        <w:t xml:space="preserve"> retencyjną  około 2 5</w:t>
      </w:r>
      <w:r w:rsidR="00824F2E">
        <w:rPr>
          <w:rFonts w:ascii="Times New Roman" w:hAnsi="Times New Roman" w:cs="Times New Roman"/>
          <w:sz w:val="24"/>
          <w:szCs w:val="24"/>
        </w:rPr>
        <w:t>00 000 m³, zwiększoną o 500 000 m³</w:t>
      </w:r>
      <w:r w:rsidR="005E727F">
        <w:rPr>
          <w:rFonts w:ascii="Times New Roman" w:hAnsi="Times New Roman" w:cs="Times New Roman"/>
          <w:sz w:val="24"/>
          <w:szCs w:val="24"/>
        </w:rPr>
        <w:t xml:space="preserve"> niż zazwyczaj w sezonie letnim. Od godzin porannych został zwiększony zrzut wody ze zbiornika. Skontaktowaliśmy się </w:t>
      </w:r>
      <w:r w:rsidR="0045509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E727F">
        <w:rPr>
          <w:rFonts w:ascii="Times New Roman" w:hAnsi="Times New Roman" w:cs="Times New Roman"/>
          <w:sz w:val="24"/>
          <w:szCs w:val="24"/>
        </w:rPr>
        <w:t xml:space="preserve">z wykonawcami prac mostowych w Burkatowie i w Krzyżowej z prośbą o zabezpieczenie </w:t>
      </w:r>
      <w:r w:rsidR="00343E84">
        <w:rPr>
          <w:rFonts w:ascii="Times New Roman" w:hAnsi="Times New Roman" w:cs="Times New Roman"/>
          <w:sz w:val="24"/>
          <w:szCs w:val="24"/>
        </w:rPr>
        <w:t>terenów na których realizowane są prace</w:t>
      </w:r>
      <w:r w:rsidR="005E727F">
        <w:rPr>
          <w:rFonts w:ascii="Times New Roman" w:hAnsi="Times New Roman" w:cs="Times New Roman"/>
          <w:sz w:val="24"/>
          <w:szCs w:val="24"/>
        </w:rPr>
        <w:t>.</w:t>
      </w:r>
    </w:p>
    <w:p w:rsidR="00844E5D" w:rsidRDefault="00844E5D" w:rsidP="002A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4E5D" w:rsidRDefault="00455096" w:rsidP="002A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Świdnica Pan Bartłomiej Strózik </w:t>
      </w:r>
      <w:r w:rsidR="00E3215A">
        <w:rPr>
          <w:rFonts w:ascii="Times New Roman" w:hAnsi="Times New Roman" w:cs="Times New Roman"/>
          <w:sz w:val="24"/>
          <w:szCs w:val="24"/>
        </w:rPr>
        <w:t>poinformował, że „Bitwą pod Burkatowem” rozpoczęło się lato na terenie Gminy Świdnica. Oferta i</w:t>
      </w:r>
      <w:r w:rsidR="00343E84">
        <w:rPr>
          <w:rFonts w:ascii="Times New Roman" w:hAnsi="Times New Roman" w:cs="Times New Roman"/>
          <w:sz w:val="24"/>
          <w:szCs w:val="24"/>
        </w:rPr>
        <w:t>mprez kulturalnych</w:t>
      </w:r>
      <w:r w:rsidR="00081679">
        <w:rPr>
          <w:rFonts w:ascii="Times New Roman" w:hAnsi="Times New Roman" w:cs="Times New Roman"/>
          <w:sz w:val="24"/>
          <w:szCs w:val="24"/>
        </w:rPr>
        <w:t xml:space="preserve"> tegorocznych </w:t>
      </w:r>
      <w:r w:rsidR="00343E84">
        <w:rPr>
          <w:rFonts w:ascii="Times New Roman" w:hAnsi="Times New Roman" w:cs="Times New Roman"/>
          <w:sz w:val="24"/>
          <w:szCs w:val="24"/>
        </w:rPr>
        <w:t>wakacji</w:t>
      </w:r>
      <w:r w:rsidR="00E3215A">
        <w:rPr>
          <w:rFonts w:ascii="Times New Roman" w:hAnsi="Times New Roman" w:cs="Times New Roman"/>
          <w:sz w:val="24"/>
          <w:szCs w:val="24"/>
        </w:rPr>
        <w:t xml:space="preserve"> jest bardzo bogata. </w:t>
      </w:r>
      <w:r w:rsidR="00081679">
        <w:rPr>
          <w:rFonts w:ascii="Times New Roman" w:hAnsi="Times New Roman" w:cs="Times New Roman"/>
          <w:sz w:val="24"/>
          <w:szCs w:val="24"/>
        </w:rPr>
        <w:t xml:space="preserve">Szczegóły zawarte są na stronach internetowych Gminnego Ośrodka Kultury, Sportu i Rekreacji oraz </w:t>
      </w:r>
      <w:r w:rsidR="00881185">
        <w:rPr>
          <w:rFonts w:ascii="Times New Roman" w:hAnsi="Times New Roman" w:cs="Times New Roman"/>
          <w:sz w:val="24"/>
          <w:szCs w:val="24"/>
        </w:rPr>
        <w:t xml:space="preserve">Urzędu </w:t>
      </w:r>
      <w:r w:rsidR="00081679">
        <w:rPr>
          <w:rFonts w:ascii="Times New Roman" w:hAnsi="Times New Roman" w:cs="Times New Roman"/>
          <w:sz w:val="24"/>
          <w:szCs w:val="24"/>
        </w:rPr>
        <w:t xml:space="preserve">Gminy Świdnica. Wójt Gminy Świdnica zachęcił do udziału w grze terenowej „Eko wyzwania” przygotowanej w ramach promocji projektu realizowanego na obiektach sportowych. </w:t>
      </w:r>
    </w:p>
    <w:p w:rsidR="00081679" w:rsidRDefault="00081679" w:rsidP="002A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1679" w:rsidRDefault="00081679" w:rsidP="002A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Świdnica poinformował również, że zwiększyły się środki Funduszu Sołeckiego o kwotę prawie 400 000 zł. Ogółem do wykorzystanie przez wszystkie sołectwa jest kwota 1 500 000 zł. </w:t>
      </w:r>
      <w:r w:rsidR="00AC4E17">
        <w:rPr>
          <w:rFonts w:ascii="Times New Roman" w:hAnsi="Times New Roman" w:cs="Times New Roman"/>
          <w:sz w:val="24"/>
          <w:szCs w:val="24"/>
        </w:rPr>
        <w:t>Istotne jest, aby do 15-go września sołectwa przedstawiły informację o sposobie wykorzystanie tych środków.</w:t>
      </w:r>
    </w:p>
    <w:p w:rsidR="00AC4E17" w:rsidRDefault="00AC4E17" w:rsidP="002A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Pan Wójt dodał, że gmina otrzymała ok 1 700 000 zł na usuwanie skutków powodzi. Dodał również, że</w:t>
      </w:r>
      <w:r w:rsidR="00343E84">
        <w:rPr>
          <w:rFonts w:ascii="Times New Roman" w:hAnsi="Times New Roman" w:cs="Times New Roman"/>
          <w:sz w:val="24"/>
          <w:szCs w:val="24"/>
        </w:rPr>
        <w:t xml:space="preserve"> otrzymał zapewnienie otrzymania dofinansowania do realizacji </w:t>
      </w:r>
      <w:r>
        <w:rPr>
          <w:rFonts w:ascii="Times New Roman" w:hAnsi="Times New Roman" w:cs="Times New Roman"/>
          <w:sz w:val="24"/>
          <w:szCs w:val="24"/>
        </w:rPr>
        <w:t xml:space="preserve"> zadania drogowego pomiędzy Lubachowem a Bystrzycy Górną. </w:t>
      </w:r>
      <w:r w:rsidR="00C17D54">
        <w:rPr>
          <w:rFonts w:ascii="Times New Roman" w:hAnsi="Times New Roman" w:cs="Times New Roman"/>
          <w:sz w:val="24"/>
          <w:szCs w:val="24"/>
        </w:rPr>
        <w:t>Droga, która została uszkodzona podczas ostatniej powodzi uzyskała wsparcie na poziomie 4 300 000 zł. W momencie kiedy gmina otrzyma powyższe środki finansowe konieczne będzie zwołanie sesji nadzwyczajnej, aby wprowadzić te środki skutecznie do budżetu i jak najszybciej przystąpić do organizacji  w tym zakresie przetargu.</w:t>
      </w:r>
    </w:p>
    <w:p w:rsidR="00C17D54" w:rsidRDefault="00C17D54" w:rsidP="002A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7D54" w:rsidRDefault="00C17D54" w:rsidP="002A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Świnica Pani Beata Szyszka zapytała, czy zrzuty wody na zbiorniku w Lubachowie będą kontrolowane? Czy będziemy dostawać informację o zrzutach wody, żeby mieszkańcy czuli się bezpiecznie. Pan Wójt odpowiedział, że</w:t>
      </w:r>
      <w:r w:rsidR="00E2334B">
        <w:rPr>
          <w:rFonts w:ascii="Times New Roman" w:hAnsi="Times New Roman" w:cs="Times New Roman"/>
          <w:sz w:val="24"/>
          <w:szCs w:val="24"/>
        </w:rPr>
        <w:t xml:space="preserve"> pozostaje w </w:t>
      </w:r>
      <w:r w:rsidR="00343E84">
        <w:rPr>
          <w:rFonts w:ascii="Times New Roman" w:hAnsi="Times New Roman" w:cs="Times New Roman"/>
          <w:sz w:val="24"/>
          <w:szCs w:val="24"/>
        </w:rPr>
        <w:t>kontakcie z Powiatowym Centrum Zarządzania K</w:t>
      </w:r>
      <w:r w:rsidR="00E2334B">
        <w:rPr>
          <w:rFonts w:ascii="Times New Roman" w:hAnsi="Times New Roman" w:cs="Times New Roman"/>
          <w:sz w:val="24"/>
          <w:szCs w:val="24"/>
        </w:rPr>
        <w:t>ryzysowego. Jeżeli te zrzuty zostaną zwiększone to będzie pozostawał w kontakcie z mieszkańcami poprzez sołtysów i Państwa radnych.  Na chwilę obecną plan zrzutów nie zakłada intensywnych zrzutów.</w:t>
      </w:r>
    </w:p>
    <w:p w:rsidR="00E2334B" w:rsidRDefault="00E2334B" w:rsidP="002A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334B" w:rsidRDefault="00E2334B" w:rsidP="002A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Radny Stanisław Dubiel zapytał o kwestie pomiaru wzrostu wody na rzece Piława. Podczas ostatniej powodzi do pomiarów służył wodowskaz w Mościsku. Czy obecnie również ten wodowskaz będzie służyć do pomiarów? Pan Wójt wyjaśnił, że za system ochrony hydrologicznej kraju  odpowiada Instytut Meteorologii i Gospodarki Wodnej. Wodowskaz w Mościsku to jedyny wodowskaz </w:t>
      </w:r>
      <w:r w:rsidR="00343E84">
        <w:rPr>
          <w:rFonts w:ascii="Times New Roman" w:hAnsi="Times New Roman" w:cs="Times New Roman"/>
          <w:sz w:val="24"/>
          <w:szCs w:val="24"/>
        </w:rPr>
        <w:t>przed Pszennem</w:t>
      </w:r>
      <w:r>
        <w:rPr>
          <w:rFonts w:ascii="Times New Roman" w:hAnsi="Times New Roman" w:cs="Times New Roman"/>
          <w:sz w:val="24"/>
          <w:szCs w:val="24"/>
        </w:rPr>
        <w:t>, który pozwala w jakikolwiek sposób analizować  sytuację poziomu wody w rejonie Ps</w:t>
      </w:r>
      <w:r w:rsidR="00343E84">
        <w:rPr>
          <w:rFonts w:ascii="Times New Roman" w:hAnsi="Times New Roman" w:cs="Times New Roman"/>
          <w:sz w:val="24"/>
          <w:szCs w:val="24"/>
        </w:rPr>
        <w:t>zenna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717E">
        <w:rPr>
          <w:rFonts w:ascii="Times New Roman" w:hAnsi="Times New Roman" w:cs="Times New Roman"/>
          <w:sz w:val="24"/>
          <w:szCs w:val="24"/>
        </w:rPr>
        <w:t>Poza tym dodał, że na ostatniej naradzie poświęconej bezpieczeństwu na terenie powiatu zaproponował, aby zagęścić system ochrony hydrologicznej. Po spotkaniu ze strony Starosty świdnickiego do gmin zostały wystosowane zapytania o wskazanie, gdzie takie wodowskazy miałyby się pojawić. Na terenie gminy zostały wskazane dwa miejsca – na rzece Piława oraz na rzece Bystrzyca (poniżej dopływu).</w:t>
      </w:r>
    </w:p>
    <w:p w:rsidR="00455096" w:rsidRDefault="00455096" w:rsidP="002A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207A" w:rsidRDefault="00D3207A" w:rsidP="002A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207A" w:rsidRDefault="00D3207A" w:rsidP="002A023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8.</w:t>
      </w:r>
    </w:p>
    <w:p w:rsidR="00D3207A" w:rsidRDefault="00D3207A" w:rsidP="002A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wyczerpania wszelkich punktów p</w:t>
      </w:r>
      <w:r w:rsidR="00881185">
        <w:rPr>
          <w:rFonts w:ascii="Times New Roman" w:hAnsi="Times New Roman" w:cs="Times New Roman"/>
          <w:sz w:val="24"/>
          <w:szCs w:val="24"/>
        </w:rPr>
        <w:t xml:space="preserve">orządku </w:t>
      </w:r>
      <w:r w:rsidR="00F97F72">
        <w:rPr>
          <w:rFonts w:ascii="Times New Roman" w:hAnsi="Times New Roman" w:cs="Times New Roman"/>
          <w:sz w:val="24"/>
          <w:szCs w:val="24"/>
        </w:rPr>
        <w:t xml:space="preserve"> obrad XXIV Sesji Rady Gminy Świdnica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podziękowała za udział </w:t>
      </w:r>
      <w:r w:rsidR="0088118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i zakończyła obrady.</w:t>
      </w:r>
    </w:p>
    <w:p w:rsidR="00D3207A" w:rsidRDefault="00D3207A" w:rsidP="002A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207A" w:rsidRDefault="00F97F72" w:rsidP="002A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</w:t>
      </w:r>
      <w:r w:rsidR="00D3207A">
        <w:rPr>
          <w:rFonts w:ascii="Times New Roman" w:hAnsi="Times New Roman" w:cs="Times New Roman"/>
          <w:sz w:val="24"/>
          <w:szCs w:val="24"/>
        </w:rPr>
        <w:t>ym protokół zakończono.</w:t>
      </w:r>
    </w:p>
    <w:p w:rsidR="00D3207A" w:rsidRDefault="00D3207A" w:rsidP="002A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1C57F2" w:rsidRDefault="00D3207A" w:rsidP="002A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Abramczyk</w:t>
      </w:r>
      <w:r w:rsidR="005C2F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7F2" w:rsidRDefault="001C57F2" w:rsidP="002A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7F2" w:rsidRDefault="001C57F2" w:rsidP="002A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7F72" w:rsidRDefault="009964F4" w:rsidP="00F97F72">
      <w:pPr>
        <w:pStyle w:val="NormalnyWeb"/>
        <w:spacing w:after="0" w:line="240" w:lineRule="auto"/>
        <w:jc w:val="both"/>
      </w:pPr>
      <w:r>
        <w:t xml:space="preserve"> </w:t>
      </w:r>
      <w:r w:rsidR="00F97F72">
        <w:t>Nagra</w:t>
      </w:r>
      <w:r w:rsidR="00343E84">
        <w:t>nie z obrad XXIV</w:t>
      </w:r>
      <w:r w:rsidR="00F97F72">
        <w:t xml:space="preserve"> Sesji Rady Gminy Świdnica dostępne jest na stronie:</w:t>
      </w:r>
    </w:p>
    <w:p w:rsidR="002A0238" w:rsidRDefault="003E5281" w:rsidP="002A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E727F" w:rsidRPr="00F97F7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r w:rsidR="00930FEC" w:rsidRPr="00F97F7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</w:t>
        </w:r>
        <w:r w:rsidR="00F97F72" w:rsidRPr="00F97F72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F97F72" w:rsidRDefault="00F97F72" w:rsidP="002A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7F72" w:rsidRPr="002A0238" w:rsidRDefault="00F97F72" w:rsidP="002A0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B06" w:rsidRPr="00394D5C" w:rsidRDefault="002A0238" w:rsidP="003F5B0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</w:p>
    <w:p w:rsidR="003F5B06" w:rsidRDefault="003F5B06" w:rsidP="003F5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5B06" w:rsidRPr="003F5B06" w:rsidRDefault="003F5B06" w:rsidP="0089443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5B0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9443E" w:rsidRPr="003F5B06" w:rsidRDefault="0089443E" w:rsidP="00CA1B3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A1B3B" w:rsidRPr="0089443E" w:rsidRDefault="00CA1B3B" w:rsidP="00FF49B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443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F49BB" w:rsidRDefault="00FF49BB" w:rsidP="00394D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1E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D5C"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394D5C" w:rsidRDefault="00394D5C" w:rsidP="00394D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Szyszka</w:t>
      </w:r>
    </w:p>
    <w:p w:rsidR="00FF49BB" w:rsidRDefault="00FF49BB" w:rsidP="003E3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3D36" w:rsidRDefault="003E3D36" w:rsidP="003E3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3D36" w:rsidRDefault="003E3D36" w:rsidP="003E3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3D36" w:rsidRPr="003E3D36" w:rsidRDefault="003E3D36" w:rsidP="009C0DB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0DB5" w:rsidRDefault="009C0DB5" w:rsidP="009C0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DB5" w:rsidRDefault="009C0DB5" w:rsidP="009C0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1EE5" w:rsidRPr="009C0DB5" w:rsidRDefault="00A91EE5" w:rsidP="00A91EE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1EE5" w:rsidRDefault="00A91EE5" w:rsidP="00A91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32D8" w:rsidRPr="00A91EE5" w:rsidRDefault="00A91EE5" w:rsidP="00ED32D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1EE5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284BFB" w:rsidRPr="00A91EE5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F33DB9" w:rsidRPr="00A91EE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52876" w:rsidRPr="00A91EE5" w:rsidRDefault="00452876" w:rsidP="0045287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3E50" w:rsidRPr="005B3E50" w:rsidRDefault="005B3E50" w:rsidP="005B3E50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B3E50" w:rsidRPr="005B3E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839" w:rsidRDefault="00A70839" w:rsidP="00F97F72">
      <w:pPr>
        <w:spacing w:after="0" w:line="240" w:lineRule="auto"/>
      </w:pPr>
      <w:r>
        <w:separator/>
      </w:r>
    </w:p>
  </w:endnote>
  <w:endnote w:type="continuationSeparator" w:id="0">
    <w:p w:rsidR="00A70839" w:rsidRDefault="00A70839" w:rsidP="00F9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8458952"/>
      <w:docPartObj>
        <w:docPartGallery w:val="Page Numbers (Bottom of Page)"/>
        <w:docPartUnique/>
      </w:docPartObj>
    </w:sdtPr>
    <w:sdtEndPr/>
    <w:sdtContent>
      <w:p w:rsidR="00F97F72" w:rsidRDefault="00F97F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D5C">
          <w:rPr>
            <w:noProof/>
          </w:rPr>
          <w:t>8</w:t>
        </w:r>
        <w:r>
          <w:fldChar w:fldCharType="end"/>
        </w:r>
      </w:p>
    </w:sdtContent>
  </w:sdt>
  <w:p w:rsidR="00F97F72" w:rsidRDefault="00F97F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839" w:rsidRDefault="00A70839" w:rsidP="00F97F72">
      <w:pPr>
        <w:spacing w:after="0" w:line="240" w:lineRule="auto"/>
      </w:pPr>
      <w:r>
        <w:separator/>
      </w:r>
    </w:p>
  </w:footnote>
  <w:footnote w:type="continuationSeparator" w:id="0">
    <w:p w:rsidR="00A70839" w:rsidRDefault="00A70839" w:rsidP="00F97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50"/>
    <w:rsid w:val="000020E7"/>
    <w:rsid w:val="00037501"/>
    <w:rsid w:val="00064128"/>
    <w:rsid w:val="00081679"/>
    <w:rsid w:val="00084DBD"/>
    <w:rsid w:val="000A679C"/>
    <w:rsid w:val="000B2DFE"/>
    <w:rsid w:val="000B4483"/>
    <w:rsid w:val="000C09D0"/>
    <w:rsid w:val="000C773B"/>
    <w:rsid w:val="001362FD"/>
    <w:rsid w:val="00161CAA"/>
    <w:rsid w:val="00163838"/>
    <w:rsid w:val="00182C6B"/>
    <w:rsid w:val="001C57F2"/>
    <w:rsid w:val="001D00F1"/>
    <w:rsid w:val="001F43EA"/>
    <w:rsid w:val="00280DA5"/>
    <w:rsid w:val="00284BFB"/>
    <w:rsid w:val="002966B5"/>
    <w:rsid w:val="002A0238"/>
    <w:rsid w:val="002A6D85"/>
    <w:rsid w:val="002B03AF"/>
    <w:rsid w:val="002C0FA4"/>
    <w:rsid w:val="002C3B83"/>
    <w:rsid w:val="002C4EB3"/>
    <w:rsid w:val="002E18E4"/>
    <w:rsid w:val="002F4846"/>
    <w:rsid w:val="00336403"/>
    <w:rsid w:val="00343E84"/>
    <w:rsid w:val="003712A5"/>
    <w:rsid w:val="00394D5C"/>
    <w:rsid w:val="00396B6D"/>
    <w:rsid w:val="003D7832"/>
    <w:rsid w:val="003E3D36"/>
    <w:rsid w:val="003E5281"/>
    <w:rsid w:val="003F5B06"/>
    <w:rsid w:val="00400D88"/>
    <w:rsid w:val="00421626"/>
    <w:rsid w:val="00452876"/>
    <w:rsid w:val="00455096"/>
    <w:rsid w:val="00455E4A"/>
    <w:rsid w:val="004767A2"/>
    <w:rsid w:val="004B1063"/>
    <w:rsid w:val="00531650"/>
    <w:rsid w:val="005543F3"/>
    <w:rsid w:val="00561A5D"/>
    <w:rsid w:val="00581D94"/>
    <w:rsid w:val="005A5C19"/>
    <w:rsid w:val="005B3E50"/>
    <w:rsid w:val="005C2F59"/>
    <w:rsid w:val="005E61E8"/>
    <w:rsid w:val="005E727F"/>
    <w:rsid w:val="005F0457"/>
    <w:rsid w:val="00680D3A"/>
    <w:rsid w:val="006822C0"/>
    <w:rsid w:val="006C1E83"/>
    <w:rsid w:val="006D78A4"/>
    <w:rsid w:val="006F7ABD"/>
    <w:rsid w:val="00741F7D"/>
    <w:rsid w:val="00743EAE"/>
    <w:rsid w:val="00760254"/>
    <w:rsid w:val="0076617E"/>
    <w:rsid w:val="00774C2B"/>
    <w:rsid w:val="007A042B"/>
    <w:rsid w:val="007A625D"/>
    <w:rsid w:val="007A78CD"/>
    <w:rsid w:val="007C717E"/>
    <w:rsid w:val="007D4457"/>
    <w:rsid w:val="00824F2E"/>
    <w:rsid w:val="00835BC3"/>
    <w:rsid w:val="00844E5D"/>
    <w:rsid w:val="00881185"/>
    <w:rsid w:val="0089117B"/>
    <w:rsid w:val="0089443E"/>
    <w:rsid w:val="008C1EBA"/>
    <w:rsid w:val="008C2248"/>
    <w:rsid w:val="008C25D7"/>
    <w:rsid w:val="008D7011"/>
    <w:rsid w:val="00930FEC"/>
    <w:rsid w:val="00935F03"/>
    <w:rsid w:val="00944EDE"/>
    <w:rsid w:val="00982ECC"/>
    <w:rsid w:val="009964F4"/>
    <w:rsid w:val="009A029A"/>
    <w:rsid w:val="009A1720"/>
    <w:rsid w:val="009C0DB5"/>
    <w:rsid w:val="00A36210"/>
    <w:rsid w:val="00A66507"/>
    <w:rsid w:val="00A70839"/>
    <w:rsid w:val="00A86001"/>
    <w:rsid w:val="00A91EE5"/>
    <w:rsid w:val="00AA396E"/>
    <w:rsid w:val="00AC273D"/>
    <w:rsid w:val="00AC4E17"/>
    <w:rsid w:val="00AD7711"/>
    <w:rsid w:val="00B25070"/>
    <w:rsid w:val="00B409B7"/>
    <w:rsid w:val="00B6296E"/>
    <w:rsid w:val="00BA4861"/>
    <w:rsid w:val="00BA64EC"/>
    <w:rsid w:val="00BB38BA"/>
    <w:rsid w:val="00BD1478"/>
    <w:rsid w:val="00BE4BFD"/>
    <w:rsid w:val="00BE66EB"/>
    <w:rsid w:val="00C17D54"/>
    <w:rsid w:val="00CA1B3B"/>
    <w:rsid w:val="00CA4EF4"/>
    <w:rsid w:val="00CB3580"/>
    <w:rsid w:val="00CD4C09"/>
    <w:rsid w:val="00D3207A"/>
    <w:rsid w:val="00D367DF"/>
    <w:rsid w:val="00D537F9"/>
    <w:rsid w:val="00D8159E"/>
    <w:rsid w:val="00DB3D01"/>
    <w:rsid w:val="00DC6622"/>
    <w:rsid w:val="00E106EF"/>
    <w:rsid w:val="00E163F1"/>
    <w:rsid w:val="00E2334B"/>
    <w:rsid w:val="00E3215A"/>
    <w:rsid w:val="00E35E4C"/>
    <w:rsid w:val="00E60094"/>
    <w:rsid w:val="00E653EF"/>
    <w:rsid w:val="00E67B03"/>
    <w:rsid w:val="00E72B58"/>
    <w:rsid w:val="00EA63B4"/>
    <w:rsid w:val="00ED32D8"/>
    <w:rsid w:val="00F24602"/>
    <w:rsid w:val="00F33DB9"/>
    <w:rsid w:val="00F641C2"/>
    <w:rsid w:val="00F95EF8"/>
    <w:rsid w:val="00F97F72"/>
    <w:rsid w:val="00FA3324"/>
    <w:rsid w:val="00FB601D"/>
    <w:rsid w:val="00FC3AE9"/>
    <w:rsid w:val="00FC4EAA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465E8-0F7A-49A3-A5B1-08EB7690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2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6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21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97F72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7F7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97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F72"/>
  </w:style>
  <w:style w:type="paragraph" w:styleId="Stopka">
    <w:name w:val="footer"/>
    <w:basedOn w:val="Normalny"/>
    <w:link w:val="StopkaZnak"/>
    <w:uiPriority w:val="99"/>
    <w:unhideWhenUsed/>
    <w:rsid w:val="00F97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F72"/>
  </w:style>
  <w:style w:type="character" w:styleId="UyteHipercze">
    <w:name w:val="FollowedHyperlink"/>
    <w:basedOn w:val="Domylnaczcionkaakapitu"/>
    <w:uiPriority w:val="99"/>
    <w:semiHidden/>
    <w:unhideWhenUsed/>
    <w:rsid w:val="008811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%20%20https:/www.hdsystem.pl/fms/video/index.php?streamName=swidnugses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1601</TotalTime>
  <Pages>8</Pages>
  <Words>3157</Words>
  <Characters>18942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60</cp:revision>
  <cp:lastPrinted>2025-09-22T08:56:00Z</cp:lastPrinted>
  <dcterms:created xsi:type="dcterms:W3CDTF">2025-07-18T07:26:00Z</dcterms:created>
  <dcterms:modified xsi:type="dcterms:W3CDTF">2025-09-22T08:59:00Z</dcterms:modified>
</cp:coreProperties>
</file>