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E73" w:rsidRDefault="00647098" w:rsidP="00EE2E73">
      <w:r>
        <w:t>SORG.0002.10</w:t>
      </w:r>
      <w:r w:rsidR="007C34A9">
        <w:t>.</w:t>
      </w:r>
      <w:r w:rsidR="00990B9A">
        <w:t>2025</w:t>
      </w:r>
      <w:r w:rsidR="00EE2E73" w:rsidRPr="00F31484">
        <w:t xml:space="preserve">                     </w:t>
      </w:r>
      <w:r w:rsidR="00EE2E73">
        <w:t xml:space="preserve">                    </w:t>
      </w:r>
      <w:r w:rsidR="00AA608E">
        <w:t xml:space="preserve">   </w:t>
      </w:r>
      <w:r w:rsidR="004130A9">
        <w:t xml:space="preserve">  </w:t>
      </w:r>
      <w:r w:rsidR="00BB7B14">
        <w:t xml:space="preserve">      </w:t>
      </w:r>
      <w:r w:rsidR="00067964">
        <w:t xml:space="preserve">  </w:t>
      </w:r>
      <w:r>
        <w:t>Świdnica, dnia 05 września</w:t>
      </w:r>
      <w:r w:rsidR="00990B9A">
        <w:t xml:space="preserve"> 2025</w:t>
      </w:r>
      <w:r w:rsidR="00EE2E73">
        <w:t xml:space="preserve"> r.</w:t>
      </w:r>
    </w:p>
    <w:p w:rsidR="0002069F" w:rsidRDefault="0002069F" w:rsidP="00EE2E73"/>
    <w:p w:rsidR="008F236E" w:rsidRDefault="008F236E" w:rsidP="00EE2E73"/>
    <w:p w:rsidR="00740FA2" w:rsidRDefault="00740FA2" w:rsidP="00EE2E73"/>
    <w:p w:rsidR="00EE2E73" w:rsidRDefault="00764BA2" w:rsidP="00EE2E73">
      <w:pPr>
        <w:ind w:left="5220"/>
        <w:rPr>
          <w:b/>
        </w:rPr>
      </w:pPr>
      <w:r>
        <w:rPr>
          <w:b/>
        </w:rPr>
        <w:t>Pan/i</w:t>
      </w:r>
    </w:p>
    <w:p w:rsidR="00764BA2" w:rsidRPr="00764BA2" w:rsidRDefault="008A5B2D" w:rsidP="00EE2E73">
      <w:pPr>
        <w:ind w:left="5220"/>
        <w:rPr>
          <w:b/>
        </w:rPr>
      </w:pPr>
      <w:r>
        <w:rPr>
          <w:b/>
        </w:rPr>
        <w:t>…………………</w:t>
      </w:r>
    </w:p>
    <w:p w:rsidR="0002069F" w:rsidRDefault="0002069F" w:rsidP="00EE2E73">
      <w:pPr>
        <w:ind w:left="5220"/>
      </w:pPr>
    </w:p>
    <w:p w:rsidR="008F236E" w:rsidRDefault="008F236E" w:rsidP="00EE2E73">
      <w:pPr>
        <w:ind w:left="5220"/>
      </w:pPr>
    </w:p>
    <w:p w:rsidR="0002069F" w:rsidRDefault="0002069F" w:rsidP="00EE2E73">
      <w:pPr>
        <w:ind w:left="5220"/>
      </w:pPr>
    </w:p>
    <w:p w:rsidR="00EE2E73" w:rsidRDefault="00EE2E73" w:rsidP="00EE2E73">
      <w:pPr>
        <w:jc w:val="both"/>
      </w:pPr>
      <w:r>
        <w:t xml:space="preserve">        </w:t>
      </w:r>
      <w:r w:rsidRPr="00B4178F">
        <w:t>Na  podstawie art. 20 ust</w:t>
      </w:r>
      <w:r w:rsidR="00A14D60">
        <w:t>.</w:t>
      </w:r>
      <w:r w:rsidR="00760E4D">
        <w:t xml:space="preserve"> 3</w:t>
      </w:r>
      <w:r w:rsidRPr="00B4178F">
        <w:t xml:space="preserve"> </w:t>
      </w:r>
      <w:r w:rsidR="00760E4D">
        <w:t>i 4</w:t>
      </w:r>
      <w:r w:rsidR="00A14D60">
        <w:t xml:space="preserve"> </w:t>
      </w:r>
      <w:r w:rsidRPr="00B4178F">
        <w:t>ustawy z dnia 8 marca 1990 r.  o samorządzie  gminn</w:t>
      </w:r>
      <w:r>
        <w:t>ym</w:t>
      </w:r>
      <w:r w:rsidR="00067964">
        <w:t xml:space="preserve">                 </w:t>
      </w:r>
      <w:r w:rsidR="00A14D60">
        <w:t xml:space="preserve">   </w:t>
      </w:r>
      <w:r w:rsidR="00432900">
        <w:t>(Dz. U. z  2025</w:t>
      </w:r>
      <w:r w:rsidR="00D003C0">
        <w:t xml:space="preserve"> r. poz. </w:t>
      </w:r>
      <w:r w:rsidR="00647098">
        <w:t>1153</w:t>
      </w:r>
      <w:r>
        <w:t xml:space="preserve">) </w:t>
      </w:r>
      <w:r w:rsidR="00760E4D">
        <w:t>oraz  § 15  ust. 2</w:t>
      </w:r>
      <w:r w:rsidRPr="00B4178F">
        <w:t xml:space="preserve"> Statutu Gminy Świdnica</w:t>
      </w:r>
    </w:p>
    <w:p w:rsidR="008F236E" w:rsidRDefault="008F236E" w:rsidP="00EE2E73">
      <w:pPr>
        <w:jc w:val="both"/>
      </w:pPr>
    </w:p>
    <w:p w:rsidR="00740FA2" w:rsidRDefault="00740FA2" w:rsidP="00EE2E73">
      <w:pPr>
        <w:jc w:val="both"/>
      </w:pPr>
    </w:p>
    <w:p w:rsidR="00673642" w:rsidRDefault="00673642" w:rsidP="00EE2E73">
      <w:pPr>
        <w:jc w:val="both"/>
      </w:pPr>
    </w:p>
    <w:p w:rsidR="00EE2E73" w:rsidRDefault="000E60E8" w:rsidP="00EE2E73">
      <w:pPr>
        <w:jc w:val="center"/>
        <w:rPr>
          <w:b/>
        </w:rPr>
      </w:pPr>
      <w:r>
        <w:rPr>
          <w:b/>
        </w:rPr>
        <w:t>z</w:t>
      </w:r>
      <w:bookmarkStart w:id="0" w:name="_GoBack"/>
      <w:bookmarkEnd w:id="0"/>
      <w:r>
        <w:rPr>
          <w:b/>
        </w:rPr>
        <w:t>apraszam na</w:t>
      </w:r>
    </w:p>
    <w:p w:rsidR="00EE2E73" w:rsidRDefault="00EE2E73" w:rsidP="00EE2E73">
      <w:pPr>
        <w:jc w:val="center"/>
        <w:rPr>
          <w:b/>
        </w:rPr>
      </w:pPr>
    </w:p>
    <w:p w:rsidR="00EE2E73" w:rsidRDefault="007C34A9" w:rsidP="00EE2E73">
      <w:pPr>
        <w:jc w:val="center"/>
        <w:rPr>
          <w:b/>
        </w:rPr>
      </w:pPr>
      <w:r>
        <w:rPr>
          <w:b/>
        </w:rPr>
        <w:t>X</w:t>
      </w:r>
      <w:r w:rsidR="00990B9A">
        <w:rPr>
          <w:b/>
        </w:rPr>
        <w:t>X</w:t>
      </w:r>
      <w:r w:rsidR="00BB083E">
        <w:rPr>
          <w:b/>
        </w:rPr>
        <w:t>VI</w:t>
      </w:r>
      <w:r>
        <w:rPr>
          <w:b/>
        </w:rPr>
        <w:t xml:space="preserve"> </w:t>
      </w:r>
      <w:r w:rsidR="00EE2E73">
        <w:rPr>
          <w:b/>
        </w:rPr>
        <w:t>NADZWYCZAJNĄ</w:t>
      </w:r>
      <w:r w:rsidR="00EE2E73" w:rsidRPr="008357B1">
        <w:rPr>
          <w:b/>
        </w:rPr>
        <w:t xml:space="preserve"> </w:t>
      </w:r>
      <w:r w:rsidR="00EE2E73">
        <w:rPr>
          <w:b/>
        </w:rPr>
        <w:t>SESJĘ RADY GMINY ŚWIDNICA</w:t>
      </w:r>
    </w:p>
    <w:p w:rsidR="00EE2E73" w:rsidRPr="00962A0A" w:rsidRDefault="00EE2E73" w:rsidP="00EE2E73">
      <w:pPr>
        <w:jc w:val="center"/>
        <w:rPr>
          <w:b/>
        </w:rPr>
      </w:pPr>
      <w:r>
        <w:t xml:space="preserve">na dzień </w:t>
      </w:r>
      <w:r w:rsidR="00647098">
        <w:rPr>
          <w:b/>
        </w:rPr>
        <w:t>10 września</w:t>
      </w:r>
      <w:r w:rsidR="00990B9A">
        <w:rPr>
          <w:b/>
        </w:rPr>
        <w:t xml:space="preserve"> 2025</w:t>
      </w:r>
      <w:r w:rsidRPr="00962A0A">
        <w:rPr>
          <w:b/>
        </w:rPr>
        <w:t xml:space="preserve"> r.</w:t>
      </w:r>
      <w:r w:rsidR="00647098">
        <w:rPr>
          <w:b/>
        </w:rPr>
        <w:t xml:space="preserve"> o godz. 9.00</w:t>
      </w:r>
    </w:p>
    <w:p w:rsidR="00EE2E73" w:rsidRDefault="00EE2E73" w:rsidP="00EE2E73">
      <w:pPr>
        <w:jc w:val="center"/>
      </w:pPr>
      <w:r>
        <w:t>w sali narad  Urzędu Gminy Świdnica, ul. B</w:t>
      </w:r>
      <w:r w:rsidR="00A01E87">
        <w:t>artosza</w:t>
      </w:r>
      <w:r>
        <w:t xml:space="preserve"> Głowackiego 4, 58-100 Świdnica </w:t>
      </w:r>
    </w:p>
    <w:p w:rsidR="00EE2E73" w:rsidRDefault="00EE2E73" w:rsidP="00EE2E73"/>
    <w:p w:rsidR="00673642" w:rsidRDefault="00673642" w:rsidP="00EE2E73"/>
    <w:p w:rsidR="00414B4F" w:rsidRDefault="00414B4F" w:rsidP="00EE2E73"/>
    <w:p w:rsidR="000B730E" w:rsidRDefault="00EE2E73" w:rsidP="000B730E">
      <w:pPr>
        <w:rPr>
          <w:b/>
        </w:rPr>
      </w:pPr>
      <w:r w:rsidRPr="00EF1F2F">
        <w:rPr>
          <w:b/>
        </w:rPr>
        <w:t>PORZĄDEK OBRAD:</w:t>
      </w:r>
    </w:p>
    <w:p w:rsidR="000B730E" w:rsidRDefault="000B730E" w:rsidP="000B730E">
      <w:pPr>
        <w:rPr>
          <w:b/>
          <w:color w:val="000000"/>
        </w:rPr>
      </w:pPr>
      <w:r>
        <w:rPr>
          <w:b/>
          <w:color w:val="000000"/>
        </w:rPr>
        <w:t xml:space="preserve">1. </w:t>
      </w:r>
      <w:r w:rsidR="004130A9">
        <w:rPr>
          <w:b/>
          <w:color w:val="000000"/>
        </w:rPr>
        <w:t xml:space="preserve">Otwarcie </w:t>
      </w:r>
      <w:r w:rsidR="007C34A9">
        <w:rPr>
          <w:b/>
          <w:color w:val="000000"/>
        </w:rPr>
        <w:t>X</w:t>
      </w:r>
      <w:r w:rsidR="007E4B21">
        <w:rPr>
          <w:b/>
          <w:color w:val="000000"/>
        </w:rPr>
        <w:t>XVI</w:t>
      </w:r>
      <w:r w:rsidR="00EE2E73">
        <w:rPr>
          <w:b/>
          <w:color w:val="000000"/>
        </w:rPr>
        <w:t xml:space="preserve"> Nadzwyczajnej Sesji Rady Gminy Świdnica i stwierdzenie quorum.</w:t>
      </w:r>
    </w:p>
    <w:p w:rsidR="000B730E" w:rsidRDefault="000B730E" w:rsidP="000B730E">
      <w:pPr>
        <w:rPr>
          <w:b/>
          <w:color w:val="000000"/>
        </w:rPr>
      </w:pPr>
      <w:r>
        <w:rPr>
          <w:b/>
          <w:color w:val="000000"/>
        </w:rPr>
        <w:t xml:space="preserve">2. </w:t>
      </w:r>
      <w:r w:rsidR="00990B9A">
        <w:rPr>
          <w:b/>
          <w:color w:val="000000"/>
        </w:rPr>
        <w:t>Rozpatrzenie projektu</w:t>
      </w:r>
      <w:r w:rsidR="00EE2E73">
        <w:rPr>
          <w:b/>
          <w:color w:val="000000"/>
        </w:rPr>
        <w:t xml:space="preserve"> uchwał</w:t>
      </w:r>
      <w:r>
        <w:rPr>
          <w:b/>
          <w:color w:val="000000"/>
        </w:rPr>
        <w:t>:</w:t>
      </w:r>
    </w:p>
    <w:p w:rsidR="007E4B21" w:rsidRPr="007E4B21" w:rsidRDefault="007E4B21" w:rsidP="000B730E">
      <w:pPr>
        <w:rPr>
          <w:color w:val="000000"/>
        </w:rPr>
      </w:pPr>
      <w:r>
        <w:rPr>
          <w:color w:val="000000"/>
        </w:rPr>
        <w:t>1) w sprawie zmiany uchwały budżetowej Gminy Świdnica na rok 2025;</w:t>
      </w:r>
    </w:p>
    <w:p w:rsidR="007E4B21" w:rsidRDefault="000B730E" w:rsidP="007E4B21">
      <w:pPr>
        <w:rPr>
          <w:bCs/>
        </w:rPr>
      </w:pPr>
      <w:r>
        <w:rPr>
          <w:bCs/>
        </w:rPr>
        <w:t xml:space="preserve">2) </w:t>
      </w:r>
      <w:r w:rsidRPr="000B730E">
        <w:rPr>
          <w:bCs/>
        </w:rPr>
        <w:t>w sprawie wyrażenia zgody na zawarcie porozumienia z Państwowym Gospodarstwem Wodnym Wody Polskie na wykonywanie zadania pn. „Ułożenie bruku na skarpie koryta rzeki Bystrzycy – brzeg lewy w rejonie mostu drogowego</w:t>
      </w:r>
      <w:r w:rsidR="007E4B21">
        <w:rPr>
          <w:bCs/>
        </w:rPr>
        <w:t xml:space="preserve"> w</w:t>
      </w:r>
      <w:r w:rsidRPr="000B730E">
        <w:rPr>
          <w:bCs/>
        </w:rPr>
        <w:t xml:space="preserve"> Pankowie” i partycypacji w kosztach realizacji zadania w 2025</w:t>
      </w:r>
      <w:r>
        <w:rPr>
          <w:bCs/>
        </w:rPr>
        <w:t xml:space="preserve"> roku</w:t>
      </w:r>
      <w:r w:rsidR="007E4B21">
        <w:rPr>
          <w:bCs/>
        </w:rPr>
        <w:t>;</w:t>
      </w:r>
      <w:r w:rsidR="00842817">
        <w:rPr>
          <w:bCs/>
        </w:rPr>
        <w:t xml:space="preserve"> </w:t>
      </w:r>
    </w:p>
    <w:p w:rsidR="007E4B21" w:rsidRPr="000B730E" w:rsidRDefault="007E4B21" w:rsidP="007E4B21">
      <w:pPr>
        <w:rPr>
          <w:b/>
          <w:color w:val="000000"/>
        </w:rPr>
      </w:pPr>
      <w:r>
        <w:rPr>
          <w:bCs/>
        </w:rPr>
        <w:t>3</w:t>
      </w:r>
      <w:r>
        <w:rPr>
          <w:color w:val="000000"/>
        </w:rPr>
        <w:t>)</w:t>
      </w:r>
      <w:r w:rsidRPr="000B730E">
        <w:rPr>
          <w:b/>
          <w:bCs/>
        </w:rPr>
        <w:t xml:space="preserve"> </w:t>
      </w:r>
      <w:r w:rsidRPr="000B730E">
        <w:rPr>
          <w:bCs/>
        </w:rPr>
        <w:t xml:space="preserve">zmieniająca uchwałę nr LXII/612/2022 w sprawie wyboru metody ustalenia opłaty                   </w:t>
      </w:r>
      <w:r>
        <w:rPr>
          <w:bCs/>
        </w:rPr>
        <w:t xml:space="preserve">          </w:t>
      </w:r>
      <w:r w:rsidRPr="000B730E">
        <w:rPr>
          <w:bCs/>
        </w:rPr>
        <w:t xml:space="preserve">za gospodarowanie odpadami komunalnymi oraz ustalenia wysokości tej opłaty i ustalenia </w:t>
      </w:r>
      <w:r>
        <w:rPr>
          <w:bCs/>
        </w:rPr>
        <w:t xml:space="preserve">  </w:t>
      </w:r>
      <w:r w:rsidRPr="000B730E">
        <w:rPr>
          <w:bCs/>
        </w:rPr>
        <w:t>stawki opłaty za pojemnik</w:t>
      </w:r>
      <w:r>
        <w:rPr>
          <w:bCs/>
        </w:rPr>
        <w:t xml:space="preserve">;   </w:t>
      </w:r>
    </w:p>
    <w:p w:rsidR="00EE2E73" w:rsidRPr="00842817" w:rsidRDefault="00842817" w:rsidP="00842817">
      <w:pPr>
        <w:jc w:val="both"/>
        <w:rPr>
          <w:bCs/>
        </w:rPr>
      </w:pPr>
      <w:r>
        <w:rPr>
          <w:b/>
          <w:bCs/>
        </w:rPr>
        <w:t xml:space="preserve">3. </w:t>
      </w:r>
      <w:r w:rsidR="004130A9">
        <w:rPr>
          <w:b/>
          <w:color w:val="000000"/>
        </w:rPr>
        <w:t xml:space="preserve">Zamknięcie </w:t>
      </w:r>
      <w:r w:rsidR="007C34A9">
        <w:rPr>
          <w:b/>
          <w:color w:val="000000"/>
        </w:rPr>
        <w:t>X</w:t>
      </w:r>
      <w:r w:rsidR="00990B9A">
        <w:rPr>
          <w:b/>
          <w:color w:val="000000"/>
        </w:rPr>
        <w:t>X</w:t>
      </w:r>
      <w:r w:rsidR="007E4B21">
        <w:rPr>
          <w:b/>
          <w:color w:val="000000"/>
        </w:rPr>
        <w:t>VI</w:t>
      </w:r>
      <w:r w:rsidR="00EE2E73">
        <w:rPr>
          <w:b/>
          <w:color w:val="000000"/>
        </w:rPr>
        <w:t xml:space="preserve">  </w:t>
      </w:r>
      <w:r w:rsidR="00EE2E73" w:rsidRPr="00BC32B1">
        <w:rPr>
          <w:b/>
          <w:color w:val="000000"/>
        </w:rPr>
        <w:t>Nadzwyczajnej Sesji Rady Gminy Świdnica.</w:t>
      </w:r>
    </w:p>
    <w:p w:rsidR="00EE2E73" w:rsidRDefault="00EE2E73" w:rsidP="00EE2E73">
      <w:pPr>
        <w:jc w:val="both"/>
        <w:rPr>
          <w:b/>
          <w:color w:val="000000"/>
        </w:rPr>
      </w:pPr>
    </w:p>
    <w:p w:rsidR="00EE2E73" w:rsidRDefault="00EE2E73" w:rsidP="00EE2E73">
      <w:pPr>
        <w:jc w:val="both"/>
        <w:rPr>
          <w:b/>
          <w:color w:val="000000"/>
        </w:rPr>
      </w:pPr>
    </w:p>
    <w:p w:rsidR="00414B4F" w:rsidRDefault="00414B4F" w:rsidP="00EE2E73">
      <w:pPr>
        <w:jc w:val="both"/>
        <w:rPr>
          <w:b/>
          <w:color w:val="000000"/>
        </w:rPr>
      </w:pPr>
    </w:p>
    <w:p w:rsidR="00EE2E73" w:rsidRDefault="00EE2E73" w:rsidP="00EE2E73">
      <w:pPr>
        <w:pStyle w:val="Tekstpodstawowy"/>
        <w:rPr>
          <w:color w:val="000000"/>
          <w:sz w:val="18"/>
          <w:szCs w:val="18"/>
        </w:rPr>
      </w:pPr>
      <w:r w:rsidRPr="00EE2E73">
        <w:rPr>
          <w:color w:val="000000"/>
          <w:sz w:val="18"/>
          <w:szCs w:val="18"/>
        </w:rPr>
        <w:t>Zgodnie z art. 25 ust. 3 ustawy z dnia 8 marca 1990 r. o sam</w:t>
      </w:r>
      <w:r w:rsidR="00A14D60">
        <w:rPr>
          <w:color w:val="000000"/>
          <w:sz w:val="18"/>
          <w:szCs w:val="18"/>
        </w:rPr>
        <w:t>orządzie g</w:t>
      </w:r>
      <w:r w:rsidR="00740FA2">
        <w:rPr>
          <w:color w:val="000000"/>
          <w:sz w:val="18"/>
          <w:szCs w:val="18"/>
        </w:rPr>
        <w:t>m</w:t>
      </w:r>
      <w:r w:rsidR="00842817">
        <w:rPr>
          <w:color w:val="000000"/>
          <w:sz w:val="18"/>
          <w:szCs w:val="18"/>
        </w:rPr>
        <w:t>innym  (Dz. U. z 2025</w:t>
      </w:r>
      <w:r w:rsidR="00647098">
        <w:rPr>
          <w:color w:val="000000"/>
          <w:sz w:val="18"/>
          <w:szCs w:val="18"/>
        </w:rPr>
        <w:t>, poz. 1153</w:t>
      </w:r>
      <w:r w:rsidRPr="00EE2E73">
        <w:rPr>
          <w:color w:val="000000"/>
          <w:sz w:val="18"/>
          <w:szCs w:val="18"/>
        </w:rPr>
        <w:t>) niniejsze zawiadomienie stanowi podstawę do uzyskania zwolnienia z pracy zawodowej na czas  pracy w Radzie Gminy.</w:t>
      </w:r>
    </w:p>
    <w:p w:rsidR="0034004C" w:rsidRDefault="0034004C" w:rsidP="00EE2E73">
      <w:pPr>
        <w:pStyle w:val="Tekstpodstawowy"/>
        <w:rPr>
          <w:color w:val="000000"/>
          <w:sz w:val="18"/>
          <w:szCs w:val="18"/>
        </w:rPr>
      </w:pPr>
    </w:p>
    <w:p w:rsidR="0034004C" w:rsidRDefault="00164F79" w:rsidP="0034004C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Przewodnicząca Rady Gminy Świdnica</w:t>
      </w:r>
    </w:p>
    <w:p w:rsidR="00164F79" w:rsidRPr="0034004C" w:rsidRDefault="00164F79" w:rsidP="0034004C">
      <w:pPr>
        <w:pStyle w:val="Tekstpodstawowy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Beata Szyszka</w:t>
      </w:r>
    </w:p>
    <w:sectPr w:rsidR="00164F79" w:rsidRPr="003400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119" w:rsidRDefault="00C26119" w:rsidP="00EE2E73">
      <w:r>
        <w:separator/>
      </w:r>
    </w:p>
  </w:endnote>
  <w:endnote w:type="continuationSeparator" w:id="0">
    <w:p w:rsidR="00C26119" w:rsidRDefault="00C26119" w:rsidP="00EE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119" w:rsidRDefault="00C26119" w:rsidP="00EE2E73">
      <w:r>
        <w:separator/>
      </w:r>
    </w:p>
  </w:footnote>
  <w:footnote w:type="continuationSeparator" w:id="0">
    <w:p w:rsidR="00C26119" w:rsidRDefault="00C26119" w:rsidP="00EE2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E73" w:rsidRPr="00312B64" w:rsidRDefault="00EE2E73" w:rsidP="00EE2E73">
    <w:pPr>
      <w:pStyle w:val="Nagwek"/>
      <w:jc w:val="center"/>
      <w:rPr>
        <w:b/>
        <w:sz w:val="32"/>
        <w:szCs w:val="32"/>
      </w:rPr>
    </w:pPr>
    <w:r w:rsidRPr="00312B64"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-32385</wp:posOffset>
          </wp:positionV>
          <wp:extent cx="697230" cy="800100"/>
          <wp:effectExtent l="0" t="0" r="7620" b="0"/>
          <wp:wrapTight wrapText="bothSides">
            <wp:wrapPolygon edited="0">
              <wp:start x="0" y="0"/>
              <wp:lineTo x="0" y="21086"/>
              <wp:lineTo x="21246" y="21086"/>
              <wp:lineTo x="21246" y="0"/>
              <wp:lineTo x="0" y="0"/>
            </wp:wrapPolygon>
          </wp:wrapTight>
          <wp:docPr id="1" name="Obraz 1" descr="Klasyczne_logo_Gminy_Swidn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lasyczne_logo_Gminy_Swidnic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  <w:szCs w:val="32"/>
      </w:rPr>
      <w:t xml:space="preserve">              PRZEWODNICZĄCA</w:t>
    </w:r>
    <w:r w:rsidRPr="00312B64">
      <w:rPr>
        <w:b/>
        <w:sz w:val="32"/>
        <w:szCs w:val="32"/>
      </w:rPr>
      <w:t xml:space="preserve"> RADY GMINY ŚWIDNICA</w:t>
    </w:r>
  </w:p>
  <w:p w:rsidR="00EE2E73" w:rsidRDefault="00C6751D" w:rsidP="00EE2E73">
    <w:pPr>
      <w:pStyle w:val="Nagwek"/>
      <w:jc w:val="center"/>
    </w:pPr>
    <w:r>
      <w:t>Ul. Bartosza</w:t>
    </w:r>
    <w:r w:rsidR="00EE2E73">
      <w:t xml:space="preserve"> Głowackiego 4, 58-100 Świdnica</w:t>
    </w:r>
  </w:p>
  <w:p w:rsidR="00EE2E73" w:rsidRDefault="00EE2E73" w:rsidP="00EE2E73">
    <w:pPr>
      <w:pStyle w:val="Nagwek"/>
      <w:jc w:val="center"/>
    </w:pPr>
    <w:r>
      <w:t>Tel. 74 852 12 26, 852 30 67, 852 24 88, tel./fax 74 852 02 74</w:t>
    </w:r>
  </w:p>
  <w:p w:rsidR="00EE2E73" w:rsidRPr="00914C8A" w:rsidRDefault="00C26119" w:rsidP="00EE2E73">
    <w:pPr>
      <w:pStyle w:val="Nagwek"/>
      <w:pBdr>
        <w:bottom w:val="single" w:sz="8" w:space="1" w:color="auto"/>
      </w:pBdr>
      <w:jc w:val="center"/>
      <w:rPr>
        <w:lang w:val="de-DE"/>
      </w:rPr>
    </w:pPr>
    <w:hyperlink r:id="rId2" w:history="1">
      <w:r w:rsidR="00EE2E73" w:rsidRPr="000D6115">
        <w:rPr>
          <w:rStyle w:val="Hipercze"/>
          <w:lang w:val="de-DE"/>
        </w:rPr>
        <w:t>http://www.gmina.swidnica.pl</w:t>
      </w:r>
    </w:hyperlink>
    <w:r w:rsidR="00EE2E73" w:rsidRPr="000D6115">
      <w:rPr>
        <w:lang w:val="de-DE"/>
      </w:rPr>
      <w:t xml:space="preserve">   </w:t>
    </w:r>
    <w:proofErr w:type="spellStart"/>
    <w:r w:rsidR="00EE2E73" w:rsidRPr="00914C8A">
      <w:rPr>
        <w:lang w:val="de-DE"/>
      </w:rPr>
      <w:t>e-mail</w:t>
    </w:r>
    <w:proofErr w:type="spellEnd"/>
    <w:r w:rsidR="00EE2E73" w:rsidRPr="00914C8A">
      <w:rPr>
        <w:lang w:val="de-DE"/>
      </w:rPr>
      <w:t xml:space="preserve">: </w:t>
    </w:r>
    <w:hyperlink r:id="rId3" w:history="1">
      <w:r w:rsidR="00EE2E73" w:rsidRPr="000D6115">
        <w:rPr>
          <w:rStyle w:val="Hipercze"/>
          <w:lang w:val="de-DE"/>
        </w:rPr>
        <w:t>zorg@gmina.swidnica.pl</w:t>
      </w:r>
    </w:hyperlink>
    <w:r w:rsidR="00EE2E73" w:rsidRPr="00914C8A">
      <w:rPr>
        <w:lang w:val="de-DE"/>
      </w:rPr>
      <w:t xml:space="preserve"> </w:t>
    </w:r>
  </w:p>
  <w:p w:rsidR="00EE2E73" w:rsidRDefault="00EE2E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106116"/>
    <w:multiLevelType w:val="hybridMultilevel"/>
    <w:tmpl w:val="1BA26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F41B7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73"/>
    <w:rsid w:val="0002069F"/>
    <w:rsid w:val="00026D23"/>
    <w:rsid w:val="00046397"/>
    <w:rsid w:val="0006516D"/>
    <w:rsid w:val="00067964"/>
    <w:rsid w:val="000774F4"/>
    <w:rsid w:val="00085D0D"/>
    <w:rsid w:val="0009056C"/>
    <w:rsid w:val="000B730E"/>
    <w:rsid w:val="000C1354"/>
    <w:rsid w:val="000D66F1"/>
    <w:rsid w:val="000E60E8"/>
    <w:rsid w:val="00146902"/>
    <w:rsid w:val="00164F79"/>
    <w:rsid w:val="001B5592"/>
    <w:rsid w:val="001C7EB7"/>
    <w:rsid w:val="001D0EA4"/>
    <w:rsid w:val="00211997"/>
    <w:rsid w:val="00254A4D"/>
    <w:rsid w:val="00261F4E"/>
    <w:rsid w:val="00264104"/>
    <w:rsid w:val="00272A0A"/>
    <w:rsid w:val="002A48E4"/>
    <w:rsid w:val="002A5E8C"/>
    <w:rsid w:val="002C2F42"/>
    <w:rsid w:val="002E181C"/>
    <w:rsid w:val="002E5ED4"/>
    <w:rsid w:val="0034004C"/>
    <w:rsid w:val="0034318C"/>
    <w:rsid w:val="00344FF5"/>
    <w:rsid w:val="0037244C"/>
    <w:rsid w:val="00373761"/>
    <w:rsid w:val="003B0062"/>
    <w:rsid w:val="003B1ACE"/>
    <w:rsid w:val="003C39BC"/>
    <w:rsid w:val="003E0A6B"/>
    <w:rsid w:val="004053D3"/>
    <w:rsid w:val="00411F1B"/>
    <w:rsid w:val="004130A9"/>
    <w:rsid w:val="0041323A"/>
    <w:rsid w:val="00414B4F"/>
    <w:rsid w:val="00431069"/>
    <w:rsid w:val="00432900"/>
    <w:rsid w:val="00433150"/>
    <w:rsid w:val="00434150"/>
    <w:rsid w:val="00446416"/>
    <w:rsid w:val="004723AC"/>
    <w:rsid w:val="00474D09"/>
    <w:rsid w:val="004755B7"/>
    <w:rsid w:val="004A7FFB"/>
    <w:rsid w:val="004B7BCB"/>
    <w:rsid w:val="004D3ADF"/>
    <w:rsid w:val="004E2728"/>
    <w:rsid w:val="00502BEC"/>
    <w:rsid w:val="005063CF"/>
    <w:rsid w:val="00510F18"/>
    <w:rsid w:val="00516231"/>
    <w:rsid w:val="00553D44"/>
    <w:rsid w:val="005561EB"/>
    <w:rsid w:val="0056423F"/>
    <w:rsid w:val="005A4097"/>
    <w:rsid w:val="005B175C"/>
    <w:rsid w:val="00600C4C"/>
    <w:rsid w:val="0062456B"/>
    <w:rsid w:val="00647098"/>
    <w:rsid w:val="00673642"/>
    <w:rsid w:val="0069371C"/>
    <w:rsid w:val="006C76BD"/>
    <w:rsid w:val="00740FA2"/>
    <w:rsid w:val="00760E4D"/>
    <w:rsid w:val="007614BD"/>
    <w:rsid w:val="007644ED"/>
    <w:rsid w:val="00764BA2"/>
    <w:rsid w:val="007B2D05"/>
    <w:rsid w:val="007B3184"/>
    <w:rsid w:val="007B43AB"/>
    <w:rsid w:val="007C34A9"/>
    <w:rsid w:val="007E4B21"/>
    <w:rsid w:val="007F155C"/>
    <w:rsid w:val="007F32F0"/>
    <w:rsid w:val="007F5CF2"/>
    <w:rsid w:val="00842817"/>
    <w:rsid w:val="008633BB"/>
    <w:rsid w:val="008A5B2D"/>
    <w:rsid w:val="008C0D0B"/>
    <w:rsid w:val="008F236E"/>
    <w:rsid w:val="00922E4E"/>
    <w:rsid w:val="00967CA6"/>
    <w:rsid w:val="00990B9A"/>
    <w:rsid w:val="0099764F"/>
    <w:rsid w:val="009A36BC"/>
    <w:rsid w:val="009B6FEF"/>
    <w:rsid w:val="009C32E3"/>
    <w:rsid w:val="009C3DED"/>
    <w:rsid w:val="009D5B73"/>
    <w:rsid w:val="009F7F84"/>
    <w:rsid w:val="00A01E87"/>
    <w:rsid w:val="00A0485C"/>
    <w:rsid w:val="00A14D60"/>
    <w:rsid w:val="00A2293F"/>
    <w:rsid w:val="00A411B9"/>
    <w:rsid w:val="00A43B20"/>
    <w:rsid w:val="00A91B98"/>
    <w:rsid w:val="00AA1298"/>
    <w:rsid w:val="00AA4DAB"/>
    <w:rsid w:val="00AA608E"/>
    <w:rsid w:val="00AE7862"/>
    <w:rsid w:val="00AF54D5"/>
    <w:rsid w:val="00B00BEE"/>
    <w:rsid w:val="00B207CE"/>
    <w:rsid w:val="00B21684"/>
    <w:rsid w:val="00B252DB"/>
    <w:rsid w:val="00B433E6"/>
    <w:rsid w:val="00B65CC1"/>
    <w:rsid w:val="00B87C3D"/>
    <w:rsid w:val="00BB083E"/>
    <w:rsid w:val="00BB7B14"/>
    <w:rsid w:val="00BC6717"/>
    <w:rsid w:val="00BD7EC3"/>
    <w:rsid w:val="00BE1123"/>
    <w:rsid w:val="00C1280C"/>
    <w:rsid w:val="00C236AE"/>
    <w:rsid w:val="00C26119"/>
    <w:rsid w:val="00C27833"/>
    <w:rsid w:val="00C6751D"/>
    <w:rsid w:val="00CB0915"/>
    <w:rsid w:val="00CC5AC5"/>
    <w:rsid w:val="00CD41A3"/>
    <w:rsid w:val="00CE34C6"/>
    <w:rsid w:val="00CF1084"/>
    <w:rsid w:val="00D003C0"/>
    <w:rsid w:val="00D17BBD"/>
    <w:rsid w:val="00D336BB"/>
    <w:rsid w:val="00D43513"/>
    <w:rsid w:val="00D611C1"/>
    <w:rsid w:val="00D70845"/>
    <w:rsid w:val="00D80D1B"/>
    <w:rsid w:val="00DA0D97"/>
    <w:rsid w:val="00DE0E32"/>
    <w:rsid w:val="00E06356"/>
    <w:rsid w:val="00E415FB"/>
    <w:rsid w:val="00E52526"/>
    <w:rsid w:val="00E645A3"/>
    <w:rsid w:val="00E842BA"/>
    <w:rsid w:val="00E947BC"/>
    <w:rsid w:val="00EA607E"/>
    <w:rsid w:val="00EC7541"/>
    <w:rsid w:val="00EE2E73"/>
    <w:rsid w:val="00EF643A"/>
    <w:rsid w:val="00EF6E82"/>
    <w:rsid w:val="00F209A2"/>
    <w:rsid w:val="00F913A6"/>
    <w:rsid w:val="00F94F7E"/>
    <w:rsid w:val="00FA2600"/>
    <w:rsid w:val="00FD167A"/>
    <w:rsid w:val="00FE2940"/>
    <w:rsid w:val="00FE40C3"/>
    <w:rsid w:val="00FE4736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74AF924-0278-4E62-832D-360C9A08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E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E73"/>
    <w:pPr>
      <w:jc w:val="both"/>
    </w:pPr>
    <w:rPr>
      <w:color w:val="000080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E2E73"/>
    <w:rPr>
      <w:rFonts w:ascii="Times New Roman" w:eastAsia="Times New Roman" w:hAnsi="Times New Roman" w:cs="Times New Roman"/>
      <w:color w:val="000080"/>
      <w:sz w:val="28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EE2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E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EE2E73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E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E73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tandard">
    <w:name w:val="Standard"/>
    <w:rsid w:val="00A91B9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Brakstyluakapitowego">
    <w:name w:val="[Brak stylu akapitowego]"/>
    <w:rsid w:val="000B730E"/>
    <w:pPr>
      <w:widowControl w:val="0"/>
      <w:suppressAutoHyphens/>
      <w:autoSpaceDE w:val="0"/>
      <w:spacing w:after="0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zorg@gmina.swidnica.pl" TargetMode="External"/><Relationship Id="rId2" Type="http://schemas.openxmlformats.org/officeDocument/2006/relationships/hyperlink" Target="http://www.gmina.swidnic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F68EE-978F-4F92-A62C-FE020238C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18</cp:revision>
  <cp:lastPrinted>2025-09-09T11:06:00Z</cp:lastPrinted>
  <dcterms:created xsi:type="dcterms:W3CDTF">2025-04-08T10:36:00Z</dcterms:created>
  <dcterms:modified xsi:type="dcterms:W3CDTF">2025-09-15T12:12:00Z</dcterms:modified>
</cp:coreProperties>
</file>