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7" w:type="dxa"/>
        <w:tblLook w:val="00A0" w:firstRow="1" w:lastRow="0" w:firstColumn="1" w:lastColumn="0" w:noHBand="0" w:noVBand="0"/>
      </w:tblPr>
      <w:tblGrid>
        <w:gridCol w:w="6291"/>
        <w:gridCol w:w="4079"/>
      </w:tblGrid>
      <w:tr w:rsidR="009C192C" w:rsidRPr="009C192C" w:rsidTr="00944BD2">
        <w:trPr>
          <w:trHeight w:val="1711"/>
        </w:trPr>
        <w:tc>
          <w:tcPr>
            <w:tcW w:w="9577" w:type="dxa"/>
            <w:gridSpan w:val="2"/>
            <w:vAlign w:val="center"/>
          </w:tcPr>
          <w:p w:rsidR="0086606C" w:rsidRPr="00A31795" w:rsidRDefault="009C192C" w:rsidP="009C192C">
            <w:pPr>
              <w:pStyle w:val="Tekstpodstawowy"/>
              <w:spacing w:after="40"/>
              <w:rPr>
                <w:rFonts w:ascii="Calibri" w:hAnsi="Calibri" w:cs="Segoe UI"/>
                <w:b w:val="0"/>
                <w:sz w:val="28"/>
                <w:szCs w:val="28"/>
                <w:lang w:val="cs-CZ"/>
              </w:rPr>
            </w:pPr>
            <w:r w:rsidRPr="00A31795">
              <w:rPr>
                <w:noProof/>
              </w:rPr>
              <w:drawing>
                <wp:inline distT="0" distB="0" distL="0" distR="0" wp14:anchorId="1316E166" wp14:editId="6FD1B1F6">
                  <wp:extent cx="6448169" cy="834887"/>
                  <wp:effectExtent l="0" t="0" r="0" b="3810"/>
                  <wp:docPr id="1" name="Obraz 1" descr="FEPR-DS-UE-EFRR-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PR-DS-UE-EFRR-cz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4140" cy="835660"/>
                          </a:xfrm>
                          <a:prstGeom prst="rect">
                            <a:avLst/>
                          </a:prstGeom>
                          <a:noFill/>
                          <a:ln>
                            <a:noFill/>
                          </a:ln>
                        </pic:spPr>
                      </pic:pic>
                    </a:graphicData>
                  </a:graphic>
                </wp:inline>
              </w:drawing>
            </w:r>
          </w:p>
          <w:p w:rsidR="0086606C" w:rsidRPr="00A31795" w:rsidRDefault="0086606C">
            <w:pPr>
              <w:pStyle w:val="Tekstpodstawowy"/>
              <w:spacing w:after="40"/>
              <w:jc w:val="center"/>
              <w:rPr>
                <w:rFonts w:ascii="Calibri" w:hAnsi="Calibri" w:cs="Segoe UI"/>
                <w:b w:val="0"/>
                <w:sz w:val="28"/>
                <w:szCs w:val="28"/>
                <w:lang w:val="cs-CZ"/>
              </w:rPr>
            </w:pPr>
          </w:p>
          <w:p w:rsidR="0086606C" w:rsidRPr="00A31795" w:rsidRDefault="0086606C">
            <w:pPr>
              <w:pStyle w:val="Tekstpodstawowy"/>
              <w:spacing w:after="40"/>
              <w:jc w:val="center"/>
              <w:rPr>
                <w:rFonts w:ascii="Calibri" w:hAnsi="Calibri" w:cs="Segoe UI"/>
                <w:b w:val="0"/>
                <w:sz w:val="28"/>
                <w:szCs w:val="28"/>
                <w:lang w:val="cs-CZ"/>
              </w:rPr>
            </w:pPr>
            <w:r w:rsidRPr="00A31795">
              <w:rPr>
                <w:rFonts w:ascii="Calibri" w:hAnsi="Calibri" w:cs="Segoe UI"/>
                <w:b w:val="0"/>
                <w:sz w:val="28"/>
                <w:szCs w:val="28"/>
                <w:lang w:val="cs-CZ"/>
              </w:rPr>
              <w:t>SPECYFIKACJA ISTOTNYCH WARUNKÓW ZAMÓWIENIA</w:t>
            </w:r>
          </w:p>
        </w:tc>
      </w:tr>
      <w:tr w:rsidR="009C192C" w:rsidRPr="009C192C" w:rsidTr="00827CD3">
        <w:tc>
          <w:tcPr>
            <w:tcW w:w="9577" w:type="dxa"/>
            <w:gridSpan w:val="2"/>
          </w:tcPr>
          <w:p w:rsidR="0086606C" w:rsidRPr="00A31795" w:rsidRDefault="0086606C">
            <w:pPr>
              <w:spacing w:after="40"/>
              <w:jc w:val="center"/>
              <w:rPr>
                <w:rFonts w:ascii="Calibri" w:hAnsi="Calibri" w:cs="Segoe UI"/>
                <w:lang w:val="cs-CZ"/>
              </w:rPr>
            </w:pPr>
            <w:r w:rsidRPr="00A31795">
              <w:rPr>
                <w:rFonts w:ascii="Calibri" w:hAnsi="Calibri" w:cs="Segoe UI"/>
                <w:sz w:val="22"/>
                <w:szCs w:val="22"/>
                <w:lang w:val="cs-CZ"/>
              </w:rPr>
              <w:t>w postępowaniu o udzielenie zamówienia publicznego</w:t>
            </w:r>
          </w:p>
        </w:tc>
      </w:tr>
      <w:tr w:rsidR="009C192C" w:rsidRPr="009C192C" w:rsidTr="00827CD3">
        <w:tc>
          <w:tcPr>
            <w:tcW w:w="9577" w:type="dxa"/>
            <w:gridSpan w:val="2"/>
          </w:tcPr>
          <w:p w:rsidR="0086606C" w:rsidRPr="00A31795" w:rsidRDefault="0086606C">
            <w:pPr>
              <w:spacing w:after="40"/>
              <w:jc w:val="center"/>
              <w:rPr>
                <w:rFonts w:ascii="Calibri" w:hAnsi="Calibri" w:cs="Segoe UI"/>
                <w:lang w:val="cs-CZ"/>
              </w:rPr>
            </w:pPr>
            <w:r w:rsidRPr="00A31795">
              <w:rPr>
                <w:rFonts w:ascii="Calibri" w:hAnsi="Calibri" w:cs="Segoe UI"/>
                <w:sz w:val="22"/>
                <w:szCs w:val="22"/>
                <w:lang w:val="cs-CZ"/>
              </w:rPr>
              <w:t>prowadzonym w trybie przetargu nieograniczonego</w:t>
            </w:r>
          </w:p>
        </w:tc>
      </w:tr>
      <w:tr w:rsidR="009C192C" w:rsidRPr="009C192C" w:rsidTr="00827CD3">
        <w:tc>
          <w:tcPr>
            <w:tcW w:w="9577" w:type="dxa"/>
            <w:gridSpan w:val="2"/>
          </w:tcPr>
          <w:p w:rsidR="0086606C" w:rsidRPr="00A31795" w:rsidRDefault="0086606C">
            <w:pPr>
              <w:pStyle w:val="Tekstpodstawowy"/>
              <w:spacing w:after="40"/>
              <w:jc w:val="center"/>
              <w:rPr>
                <w:rFonts w:ascii="Calibri" w:hAnsi="Calibri" w:cs="Segoe UI"/>
                <w:szCs w:val="22"/>
                <w:lang w:val="cs-CZ"/>
              </w:rPr>
            </w:pPr>
            <w:r w:rsidRPr="00A31795">
              <w:rPr>
                <w:rFonts w:ascii="Calibri" w:hAnsi="Calibri" w:cs="Segoe UI"/>
                <w:szCs w:val="22"/>
                <w:lang w:val="cs-CZ"/>
              </w:rPr>
              <w:t>na</w:t>
            </w:r>
          </w:p>
        </w:tc>
      </w:tr>
      <w:tr w:rsidR="009C192C" w:rsidRPr="009C192C" w:rsidTr="00827CD3">
        <w:tc>
          <w:tcPr>
            <w:tcW w:w="9577" w:type="dxa"/>
            <w:gridSpan w:val="2"/>
          </w:tcPr>
          <w:p w:rsidR="00A31795" w:rsidRDefault="00A31795">
            <w:pPr>
              <w:pStyle w:val="Tekstpodstawowy"/>
              <w:spacing w:after="40"/>
              <w:jc w:val="center"/>
              <w:rPr>
                <w:rFonts w:eastAsia="Calibri"/>
                <w:color w:val="000000"/>
                <w:sz w:val="20"/>
              </w:rPr>
            </w:pPr>
          </w:p>
          <w:p w:rsidR="0086606C" w:rsidRPr="009C192C" w:rsidRDefault="00A479EC">
            <w:pPr>
              <w:pStyle w:val="Tekstpodstawowy"/>
              <w:spacing w:after="40"/>
              <w:jc w:val="center"/>
              <w:rPr>
                <w:rFonts w:ascii="Calibri" w:hAnsi="Calibri" w:cs="Segoe UI"/>
                <w:color w:val="FF0000"/>
                <w:szCs w:val="22"/>
                <w:lang w:val="cs-CZ"/>
              </w:rPr>
            </w:pPr>
            <w:r>
              <w:rPr>
                <w:rFonts w:eastAsia="Calibri"/>
                <w:color w:val="000000"/>
                <w:sz w:val="20"/>
              </w:rPr>
              <w:t>„Rozwój e-usług publicznych na terenie Gminy</w:t>
            </w:r>
            <w:r w:rsidR="00A31795">
              <w:rPr>
                <w:rFonts w:eastAsia="Calibri"/>
                <w:color w:val="000000"/>
                <w:sz w:val="20"/>
              </w:rPr>
              <w:t xml:space="preserve"> Świdnica”</w:t>
            </w:r>
          </w:p>
        </w:tc>
      </w:tr>
      <w:tr w:rsidR="009C192C" w:rsidRPr="00A31795" w:rsidTr="00827CD3">
        <w:tc>
          <w:tcPr>
            <w:tcW w:w="9577" w:type="dxa"/>
            <w:gridSpan w:val="2"/>
          </w:tcPr>
          <w:p w:rsidR="00D4265C" w:rsidRPr="00A31795" w:rsidRDefault="00D4265C">
            <w:pPr>
              <w:spacing w:after="40"/>
              <w:jc w:val="center"/>
              <w:rPr>
                <w:rFonts w:ascii="Calibri" w:hAnsi="Calibri" w:cs="Segoe UI"/>
                <w:color w:val="FF0000"/>
                <w:sz w:val="22"/>
                <w:szCs w:val="22"/>
                <w:lang w:val="cs-CZ"/>
              </w:rPr>
            </w:pPr>
          </w:p>
          <w:p w:rsidR="0086606C" w:rsidRPr="00A31795" w:rsidRDefault="0086606C">
            <w:pPr>
              <w:spacing w:after="40"/>
              <w:jc w:val="center"/>
              <w:rPr>
                <w:rFonts w:ascii="Calibri" w:hAnsi="Calibri" w:cs="Segoe UI"/>
                <w:color w:val="FF0000"/>
                <w:lang w:val="cs-CZ"/>
              </w:rPr>
            </w:pPr>
            <w:r w:rsidRPr="00A31795">
              <w:rPr>
                <w:rFonts w:ascii="Calibri" w:hAnsi="Calibri" w:cs="Segoe UI"/>
                <w:sz w:val="22"/>
                <w:szCs w:val="22"/>
                <w:lang w:val="cs-CZ"/>
              </w:rPr>
              <w:t>nr sprawy: ZP.271</w:t>
            </w:r>
            <w:r w:rsidR="00D4265C" w:rsidRPr="00A31795">
              <w:rPr>
                <w:rFonts w:ascii="Calibri" w:hAnsi="Calibri" w:cs="Segoe UI"/>
                <w:sz w:val="22"/>
                <w:szCs w:val="22"/>
                <w:lang w:val="cs-CZ"/>
              </w:rPr>
              <w:t>.1</w:t>
            </w:r>
            <w:r w:rsidR="00A31795" w:rsidRPr="00A31795">
              <w:rPr>
                <w:rFonts w:ascii="Calibri" w:hAnsi="Calibri" w:cs="Segoe UI"/>
                <w:sz w:val="22"/>
                <w:szCs w:val="22"/>
                <w:lang w:val="cs-CZ"/>
              </w:rPr>
              <w:t>3</w:t>
            </w:r>
            <w:r w:rsidR="00D4265C" w:rsidRPr="00A31795">
              <w:rPr>
                <w:rFonts w:ascii="Calibri" w:hAnsi="Calibri" w:cs="Segoe UI"/>
                <w:sz w:val="22"/>
                <w:szCs w:val="22"/>
                <w:lang w:val="cs-CZ"/>
              </w:rPr>
              <w:t>.</w:t>
            </w:r>
            <w:r w:rsidR="00CD7147" w:rsidRPr="00A31795">
              <w:rPr>
                <w:rFonts w:ascii="Calibri" w:hAnsi="Calibri" w:cs="Segoe UI"/>
                <w:sz w:val="22"/>
                <w:szCs w:val="22"/>
                <w:lang w:val="cs-CZ"/>
              </w:rPr>
              <w:t>2017</w:t>
            </w:r>
          </w:p>
        </w:tc>
      </w:tr>
      <w:tr w:rsidR="009C192C" w:rsidRPr="009C192C" w:rsidTr="00827CD3">
        <w:tc>
          <w:tcPr>
            <w:tcW w:w="9577" w:type="dxa"/>
            <w:gridSpan w:val="2"/>
          </w:tcPr>
          <w:p w:rsidR="0086606C" w:rsidRPr="009C192C" w:rsidRDefault="0086606C">
            <w:pPr>
              <w:pStyle w:val="Tekstpodstawowy"/>
              <w:spacing w:after="40"/>
              <w:rPr>
                <w:rFonts w:ascii="Calibri" w:hAnsi="Calibri" w:cs="Segoe UI"/>
                <w:color w:val="FF0000"/>
                <w:sz w:val="28"/>
                <w:szCs w:val="28"/>
                <w:u w:val="single"/>
                <w:lang w:val="cs-CZ"/>
              </w:rPr>
            </w:pPr>
          </w:p>
        </w:tc>
      </w:tr>
      <w:tr w:rsidR="009C192C" w:rsidRPr="009C192C" w:rsidTr="00827CD3">
        <w:tc>
          <w:tcPr>
            <w:tcW w:w="9577" w:type="dxa"/>
            <w:gridSpan w:val="2"/>
          </w:tcPr>
          <w:p w:rsidR="0086606C" w:rsidRPr="009C192C" w:rsidRDefault="0086606C">
            <w:pPr>
              <w:pStyle w:val="Tekstpodstawowy"/>
              <w:spacing w:after="40"/>
              <w:jc w:val="center"/>
              <w:rPr>
                <w:rFonts w:ascii="Calibri" w:hAnsi="Calibri" w:cs="Segoe UI"/>
                <w:color w:val="FF0000"/>
                <w:sz w:val="28"/>
                <w:szCs w:val="28"/>
                <w:u w:val="single"/>
                <w:lang w:val="cs-CZ"/>
              </w:rPr>
            </w:pPr>
          </w:p>
        </w:tc>
      </w:tr>
      <w:tr w:rsidR="009C192C" w:rsidRPr="009C192C" w:rsidTr="00827CD3">
        <w:tc>
          <w:tcPr>
            <w:tcW w:w="9577" w:type="dxa"/>
            <w:gridSpan w:val="2"/>
          </w:tcPr>
          <w:p w:rsidR="0086606C" w:rsidRPr="009C192C" w:rsidRDefault="0086606C" w:rsidP="009C192C">
            <w:pPr>
              <w:pStyle w:val="Tekstpodstawowy"/>
              <w:spacing w:after="40"/>
              <w:rPr>
                <w:rFonts w:ascii="Calibri" w:hAnsi="Calibri" w:cs="Segoe UI"/>
                <w:color w:val="FF0000"/>
                <w:sz w:val="20"/>
                <w:u w:val="single"/>
                <w:lang w:val="cs-CZ"/>
              </w:rPr>
            </w:pPr>
          </w:p>
        </w:tc>
      </w:tr>
      <w:tr w:rsidR="009C192C" w:rsidRPr="00481295" w:rsidTr="00827CD3">
        <w:tc>
          <w:tcPr>
            <w:tcW w:w="9577" w:type="dxa"/>
            <w:gridSpan w:val="2"/>
          </w:tcPr>
          <w:p w:rsidR="0086606C" w:rsidRPr="00481295" w:rsidRDefault="0086606C">
            <w:pPr>
              <w:pStyle w:val="Tekstpodstawowy"/>
              <w:spacing w:after="40"/>
              <w:rPr>
                <w:rFonts w:ascii="Calibri" w:hAnsi="Calibri" w:cs="Segoe UI"/>
                <w:b w:val="0"/>
                <w:sz w:val="20"/>
                <w:u w:val="single"/>
                <w:lang w:val="cs-CZ"/>
              </w:rPr>
            </w:pPr>
            <w:r w:rsidRPr="00481295">
              <w:rPr>
                <w:rFonts w:ascii="Calibri" w:hAnsi="Calibri" w:cs="Segoe UI"/>
                <w:b w:val="0"/>
                <w:sz w:val="20"/>
                <w:lang w:val="cs-CZ"/>
              </w:rPr>
              <w:t>Integralną część niniejszej SIWZ stanowią:</w:t>
            </w:r>
          </w:p>
        </w:tc>
      </w:tr>
      <w:tr w:rsidR="009C192C" w:rsidRPr="00481295" w:rsidTr="00DB640A">
        <w:tc>
          <w:tcPr>
            <w:tcW w:w="5920" w:type="dxa"/>
          </w:tcPr>
          <w:p w:rsidR="0086606C" w:rsidRPr="00481295" w:rsidRDefault="0086606C" w:rsidP="00CB6A87">
            <w:pPr>
              <w:pStyle w:val="Tekstpodstawowy"/>
              <w:numPr>
                <w:ilvl w:val="0"/>
                <w:numId w:val="1"/>
              </w:numPr>
              <w:spacing w:after="40"/>
              <w:ind w:left="284" w:hanging="284"/>
              <w:jc w:val="left"/>
              <w:rPr>
                <w:rFonts w:ascii="Calibri" w:hAnsi="Calibri" w:cs="Segoe UI"/>
                <w:b w:val="0"/>
                <w:sz w:val="20"/>
                <w:u w:val="single"/>
                <w:lang w:val="cs-CZ"/>
              </w:rPr>
            </w:pPr>
            <w:r w:rsidRPr="00481295">
              <w:rPr>
                <w:rFonts w:ascii="Calibri" w:hAnsi="Calibri" w:cs="Segoe UI"/>
                <w:b w:val="0"/>
                <w:sz w:val="20"/>
                <w:lang w:val="cs-CZ"/>
              </w:rPr>
              <w:t>Formularz ofertowy</w:t>
            </w:r>
          </w:p>
        </w:tc>
        <w:tc>
          <w:tcPr>
            <w:tcW w:w="3657" w:type="dxa"/>
            <w:vAlign w:val="center"/>
          </w:tcPr>
          <w:p w:rsidR="0086606C" w:rsidRPr="00481295" w:rsidRDefault="0086606C" w:rsidP="00CB6A87">
            <w:pPr>
              <w:pStyle w:val="Tekstpodstawowy"/>
              <w:numPr>
                <w:ilvl w:val="0"/>
                <w:numId w:val="2"/>
              </w:numPr>
              <w:spacing w:after="40"/>
              <w:ind w:left="317" w:hanging="284"/>
              <w:jc w:val="left"/>
              <w:rPr>
                <w:rFonts w:ascii="Calibri" w:hAnsi="Calibri" w:cs="Segoe UI"/>
                <w:b w:val="0"/>
                <w:sz w:val="20"/>
                <w:lang w:val="cs-CZ"/>
              </w:rPr>
            </w:pPr>
            <w:r w:rsidRPr="00481295">
              <w:rPr>
                <w:rFonts w:ascii="Calibri" w:hAnsi="Calibri" w:cs="Segoe UI"/>
                <w:b w:val="0"/>
                <w:sz w:val="20"/>
                <w:lang w:val="cs-CZ"/>
              </w:rPr>
              <w:t>Załącznik nr 1</w:t>
            </w:r>
          </w:p>
        </w:tc>
      </w:tr>
      <w:tr w:rsidR="009C192C" w:rsidRPr="00481295" w:rsidTr="00DB640A">
        <w:tc>
          <w:tcPr>
            <w:tcW w:w="5920" w:type="dxa"/>
          </w:tcPr>
          <w:p w:rsidR="0086606C" w:rsidRPr="00481295" w:rsidRDefault="0086606C" w:rsidP="00CB6A87">
            <w:pPr>
              <w:pStyle w:val="Tekstpodstawowy"/>
              <w:numPr>
                <w:ilvl w:val="0"/>
                <w:numId w:val="1"/>
              </w:numPr>
              <w:spacing w:after="40"/>
              <w:ind w:left="284" w:hanging="284"/>
              <w:jc w:val="left"/>
              <w:rPr>
                <w:rFonts w:ascii="Calibri" w:hAnsi="Calibri" w:cs="Segoe UI"/>
                <w:b w:val="0"/>
                <w:sz w:val="20"/>
                <w:lang w:val="cs-CZ"/>
              </w:rPr>
            </w:pPr>
            <w:r w:rsidRPr="00481295">
              <w:rPr>
                <w:rFonts w:ascii="Calibri" w:hAnsi="Calibri" w:cs="Segoe UI"/>
                <w:b w:val="0"/>
                <w:sz w:val="20"/>
                <w:lang w:val="cs-CZ"/>
              </w:rPr>
              <w:t>Wzór umowy</w:t>
            </w:r>
          </w:p>
        </w:tc>
        <w:tc>
          <w:tcPr>
            <w:tcW w:w="3657" w:type="dxa"/>
            <w:vAlign w:val="center"/>
          </w:tcPr>
          <w:p w:rsidR="0086606C" w:rsidRPr="00481295" w:rsidRDefault="0086606C" w:rsidP="00DB640A">
            <w:pPr>
              <w:pStyle w:val="Tekstpodstawowy"/>
              <w:numPr>
                <w:ilvl w:val="0"/>
                <w:numId w:val="2"/>
              </w:numPr>
              <w:spacing w:after="40"/>
              <w:ind w:left="317" w:hanging="284"/>
              <w:jc w:val="left"/>
              <w:rPr>
                <w:rFonts w:ascii="Calibri" w:hAnsi="Calibri" w:cs="Segoe UI"/>
                <w:b w:val="0"/>
                <w:sz w:val="20"/>
                <w:lang w:val="cs-CZ"/>
              </w:rPr>
            </w:pPr>
            <w:r w:rsidRPr="00481295">
              <w:rPr>
                <w:rFonts w:ascii="Calibri" w:hAnsi="Calibri" w:cs="Segoe UI"/>
                <w:b w:val="0"/>
                <w:sz w:val="20"/>
                <w:lang w:val="cs-CZ"/>
              </w:rPr>
              <w:t>Załącznik nr 2</w:t>
            </w:r>
            <w:r w:rsidR="00163001" w:rsidRPr="00481295">
              <w:rPr>
                <w:rFonts w:ascii="Calibri" w:hAnsi="Calibri" w:cs="Segoe UI"/>
                <w:b w:val="0"/>
                <w:sz w:val="20"/>
                <w:lang w:val="cs-CZ"/>
              </w:rPr>
              <w:t>a,2b,2c</w:t>
            </w:r>
          </w:p>
        </w:tc>
      </w:tr>
      <w:tr w:rsidR="009C192C" w:rsidRPr="00481295" w:rsidTr="00DB640A">
        <w:tc>
          <w:tcPr>
            <w:tcW w:w="5920" w:type="dxa"/>
          </w:tcPr>
          <w:p w:rsidR="0086606C" w:rsidRPr="00481295" w:rsidRDefault="0086606C" w:rsidP="00CB6A87">
            <w:pPr>
              <w:numPr>
                <w:ilvl w:val="0"/>
                <w:numId w:val="1"/>
              </w:numPr>
              <w:spacing w:after="40"/>
              <w:ind w:left="284" w:hanging="284"/>
              <w:rPr>
                <w:rFonts w:ascii="Calibri" w:hAnsi="Calibri" w:cs="Segoe UI"/>
                <w:sz w:val="20"/>
                <w:szCs w:val="20"/>
                <w:lang w:val="cs-CZ"/>
              </w:rPr>
            </w:pPr>
            <w:r w:rsidRPr="00481295">
              <w:rPr>
                <w:rFonts w:ascii="Calibri" w:hAnsi="Calibri" w:cs="Segoe UI"/>
                <w:sz w:val="20"/>
                <w:lang w:val="cs-CZ"/>
              </w:rPr>
              <w:t>Oświadczenie</w:t>
            </w:r>
          </w:p>
          <w:p w:rsidR="0086606C" w:rsidRPr="00481295" w:rsidRDefault="0086606C" w:rsidP="00CB6A87">
            <w:pPr>
              <w:numPr>
                <w:ilvl w:val="0"/>
                <w:numId w:val="1"/>
              </w:numPr>
              <w:spacing w:after="40"/>
              <w:ind w:left="284" w:hanging="284"/>
              <w:rPr>
                <w:rFonts w:ascii="Calibri" w:hAnsi="Calibri" w:cs="Segoe UI"/>
                <w:sz w:val="20"/>
                <w:szCs w:val="20"/>
                <w:lang w:val="cs-CZ"/>
              </w:rPr>
            </w:pPr>
            <w:r w:rsidRPr="00481295">
              <w:rPr>
                <w:rFonts w:ascii="Calibri" w:hAnsi="Calibri" w:cs="Segoe UI"/>
                <w:sz w:val="20"/>
                <w:lang w:val="cs-CZ"/>
              </w:rPr>
              <w:t>Oświadczenie (grupa kapitałowa)</w:t>
            </w:r>
          </w:p>
          <w:p w:rsidR="006C61E2" w:rsidRPr="00481295" w:rsidRDefault="006C61E2" w:rsidP="00CB6A87">
            <w:pPr>
              <w:numPr>
                <w:ilvl w:val="0"/>
                <w:numId w:val="1"/>
              </w:numPr>
              <w:spacing w:after="40"/>
              <w:ind w:left="284" w:hanging="284"/>
              <w:rPr>
                <w:rFonts w:ascii="Calibri" w:hAnsi="Calibri" w:cs="Segoe UI"/>
                <w:sz w:val="20"/>
                <w:szCs w:val="20"/>
                <w:lang w:val="cs-CZ"/>
              </w:rPr>
            </w:pPr>
            <w:r w:rsidRPr="00481295">
              <w:rPr>
                <w:rFonts w:ascii="Calibri" w:hAnsi="Calibri" w:cs="Segoe UI"/>
                <w:sz w:val="20"/>
                <w:lang w:val="cs-CZ"/>
              </w:rPr>
              <w:t>SZCZEGÓŁOWY OPIS PRZEDMIOTU ZAMÓWIENIA</w:t>
            </w:r>
          </w:p>
        </w:tc>
        <w:tc>
          <w:tcPr>
            <w:tcW w:w="3657" w:type="dxa"/>
            <w:vAlign w:val="center"/>
          </w:tcPr>
          <w:p w:rsidR="0086606C" w:rsidRPr="00481295" w:rsidRDefault="0086606C" w:rsidP="00EF4EE8">
            <w:pPr>
              <w:pStyle w:val="Akapitzlist"/>
              <w:numPr>
                <w:ilvl w:val="0"/>
                <w:numId w:val="29"/>
              </w:numPr>
              <w:spacing w:after="40"/>
              <w:ind w:left="317" w:hanging="283"/>
              <w:rPr>
                <w:rFonts w:ascii="Calibri" w:hAnsi="Calibri" w:cs="Segoe UI"/>
                <w:sz w:val="20"/>
                <w:szCs w:val="20"/>
                <w:lang w:val="cs-CZ"/>
              </w:rPr>
            </w:pPr>
            <w:r w:rsidRPr="00481295">
              <w:rPr>
                <w:rFonts w:ascii="Calibri" w:hAnsi="Calibri" w:cs="Segoe UI"/>
                <w:sz w:val="20"/>
                <w:szCs w:val="20"/>
                <w:lang w:val="cs-CZ"/>
              </w:rPr>
              <w:t xml:space="preserve">Załącznik nr 3 </w:t>
            </w:r>
          </w:p>
          <w:p w:rsidR="0086606C" w:rsidRPr="00481295" w:rsidRDefault="006C61E2" w:rsidP="00EF4EE8">
            <w:pPr>
              <w:pStyle w:val="Akapitzlist"/>
              <w:numPr>
                <w:ilvl w:val="0"/>
                <w:numId w:val="29"/>
              </w:numPr>
              <w:spacing w:after="40"/>
              <w:ind w:left="317" w:hanging="283"/>
              <w:rPr>
                <w:rFonts w:ascii="Calibri" w:hAnsi="Calibri" w:cs="Segoe UI"/>
                <w:sz w:val="20"/>
                <w:szCs w:val="20"/>
                <w:lang w:val="cs-CZ"/>
              </w:rPr>
            </w:pPr>
            <w:r w:rsidRPr="00481295">
              <w:rPr>
                <w:rFonts w:ascii="Calibri" w:hAnsi="Calibri" w:cs="Segoe UI"/>
                <w:sz w:val="20"/>
                <w:szCs w:val="20"/>
                <w:lang w:val="cs-CZ"/>
              </w:rPr>
              <w:t>Załącznik nr 4</w:t>
            </w:r>
          </w:p>
          <w:p w:rsidR="006C61E2" w:rsidRPr="00481295" w:rsidRDefault="006C61E2" w:rsidP="00EF4EE8">
            <w:pPr>
              <w:pStyle w:val="Akapitzlist"/>
              <w:numPr>
                <w:ilvl w:val="0"/>
                <w:numId w:val="29"/>
              </w:numPr>
              <w:spacing w:after="40"/>
              <w:ind w:left="317" w:hanging="283"/>
              <w:rPr>
                <w:rFonts w:ascii="Calibri" w:hAnsi="Calibri" w:cs="Segoe UI"/>
                <w:sz w:val="20"/>
                <w:szCs w:val="20"/>
                <w:lang w:val="cs-CZ"/>
              </w:rPr>
            </w:pPr>
            <w:r w:rsidRPr="00481295">
              <w:rPr>
                <w:rFonts w:ascii="Calibri" w:hAnsi="Calibri" w:cs="Segoe UI"/>
                <w:sz w:val="20"/>
                <w:szCs w:val="20"/>
                <w:lang w:val="cs-CZ"/>
              </w:rPr>
              <w:t>Załącznik  nr 5</w:t>
            </w:r>
            <w:r w:rsidR="009A1A33" w:rsidRPr="00481295">
              <w:rPr>
                <w:rFonts w:ascii="Calibri" w:hAnsi="Calibri" w:cs="Segoe UI"/>
                <w:sz w:val="20"/>
                <w:szCs w:val="20"/>
                <w:lang w:val="cs-CZ"/>
              </w:rPr>
              <w:t>,6,7</w:t>
            </w:r>
          </w:p>
          <w:p w:rsidR="0086606C" w:rsidRPr="00481295" w:rsidRDefault="0086606C" w:rsidP="00DB640A">
            <w:pPr>
              <w:spacing w:after="40"/>
              <w:rPr>
                <w:rFonts w:ascii="Calibri" w:hAnsi="Calibri" w:cs="Segoe UI"/>
                <w:sz w:val="20"/>
                <w:szCs w:val="20"/>
                <w:lang w:val="cs-CZ"/>
              </w:rPr>
            </w:pPr>
          </w:p>
          <w:p w:rsidR="0086606C" w:rsidRPr="00481295" w:rsidRDefault="0086606C" w:rsidP="00DB640A">
            <w:pPr>
              <w:spacing w:after="40"/>
              <w:rPr>
                <w:rFonts w:ascii="Calibri" w:hAnsi="Calibri" w:cs="Segoe UI"/>
                <w:sz w:val="20"/>
                <w:szCs w:val="20"/>
                <w:lang w:val="cs-CZ"/>
              </w:rPr>
            </w:pPr>
          </w:p>
          <w:p w:rsidR="0086606C" w:rsidRPr="00481295" w:rsidRDefault="0086606C" w:rsidP="00DB640A">
            <w:pPr>
              <w:spacing w:after="40"/>
              <w:rPr>
                <w:rFonts w:ascii="Calibri" w:hAnsi="Calibri" w:cs="Segoe UI"/>
                <w:sz w:val="20"/>
                <w:szCs w:val="20"/>
                <w:lang w:val="cs-CZ"/>
              </w:rPr>
            </w:pPr>
          </w:p>
        </w:tc>
      </w:tr>
      <w:tr w:rsidR="009C192C" w:rsidRPr="009C192C" w:rsidTr="00DB640A">
        <w:tc>
          <w:tcPr>
            <w:tcW w:w="5920" w:type="dxa"/>
          </w:tcPr>
          <w:p w:rsidR="0086606C" w:rsidRPr="009C192C" w:rsidRDefault="0086606C">
            <w:pPr>
              <w:pStyle w:val="Tekstpodstawowy"/>
              <w:spacing w:after="40"/>
              <w:jc w:val="left"/>
              <w:rPr>
                <w:rFonts w:ascii="Calibri" w:hAnsi="Calibri" w:cs="Segoe UI"/>
                <w:color w:val="FF0000"/>
                <w:sz w:val="20"/>
                <w:u w:val="single"/>
                <w:lang w:val="cs-CZ"/>
              </w:rPr>
            </w:pPr>
          </w:p>
        </w:tc>
        <w:tc>
          <w:tcPr>
            <w:tcW w:w="3657" w:type="dxa"/>
            <w:vAlign w:val="center"/>
          </w:tcPr>
          <w:p w:rsidR="0086606C" w:rsidRPr="009C192C" w:rsidRDefault="0086606C">
            <w:pPr>
              <w:pStyle w:val="Tekstpodstawowy"/>
              <w:spacing w:after="40"/>
              <w:ind w:left="33"/>
              <w:jc w:val="left"/>
              <w:rPr>
                <w:rFonts w:ascii="Calibri" w:hAnsi="Calibri" w:cs="Segoe UI"/>
                <w:color w:val="FF0000"/>
                <w:sz w:val="20"/>
                <w:lang w:val="cs-CZ"/>
              </w:rPr>
            </w:pPr>
          </w:p>
        </w:tc>
      </w:tr>
      <w:tr w:rsidR="009C192C" w:rsidRPr="009C192C" w:rsidTr="00DB640A">
        <w:tc>
          <w:tcPr>
            <w:tcW w:w="5920" w:type="dxa"/>
          </w:tcPr>
          <w:p w:rsidR="0086606C" w:rsidRPr="009C192C" w:rsidRDefault="0086606C">
            <w:pPr>
              <w:pStyle w:val="Tekstpodstawowy"/>
              <w:spacing w:after="40"/>
              <w:jc w:val="center"/>
              <w:rPr>
                <w:rFonts w:ascii="Calibri" w:hAnsi="Calibri" w:cs="Segoe UI"/>
                <w:color w:val="FF0000"/>
                <w:sz w:val="20"/>
                <w:u w:val="single"/>
                <w:lang w:val="cs-CZ"/>
              </w:rPr>
            </w:pPr>
          </w:p>
        </w:tc>
        <w:tc>
          <w:tcPr>
            <w:tcW w:w="3657" w:type="dxa"/>
          </w:tcPr>
          <w:p w:rsidR="0086606C" w:rsidRPr="009C192C" w:rsidRDefault="0086606C">
            <w:pPr>
              <w:pStyle w:val="Tekstpodstawowy"/>
              <w:spacing w:after="40"/>
              <w:jc w:val="center"/>
              <w:rPr>
                <w:rFonts w:ascii="Calibri" w:hAnsi="Calibri" w:cs="Segoe UI"/>
                <w:color w:val="FF0000"/>
                <w:sz w:val="20"/>
                <w:u w:val="single"/>
                <w:lang w:val="cs-CZ"/>
              </w:rPr>
            </w:pPr>
          </w:p>
        </w:tc>
      </w:tr>
      <w:tr w:rsidR="009C192C" w:rsidRPr="009C192C" w:rsidTr="00DB640A">
        <w:tc>
          <w:tcPr>
            <w:tcW w:w="5920" w:type="dxa"/>
          </w:tcPr>
          <w:p w:rsidR="0086606C" w:rsidRPr="009C192C" w:rsidRDefault="0086606C" w:rsidP="009C192C">
            <w:pPr>
              <w:pStyle w:val="Tekstpodstawowy"/>
              <w:spacing w:after="40"/>
              <w:rPr>
                <w:rFonts w:ascii="Calibri" w:hAnsi="Calibri" w:cs="Segoe UI"/>
                <w:color w:val="FF0000"/>
                <w:sz w:val="28"/>
                <w:szCs w:val="28"/>
                <w:u w:val="single"/>
                <w:lang w:val="cs-CZ"/>
              </w:rPr>
            </w:pPr>
          </w:p>
        </w:tc>
        <w:tc>
          <w:tcPr>
            <w:tcW w:w="3657"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r>
      <w:tr w:rsidR="009C192C" w:rsidRPr="009C192C" w:rsidTr="00DB640A">
        <w:tc>
          <w:tcPr>
            <w:tcW w:w="5920"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c>
          <w:tcPr>
            <w:tcW w:w="3657"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r>
      <w:tr w:rsidR="009C192C" w:rsidRPr="009C192C" w:rsidTr="00DB640A">
        <w:trPr>
          <w:trHeight w:val="281"/>
        </w:trPr>
        <w:tc>
          <w:tcPr>
            <w:tcW w:w="5920"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c>
          <w:tcPr>
            <w:tcW w:w="3657" w:type="dxa"/>
            <w:vAlign w:val="center"/>
          </w:tcPr>
          <w:p w:rsidR="0086606C" w:rsidRPr="00D37FE7" w:rsidRDefault="0086606C">
            <w:pPr>
              <w:spacing w:after="40"/>
              <w:jc w:val="center"/>
              <w:rPr>
                <w:rFonts w:ascii="Calibri" w:hAnsi="Calibri" w:cs="Segoe UI"/>
                <w:sz w:val="16"/>
                <w:szCs w:val="16"/>
                <w:lang w:val="cs-CZ"/>
              </w:rPr>
            </w:pPr>
            <w:r w:rsidRPr="00D37FE7">
              <w:rPr>
                <w:rFonts w:ascii="Calibri" w:hAnsi="Calibri" w:cs="Segoe UI"/>
                <w:sz w:val="16"/>
                <w:szCs w:val="16"/>
                <w:lang w:val="cs-CZ"/>
              </w:rPr>
              <w:t>Z A T W I E R D Z A M</w:t>
            </w:r>
          </w:p>
        </w:tc>
      </w:tr>
      <w:tr w:rsidR="009C192C" w:rsidRPr="009C192C" w:rsidTr="00DB640A">
        <w:tc>
          <w:tcPr>
            <w:tcW w:w="5920"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c>
          <w:tcPr>
            <w:tcW w:w="3657" w:type="dxa"/>
          </w:tcPr>
          <w:p w:rsidR="0086606C" w:rsidRPr="00D37FE7" w:rsidRDefault="0086606C">
            <w:pPr>
              <w:pStyle w:val="Tekstpodstawowy"/>
              <w:spacing w:after="40"/>
              <w:jc w:val="center"/>
              <w:rPr>
                <w:rFonts w:ascii="Calibri" w:hAnsi="Calibri" w:cs="Segoe UI"/>
                <w:sz w:val="28"/>
                <w:szCs w:val="28"/>
                <w:u w:val="single"/>
                <w:lang w:val="cs-CZ"/>
              </w:rPr>
            </w:pPr>
          </w:p>
        </w:tc>
      </w:tr>
      <w:tr w:rsidR="009C192C" w:rsidRPr="009C192C" w:rsidTr="00DB640A">
        <w:trPr>
          <w:trHeight w:val="273"/>
        </w:trPr>
        <w:tc>
          <w:tcPr>
            <w:tcW w:w="5920"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c>
          <w:tcPr>
            <w:tcW w:w="3657" w:type="dxa"/>
          </w:tcPr>
          <w:p w:rsidR="0086606C" w:rsidRPr="00D37FE7" w:rsidRDefault="0086606C" w:rsidP="009C192C">
            <w:pPr>
              <w:pStyle w:val="Tekstpodstawowy"/>
              <w:spacing w:after="40"/>
              <w:rPr>
                <w:rFonts w:ascii="Calibri" w:hAnsi="Calibri" w:cs="Segoe UI"/>
                <w:sz w:val="28"/>
                <w:szCs w:val="28"/>
                <w:u w:val="single"/>
                <w:lang w:val="cs-CZ"/>
              </w:rPr>
            </w:pPr>
          </w:p>
        </w:tc>
      </w:tr>
      <w:tr w:rsidR="009C192C" w:rsidRPr="009C192C" w:rsidTr="00DB640A">
        <w:trPr>
          <w:trHeight w:val="273"/>
        </w:trPr>
        <w:tc>
          <w:tcPr>
            <w:tcW w:w="5920"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c>
          <w:tcPr>
            <w:tcW w:w="3657" w:type="dxa"/>
            <w:vAlign w:val="center"/>
          </w:tcPr>
          <w:p w:rsidR="0086606C" w:rsidRPr="00D37FE7" w:rsidRDefault="0086606C">
            <w:pPr>
              <w:pStyle w:val="Tekstpodstawowy"/>
              <w:spacing w:after="40"/>
              <w:jc w:val="center"/>
              <w:rPr>
                <w:rFonts w:ascii="Calibri" w:hAnsi="Calibri" w:cs="Segoe UI"/>
                <w:b w:val="0"/>
                <w:sz w:val="16"/>
                <w:szCs w:val="16"/>
                <w:lang w:val="cs-CZ"/>
              </w:rPr>
            </w:pPr>
            <w:r w:rsidRPr="00D37FE7">
              <w:rPr>
                <w:rFonts w:ascii="Calibri" w:hAnsi="Calibri" w:cs="Segoe UI"/>
                <w:b w:val="0"/>
                <w:sz w:val="16"/>
                <w:szCs w:val="16"/>
                <w:lang w:val="cs-CZ"/>
              </w:rPr>
              <w:t>Kierownik Zamawiającego</w:t>
            </w:r>
          </w:p>
        </w:tc>
      </w:tr>
      <w:tr w:rsidR="009C192C" w:rsidRPr="009C192C" w:rsidTr="00DB640A">
        <w:trPr>
          <w:trHeight w:val="273"/>
        </w:trPr>
        <w:tc>
          <w:tcPr>
            <w:tcW w:w="5920"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c>
          <w:tcPr>
            <w:tcW w:w="3657" w:type="dxa"/>
            <w:vAlign w:val="center"/>
          </w:tcPr>
          <w:p w:rsidR="0086606C" w:rsidRPr="00D37FE7" w:rsidRDefault="00D173C7" w:rsidP="009C192C">
            <w:pPr>
              <w:spacing w:after="40"/>
              <w:jc w:val="center"/>
              <w:rPr>
                <w:rFonts w:ascii="Calibri" w:hAnsi="Calibri" w:cs="Segoe UI"/>
                <w:sz w:val="16"/>
                <w:szCs w:val="16"/>
                <w:lang w:val="cs-CZ"/>
              </w:rPr>
            </w:pPr>
            <w:r w:rsidRPr="00D37FE7">
              <w:rPr>
                <w:rFonts w:ascii="Calibri" w:hAnsi="Calibri" w:cs="Segoe UI"/>
                <w:sz w:val="16"/>
                <w:szCs w:val="16"/>
                <w:lang w:val="cs-CZ"/>
              </w:rPr>
              <w:t xml:space="preserve">dnia </w:t>
            </w:r>
            <w:r w:rsidR="00254856" w:rsidRPr="00D37FE7">
              <w:rPr>
                <w:rFonts w:ascii="Calibri" w:hAnsi="Calibri" w:cs="Segoe UI"/>
                <w:sz w:val="16"/>
                <w:szCs w:val="16"/>
                <w:lang w:val="cs-CZ"/>
              </w:rPr>
              <w:t xml:space="preserve"> </w:t>
            </w:r>
          </w:p>
        </w:tc>
      </w:tr>
      <w:tr w:rsidR="009C192C" w:rsidRPr="009C192C" w:rsidTr="00DB640A">
        <w:tc>
          <w:tcPr>
            <w:tcW w:w="5920"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c>
          <w:tcPr>
            <w:tcW w:w="3657" w:type="dxa"/>
          </w:tcPr>
          <w:p w:rsidR="0086606C" w:rsidRPr="00D37FE7" w:rsidRDefault="0086606C">
            <w:pPr>
              <w:pStyle w:val="Tekstpodstawowy"/>
              <w:spacing w:after="40"/>
              <w:jc w:val="center"/>
              <w:rPr>
                <w:rFonts w:ascii="Calibri" w:hAnsi="Calibri" w:cs="Segoe UI"/>
                <w:sz w:val="28"/>
                <w:szCs w:val="28"/>
                <w:u w:val="single"/>
                <w:lang w:val="cs-CZ"/>
              </w:rPr>
            </w:pPr>
          </w:p>
        </w:tc>
      </w:tr>
      <w:tr w:rsidR="009C192C" w:rsidRPr="009C192C" w:rsidTr="00DB640A">
        <w:tc>
          <w:tcPr>
            <w:tcW w:w="5920" w:type="dxa"/>
          </w:tcPr>
          <w:p w:rsidR="0086606C" w:rsidRPr="009C192C" w:rsidRDefault="0086606C">
            <w:pPr>
              <w:pStyle w:val="Tekstpodstawowy"/>
              <w:spacing w:after="40"/>
              <w:rPr>
                <w:rFonts w:ascii="Calibri" w:hAnsi="Calibri" w:cs="Segoe UI"/>
                <w:color w:val="FF0000"/>
                <w:sz w:val="28"/>
                <w:szCs w:val="28"/>
                <w:u w:val="single"/>
                <w:lang w:val="cs-CZ"/>
              </w:rPr>
            </w:pPr>
          </w:p>
        </w:tc>
        <w:tc>
          <w:tcPr>
            <w:tcW w:w="3657" w:type="dxa"/>
          </w:tcPr>
          <w:p w:rsidR="0086606C" w:rsidRPr="009C192C" w:rsidRDefault="0086606C">
            <w:pPr>
              <w:pStyle w:val="Tekstpodstawowy"/>
              <w:spacing w:after="40"/>
              <w:jc w:val="center"/>
              <w:rPr>
                <w:rFonts w:ascii="Calibri" w:hAnsi="Calibri" w:cs="Segoe UI"/>
                <w:color w:val="FF0000"/>
                <w:sz w:val="28"/>
                <w:szCs w:val="28"/>
                <w:u w:val="single"/>
                <w:lang w:val="cs-CZ"/>
              </w:rPr>
            </w:pPr>
          </w:p>
        </w:tc>
      </w:tr>
      <w:tr w:rsidR="009C192C" w:rsidRPr="009C192C" w:rsidTr="00827CD3">
        <w:tc>
          <w:tcPr>
            <w:tcW w:w="9577" w:type="dxa"/>
            <w:gridSpan w:val="2"/>
          </w:tcPr>
          <w:tbl>
            <w:tblPr>
              <w:tblW w:w="9577" w:type="dxa"/>
              <w:tblLook w:val="00A0" w:firstRow="1" w:lastRow="0" w:firstColumn="1" w:lastColumn="0" w:noHBand="0" w:noVBand="0"/>
            </w:tblPr>
            <w:tblGrid>
              <w:gridCol w:w="9577"/>
            </w:tblGrid>
            <w:tr w:rsidR="009C192C" w:rsidRPr="009C192C" w:rsidTr="00A31795">
              <w:tc>
                <w:tcPr>
                  <w:tcW w:w="9577" w:type="dxa"/>
                </w:tcPr>
                <w:p w:rsidR="009C192C" w:rsidRPr="009C192C" w:rsidRDefault="009C192C" w:rsidP="00A31795">
                  <w:pPr>
                    <w:pStyle w:val="Tytu"/>
                    <w:spacing w:after="40"/>
                    <w:rPr>
                      <w:rFonts w:ascii="Calibri" w:hAnsi="Calibri" w:cs="Segoe UI"/>
                      <w:b w:val="0"/>
                      <w:color w:val="FF0000"/>
                      <w:sz w:val="20"/>
                      <w:lang w:val="cs-CZ"/>
                    </w:rPr>
                  </w:pPr>
                  <w:r w:rsidRPr="004E6133">
                    <w:rPr>
                      <w:rFonts w:ascii="Calibri" w:hAnsi="Calibri" w:cs="Segoe UI"/>
                      <w:b w:val="0"/>
                      <w:sz w:val="20"/>
                    </w:rPr>
                    <w:t>Zadanie</w:t>
                  </w:r>
                  <w:r w:rsidRPr="004E6133">
                    <w:rPr>
                      <w:rFonts w:ascii="Calibri" w:hAnsi="Calibri" w:cs="Segoe UI"/>
                      <w:b w:val="0"/>
                      <w:sz w:val="20"/>
                      <w:lang w:val="cs-CZ"/>
                    </w:rPr>
                    <w:t xml:space="preserve"> współfinansowane ze środków Unii Europejskiej, Europejskiego Funduszu Rozwoju Regionalnego w ramach Regionalnego Programu Operacyjnego Województwa Dolnośląskiego 2014-2020</w:t>
                  </w:r>
                </w:p>
              </w:tc>
            </w:tr>
          </w:tbl>
          <w:p w:rsidR="0086606C" w:rsidRPr="009C192C" w:rsidRDefault="0086606C">
            <w:pPr>
              <w:pStyle w:val="Tytu"/>
              <w:spacing w:after="40"/>
              <w:rPr>
                <w:rFonts w:ascii="Calibri" w:hAnsi="Calibri" w:cs="Segoe UI"/>
                <w:b w:val="0"/>
                <w:color w:val="FF0000"/>
                <w:sz w:val="20"/>
                <w:lang w:val="cs-CZ"/>
              </w:rPr>
            </w:pPr>
          </w:p>
        </w:tc>
      </w:tr>
    </w:tbl>
    <w:p w:rsidR="0086606C" w:rsidRDefault="0086606C" w:rsidP="00827CD3">
      <w:pPr>
        <w:rPr>
          <w:rFonts w:ascii="Calibri" w:hAnsi="Calibri" w:cs="Segoe UI"/>
          <w:b/>
          <w:sz w:val="22"/>
          <w:szCs w:val="22"/>
        </w:rPr>
        <w:sectPr w:rsidR="0086606C">
          <w:footerReference w:type="even" r:id="rId10"/>
          <w:footerReference w:type="default" r:id="rId11"/>
          <w:pgSz w:w="11906" w:h="16838"/>
          <w:pgMar w:top="1417" w:right="1417" w:bottom="1417" w:left="1417" w:header="708" w:footer="708" w:gutter="0"/>
          <w:cols w:space="708"/>
        </w:sectPr>
      </w:pPr>
    </w:p>
    <w:p w:rsidR="0086606C" w:rsidRDefault="0086606C" w:rsidP="00827CD3">
      <w:pPr>
        <w:pStyle w:val="pkt"/>
        <w:spacing w:before="0" w:after="40"/>
        <w:ind w:left="0" w:firstLine="0"/>
        <w:rPr>
          <w:rFonts w:ascii="Calibri" w:hAnsi="Calibri" w:cs="Segoe UI"/>
        </w:rPr>
      </w:pPr>
      <w:r>
        <w:rPr>
          <w:rFonts w:ascii="Calibri" w:hAnsi="Calibri" w:cs="Segoe UI"/>
          <w:b/>
          <w:bCs/>
          <w:kern w:val="32"/>
        </w:rPr>
        <w:lastRenderedPageBreak/>
        <w:t xml:space="preserve">I. </w:t>
      </w:r>
      <w:r>
        <w:rPr>
          <w:rFonts w:ascii="Calibri" w:hAnsi="Calibri" w:cs="Segoe UI"/>
          <w:b/>
          <w:bCs/>
          <w:kern w:val="32"/>
        </w:rPr>
        <w:tab/>
        <w:t>Nazwa oraz adres Zamawiającego.</w:t>
      </w:r>
    </w:p>
    <w:p w:rsidR="0086606C" w:rsidRDefault="0086606C" w:rsidP="00827CD3">
      <w:pPr>
        <w:tabs>
          <w:tab w:val="left" w:pos="540"/>
        </w:tabs>
        <w:spacing w:after="40"/>
        <w:rPr>
          <w:rFonts w:ascii="Calibri" w:hAnsi="Calibri" w:cs="Segoe UI"/>
          <w:sz w:val="20"/>
          <w:szCs w:val="20"/>
        </w:rPr>
      </w:pPr>
    </w:p>
    <w:p w:rsidR="0086606C" w:rsidRPr="009C192C" w:rsidRDefault="0086606C" w:rsidP="00827CD3">
      <w:pPr>
        <w:tabs>
          <w:tab w:val="left" w:pos="540"/>
        </w:tabs>
        <w:spacing w:after="40"/>
        <w:rPr>
          <w:rFonts w:ascii="Calibri" w:hAnsi="Calibri" w:cs="Segoe UI"/>
          <w:sz w:val="20"/>
          <w:szCs w:val="20"/>
        </w:rPr>
      </w:pPr>
      <w:r w:rsidRPr="009C192C">
        <w:rPr>
          <w:rFonts w:ascii="Calibri" w:hAnsi="Calibri" w:cs="Segoe UI"/>
          <w:sz w:val="20"/>
          <w:szCs w:val="20"/>
        </w:rPr>
        <w:t>GMINA ŚWIDNICA</w:t>
      </w:r>
    </w:p>
    <w:p w:rsidR="0086606C" w:rsidRPr="009C192C" w:rsidRDefault="0086606C" w:rsidP="00827CD3">
      <w:pPr>
        <w:tabs>
          <w:tab w:val="left" w:pos="540"/>
        </w:tabs>
        <w:spacing w:after="40"/>
        <w:rPr>
          <w:rFonts w:ascii="Calibri" w:hAnsi="Calibri" w:cs="Segoe UI"/>
          <w:sz w:val="20"/>
          <w:szCs w:val="20"/>
        </w:rPr>
      </w:pPr>
      <w:r w:rsidRPr="009C192C">
        <w:rPr>
          <w:rFonts w:ascii="Calibri" w:hAnsi="Calibri" w:cs="Segoe UI"/>
          <w:sz w:val="20"/>
          <w:szCs w:val="20"/>
        </w:rPr>
        <w:t>ul. B. GŁOWACKIEGO 4, 58-100 ŚWIDNICA</w:t>
      </w:r>
    </w:p>
    <w:p w:rsidR="0086606C" w:rsidRPr="009C192C" w:rsidRDefault="0086606C" w:rsidP="00827CD3">
      <w:pPr>
        <w:tabs>
          <w:tab w:val="left" w:pos="540"/>
        </w:tabs>
        <w:spacing w:after="40"/>
        <w:jc w:val="both"/>
        <w:rPr>
          <w:rFonts w:ascii="Calibri" w:hAnsi="Calibri" w:cs="Segoe UI"/>
          <w:sz w:val="20"/>
          <w:szCs w:val="20"/>
        </w:rPr>
      </w:pPr>
      <w:r w:rsidRPr="009C192C">
        <w:rPr>
          <w:rFonts w:ascii="Calibri" w:hAnsi="Calibri" w:cs="Segoe UI"/>
          <w:sz w:val="20"/>
          <w:szCs w:val="20"/>
        </w:rPr>
        <w:t>Godziny pracy: 7</w:t>
      </w:r>
      <w:r w:rsidRPr="009C192C">
        <w:rPr>
          <w:rFonts w:ascii="Calibri" w:hAnsi="Calibri" w:cs="Segoe UI"/>
          <w:sz w:val="20"/>
          <w:szCs w:val="20"/>
          <w:vertAlign w:val="superscript"/>
        </w:rPr>
        <w:t>30</w:t>
      </w:r>
      <w:r w:rsidRPr="009C192C">
        <w:rPr>
          <w:rFonts w:ascii="Calibri" w:hAnsi="Calibri" w:cs="Segoe UI"/>
          <w:sz w:val="20"/>
          <w:szCs w:val="20"/>
        </w:rPr>
        <w:t>-15</w:t>
      </w:r>
      <w:r w:rsidRPr="009C192C">
        <w:rPr>
          <w:rFonts w:ascii="Calibri" w:hAnsi="Calibri" w:cs="Segoe UI"/>
          <w:sz w:val="20"/>
          <w:szCs w:val="20"/>
          <w:vertAlign w:val="superscript"/>
        </w:rPr>
        <w:t>30</w:t>
      </w:r>
      <w:r w:rsidRPr="009C192C">
        <w:rPr>
          <w:rFonts w:ascii="Calibri" w:hAnsi="Calibri" w:cs="Segoe UI"/>
          <w:sz w:val="20"/>
          <w:szCs w:val="20"/>
        </w:rPr>
        <w:t xml:space="preserve"> od poniedziałku do piątku.</w:t>
      </w:r>
    </w:p>
    <w:p w:rsidR="0086606C" w:rsidRPr="009C192C" w:rsidRDefault="0086606C" w:rsidP="00827CD3">
      <w:pPr>
        <w:tabs>
          <w:tab w:val="left" w:pos="540"/>
        </w:tabs>
        <w:spacing w:after="40"/>
        <w:jc w:val="both"/>
        <w:rPr>
          <w:rFonts w:ascii="Calibri" w:hAnsi="Calibri" w:cs="Segoe UI"/>
          <w:sz w:val="20"/>
          <w:szCs w:val="20"/>
        </w:rPr>
      </w:pPr>
    </w:p>
    <w:p w:rsidR="0086606C" w:rsidRPr="009C192C" w:rsidRDefault="0086606C" w:rsidP="00827CD3">
      <w:pPr>
        <w:tabs>
          <w:tab w:val="left" w:pos="540"/>
        </w:tabs>
        <w:spacing w:after="40"/>
        <w:jc w:val="both"/>
        <w:rPr>
          <w:rFonts w:ascii="Calibri" w:hAnsi="Calibri" w:cs="Segoe UI"/>
          <w:sz w:val="20"/>
          <w:szCs w:val="20"/>
        </w:rPr>
      </w:pPr>
      <w:r w:rsidRPr="009C192C">
        <w:rPr>
          <w:rFonts w:ascii="Calibri" w:hAnsi="Calibri" w:cs="Segoe UI"/>
          <w:sz w:val="20"/>
          <w:szCs w:val="20"/>
        </w:rPr>
        <w:t xml:space="preserve">Adres strony internetowej: </w:t>
      </w:r>
      <w:hyperlink r:id="rId12" w:history="1">
        <w:r w:rsidRPr="009C192C">
          <w:rPr>
            <w:rStyle w:val="Hipercze"/>
            <w:rFonts w:ascii="Calibri" w:hAnsi="Calibri" w:cs="Segoe UI"/>
            <w:color w:val="auto"/>
            <w:sz w:val="20"/>
            <w:szCs w:val="20"/>
          </w:rPr>
          <w:t>www.gmina.swidnica.pl</w:t>
        </w:r>
      </w:hyperlink>
      <w:r w:rsidRPr="009C192C">
        <w:rPr>
          <w:rFonts w:ascii="Calibri" w:hAnsi="Calibri" w:cs="Segoe UI"/>
          <w:sz w:val="20"/>
          <w:szCs w:val="20"/>
        </w:rPr>
        <w:t xml:space="preserve">, </w:t>
      </w:r>
      <w:hyperlink r:id="rId13" w:history="1">
        <w:r w:rsidRPr="009C192C">
          <w:rPr>
            <w:rStyle w:val="Hipercze"/>
            <w:rFonts w:ascii="Calibri" w:hAnsi="Calibri" w:cs="Segoe UI"/>
            <w:color w:val="auto"/>
            <w:sz w:val="20"/>
          </w:rPr>
          <w:t>www.bip.gmina.swidnica.pl</w:t>
        </w:r>
      </w:hyperlink>
      <w:r w:rsidRPr="009C192C">
        <w:rPr>
          <w:rFonts w:ascii="Calibri" w:hAnsi="Calibri" w:cs="Segoe UI"/>
          <w:sz w:val="20"/>
          <w:szCs w:val="20"/>
        </w:rPr>
        <w:t xml:space="preserve"> </w:t>
      </w:r>
    </w:p>
    <w:p w:rsidR="0086606C" w:rsidRPr="009C192C" w:rsidRDefault="0086606C" w:rsidP="00827CD3">
      <w:pPr>
        <w:pStyle w:val="pkt"/>
        <w:spacing w:before="0" w:after="40"/>
        <w:ind w:left="360"/>
        <w:rPr>
          <w:rFonts w:ascii="Calibri" w:hAnsi="Calibri" w:cs="Segoe UI"/>
          <w:b/>
          <w:i/>
        </w:rPr>
      </w:pPr>
    </w:p>
    <w:p w:rsidR="0086606C" w:rsidRPr="009C192C" w:rsidRDefault="0086606C" w:rsidP="00827CD3">
      <w:pPr>
        <w:pStyle w:val="pkt"/>
        <w:spacing w:before="0" w:after="40"/>
        <w:ind w:left="0" w:firstLine="0"/>
        <w:rPr>
          <w:rFonts w:ascii="Calibri" w:hAnsi="Calibri" w:cs="Segoe UI"/>
          <w:b/>
        </w:rPr>
      </w:pPr>
      <w:r w:rsidRPr="009C192C">
        <w:rPr>
          <w:rFonts w:ascii="Calibri" w:hAnsi="Calibri" w:cs="Segoe UI"/>
          <w:b/>
        </w:rPr>
        <w:t xml:space="preserve">II. </w:t>
      </w:r>
      <w:r w:rsidRPr="009C192C">
        <w:rPr>
          <w:rFonts w:ascii="Calibri" w:hAnsi="Calibri" w:cs="Segoe UI"/>
          <w:b/>
        </w:rPr>
        <w:tab/>
        <w:t>Tryb udzielenia zamówienia.</w:t>
      </w:r>
    </w:p>
    <w:p w:rsidR="0086606C" w:rsidRPr="009C192C" w:rsidRDefault="0086606C" w:rsidP="00827CD3">
      <w:pPr>
        <w:pStyle w:val="pkt"/>
        <w:spacing w:before="0" w:after="40"/>
        <w:ind w:left="0" w:firstLine="0"/>
        <w:rPr>
          <w:rFonts w:ascii="Calibri" w:hAnsi="Calibri" w:cs="Segoe UI"/>
          <w:b/>
          <w:color w:val="FF0000"/>
        </w:rPr>
      </w:pPr>
    </w:p>
    <w:p w:rsidR="0086606C" w:rsidRPr="009C192C" w:rsidRDefault="0086606C" w:rsidP="00827CD3">
      <w:pPr>
        <w:pStyle w:val="pkt"/>
        <w:numPr>
          <w:ilvl w:val="0"/>
          <w:numId w:val="3"/>
        </w:numPr>
        <w:tabs>
          <w:tab w:val="num" w:pos="426"/>
        </w:tabs>
        <w:spacing w:before="0" w:after="40"/>
        <w:ind w:left="426" w:hanging="426"/>
        <w:rPr>
          <w:rFonts w:ascii="Calibri" w:hAnsi="Calibri" w:cs="Segoe UI"/>
        </w:rPr>
      </w:pPr>
      <w:r w:rsidRPr="009C192C">
        <w:rPr>
          <w:rFonts w:ascii="Calibri" w:hAnsi="Calibri" w:cs="Segoe UI"/>
        </w:rPr>
        <w:t>Niniejsze postępowanie prowadzone jest w trybie przetargu nieograniczonego na podstawie art. 39 i nast. ustawy z dnia 29 stycznia 2004 r. Prawo Zamówień Publicznych zwanej dalej „ustawą PZP”.</w:t>
      </w:r>
    </w:p>
    <w:p w:rsidR="0086606C" w:rsidRPr="009C192C" w:rsidRDefault="0086606C" w:rsidP="00827CD3">
      <w:pPr>
        <w:pStyle w:val="pkt"/>
        <w:numPr>
          <w:ilvl w:val="0"/>
          <w:numId w:val="3"/>
        </w:numPr>
        <w:tabs>
          <w:tab w:val="num" w:pos="426"/>
        </w:tabs>
        <w:spacing w:before="0" w:after="40"/>
        <w:ind w:left="426" w:hanging="426"/>
        <w:rPr>
          <w:rFonts w:ascii="Calibri" w:hAnsi="Calibri" w:cs="Segoe UI"/>
        </w:rPr>
      </w:pPr>
      <w:r w:rsidRPr="009C192C">
        <w:rPr>
          <w:rFonts w:ascii="Calibri" w:hAnsi="Calibri" w:cs="Segoe UI"/>
        </w:rPr>
        <w:t xml:space="preserve">W zakresie nieuregulowanym niniejszą Specyfikacją Istotnych Warunków Zamówienia, zwaną dalej „SIWZ”, zastosowanie mają przepisy ustawy PZP. </w:t>
      </w:r>
    </w:p>
    <w:p w:rsidR="0086606C" w:rsidRPr="009C192C" w:rsidRDefault="0086606C" w:rsidP="00827CD3">
      <w:pPr>
        <w:pStyle w:val="pkt"/>
        <w:numPr>
          <w:ilvl w:val="0"/>
          <w:numId w:val="3"/>
        </w:numPr>
        <w:tabs>
          <w:tab w:val="num" w:pos="426"/>
        </w:tabs>
        <w:spacing w:before="0" w:after="40"/>
        <w:ind w:left="426" w:hanging="426"/>
        <w:rPr>
          <w:rFonts w:ascii="Calibri" w:hAnsi="Calibri" w:cs="Segoe UI"/>
        </w:rPr>
      </w:pPr>
      <w:r w:rsidRPr="009C192C">
        <w:rPr>
          <w:rFonts w:ascii="Calibri" w:hAnsi="Calibri" w:cs="Segoe UI"/>
        </w:rPr>
        <w:t>Wartości zamówienia</w:t>
      </w:r>
      <w:r w:rsidRPr="009C192C">
        <w:rPr>
          <w:rFonts w:ascii="Calibri" w:hAnsi="Calibri" w:cs="Segoe UI"/>
          <w:b/>
        </w:rPr>
        <w:t xml:space="preserve"> nie przekracza </w:t>
      </w:r>
      <w:r w:rsidRPr="009C192C">
        <w:rPr>
          <w:rFonts w:ascii="Calibri" w:hAnsi="Calibri" w:cs="Segoe UI"/>
        </w:rPr>
        <w:t xml:space="preserve">równowartości kwoty określonej w przepisach wykonawczych wydanych na podstawie art. 11 ust. 8 ustawy PZP. </w:t>
      </w:r>
    </w:p>
    <w:p w:rsidR="0086606C" w:rsidRPr="009C192C" w:rsidRDefault="0086606C" w:rsidP="00827CD3">
      <w:pPr>
        <w:pStyle w:val="pkt"/>
        <w:spacing w:before="0" w:after="40"/>
        <w:ind w:left="0" w:firstLine="0"/>
        <w:rPr>
          <w:rFonts w:ascii="Calibri" w:hAnsi="Calibri" w:cs="Segoe UI"/>
        </w:rPr>
      </w:pPr>
    </w:p>
    <w:p w:rsidR="0086606C" w:rsidRPr="009C192C" w:rsidRDefault="0086606C" w:rsidP="00827CD3">
      <w:pPr>
        <w:pStyle w:val="pkt"/>
        <w:spacing w:before="0" w:after="40"/>
        <w:ind w:left="0" w:firstLine="0"/>
        <w:rPr>
          <w:rFonts w:ascii="Calibri" w:hAnsi="Calibri" w:cs="Segoe UI"/>
          <w:b/>
        </w:rPr>
      </w:pPr>
      <w:r w:rsidRPr="009C192C">
        <w:rPr>
          <w:rFonts w:ascii="Calibri" w:hAnsi="Calibri" w:cs="Segoe UI"/>
          <w:b/>
        </w:rPr>
        <w:t xml:space="preserve">III.  </w:t>
      </w:r>
      <w:r w:rsidRPr="009C192C">
        <w:rPr>
          <w:rFonts w:ascii="Calibri" w:hAnsi="Calibri" w:cs="Segoe UI"/>
          <w:b/>
        </w:rPr>
        <w:tab/>
        <w:t>Opis przedmiotu zamówienia.</w:t>
      </w:r>
    </w:p>
    <w:p w:rsidR="0086606C" w:rsidRPr="009C192C" w:rsidRDefault="0086606C" w:rsidP="00165CBF">
      <w:pPr>
        <w:tabs>
          <w:tab w:val="num" w:pos="480"/>
          <w:tab w:val="left" w:pos="3855"/>
        </w:tabs>
        <w:spacing w:after="40"/>
        <w:jc w:val="both"/>
        <w:rPr>
          <w:rFonts w:ascii="Calibri" w:hAnsi="Calibri" w:cs="Segoe UI"/>
          <w:color w:val="FF0000"/>
          <w:sz w:val="20"/>
          <w:szCs w:val="20"/>
        </w:rPr>
      </w:pPr>
    </w:p>
    <w:p w:rsidR="00A31795" w:rsidRPr="0030372D" w:rsidRDefault="00A31795" w:rsidP="004E6133">
      <w:pPr>
        <w:jc w:val="both"/>
        <w:rPr>
          <w:rFonts w:asciiTheme="minorHAnsi" w:hAnsiTheme="minorHAnsi" w:cstheme="minorHAnsi"/>
          <w:sz w:val="22"/>
          <w:szCs w:val="22"/>
        </w:rPr>
      </w:pPr>
      <w:r w:rsidRPr="0030372D">
        <w:rPr>
          <w:rFonts w:asciiTheme="minorHAnsi" w:hAnsiTheme="minorHAnsi" w:cstheme="minorHAnsi"/>
          <w:sz w:val="22"/>
          <w:szCs w:val="22"/>
        </w:rPr>
        <w:t>Zakup i dostawa sprzętu komputerowego wraz z oprogramowaniem na potrzeby projektu</w:t>
      </w:r>
      <w:r w:rsidR="0006529E" w:rsidRPr="0030372D">
        <w:rPr>
          <w:rFonts w:asciiTheme="minorHAnsi" w:hAnsiTheme="minorHAnsi" w:cstheme="minorHAnsi"/>
          <w:sz w:val="22"/>
          <w:szCs w:val="22"/>
        </w:rPr>
        <w:t xml:space="preserve">                </w:t>
      </w:r>
      <w:r w:rsidRPr="0030372D">
        <w:rPr>
          <w:rFonts w:asciiTheme="minorHAnsi" w:hAnsiTheme="minorHAnsi" w:cstheme="minorHAnsi"/>
          <w:sz w:val="22"/>
          <w:szCs w:val="22"/>
        </w:rPr>
        <w:t xml:space="preserve"> pn. : </w:t>
      </w:r>
      <w:r w:rsidR="00453B32" w:rsidRPr="0030372D">
        <w:rPr>
          <w:rFonts w:asciiTheme="minorHAnsi" w:hAnsiTheme="minorHAnsi" w:cstheme="minorHAnsi"/>
          <w:sz w:val="22"/>
          <w:szCs w:val="22"/>
        </w:rPr>
        <w:t>„</w:t>
      </w:r>
      <w:r w:rsidR="00A479EC" w:rsidRPr="0030372D">
        <w:rPr>
          <w:rFonts w:asciiTheme="minorHAnsi" w:eastAsia="Calibri" w:hAnsiTheme="minorHAnsi" w:cstheme="minorHAnsi"/>
          <w:sz w:val="22"/>
          <w:szCs w:val="22"/>
        </w:rPr>
        <w:t>Rozwój e-usług publicznych na terenie Gminy</w:t>
      </w:r>
      <w:r w:rsidR="00453B32" w:rsidRPr="0030372D">
        <w:rPr>
          <w:rFonts w:asciiTheme="minorHAnsi" w:eastAsia="Calibri" w:hAnsiTheme="minorHAnsi" w:cstheme="minorHAnsi"/>
          <w:sz w:val="22"/>
          <w:szCs w:val="22"/>
        </w:rPr>
        <w:t xml:space="preserve"> Świdnica”</w:t>
      </w:r>
      <w:r w:rsidRPr="0030372D">
        <w:rPr>
          <w:rFonts w:asciiTheme="minorHAnsi" w:hAnsiTheme="minorHAnsi" w:cstheme="minorHAnsi"/>
          <w:sz w:val="22"/>
          <w:szCs w:val="22"/>
        </w:rPr>
        <w:t xml:space="preserve"> realizowanego w ramach Regionalnego Programu Operac</w:t>
      </w:r>
      <w:r w:rsidR="00B54E0A">
        <w:rPr>
          <w:rFonts w:asciiTheme="minorHAnsi" w:hAnsiTheme="minorHAnsi" w:cstheme="minorHAnsi"/>
          <w:sz w:val="22"/>
          <w:szCs w:val="22"/>
        </w:rPr>
        <w:t>yjnego Województwa Dolnośląskiego</w:t>
      </w:r>
      <w:r w:rsidRPr="0030372D">
        <w:rPr>
          <w:rFonts w:asciiTheme="minorHAnsi" w:hAnsiTheme="minorHAnsi" w:cstheme="minorHAnsi"/>
          <w:sz w:val="22"/>
          <w:szCs w:val="22"/>
        </w:rPr>
        <w:t xml:space="preserve"> na lata 2014-2020</w:t>
      </w:r>
      <w:r w:rsidR="0006529E" w:rsidRPr="0030372D">
        <w:rPr>
          <w:rFonts w:asciiTheme="minorHAnsi" w:hAnsiTheme="minorHAnsi" w:cstheme="minorHAnsi"/>
          <w:sz w:val="22"/>
          <w:szCs w:val="22"/>
        </w:rPr>
        <w:t>.</w:t>
      </w:r>
    </w:p>
    <w:p w:rsidR="00A31795" w:rsidRPr="00A31795" w:rsidRDefault="00A31795" w:rsidP="00A31795">
      <w:pPr>
        <w:pStyle w:val="NormalnyWeb"/>
        <w:spacing w:before="0" w:after="0" w:line="276" w:lineRule="auto"/>
        <w:rPr>
          <w:rFonts w:asciiTheme="minorHAnsi" w:eastAsiaTheme="minorHAnsi" w:hAnsiTheme="minorHAnsi" w:cstheme="minorHAnsi"/>
          <w:b/>
          <w:color w:val="FF0000"/>
          <w:sz w:val="22"/>
          <w:szCs w:val="22"/>
          <w:lang w:eastAsia="en-US"/>
        </w:rPr>
      </w:pPr>
    </w:p>
    <w:p w:rsidR="00A31795" w:rsidRPr="007063F8" w:rsidRDefault="00A31795" w:rsidP="004E6133">
      <w:pPr>
        <w:pStyle w:val="NormalnyWeb"/>
        <w:spacing w:before="0" w:after="0" w:line="276" w:lineRule="auto"/>
        <w:rPr>
          <w:rFonts w:asciiTheme="minorHAnsi" w:eastAsiaTheme="minorHAnsi" w:hAnsiTheme="minorHAnsi" w:cstheme="minorHAnsi"/>
          <w:b/>
          <w:sz w:val="22"/>
          <w:szCs w:val="22"/>
          <w:lang w:eastAsia="en-US"/>
        </w:rPr>
      </w:pPr>
      <w:r w:rsidRPr="007063F8">
        <w:rPr>
          <w:rFonts w:asciiTheme="minorHAnsi" w:eastAsiaTheme="minorHAnsi" w:hAnsiTheme="minorHAnsi" w:cstheme="minorHAnsi"/>
          <w:b/>
          <w:sz w:val="22"/>
          <w:szCs w:val="22"/>
          <w:lang w:eastAsia="en-US"/>
        </w:rPr>
        <w:t>Zamówienie zostało podzielone na trzy części:</w:t>
      </w:r>
    </w:p>
    <w:p w:rsidR="00A31795" w:rsidRPr="007063F8" w:rsidRDefault="00453B32" w:rsidP="004E6133">
      <w:pPr>
        <w:jc w:val="both"/>
        <w:rPr>
          <w:rFonts w:asciiTheme="minorHAnsi" w:hAnsiTheme="minorHAnsi" w:cstheme="minorHAnsi"/>
          <w:b/>
          <w:sz w:val="22"/>
          <w:szCs w:val="22"/>
        </w:rPr>
      </w:pPr>
      <w:r>
        <w:rPr>
          <w:rFonts w:asciiTheme="minorHAnsi" w:hAnsiTheme="minorHAnsi" w:cstheme="minorHAnsi"/>
          <w:b/>
          <w:sz w:val="22"/>
          <w:szCs w:val="22"/>
        </w:rPr>
        <w:t>Zadanie</w:t>
      </w:r>
      <w:r w:rsidR="00A31795" w:rsidRPr="007063F8">
        <w:rPr>
          <w:rFonts w:asciiTheme="minorHAnsi" w:hAnsiTheme="minorHAnsi" w:cstheme="minorHAnsi"/>
          <w:b/>
          <w:sz w:val="22"/>
          <w:szCs w:val="22"/>
        </w:rPr>
        <w:t xml:space="preserve"> nr 1: </w:t>
      </w:r>
    </w:p>
    <w:p w:rsidR="00A31795" w:rsidRPr="007063F8" w:rsidRDefault="00A31795" w:rsidP="00BD7A3C">
      <w:pPr>
        <w:jc w:val="both"/>
        <w:rPr>
          <w:rFonts w:asciiTheme="minorHAnsi" w:hAnsiTheme="minorHAnsi" w:cstheme="minorHAnsi"/>
          <w:sz w:val="22"/>
          <w:szCs w:val="22"/>
        </w:rPr>
      </w:pPr>
      <w:r w:rsidRPr="007063F8">
        <w:rPr>
          <w:rFonts w:asciiTheme="minorHAnsi" w:hAnsiTheme="minorHAnsi" w:cstheme="minorHAnsi"/>
          <w:sz w:val="22"/>
          <w:szCs w:val="22"/>
        </w:rPr>
        <w:t xml:space="preserve">Zakup i dostawa sprzętu komputerowego wraz z oprogramowaniem </w:t>
      </w:r>
      <w:r w:rsidR="00BD7A3C">
        <w:rPr>
          <w:rFonts w:asciiTheme="minorHAnsi" w:hAnsiTheme="minorHAnsi" w:cstheme="minorHAnsi"/>
          <w:sz w:val="22"/>
          <w:szCs w:val="22"/>
        </w:rPr>
        <w:t xml:space="preserve"> </w:t>
      </w:r>
      <w:r w:rsidR="007063F8" w:rsidRPr="007063F8">
        <w:rPr>
          <w:rFonts w:asciiTheme="minorHAnsi" w:hAnsiTheme="minorHAnsi" w:cstheme="minorHAnsi"/>
          <w:sz w:val="22"/>
          <w:szCs w:val="22"/>
        </w:rPr>
        <w:t>obejmująca</w:t>
      </w:r>
      <w:r w:rsidRPr="007063F8">
        <w:rPr>
          <w:rFonts w:asciiTheme="minorHAnsi" w:hAnsiTheme="minorHAnsi" w:cstheme="minorHAnsi"/>
          <w:sz w:val="22"/>
          <w:szCs w:val="22"/>
        </w:rPr>
        <w:t xml:space="preserve">: </w:t>
      </w:r>
    </w:p>
    <w:p w:rsidR="00A31795" w:rsidRPr="007063F8" w:rsidRDefault="00D54BB1" w:rsidP="00EF4EE8">
      <w:pPr>
        <w:pStyle w:val="Akapitzlist"/>
        <w:numPr>
          <w:ilvl w:val="0"/>
          <w:numId w:val="35"/>
        </w:numPr>
        <w:rPr>
          <w:rFonts w:asciiTheme="minorHAnsi" w:hAnsiTheme="minorHAnsi" w:cstheme="minorHAnsi"/>
          <w:sz w:val="22"/>
          <w:szCs w:val="22"/>
        </w:rPr>
      </w:pPr>
      <w:r>
        <w:rPr>
          <w:rFonts w:asciiTheme="minorHAnsi" w:hAnsiTheme="minorHAnsi" w:cstheme="minorHAnsi"/>
          <w:sz w:val="22"/>
          <w:szCs w:val="22"/>
        </w:rPr>
        <w:t>k</w:t>
      </w:r>
      <w:r w:rsidR="00A31795" w:rsidRPr="007063F8">
        <w:rPr>
          <w:rFonts w:asciiTheme="minorHAnsi" w:hAnsiTheme="minorHAnsi" w:cstheme="minorHAnsi"/>
          <w:sz w:val="22"/>
          <w:szCs w:val="22"/>
        </w:rPr>
        <w:t xml:space="preserve">omputer stacjonarny </w:t>
      </w:r>
      <w:r w:rsidR="007063F8" w:rsidRPr="007063F8">
        <w:rPr>
          <w:rFonts w:asciiTheme="minorHAnsi" w:hAnsiTheme="minorHAnsi" w:cstheme="minorHAnsi"/>
          <w:sz w:val="22"/>
          <w:szCs w:val="22"/>
        </w:rPr>
        <w:t>z oprogramowaniem typ I – 35</w:t>
      </w:r>
      <w:r w:rsidR="00A31795" w:rsidRPr="007063F8">
        <w:rPr>
          <w:rFonts w:asciiTheme="minorHAnsi" w:hAnsiTheme="minorHAnsi" w:cstheme="minorHAnsi"/>
          <w:sz w:val="22"/>
          <w:szCs w:val="22"/>
        </w:rPr>
        <w:t xml:space="preserve"> sztuk</w:t>
      </w:r>
      <w:r w:rsidR="007063F8" w:rsidRPr="007063F8">
        <w:rPr>
          <w:rFonts w:asciiTheme="minorHAnsi" w:hAnsiTheme="minorHAnsi" w:cstheme="minorHAnsi"/>
          <w:sz w:val="22"/>
          <w:szCs w:val="22"/>
        </w:rPr>
        <w:t>,</w:t>
      </w:r>
    </w:p>
    <w:p w:rsidR="00A31795" w:rsidRPr="007063F8" w:rsidRDefault="00D54BB1" w:rsidP="00EF4EE8">
      <w:pPr>
        <w:pStyle w:val="Akapitzlist"/>
        <w:numPr>
          <w:ilvl w:val="0"/>
          <w:numId w:val="35"/>
        </w:numPr>
        <w:rPr>
          <w:rFonts w:asciiTheme="minorHAnsi" w:hAnsiTheme="minorHAnsi" w:cstheme="minorHAnsi"/>
          <w:sz w:val="22"/>
          <w:szCs w:val="22"/>
        </w:rPr>
      </w:pPr>
      <w:r>
        <w:rPr>
          <w:rFonts w:asciiTheme="minorHAnsi" w:hAnsiTheme="minorHAnsi" w:cstheme="minorHAnsi"/>
          <w:sz w:val="22"/>
          <w:szCs w:val="22"/>
        </w:rPr>
        <w:t>k</w:t>
      </w:r>
      <w:r w:rsidR="007063F8" w:rsidRPr="007063F8">
        <w:rPr>
          <w:rFonts w:asciiTheme="minorHAnsi" w:hAnsiTheme="minorHAnsi" w:cstheme="minorHAnsi"/>
          <w:sz w:val="22"/>
          <w:szCs w:val="22"/>
        </w:rPr>
        <w:t>omputer biurowy przenośny typu notebook z oprogramowaniem systemowym oraz biurowym  typ II – 5 sztuk,</w:t>
      </w:r>
    </w:p>
    <w:p w:rsidR="007063F8" w:rsidRPr="00E158BA" w:rsidRDefault="00D54BB1" w:rsidP="00EF4EE8">
      <w:pPr>
        <w:pStyle w:val="Akapitzlist"/>
        <w:numPr>
          <w:ilvl w:val="0"/>
          <w:numId w:val="35"/>
        </w:numPr>
        <w:rPr>
          <w:rFonts w:asciiTheme="minorHAnsi" w:hAnsiTheme="minorHAnsi" w:cstheme="minorHAnsi"/>
          <w:sz w:val="22"/>
          <w:szCs w:val="22"/>
        </w:rPr>
      </w:pPr>
      <w:r>
        <w:rPr>
          <w:rFonts w:asciiTheme="minorHAnsi" w:hAnsiTheme="minorHAnsi" w:cstheme="minorHAnsi"/>
          <w:sz w:val="22"/>
          <w:szCs w:val="22"/>
        </w:rPr>
        <w:t>s</w:t>
      </w:r>
      <w:r w:rsidR="007063F8" w:rsidRPr="007063F8">
        <w:rPr>
          <w:rFonts w:asciiTheme="minorHAnsi" w:hAnsiTheme="minorHAnsi" w:cstheme="minorHAnsi"/>
          <w:sz w:val="22"/>
          <w:szCs w:val="22"/>
        </w:rPr>
        <w:t xml:space="preserve">kaner sieciowy – 2 </w:t>
      </w:r>
      <w:r w:rsidR="007063F8">
        <w:rPr>
          <w:rFonts w:asciiTheme="minorHAnsi" w:hAnsiTheme="minorHAnsi" w:cstheme="minorHAnsi"/>
          <w:sz w:val="22"/>
          <w:szCs w:val="22"/>
        </w:rPr>
        <w:t>sztuki.</w:t>
      </w:r>
    </w:p>
    <w:p w:rsidR="00A31795" w:rsidRPr="00B76E37" w:rsidRDefault="00A31795" w:rsidP="004E6133">
      <w:pPr>
        <w:pStyle w:val="NormalnyWeb"/>
        <w:spacing w:before="0" w:after="0" w:line="276" w:lineRule="auto"/>
        <w:jc w:val="both"/>
        <w:rPr>
          <w:rFonts w:asciiTheme="minorHAnsi" w:hAnsiTheme="minorHAnsi" w:cstheme="minorHAnsi"/>
          <w:sz w:val="22"/>
          <w:szCs w:val="22"/>
        </w:rPr>
      </w:pPr>
      <w:r w:rsidRPr="00B76E37">
        <w:rPr>
          <w:rFonts w:asciiTheme="minorHAnsi" w:hAnsiTheme="minorHAnsi" w:cstheme="minorHAnsi"/>
          <w:sz w:val="22"/>
          <w:szCs w:val="22"/>
        </w:rPr>
        <w:t>Szczegółowy opis przedmiotu zamówienia z</w:t>
      </w:r>
      <w:r w:rsidR="00714354" w:rsidRPr="00B76E37">
        <w:rPr>
          <w:rFonts w:asciiTheme="minorHAnsi" w:hAnsiTheme="minorHAnsi" w:cstheme="minorHAnsi"/>
          <w:sz w:val="22"/>
          <w:szCs w:val="22"/>
        </w:rPr>
        <w:t xml:space="preserve">awarty jest w </w:t>
      </w:r>
      <w:r w:rsidR="006C61E2" w:rsidRPr="00B76E37">
        <w:rPr>
          <w:rFonts w:asciiTheme="minorHAnsi" w:hAnsiTheme="minorHAnsi" w:cstheme="minorHAnsi"/>
          <w:sz w:val="22"/>
          <w:szCs w:val="22"/>
        </w:rPr>
        <w:t xml:space="preserve"> </w:t>
      </w:r>
      <w:r w:rsidR="006C61E2" w:rsidRPr="005D380F">
        <w:rPr>
          <w:rFonts w:asciiTheme="minorHAnsi" w:hAnsiTheme="minorHAnsi" w:cstheme="minorHAnsi"/>
          <w:b/>
          <w:sz w:val="22"/>
          <w:szCs w:val="22"/>
        </w:rPr>
        <w:t>załącznik</w:t>
      </w:r>
      <w:r w:rsidR="003902DA">
        <w:rPr>
          <w:rFonts w:asciiTheme="minorHAnsi" w:hAnsiTheme="minorHAnsi" w:cstheme="minorHAnsi"/>
          <w:b/>
          <w:sz w:val="22"/>
          <w:szCs w:val="22"/>
        </w:rPr>
        <w:t>u</w:t>
      </w:r>
      <w:r w:rsidR="006C61E2" w:rsidRPr="005D380F">
        <w:rPr>
          <w:rFonts w:asciiTheme="minorHAnsi" w:hAnsiTheme="minorHAnsi" w:cstheme="minorHAnsi"/>
          <w:b/>
          <w:sz w:val="22"/>
          <w:szCs w:val="22"/>
        </w:rPr>
        <w:t xml:space="preserve"> nr  5</w:t>
      </w:r>
      <w:r w:rsidRPr="00B76E37">
        <w:rPr>
          <w:rFonts w:asciiTheme="minorHAnsi" w:hAnsiTheme="minorHAnsi" w:cstheme="minorHAnsi"/>
          <w:sz w:val="22"/>
          <w:szCs w:val="22"/>
        </w:rPr>
        <w:t xml:space="preserve"> do SIWZ .</w:t>
      </w:r>
    </w:p>
    <w:p w:rsidR="00A31795" w:rsidRPr="00B76E37" w:rsidRDefault="00A31795" w:rsidP="00A31795">
      <w:pPr>
        <w:pStyle w:val="NormalnyWeb"/>
        <w:spacing w:before="0" w:after="0" w:line="276" w:lineRule="auto"/>
        <w:ind w:left="360"/>
        <w:jc w:val="both"/>
        <w:rPr>
          <w:rFonts w:asciiTheme="minorHAnsi" w:hAnsiTheme="minorHAnsi" w:cstheme="minorHAnsi"/>
          <w:b/>
          <w:sz w:val="22"/>
          <w:szCs w:val="22"/>
        </w:rPr>
      </w:pPr>
    </w:p>
    <w:p w:rsidR="00A31795" w:rsidRPr="00B76E37" w:rsidRDefault="00453B32" w:rsidP="004E6133">
      <w:pPr>
        <w:pStyle w:val="NormalnyWeb"/>
        <w:spacing w:before="0" w:after="0" w:line="276" w:lineRule="auto"/>
        <w:rPr>
          <w:rFonts w:asciiTheme="minorHAnsi" w:hAnsiTheme="minorHAnsi" w:cstheme="minorHAnsi"/>
          <w:b/>
          <w:sz w:val="22"/>
          <w:szCs w:val="22"/>
        </w:rPr>
      </w:pPr>
      <w:r w:rsidRPr="00B76E37">
        <w:rPr>
          <w:rFonts w:asciiTheme="minorHAnsi" w:hAnsiTheme="minorHAnsi" w:cstheme="minorHAnsi"/>
          <w:b/>
          <w:sz w:val="22"/>
          <w:szCs w:val="22"/>
        </w:rPr>
        <w:t>Zadanie</w:t>
      </w:r>
      <w:r w:rsidR="00A31795" w:rsidRPr="00B76E37">
        <w:rPr>
          <w:rFonts w:asciiTheme="minorHAnsi" w:hAnsiTheme="minorHAnsi" w:cstheme="minorHAnsi"/>
          <w:b/>
          <w:sz w:val="22"/>
          <w:szCs w:val="22"/>
        </w:rPr>
        <w:t xml:space="preserve"> nr 2: </w:t>
      </w:r>
    </w:p>
    <w:p w:rsidR="00D54BB1" w:rsidRPr="00E158BA" w:rsidRDefault="001C0B02" w:rsidP="00D54BB1">
      <w:pPr>
        <w:jc w:val="both"/>
        <w:rPr>
          <w:rFonts w:asciiTheme="minorHAnsi" w:hAnsiTheme="minorHAnsi" w:cstheme="minorHAnsi"/>
          <w:sz w:val="22"/>
          <w:szCs w:val="22"/>
        </w:rPr>
      </w:pPr>
      <w:r w:rsidRPr="00E158BA">
        <w:rPr>
          <w:rFonts w:asciiTheme="minorHAnsi" w:hAnsiTheme="minorHAnsi" w:cstheme="minorHAnsi"/>
          <w:sz w:val="22"/>
          <w:szCs w:val="22"/>
        </w:rPr>
        <w:t>Rozbudowy infrastruktury sieciowej obejmująca</w:t>
      </w:r>
      <w:r w:rsidR="00D54BB1" w:rsidRPr="00E158BA">
        <w:rPr>
          <w:rFonts w:asciiTheme="minorHAnsi" w:hAnsiTheme="minorHAnsi" w:cstheme="minorHAnsi"/>
          <w:sz w:val="22"/>
          <w:szCs w:val="22"/>
        </w:rPr>
        <w:t>:</w:t>
      </w:r>
    </w:p>
    <w:p w:rsidR="00D54BB1" w:rsidRPr="00B76E37" w:rsidRDefault="00D54BB1" w:rsidP="00EF4EE8">
      <w:pPr>
        <w:pStyle w:val="NormalnyWeb"/>
        <w:numPr>
          <w:ilvl w:val="0"/>
          <w:numId w:val="36"/>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 xml:space="preserve">szafa </w:t>
      </w:r>
      <w:r w:rsidR="001C0B02" w:rsidRPr="00B76E37">
        <w:rPr>
          <w:rFonts w:asciiTheme="minorHAnsi" w:hAnsiTheme="minorHAnsi" w:cstheme="minorHAnsi"/>
          <w:sz w:val="22"/>
          <w:szCs w:val="22"/>
        </w:rPr>
        <w:t xml:space="preserve">montażowa </w:t>
      </w:r>
      <w:proofErr w:type="spellStart"/>
      <w:r w:rsidRPr="00B76E37">
        <w:rPr>
          <w:rFonts w:asciiTheme="minorHAnsi" w:hAnsiTheme="minorHAnsi" w:cstheme="minorHAnsi"/>
          <w:sz w:val="22"/>
          <w:szCs w:val="22"/>
        </w:rPr>
        <w:t>Rack</w:t>
      </w:r>
      <w:proofErr w:type="spellEnd"/>
      <w:r w:rsidRPr="00B76E37">
        <w:rPr>
          <w:rFonts w:asciiTheme="minorHAnsi" w:hAnsiTheme="minorHAnsi" w:cstheme="minorHAnsi"/>
          <w:sz w:val="22"/>
          <w:szCs w:val="22"/>
        </w:rPr>
        <w:t xml:space="preserve"> – 1 sztuka,</w:t>
      </w:r>
    </w:p>
    <w:p w:rsidR="00D54BB1" w:rsidRPr="00B76E37" w:rsidRDefault="00D54BB1" w:rsidP="00EF4EE8">
      <w:pPr>
        <w:pStyle w:val="NormalnyWeb"/>
        <w:numPr>
          <w:ilvl w:val="0"/>
          <w:numId w:val="36"/>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przełącznik sieciowy sieci LAN – 2 sztuki,</w:t>
      </w:r>
    </w:p>
    <w:p w:rsidR="00D54BB1" w:rsidRPr="00B76E37" w:rsidRDefault="00D54BB1" w:rsidP="00EF4EE8">
      <w:pPr>
        <w:pStyle w:val="NormalnyWeb"/>
        <w:numPr>
          <w:ilvl w:val="0"/>
          <w:numId w:val="36"/>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przełącznik sieciowy sieci SAN – 2 sztuki,</w:t>
      </w:r>
    </w:p>
    <w:p w:rsidR="00D54BB1" w:rsidRPr="00B76E37" w:rsidRDefault="00D54BB1" w:rsidP="00EF4EE8">
      <w:pPr>
        <w:pStyle w:val="NormalnyWeb"/>
        <w:numPr>
          <w:ilvl w:val="0"/>
          <w:numId w:val="36"/>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zasilacz awaryjny UPS – 1 sztuka,</w:t>
      </w:r>
    </w:p>
    <w:p w:rsidR="00D54BB1" w:rsidRPr="00B76E37" w:rsidRDefault="00D54BB1" w:rsidP="00EF4EE8">
      <w:pPr>
        <w:pStyle w:val="NormalnyWeb"/>
        <w:numPr>
          <w:ilvl w:val="0"/>
          <w:numId w:val="36"/>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biblioteka taśmowa z kompletem taśm – 1 sztuka,</w:t>
      </w:r>
    </w:p>
    <w:p w:rsidR="00D54BB1" w:rsidRPr="00B76E37" w:rsidRDefault="00D54BB1" w:rsidP="00EF4EE8">
      <w:pPr>
        <w:pStyle w:val="NormalnyWeb"/>
        <w:numPr>
          <w:ilvl w:val="0"/>
          <w:numId w:val="36"/>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serwer sieciowy – 2 sztuki,</w:t>
      </w:r>
    </w:p>
    <w:p w:rsidR="00D54BB1" w:rsidRPr="00B76E37" w:rsidRDefault="00D54BB1" w:rsidP="00EF4EE8">
      <w:pPr>
        <w:pStyle w:val="NormalnyWeb"/>
        <w:numPr>
          <w:ilvl w:val="0"/>
          <w:numId w:val="36"/>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 xml:space="preserve">macierz dyskowa </w:t>
      </w:r>
      <w:proofErr w:type="spellStart"/>
      <w:r w:rsidRPr="00B76E37">
        <w:rPr>
          <w:rFonts w:asciiTheme="minorHAnsi" w:hAnsiTheme="minorHAnsi" w:cstheme="minorHAnsi"/>
          <w:sz w:val="22"/>
          <w:szCs w:val="22"/>
        </w:rPr>
        <w:t>iSCSI</w:t>
      </w:r>
      <w:proofErr w:type="spellEnd"/>
      <w:r w:rsidRPr="00B76E37">
        <w:rPr>
          <w:rFonts w:asciiTheme="minorHAnsi" w:hAnsiTheme="minorHAnsi" w:cstheme="minorHAnsi"/>
          <w:sz w:val="22"/>
          <w:szCs w:val="22"/>
        </w:rPr>
        <w:t xml:space="preserve"> – 1 sztuka.</w:t>
      </w:r>
    </w:p>
    <w:p w:rsidR="00A31795" w:rsidRPr="00B76E37" w:rsidRDefault="00A31795" w:rsidP="00D54BB1">
      <w:pPr>
        <w:pStyle w:val="NormalnyWeb"/>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Szczegółowy opis przedmiotu zamówienia zawarty je</w:t>
      </w:r>
      <w:r w:rsidR="009A1A33" w:rsidRPr="00B76E37">
        <w:rPr>
          <w:rFonts w:asciiTheme="minorHAnsi" w:hAnsiTheme="minorHAnsi" w:cstheme="minorHAnsi"/>
          <w:sz w:val="22"/>
          <w:szCs w:val="22"/>
        </w:rPr>
        <w:t xml:space="preserve">st w  </w:t>
      </w:r>
      <w:r w:rsidR="009A1A33" w:rsidRPr="005D380F">
        <w:rPr>
          <w:rFonts w:asciiTheme="minorHAnsi" w:hAnsiTheme="minorHAnsi" w:cstheme="minorHAnsi"/>
          <w:b/>
          <w:sz w:val="22"/>
          <w:szCs w:val="22"/>
        </w:rPr>
        <w:t>załączniku nr 6</w:t>
      </w:r>
      <w:r w:rsidR="00714354" w:rsidRPr="00B76E37">
        <w:rPr>
          <w:rFonts w:asciiTheme="minorHAnsi" w:hAnsiTheme="minorHAnsi" w:cstheme="minorHAnsi"/>
          <w:sz w:val="22"/>
          <w:szCs w:val="22"/>
        </w:rPr>
        <w:t xml:space="preserve"> </w:t>
      </w:r>
      <w:r w:rsidR="004E6133" w:rsidRPr="00B76E37">
        <w:rPr>
          <w:rFonts w:asciiTheme="minorHAnsi" w:hAnsiTheme="minorHAnsi" w:cstheme="minorHAnsi"/>
          <w:sz w:val="22"/>
          <w:szCs w:val="22"/>
        </w:rPr>
        <w:t xml:space="preserve"> do SIWZ</w:t>
      </w:r>
    </w:p>
    <w:p w:rsidR="00D54BB1" w:rsidRPr="00B76E37" w:rsidRDefault="00D54BB1" w:rsidP="004E6133">
      <w:pPr>
        <w:pStyle w:val="NormalnyWeb"/>
        <w:spacing w:before="0" w:after="0" w:line="276" w:lineRule="auto"/>
        <w:ind w:left="360"/>
        <w:rPr>
          <w:rFonts w:asciiTheme="minorHAnsi" w:hAnsiTheme="minorHAnsi" w:cstheme="minorHAnsi"/>
          <w:sz w:val="22"/>
          <w:szCs w:val="22"/>
        </w:rPr>
      </w:pPr>
    </w:p>
    <w:p w:rsidR="00D54BB1" w:rsidRPr="00B76E37" w:rsidRDefault="00453B32" w:rsidP="00D54BB1">
      <w:pPr>
        <w:pStyle w:val="NormalnyWeb"/>
        <w:spacing w:before="0" w:after="0" w:line="276" w:lineRule="auto"/>
        <w:rPr>
          <w:rFonts w:asciiTheme="minorHAnsi" w:hAnsiTheme="minorHAnsi" w:cstheme="minorHAnsi"/>
          <w:b/>
          <w:sz w:val="22"/>
          <w:szCs w:val="22"/>
        </w:rPr>
      </w:pPr>
      <w:r w:rsidRPr="00B76E37">
        <w:rPr>
          <w:rFonts w:asciiTheme="minorHAnsi" w:hAnsiTheme="minorHAnsi" w:cstheme="minorHAnsi"/>
          <w:b/>
          <w:sz w:val="22"/>
          <w:szCs w:val="22"/>
        </w:rPr>
        <w:t>Zadanie nr</w:t>
      </w:r>
      <w:r w:rsidR="00D54BB1" w:rsidRPr="00B76E37">
        <w:rPr>
          <w:rFonts w:asciiTheme="minorHAnsi" w:hAnsiTheme="minorHAnsi" w:cstheme="minorHAnsi"/>
          <w:b/>
          <w:sz w:val="22"/>
          <w:szCs w:val="22"/>
        </w:rPr>
        <w:t xml:space="preserve"> 3</w:t>
      </w:r>
      <w:r w:rsidR="00E158BA">
        <w:rPr>
          <w:rFonts w:asciiTheme="minorHAnsi" w:hAnsiTheme="minorHAnsi" w:cstheme="minorHAnsi"/>
          <w:b/>
          <w:sz w:val="22"/>
          <w:szCs w:val="22"/>
        </w:rPr>
        <w:t>:</w:t>
      </w:r>
    </w:p>
    <w:p w:rsidR="00BD7A3C" w:rsidRPr="00B76E37" w:rsidRDefault="003E4346" w:rsidP="00BD7A3C">
      <w:pPr>
        <w:pStyle w:val="NormalnyWeb"/>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Zabezpieczenie styku z siecią publiczną obejmująca:</w:t>
      </w:r>
    </w:p>
    <w:p w:rsidR="003E4346" w:rsidRPr="00B76E37" w:rsidRDefault="003E4346" w:rsidP="00EF4EE8">
      <w:pPr>
        <w:pStyle w:val="NormalnyWeb"/>
        <w:numPr>
          <w:ilvl w:val="0"/>
          <w:numId w:val="53"/>
        </w:numPr>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urządzenie UTM – 2 sztuk.</w:t>
      </w:r>
    </w:p>
    <w:p w:rsidR="00BD7A3C" w:rsidRPr="00B76E37" w:rsidRDefault="00BD7A3C" w:rsidP="003E4346">
      <w:pPr>
        <w:pStyle w:val="NormalnyWeb"/>
        <w:spacing w:before="0" w:after="0" w:line="276" w:lineRule="auto"/>
        <w:rPr>
          <w:rFonts w:asciiTheme="minorHAnsi" w:hAnsiTheme="minorHAnsi" w:cstheme="minorHAnsi"/>
          <w:sz w:val="22"/>
          <w:szCs w:val="22"/>
        </w:rPr>
      </w:pPr>
      <w:r w:rsidRPr="00B76E37">
        <w:rPr>
          <w:rFonts w:asciiTheme="minorHAnsi" w:hAnsiTheme="minorHAnsi" w:cstheme="minorHAnsi"/>
          <w:sz w:val="22"/>
          <w:szCs w:val="22"/>
        </w:rPr>
        <w:t xml:space="preserve">Szczegółowy opis przedmiotu zamówienia </w:t>
      </w:r>
      <w:r w:rsidR="009A1A33" w:rsidRPr="00B76E37">
        <w:rPr>
          <w:rFonts w:asciiTheme="minorHAnsi" w:hAnsiTheme="minorHAnsi" w:cstheme="minorHAnsi"/>
          <w:sz w:val="22"/>
          <w:szCs w:val="22"/>
        </w:rPr>
        <w:t xml:space="preserve">zawarty jest w  </w:t>
      </w:r>
      <w:r w:rsidR="009A1A33" w:rsidRPr="005D380F">
        <w:rPr>
          <w:rFonts w:asciiTheme="minorHAnsi" w:hAnsiTheme="minorHAnsi" w:cstheme="minorHAnsi"/>
          <w:b/>
          <w:sz w:val="22"/>
          <w:szCs w:val="22"/>
        </w:rPr>
        <w:t>załączniku nr 7</w:t>
      </w:r>
      <w:r w:rsidRPr="00B76E37">
        <w:rPr>
          <w:rFonts w:asciiTheme="minorHAnsi" w:hAnsiTheme="minorHAnsi" w:cstheme="minorHAnsi"/>
          <w:sz w:val="22"/>
          <w:szCs w:val="22"/>
        </w:rPr>
        <w:t xml:space="preserve">  do SIWZ</w:t>
      </w:r>
    </w:p>
    <w:p w:rsidR="00D54BB1" w:rsidRPr="00A31795" w:rsidRDefault="00D54BB1" w:rsidP="00D54BB1">
      <w:pPr>
        <w:pStyle w:val="NormalnyWeb"/>
        <w:spacing w:before="0" w:after="0" w:line="276" w:lineRule="auto"/>
        <w:rPr>
          <w:rFonts w:asciiTheme="minorHAnsi" w:hAnsiTheme="minorHAnsi" w:cstheme="minorHAnsi"/>
          <w:color w:val="FF0000"/>
          <w:sz w:val="22"/>
          <w:szCs w:val="22"/>
        </w:rPr>
      </w:pPr>
    </w:p>
    <w:p w:rsidR="0086606C" w:rsidRPr="009A1A33" w:rsidRDefault="0086606C" w:rsidP="00EF4EE8">
      <w:pPr>
        <w:numPr>
          <w:ilvl w:val="0"/>
          <w:numId w:val="33"/>
        </w:numPr>
        <w:tabs>
          <w:tab w:val="left" w:pos="3855"/>
        </w:tabs>
        <w:jc w:val="both"/>
        <w:rPr>
          <w:rFonts w:ascii="Calibri" w:hAnsi="Calibri" w:cs="Segoe UI"/>
          <w:sz w:val="20"/>
          <w:szCs w:val="20"/>
        </w:rPr>
      </w:pPr>
      <w:r w:rsidRPr="009A1A33">
        <w:rPr>
          <w:rFonts w:ascii="Calibri" w:hAnsi="Calibri" w:cs="Segoe UI"/>
          <w:sz w:val="20"/>
          <w:szCs w:val="20"/>
        </w:rPr>
        <w:lastRenderedPageBreak/>
        <w:t>Wykonawca zobowiązany jest zrealizować zamówienie na zasadach i warunkach op</w:t>
      </w:r>
      <w:r w:rsidR="00453B32" w:rsidRPr="009A1A33">
        <w:rPr>
          <w:rFonts w:ascii="Calibri" w:hAnsi="Calibri" w:cs="Segoe UI"/>
          <w:sz w:val="20"/>
          <w:szCs w:val="20"/>
        </w:rPr>
        <w:t xml:space="preserve">isanych </w:t>
      </w:r>
      <w:r w:rsidR="0013016F" w:rsidRPr="009A1A33">
        <w:rPr>
          <w:rFonts w:ascii="Calibri" w:hAnsi="Calibri" w:cs="Segoe UI"/>
          <w:sz w:val="20"/>
          <w:szCs w:val="20"/>
        </w:rPr>
        <w:t xml:space="preserve">w </w:t>
      </w:r>
      <w:r w:rsidR="009A1A33" w:rsidRPr="009A1A33">
        <w:rPr>
          <w:rFonts w:ascii="Calibri" w:hAnsi="Calibri" w:cs="Segoe UI"/>
          <w:sz w:val="20"/>
          <w:szCs w:val="20"/>
        </w:rPr>
        <w:t xml:space="preserve">OPZ załącznik nr 5, 6, 7 </w:t>
      </w:r>
      <w:r w:rsidR="0013016F" w:rsidRPr="009A1A33">
        <w:rPr>
          <w:rFonts w:ascii="Calibri" w:hAnsi="Calibri" w:cs="Segoe UI"/>
          <w:sz w:val="20"/>
          <w:szCs w:val="20"/>
        </w:rPr>
        <w:t xml:space="preserve">do SIWZ oraz </w:t>
      </w:r>
      <w:r w:rsidR="00453B32" w:rsidRPr="009A1A33">
        <w:rPr>
          <w:rFonts w:ascii="Calibri" w:hAnsi="Calibri" w:cs="Segoe UI"/>
          <w:sz w:val="20"/>
          <w:szCs w:val="20"/>
        </w:rPr>
        <w:t>we wzorach</w:t>
      </w:r>
      <w:r w:rsidRPr="009A1A33">
        <w:rPr>
          <w:rFonts w:ascii="Calibri" w:hAnsi="Calibri" w:cs="Segoe UI"/>
          <w:sz w:val="20"/>
          <w:szCs w:val="20"/>
        </w:rPr>
        <w:t xml:space="preserve"> umowy stanowiącym </w:t>
      </w:r>
      <w:r w:rsidRPr="009A1A33">
        <w:rPr>
          <w:rFonts w:ascii="Calibri" w:hAnsi="Calibri" w:cs="Segoe UI"/>
          <w:b/>
          <w:sz w:val="20"/>
          <w:szCs w:val="20"/>
        </w:rPr>
        <w:t>Załącznik nr 2</w:t>
      </w:r>
      <w:r w:rsidR="00453B32" w:rsidRPr="009A1A33">
        <w:rPr>
          <w:rFonts w:ascii="Calibri" w:hAnsi="Calibri" w:cs="Segoe UI"/>
          <w:b/>
          <w:sz w:val="20"/>
          <w:szCs w:val="20"/>
        </w:rPr>
        <w:t>a, 2b, 2c</w:t>
      </w:r>
      <w:r w:rsidRPr="009A1A33">
        <w:rPr>
          <w:rFonts w:ascii="Calibri" w:hAnsi="Calibri" w:cs="Segoe UI"/>
          <w:sz w:val="20"/>
          <w:szCs w:val="20"/>
        </w:rPr>
        <w:t xml:space="preserve"> do SIWZ.</w:t>
      </w:r>
    </w:p>
    <w:p w:rsidR="0086606C" w:rsidRPr="00D63279" w:rsidRDefault="0086606C" w:rsidP="00EF4EE8">
      <w:pPr>
        <w:numPr>
          <w:ilvl w:val="0"/>
          <w:numId w:val="33"/>
        </w:numPr>
        <w:tabs>
          <w:tab w:val="left" w:pos="3855"/>
        </w:tabs>
        <w:jc w:val="both"/>
        <w:rPr>
          <w:rFonts w:ascii="Calibri" w:hAnsi="Calibri" w:cs="Segoe UI"/>
          <w:sz w:val="20"/>
          <w:szCs w:val="20"/>
        </w:rPr>
      </w:pPr>
      <w:r w:rsidRPr="00D63279">
        <w:rPr>
          <w:rFonts w:ascii="Calibri" w:hAnsi="Calibri" w:cs="Segoe UI"/>
          <w:sz w:val="20"/>
          <w:szCs w:val="20"/>
        </w:rPr>
        <w:t xml:space="preserve">Zamawiający </w:t>
      </w:r>
      <w:r w:rsidRPr="00D63279">
        <w:rPr>
          <w:rFonts w:ascii="Calibri" w:hAnsi="Calibri" w:cs="Segoe UI"/>
          <w:b/>
          <w:sz w:val="20"/>
          <w:szCs w:val="20"/>
        </w:rPr>
        <w:t xml:space="preserve">dopuszcza  </w:t>
      </w:r>
      <w:r w:rsidRPr="00D63279">
        <w:rPr>
          <w:rFonts w:ascii="Calibri" w:hAnsi="Calibri" w:cs="Segoe UI"/>
          <w:sz w:val="20"/>
          <w:szCs w:val="20"/>
        </w:rPr>
        <w:t>możliwość składania ofert częściowych przez Wykonawców na j</w:t>
      </w:r>
      <w:r w:rsidR="00453B32" w:rsidRPr="00D63279">
        <w:rPr>
          <w:rFonts w:ascii="Calibri" w:hAnsi="Calibri" w:cs="Segoe UI"/>
          <w:sz w:val="20"/>
          <w:szCs w:val="20"/>
        </w:rPr>
        <w:t xml:space="preserve">edno lub dwa lub trzy </w:t>
      </w:r>
      <w:r w:rsidRPr="00D63279">
        <w:rPr>
          <w:rFonts w:ascii="Calibri" w:hAnsi="Calibri" w:cs="Segoe UI"/>
          <w:sz w:val="20"/>
          <w:szCs w:val="20"/>
        </w:rPr>
        <w:t xml:space="preserve"> zadania. Zamawiający nie ogranicza ilości umów możliwych do podpisania z jednym Wykonawcą.</w:t>
      </w:r>
    </w:p>
    <w:p w:rsidR="0086606C" w:rsidRPr="00D63279" w:rsidRDefault="0086606C" w:rsidP="00EF4EE8">
      <w:pPr>
        <w:pStyle w:val="Akapitzlist"/>
        <w:numPr>
          <w:ilvl w:val="0"/>
          <w:numId w:val="33"/>
        </w:numPr>
        <w:tabs>
          <w:tab w:val="left" w:pos="3855"/>
        </w:tabs>
        <w:jc w:val="both"/>
        <w:rPr>
          <w:rFonts w:ascii="Calibri" w:hAnsi="Calibri" w:cs="Segoe UI"/>
          <w:sz w:val="20"/>
          <w:szCs w:val="20"/>
        </w:rPr>
      </w:pPr>
      <w:r w:rsidRPr="00D63279">
        <w:rPr>
          <w:rFonts w:ascii="Calibri" w:hAnsi="Calibri" w:cs="Segoe UI"/>
          <w:sz w:val="20"/>
          <w:szCs w:val="20"/>
        </w:rPr>
        <w:t xml:space="preserve">Zamawiający </w:t>
      </w:r>
      <w:r w:rsidRPr="00D63279">
        <w:rPr>
          <w:rFonts w:ascii="Calibri" w:hAnsi="Calibri" w:cs="Segoe UI"/>
          <w:b/>
          <w:sz w:val="20"/>
          <w:szCs w:val="20"/>
        </w:rPr>
        <w:t xml:space="preserve">nie dopuszcza  </w:t>
      </w:r>
      <w:r w:rsidRPr="00D63279">
        <w:rPr>
          <w:rFonts w:ascii="Calibri" w:hAnsi="Calibri" w:cs="Segoe UI"/>
          <w:sz w:val="20"/>
          <w:szCs w:val="20"/>
        </w:rPr>
        <w:t>możliwości składania ofert wariantowych.</w:t>
      </w:r>
    </w:p>
    <w:p w:rsidR="0086606C" w:rsidRPr="00D63279" w:rsidRDefault="0086606C" w:rsidP="00EF4EE8">
      <w:pPr>
        <w:pStyle w:val="Akapitzlist"/>
        <w:numPr>
          <w:ilvl w:val="0"/>
          <w:numId w:val="33"/>
        </w:numPr>
        <w:tabs>
          <w:tab w:val="left" w:pos="3855"/>
        </w:tabs>
        <w:jc w:val="both"/>
        <w:rPr>
          <w:rFonts w:ascii="Calibri" w:hAnsi="Calibri" w:cs="Segoe UI"/>
          <w:sz w:val="20"/>
          <w:szCs w:val="20"/>
        </w:rPr>
      </w:pPr>
      <w:r w:rsidRPr="00D63279">
        <w:rPr>
          <w:rFonts w:ascii="Calibri" w:hAnsi="Calibri" w:cs="Segoe UI"/>
          <w:sz w:val="20"/>
          <w:szCs w:val="20"/>
        </w:rPr>
        <w:t xml:space="preserve">Zamawiający </w:t>
      </w:r>
      <w:r w:rsidRPr="00D63279">
        <w:rPr>
          <w:rFonts w:ascii="Calibri" w:hAnsi="Calibri" w:cs="Segoe UI"/>
          <w:b/>
          <w:sz w:val="20"/>
          <w:szCs w:val="20"/>
        </w:rPr>
        <w:t>nie przewiduje</w:t>
      </w:r>
      <w:r w:rsidRPr="00D63279">
        <w:rPr>
          <w:rFonts w:ascii="Calibri" w:hAnsi="Calibri" w:cs="Segoe UI"/>
          <w:sz w:val="20"/>
          <w:szCs w:val="20"/>
        </w:rPr>
        <w:t xml:space="preserve"> możliwości udzielenie zamówień</w:t>
      </w:r>
      <w:r w:rsidRPr="00D63279">
        <w:rPr>
          <w:rFonts w:ascii="Calibri" w:hAnsi="Calibri"/>
          <w:sz w:val="20"/>
          <w:szCs w:val="20"/>
        </w:rPr>
        <w:t>, o których mowa w art. 67 ust. 1 pkt 6</w:t>
      </w:r>
      <w:r w:rsidRPr="00D63279">
        <w:rPr>
          <w:rFonts w:ascii="Calibri" w:hAnsi="Calibri" w:cs="Segoe UI"/>
          <w:sz w:val="20"/>
          <w:szCs w:val="20"/>
        </w:rPr>
        <w:t>.</w:t>
      </w:r>
    </w:p>
    <w:p w:rsidR="0086606C" w:rsidRPr="00D63279" w:rsidRDefault="0086606C" w:rsidP="00EF4EE8">
      <w:pPr>
        <w:pStyle w:val="Akapitzlist"/>
        <w:numPr>
          <w:ilvl w:val="0"/>
          <w:numId w:val="33"/>
        </w:numPr>
        <w:tabs>
          <w:tab w:val="left" w:pos="3855"/>
        </w:tabs>
        <w:jc w:val="both"/>
        <w:rPr>
          <w:rFonts w:ascii="Calibri" w:hAnsi="Calibri" w:cs="Segoe UI"/>
          <w:sz w:val="20"/>
          <w:szCs w:val="20"/>
        </w:rPr>
      </w:pPr>
      <w:r w:rsidRPr="00D63279">
        <w:rPr>
          <w:rFonts w:ascii="Calibri" w:hAnsi="Calibri"/>
          <w:sz w:val="20"/>
          <w:szCs w:val="20"/>
        </w:rPr>
        <w:t xml:space="preserve">Zamawiający </w:t>
      </w:r>
      <w:r w:rsidRPr="00D63279">
        <w:rPr>
          <w:rFonts w:ascii="Calibri" w:hAnsi="Calibri"/>
          <w:b/>
          <w:sz w:val="20"/>
          <w:szCs w:val="20"/>
        </w:rPr>
        <w:t>nie zastrzega</w:t>
      </w:r>
      <w:r w:rsidRPr="00D63279">
        <w:rPr>
          <w:rFonts w:ascii="Calibri" w:hAnsi="Calibri"/>
          <w:sz w:val="20"/>
          <w:szCs w:val="20"/>
        </w:rPr>
        <w:t xml:space="preserve"> obowiązku oso</w:t>
      </w:r>
      <w:r w:rsidR="00DF6D46" w:rsidRPr="00D63279">
        <w:rPr>
          <w:rFonts w:ascii="Calibri" w:hAnsi="Calibri"/>
          <w:sz w:val="20"/>
          <w:szCs w:val="20"/>
        </w:rPr>
        <w:t xml:space="preserve">bistego wykonania przez wykonawcę </w:t>
      </w:r>
      <w:r w:rsidRPr="00D63279">
        <w:rPr>
          <w:rFonts w:ascii="Calibri" w:hAnsi="Calibri"/>
          <w:b/>
          <w:sz w:val="20"/>
          <w:szCs w:val="20"/>
        </w:rPr>
        <w:t>kluczowych części zamówienia</w:t>
      </w:r>
      <w:r w:rsidRPr="00D63279">
        <w:rPr>
          <w:rFonts w:ascii="Calibri" w:hAnsi="Calibri"/>
          <w:sz w:val="20"/>
          <w:szCs w:val="20"/>
        </w:rPr>
        <w:t>.</w:t>
      </w:r>
    </w:p>
    <w:p w:rsidR="0086606C" w:rsidRPr="00D63279" w:rsidRDefault="0086606C" w:rsidP="00EF4EE8">
      <w:pPr>
        <w:pStyle w:val="Akapitzlist"/>
        <w:numPr>
          <w:ilvl w:val="0"/>
          <w:numId w:val="33"/>
        </w:numPr>
        <w:tabs>
          <w:tab w:val="left" w:pos="3855"/>
        </w:tabs>
        <w:jc w:val="both"/>
        <w:rPr>
          <w:rFonts w:ascii="Calibri" w:hAnsi="Calibri" w:cs="Segoe UI"/>
          <w:sz w:val="20"/>
          <w:szCs w:val="20"/>
        </w:rPr>
      </w:pPr>
      <w:r w:rsidRPr="00D63279">
        <w:rPr>
          <w:rFonts w:ascii="Calibri" w:hAnsi="Calibri" w:cs="Segoe UI"/>
          <w:bCs/>
          <w:sz w:val="20"/>
          <w:szCs w:val="20"/>
        </w:rPr>
        <w:t xml:space="preserve">Zamawiający </w:t>
      </w:r>
      <w:r w:rsidRPr="00D63279">
        <w:rPr>
          <w:rFonts w:ascii="Calibri" w:hAnsi="Calibri"/>
          <w:bCs/>
          <w:sz w:val="20"/>
          <w:szCs w:val="20"/>
        </w:rPr>
        <w:t>nie wymaga zatrudnienia przez wykonawcę lub podwykonawcę na podstawie umowy o pracę osób wykonujących  czynności w zakresie realizacji zamówienia.</w:t>
      </w:r>
    </w:p>
    <w:p w:rsidR="0086606C" w:rsidRPr="009C192C" w:rsidRDefault="0086606C" w:rsidP="0066474B">
      <w:pPr>
        <w:pStyle w:val="Akapitzlist"/>
        <w:tabs>
          <w:tab w:val="left" w:pos="3855"/>
        </w:tabs>
        <w:jc w:val="both"/>
        <w:rPr>
          <w:rFonts w:ascii="Calibri" w:hAnsi="Calibri"/>
          <w:bCs/>
          <w:color w:val="FF0000"/>
          <w:sz w:val="20"/>
          <w:szCs w:val="20"/>
        </w:rPr>
      </w:pPr>
    </w:p>
    <w:p w:rsidR="0086606C" w:rsidRPr="00D63279" w:rsidRDefault="0086606C" w:rsidP="0066474B">
      <w:pPr>
        <w:jc w:val="both"/>
        <w:rPr>
          <w:rFonts w:asciiTheme="minorHAnsi" w:hAnsiTheme="minorHAnsi" w:cstheme="minorHAnsi"/>
          <w:b/>
          <w:sz w:val="20"/>
          <w:szCs w:val="20"/>
        </w:rPr>
      </w:pPr>
      <w:r w:rsidRPr="00D63279">
        <w:rPr>
          <w:rFonts w:asciiTheme="minorHAnsi" w:hAnsiTheme="minorHAnsi" w:cstheme="minorHAnsi"/>
          <w:b/>
          <w:sz w:val="20"/>
          <w:szCs w:val="20"/>
        </w:rPr>
        <w:t xml:space="preserve">Wspólny Słownik Zamówień CPV: </w:t>
      </w:r>
    </w:p>
    <w:p w:rsidR="00A31795" w:rsidRPr="003209BD" w:rsidRDefault="00A31795" w:rsidP="00A31795">
      <w:pPr>
        <w:autoSpaceDE w:val="0"/>
        <w:autoSpaceDN w:val="0"/>
        <w:adjustRightInd w:val="0"/>
        <w:jc w:val="both"/>
        <w:rPr>
          <w:rFonts w:asciiTheme="minorHAnsi" w:eastAsia="Arial" w:hAnsiTheme="minorHAnsi" w:cstheme="minorHAnsi"/>
          <w:sz w:val="20"/>
          <w:szCs w:val="20"/>
          <w:lang w:eastAsia="ar-SA"/>
        </w:rPr>
      </w:pPr>
      <w:r w:rsidRPr="003209BD">
        <w:rPr>
          <w:rFonts w:asciiTheme="minorHAnsi" w:eastAsia="Arial" w:hAnsiTheme="minorHAnsi" w:cstheme="minorHAnsi"/>
          <w:sz w:val="20"/>
          <w:szCs w:val="20"/>
          <w:lang w:eastAsia="ar-SA"/>
        </w:rPr>
        <w:t>30213300-8-  komputer biurkowy</w:t>
      </w:r>
    </w:p>
    <w:p w:rsidR="00A31795" w:rsidRPr="003209BD" w:rsidRDefault="00A31795" w:rsidP="00A31795">
      <w:pPr>
        <w:autoSpaceDE w:val="0"/>
        <w:autoSpaceDN w:val="0"/>
        <w:adjustRightInd w:val="0"/>
        <w:jc w:val="both"/>
        <w:rPr>
          <w:rFonts w:asciiTheme="minorHAnsi" w:eastAsia="Arial" w:hAnsiTheme="minorHAnsi" w:cstheme="minorHAnsi"/>
          <w:sz w:val="20"/>
          <w:szCs w:val="20"/>
          <w:lang w:eastAsia="ar-SA"/>
        </w:rPr>
      </w:pPr>
      <w:r w:rsidRPr="003209BD">
        <w:rPr>
          <w:rFonts w:asciiTheme="minorHAnsi" w:eastAsia="Arial" w:hAnsiTheme="minorHAnsi" w:cstheme="minorHAnsi"/>
          <w:sz w:val="20"/>
          <w:szCs w:val="20"/>
          <w:lang w:eastAsia="ar-SA"/>
        </w:rPr>
        <w:t>30213100-6- komputery przenośne</w:t>
      </w:r>
    </w:p>
    <w:p w:rsidR="00A31795" w:rsidRPr="003209BD" w:rsidRDefault="00A31795" w:rsidP="00A31795">
      <w:pPr>
        <w:autoSpaceDE w:val="0"/>
        <w:autoSpaceDN w:val="0"/>
        <w:adjustRightInd w:val="0"/>
        <w:jc w:val="both"/>
        <w:rPr>
          <w:rFonts w:asciiTheme="minorHAnsi" w:hAnsiTheme="minorHAnsi" w:cstheme="minorHAnsi"/>
          <w:sz w:val="20"/>
          <w:szCs w:val="20"/>
        </w:rPr>
      </w:pPr>
      <w:r w:rsidRPr="003209BD">
        <w:rPr>
          <w:rFonts w:asciiTheme="minorHAnsi" w:eastAsia="Arial" w:hAnsiTheme="minorHAnsi" w:cstheme="minorHAnsi"/>
          <w:sz w:val="20"/>
          <w:szCs w:val="20"/>
          <w:lang w:eastAsia="ar-SA"/>
        </w:rPr>
        <w:t>48000000-8 – pakiety oprogramowania i systemy informatyczne</w:t>
      </w:r>
    </w:p>
    <w:p w:rsidR="0086606C" w:rsidRPr="009C192C" w:rsidRDefault="0086606C" w:rsidP="00BD3DA8">
      <w:pPr>
        <w:tabs>
          <w:tab w:val="left" w:pos="3855"/>
        </w:tabs>
        <w:ind w:left="363"/>
        <w:jc w:val="both"/>
        <w:rPr>
          <w:rFonts w:ascii="Calibri" w:hAnsi="Calibri" w:cs="Segoe UI"/>
          <w:b/>
          <w:color w:val="FF0000"/>
          <w:sz w:val="20"/>
        </w:rPr>
      </w:pPr>
    </w:p>
    <w:p w:rsidR="0086606C" w:rsidRDefault="0086606C" w:rsidP="00BD3DA8">
      <w:pPr>
        <w:pStyle w:val="Nagwek1"/>
        <w:spacing w:before="0" w:after="0"/>
        <w:jc w:val="both"/>
        <w:rPr>
          <w:rFonts w:ascii="Calibri" w:hAnsi="Calibri" w:cs="Segoe UI"/>
          <w:sz w:val="20"/>
          <w:szCs w:val="20"/>
        </w:rPr>
      </w:pPr>
      <w:r w:rsidRPr="008E3C07">
        <w:rPr>
          <w:rFonts w:ascii="Calibri" w:hAnsi="Calibri"/>
          <w:sz w:val="20"/>
        </w:rPr>
        <w:t>IV.</w:t>
      </w:r>
      <w:r w:rsidRPr="008E3C07">
        <w:rPr>
          <w:rFonts w:ascii="Calibri" w:hAnsi="Calibri"/>
          <w:sz w:val="20"/>
        </w:rPr>
        <w:tab/>
        <w:t xml:space="preserve"> </w:t>
      </w:r>
      <w:r w:rsidRPr="008E3C07">
        <w:rPr>
          <w:rFonts w:ascii="Calibri" w:hAnsi="Calibri" w:cs="Segoe UI"/>
          <w:sz w:val="20"/>
          <w:szCs w:val="20"/>
        </w:rPr>
        <w:t>Termin wykonania zamówienia.</w:t>
      </w:r>
    </w:p>
    <w:p w:rsidR="008E3C07" w:rsidRPr="008E3C07" w:rsidRDefault="008E3C07" w:rsidP="008E3C07"/>
    <w:p w:rsidR="0086606C" w:rsidRPr="00A55208" w:rsidRDefault="00453B32" w:rsidP="00BD3DA8">
      <w:pPr>
        <w:pStyle w:val="arimr"/>
        <w:widowControl/>
        <w:suppressAutoHyphens/>
        <w:snapToGrid/>
        <w:spacing w:line="240" w:lineRule="auto"/>
        <w:jc w:val="both"/>
        <w:rPr>
          <w:rFonts w:ascii="Calibri" w:hAnsi="Calibri"/>
          <w:b/>
          <w:sz w:val="20"/>
          <w:lang w:val="pl-PL"/>
        </w:rPr>
      </w:pPr>
      <w:r w:rsidRPr="00A55208">
        <w:rPr>
          <w:rFonts w:ascii="Calibri" w:hAnsi="Calibri"/>
          <w:b/>
          <w:sz w:val="20"/>
          <w:lang w:val="pl-PL"/>
        </w:rPr>
        <w:t>Zadanie nr 1</w:t>
      </w:r>
      <w:r w:rsidR="008E3C07" w:rsidRPr="00A55208">
        <w:rPr>
          <w:rFonts w:ascii="Calibri" w:hAnsi="Calibri"/>
          <w:b/>
          <w:sz w:val="20"/>
          <w:lang w:val="pl-PL"/>
        </w:rPr>
        <w:t xml:space="preserve"> </w:t>
      </w:r>
    </w:p>
    <w:p w:rsidR="0086606C" w:rsidRPr="00922AE3" w:rsidRDefault="0086606C" w:rsidP="00453B32">
      <w:pPr>
        <w:widowControl w:val="0"/>
        <w:shd w:val="clear" w:color="auto" w:fill="FFFFFF"/>
        <w:autoSpaceDE w:val="0"/>
        <w:autoSpaceDN w:val="0"/>
        <w:adjustRightInd w:val="0"/>
        <w:spacing w:line="276" w:lineRule="auto"/>
        <w:jc w:val="both"/>
        <w:rPr>
          <w:rFonts w:asciiTheme="minorHAnsi" w:hAnsiTheme="minorHAnsi" w:cstheme="minorHAnsi"/>
          <w:sz w:val="20"/>
          <w:szCs w:val="20"/>
        </w:rPr>
      </w:pPr>
      <w:r w:rsidRPr="00922AE3">
        <w:rPr>
          <w:rFonts w:asciiTheme="minorHAnsi" w:hAnsiTheme="minorHAnsi" w:cstheme="minorHAnsi"/>
          <w:sz w:val="20"/>
          <w:szCs w:val="20"/>
        </w:rPr>
        <w:t>Zamawiający wymaga re</w:t>
      </w:r>
      <w:r w:rsidR="00E545FF" w:rsidRPr="00922AE3">
        <w:rPr>
          <w:rFonts w:asciiTheme="minorHAnsi" w:hAnsiTheme="minorHAnsi" w:cstheme="minorHAnsi"/>
          <w:sz w:val="20"/>
          <w:szCs w:val="20"/>
        </w:rPr>
        <w:t xml:space="preserve">alizacji zamówienia w terminie </w:t>
      </w:r>
      <w:r w:rsidR="00922AE3" w:rsidRPr="00922AE3">
        <w:rPr>
          <w:rFonts w:asciiTheme="minorHAnsi" w:hAnsiTheme="minorHAnsi" w:cstheme="minorHAnsi"/>
          <w:sz w:val="20"/>
          <w:szCs w:val="20"/>
        </w:rPr>
        <w:t>maksymalnie do 35</w:t>
      </w:r>
      <w:r w:rsidR="009F2304" w:rsidRPr="00922AE3">
        <w:rPr>
          <w:rFonts w:asciiTheme="minorHAnsi" w:hAnsiTheme="minorHAnsi" w:cstheme="minorHAnsi"/>
          <w:sz w:val="20"/>
          <w:szCs w:val="20"/>
        </w:rPr>
        <w:t xml:space="preserve"> dni roboczych od dnia podpisania umowy.</w:t>
      </w:r>
    </w:p>
    <w:p w:rsidR="0086606C" w:rsidRPr="00922AE3" w:rsidRDefault="00453B32" w:rsidP="00BD3DA8">
      <w:pPr>
        <w:pStyle w:val="pkt"/>
        <w:spacing w:before="0" w:after="0"/>
        <w:ind w:left="0" w:firstLine="0"/>
        <w:rPr>
          <w:rFonts w:ascii="Calibri" w:hAnsi="Calibri" w:cs="Segoe UI"/>
          <w:b/>
        </w:rPr>
      </w:pPr>
      <w:r w:rsidRPr="00922AE3">
        <w:rPr>
          <w:rFonts w:ascii="Calibri" w:hAnsi="Calibri" w:cs="Segoe UI"/>
          <w:b/>
        </w:rPr>
        <w:t>Zadanie nr 2</w:t>
      </w:r>
    </w:p>
    <w:p w:rsidR="00E545FF" w:rsidRPr="00922AE3" w:rsidRDefault="00E545FF" w:rsidP="00E545FF">
      <w:pPr>
        <w:widowControl w:val="0"/>
        <w:shd w:val="clear" w:color="auto" w:fill="FFFFFF"/>
        <w:autoSpaceDE w:val="0"/>
        <w:autoSpaceDN w:val="0"/>
        <w:adjustRightInd w:val="0"/>
        <w:spacing w:line="276" w:lineRule="auto"/>
        <w:jc w:val="both"/>
        <w:rPr>
          <w:rFonts w:asciiTheme="minorHAnsi" w:hAnsiTheme="minorHAnsi" w:cstheme="minorHAnsi"/>
          <w:sz w:val="20"/>
          <w:szCs w:val="20"/>
        </w:rPr>
      </w:pPr>
      <w:r w:rsidRPr="00922AE3">
        <w:rPr>
          <w:rFonts w:asciiTheme="minorHAnsi" w:hAnsiTheme="minorHAnsi" w:cstheme="minorHAnsi"/>
          <w:sz w:val="20"/>
          <w:szCs w:val="20"/>
        </w:rPr>
        <w:t xml:space="preserve">Zamawiający wymaga realizacji zamówienia w terminie </w:t>
      </w:r>
      <w:r w:rsidR="00922AE3" w:rsidRPr="00922AE3">
        <w:rPr>
          <w:rFonts w:asciiTheme="minorHAnsi" w:hAnsiTheme="minorHAnsi" w:cstheme="minorHAnsi"/>
          <w:sz w:val="20"/>
          <w:szCs w:val="20"/>
        </w:rPr>
        <w:t>maksymalnie do 30</w:t>
      </w:r>
      <w:r w:rsidR="001451CB" w:rsidRPr="00922AE3">
        <w:rPr>
          <w:rFonts w:asciiTheme="minorHAnsi" w:hAnsiTheme="minorHAnsi" w:cstheme="minorHAnsi"/>
          <w:sz w:val="20"/>
          <w:szCs w:val="20"/>
        </w:rPr>
        <w:t xml:space="preserve"> dni roboczych od dnia podpisania umowy.</w:t>
      </w:r>
    </w:p>
    <w:p w:rsidR="00453B32" w:rsidRPr="00922AE3" w:rsidRDefault="00453B32" w:rsidP="00BD3DA8">
      <w:pPr>
        <w:pStyle w:val="pkt"/>
        <w:spacing w:before="0" w:after="0"/>
        <w:ind w:left="0" w:firstLine="0"/>
        <w:rPr>
          <w:rFonts w:ascii="Calibri" w:hAnsi="Calibri" w:cs="Segoe UI"/>
          <w:b/>
        </w:rPr>
      </w:pPr>
      <w:r w:rsidRPr="00922AE3">
        <w:rPr>
          <w:rFonts w:ascii="Calibri" w:hAnsi="Calibri" w:cs="Segoe UI"/>
          <w:b/>
        </w:rPr>
        <w:t>Zadanie nr 3</w:t>
      </w:r>
    </w:p>
    <w:p w:rsidR="00E545FF" w:rsidRPr="00922AE3" w:rsidRDefault="00E545FF" w:rsidP="00E545FF">
      <w:pPr>
        <w:widowControl w:val="0"/>
        <w:shd w:val="clear" w:color="auto" w:fill="FFFFFF"/>
        <w:autoSpaceDE w:val="0"/>
        <w:autoSpaceDN w:val="0"/>
        <w:adjustRightInd w:val="0"/>
        <w:spacing w:line="276" w:lineRule="auto"/>
        <w:jc w:val="both"/>
        <w:rPr>
          <w:rFonts w:asciiTheme="minorHAnsi" w:hAnsiTheme="minorHAnsi" w:cstheme="minorHAnsi"/>
          <w:sz w:val="20"/>
          <w:szCs w:val="20"/>
        </w:rPr>
      </w:pPr>
      <w:r w:rsidRPr="00922AE3">
        <w:rPr>
          <w:rFonts w:asciiTheme="minorHAnsi" w:hAnsiTheme="minorHAnsi" w:cstheme="minorHAnsi"/>
          <w:sz w:val="20"/>
          <w:szCs w:val="20"/>
        </w:rPr>
        <w:t xml:space="preserve">Zamawiający wymaga realizacji zamówienia w terminie </w:t>
      </w:r>
      <w:r w:rsidR="00922AE3" w:rsidRPr="00922AE3">
        <w:rPr>
          <w:rFonts w:asciiTheme="minorHAnsi" w:hAnsiTheme="minorHAnsi" w:cstheme="minorHAnsi"/>
          <w:sz w:val="20"/>
          <w:szCs w:val="20"/>
        </w:rPr>
        <w:t>maksymalnie do 25</w:t>
      </w:r>
      <w:r w:rsidR="001451CB" w:rsidRPr="00922AE3">
        <w:rPr>
          <w:rFonts w:asciiTheme="minorHAnsi" w:hAnsiTheme="minorHAnsi" w:cstheme="minorHAnsi"/>
          <w:sz w:val="20"/>
          <w:szCs w:val="20"/>
        </w:rPr>
        <w:t xml:space="preserve"> dni roboczych od dnia podpisania umowy.</w:t>
      </w:r>
    </w:p>
    <w:p w:rsidR="00842AF7" w:rsidRPr="009C192C" w:rsidRDefault="00842AF7" w:rsidP="00BD3DA8">
      <w:pPr>
        <w:pStyle w:val="pkt"/>
        <w:spacing w:before="0" w:after="0"/>
        <w:ind w:left="0" w:firstLine="0"/>
        <w:rPr>
          <w:rFonts w:ascii="Calibri" w:hAnsi="Calibri" w:cs="Segoe UI"/>
          <w:b/>
          <w:color w:val="FF0000"/>
        </w:rPr>
      </w:pPr>
    </w:p>
    <w:p w:rsidR="0086606C" w:rsidRPr="00CB2A7B" w:rsidRDefault="0086606C" w:rsidP="00BD3DA8">
      <w:pPr>
        <w:pStyle w:val="pkt"/>
        <w:spacing w:before="0" w:after="0"/>
        <w:ind w:left="0" w:firstLine="0"/>
        <w:rPr>
          <w:rFonts w:ascii="Calibri" w:hAnsi="Calibri" w:cs="Segoe UI"/>
          <w:b/>
        </w:rPr>
      </w:pPr>
      <w:r w:rsidRPr="00CB2A7B">
        <w:rPr>
          <w:rFonts w:ascii="Calibri" w:hAnsi="Calibri" w:cs="Segoe UI"/>
          <w:b/>
        </w:rPr>
        <w:t xml:space="preserve">V. </w:t>
      </w:r>
      <w:r w:rsidRPr="00CB2A7B">
        <w:rPr>
          <w:rFonts w:ascii="Calibri" w:hAnsi="Calibri" w:cs="Segoe UI"/>
          <w:b/>
        </w:rPr>
        <w:tab/>
        <w:t>Warunki udziału w postępowaniu.</w:t>
      </w:r>
    </w:p>
    <w:p w:rsidR="0086606C" w:rsidRPr="009C192C" w:rsidRDefault="0086606C" w:rsidP="00BD3DA8">
      <w:pPr>
        <w:tabs>
          <w:tab w:val="left" w:pos="851"/>
        </w:tabs>
        <w:jc w:val="both"/>
        <w:rPr>
          <w:rFonts w:ascii="Calibri" w:hAnsi="Calibri" w:cs="Segoe UI"/>
          <w:color w:val="FF0000"/>
          <w:sz w:val="20"/>
          <w:szCs w:val="20"/>
        </w:rPr>
      </w:pPr>
    </w:p>
    <w:p w:rsidR="0086606C" w:rsidRPr="00C91F27" w:rsidRDefault="0086606C" w:rsidP="000D589C">
      <w:pPr>
        <w:numPr>
          <w:ilvl w:val="3"/>
          <w:numId w:val="4"/>
        </w:numPr>
        <w:tabs>
          <w:tab w:val="num" w:pos="426"/>
        </w:tabs>
        <w:ind w:left="426" w:hanging="426"/>
        <w:jc w:val="both"/>
        <w:rPr>
          <w:rFonts w:ascii="Calibri" w:hAnsi="Calibri" w:cs="Segoe UI"/>
          <w:sz w:val="20"/>
          <w:szCs w:val="20"/>
        </w:rPr>
      </w:pPr>
      <w:r w:rsidRPr="00C91F27">
        <w:rPr>
          <w:rFonts w:ascii="Calibri" w:hAnsi="Calibri" w:cs="Segoe UI"/>
          <w:sz w:val="20"/>
          <w:szCs w:val="20"/>
        </w:rPr>
        <w:t xml:space="preserve">O udzielenie zamówienia mogą ubiegać się Wykonawcy, którzy: </w:t>
      </w:r>
      <w:r w:rsidR="00D772BB" w:rsidRPr="00C91F27">
        <w:rPr>
          <w:rFonts w:ascii="Calibri" w:hAnsi="Calibri" w:cs="Segoe UI"/>
          <w:sz w:val="20"/>
          <w:szCs w:val="20"/>
        </w:rPr>
        <w:t xml:space="preserve"> </w:t>
      </w:r>
    </w:p>
    <w:p w:rsidR="0086606C" w:rsidRPr="00C91F27" w:rsidRDefault="0086606C" w:rsidP="000D589C">
      <w:pPr>
        <w:numPr>
          <w:ilvl w:val="0"/>
          <w:numId w:val="5"/>
        </w:numPr>
        <w:tabs>
          <w:tab w:val="clear" w:pos="720"/>
          <w:tab w:val="left" w:pos="851"/>
        </w:tabs>
        <w:ind w:left="851" w:hanging="425"/>
        <w:jc w:val="both"/>
        <w:rPr>
          <w:rFonts w:ascii="Calibri" w:hAnsi="Calibri" w:cs="Segoe UI"/>
          <w:sz w:val="20"/>
          <w:szCs w:val="20"/>
        </w:rPr>
      </w:pPr>
      <w:r w:rsidRPr="00C91F27">
        <w:rPr>
          <w:rFonts w:ascii="Calibri" w:hAnsi="Calibri"/>
          <w:bCs/>
          <w:sz w:val="20"/>
          <w:szCs w:val="20"/>
        </w:rPr>
        <w:t>nie podlegają wykluczeniu;</w:t>
      </w:r>
    </w:p>
    <w:p w:rsidR="0086606C" w:rsidRPr="00C91F27" w:rsidRDefault="0086606C" w:rsidP="000D589C">
      <w:pPr>
        <w:numPr>
          <w:ilvl w:val="0"/>
          <w:numId w:val="5"/>
        </w:numPr>
        <w:tabs>
          <w:tab w:val="clear" w:pos="720"/>
          <w:tab w:val="left" w:pos="851"/>
        </w:tabs>
        <w:ind w:left="851" w:hanging="425"/>
        <w:jc w:val="both"/>
        <w:rPr>
          <w:rFonts w:ascii="Calibri" w:hAnsi="Calibri" w:cs="Segoe UI"/>
          <w:sz w:val="20"/>
          <w:szCs w:val="20"/>
        </w:rPr>
      </w:pPr>
      <w:r w:rsidRPr="00C91F27">
        <w:rPr>
          <w:rFonts w:ascii="Calibri" w:hAnsi="Calibri"/>
          <w:sz w:val="20"/>
          <w:szCs w:val="20"/>
        </w:rPr>
        <w:t>spełniają warunki udziału w postępowaniu dotyczące:</w:t>
      </w:r>
    </w:p>
    <w:p w:rsidR="0086606C" w:rsidRPr="00C91F27" w:rsidRDefault="0086606C" w:rsidP="00BD3DA8">
      <w:pPr>
        <w:pStyle w:val="Akapitzlist"/>
        <w:tabs>
          <w:tab w:val="left" w:pos="851"/>
        </w:tabs>
        <w:ind w:left="1134"/>
        <w:jc w:val="both"/>
        <w:rPr>
          <w:rFonts w:ascii="Calibri" w:hAnsi="Calibri" w:cs="Segoe UI"/>
          <w:sz w:val="20"/>
          <w:szCs w:val="20"/>
        </w:rPr>
      </w:pPr>
    </w:p>
    <w:p w:rsidR="00A55208" w:rsidRPr="00C91F27" w:rsidRDefault="00A55208" w:rsidP="00A55208">
      <w:pPr>
        <w:autoSpaceDE w:val="0"/>
        <w:autoSpaceDN w:val="0"/>
        <w:adjustRightInd w:val="0"/>
        <w:rPr>
          <w:rFonts w:asciiTheme="minorHAnsi" w:hAnsiTheme="minorHAnsi" w:cstheme="minorHAnsi"/>
          <w:bCs/>
          <w:sz w:val="20"/>
          <w:szCs w:val="20"/>
        </w:rPr>
      </w:pPr>
      <w:r w:rsidRPr="00C91F27">
        <w:rPr>
          <w:rFonts w:asciiTheme="minorHAnsi" w:hAnsiTheme="minorHAnsi" w:cstheme="minorHAnsi"/>
          <w:bCs/>
          <w:sz w:val="20"/>
          <w:szCs w:val="20"/>
        </w:rPr>
        <w:t>2.1) kompetencji lub uprawnień do prowadzenia określonej działalności zawodowej,  o ile wynika to z odrębnych przepisów;</w:t>
      </w:r>
    </w:p>
    <w:p w:rsidR="00A55208" w:rsidRPr="00C91F27" w:rsidRDefault="00A55208" w:rsidP="008D5CDF">
      <w:pPr>
        <w:autoSpaceDE w:val="0"/>
        <w:autoSpaceDN w:val="0"/>
        <w:adjustRightInd w:val="0"/>
        <w:rPr>
          <w:rFonts w:asciiTheme="minorHAnsi" w:hAnsiTheme="minorHAnsi" w:cstheme="minorHAnsi"/>
          <w:bCs/>
          <w:sz w:val="20"/>
          <w:szCs w:val="20"/>
        </w:rPr>
      </w:pPr>
      <w:r w:rsidRPr="00C91F27">
        <w:rPr>
          <w:rFonts w:asciiTheme="minorHAnsi" w:hAnsiTheme="minorHAnsi" w:cstheme="minorHAnsi"/>
          <w:sz w:val="20"/>
          <w:szCs w:val="20"/>
        </w:rPr>
        <w:t xml:space="preserve">Zamawiający nie stawia wymagań w tym zakresie. </w:t>
      </w:r>
    </w:p>
    <w:p w:rsidR="00A55208" w:rsidRPr="00C91F27" w:rsidRDefault="00A55208" w:rsidP="00A55208">
      <w:pPr>
        <w:rPr>
          <w:rFonts w:asciiTheme="minorHAnsi" w:hAnsiTheme="minorHAnsi" w:cstheme="minorHAnsi"/>
          <w:bCs/>
          <w:sz w:val="20"/>
          <w:szCs w:val="20"/>
        </w:rPr>
      </w:pPr>
    </w:p>
    <w:p w:rsidR="00A55208" w:rsidRPr="00C91F27" w:rsidRDefault="00A55208" w:rsidP="00A55208">
      <w:pPr>
        <w:rPr>
          <w:rFonts w:asciiTheme="minorHAnsi" w:hAnsiTheme="minorHAnsi" w:cstheme="minorHAnsi"/>
          <w:bCs/>
          <w:sz w:val="20"/>
          <w:szCs w:val="20"/>
        </w:rPr>
      </w:pPr>
      <w:r w:rsidRPr="00C91F27">
        <w:rPr>
          <w:rFonts w:asciiTheme="minorHAnsi" w:hAnsiTheme="minorHAnsi" w:cstheme="minorHAnsi"/>
          <w:bCs/>
          <w:sz w:val="20"/>
          <w:szCs w:val="20"/>
        </w:rPr>
        <w:t>2.2) Sytuacji ekonomicznej lub finansowej;</w:t>
      </w:r>
    </w:p>
    <w:p w:rsidR="00A55208" w:rsidRPr="00C91F27" w:rsidRDefault="00A55208" w:rsidP="008D5CDF">
      <w:pPr>
        <w:autoSpaceDE w:val="0"/>
        <w:autoSpaceDN w:val="0"/>
        <w:adjustRightInd w:val="0"/>
        <w:rPr>
          <w:rFonts w:asciiTheme="minorHAnsi" w:hAnsiTheme="minorHAnsi" w:cstheme="minorHAnsi"/>
          <w:bCs/>
          <w:sz w:val="20"/>
          <w:szCs w:val="20"/>
        </w:rPr>
      </w:pPr>
      <w:r w:rsidRPr="00C91F27">
        <w:rPr>
          <w:rFonts w:asciiTheme="minorHAnsi" w:hAnsiTheme="minorHAnsi" w:cstheme="minorHAnsi"/>
          <w:sz w:val="20"/>
          <w:szCs w:val="20"/>
        </w:rPr>
        <w:t xml:space="preserve">Zamawiający nie stawia wymagań w tym zakresie. </w:t>
      </w:r>
    </w:p>
    <w:p w:rsidR="00A55208" w:rsidRPr="00C91F27" w:rsidRDefault="00A55208" w:rsidP="00A55208">
      <w:pPr>
        <w:autoSpaceDE w:val="0"/>
        <w:autoSpaceDN w:val="0"/>
        <w:adjustRightInd w:val="0"/>
        <w:rPr>
          <w:rFonts w:asciiTheme="minorHAnsi" w:hAnsiTheme="minorHAnsi" w:cstheme="minorHAnsi"/>
          <w:bCs/>
          <w:sz w:val="20"/>
          <w:szCs w:val="20"/>
        </w:rPr>
      </w:pPr>
    </w:p>
    <w:p w:rsidR="00A55208" w:rsidRPr="00C91F27" w:rsidRDefault="00A55208" w:rsidP="00A55208">
      <w:pPr>
        <w:autoSpaceDE w:val="0"/>
        <w:autoSpaceDN w:val="0"/>
        <w:adjustRightInd w:val="0"/>
        <w:rPr>
          <w:rFonts w:asciiTheme="minorHAnsi" w:hAnsiTheme="minorHAnsi" w:cstheme="minorHAnsi"/>
          <w:bCs/>
          <w:sz w:val="20"/>
          <w:szCs w:val="20"/>
        </w:rPr>
      </w:pPr>
      <w:r w:rsidRPr="00C91F27">
        <w:rPr>
          <w:rFonts w:asciiTheme="minorHAnsi" w:hAnsiTheme="minorHAnsi" w:cstheme="minorHAnsi"/>
          <w:bCs/>
          <w:sz w:val="20"/>
          <w:szCs w:val="20"/>
        </w:rPr>
        <w:t>2.3) Zdolności technicznej lub zawodowej.</w:t>
      </w:r>
    </w:p>
    <w:p w:rsidR="00C91F27" w:rsidRPr="00C91F27" w:rsidRDefault="00C91F27" w:rsidP="00A55208">
      <w:pPr>
        <w:autoSpaceDE w:val="0"/>
        <w:autoSpaceDN w:val="0"/>
        <w:adjustRightInd w:val="0"/>
        <w:rPr>
          <w:rFonts w:asciiTheme="minorHAnsi" w:hAnsiTheme="minorHAnsi" w:cstheme="minorHAnsi"/>
          <w:bCs/>
          <w:sz w:val="20"/>
          <w:szCs w:val="20"/>
        </w:rPr>
      </w:pPr>
      <w:r w:rsidRPr="00C91F27">
        <w:rPr>
          <w:rFonts w:asciiTheme="minorHAnsi" w:hAnsiTheme="minorHAnsi" w:cstheme="minorHAnsi"/>
          <w:bCs/>
          <w:sz w:val="20"/>
          <w:szCs w:val="20"/>
        </w:rPr>
        <w:t>Zamawiający nie stawia wymagań w tym zakresie.</w:t>
      </w:r>
    </w:p>
    <w:p w:rsidR="008D5CDF" w:rsidRPr="009C192C" w:rsidRDefault="008D5CDF" w:rsidP="00BD3DA8">
      <w:pPr>
        <w:tabs>
          <w:tab w:val="left" w:pos="851"/>
        </w:tabs>
        <w:jc w:val="both"/>
        <w:rPr>
          <w:rFonts w:ascii="Calibri" w:hAnsi="Calibri" w:cs="Segoe UI"/>
          <w:b/>
          <w:color w:val="FF0000"/>
          <w:sz w:val="20"/>
          <w:szCs w:val="20"/>
        </w:rPr>
      </w:pPr>
    </w:p>
    <w:p w:rsidR="0086606C" w:rsidRPr="006B2B7E" w:rsidRDefault="0086606C" w:rsidP="000D589C">
      <w:pPr>
        <w:pStyle w:val="Akapitzlist"/>
        <w:numPr>
          <w:ilvl w:val="1"/>
          <w:numId w:val="5"/>
        </w:numPr>
        <w:tabs>
          <w:tab w:val="left" w:pos="360"/>
        </w:tabs>
        <w:ind w:left="426"/>
        <w:jc w:val="both"/>
        <w:rPr>
          <w:rFonts w:ascii="Calibri" w:hAnsi="Calibri"/>
          <w:bCs/>
          <w:sz w:val="20"/>
          <w:szCs w:val="20"/>
        </w:rPr>
      </w:pPr>
      <w:r w:rsidRPr="006B2B7E">
        <w:rPr>
          <w:rFonts w:ascii="Calibri" w:hAnsi="Calibri"/>
          <w:sz w:val="20"/>
          <w:szCs w:val="20"/>
        </w:rPr>
        <w:t xml:space="preserv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86606C" w:rsidRPr="009C192C" w:rsidRDefault="0086606C" w:rsidP="00FA37B4">
      <w:pPr>
        <w:pStyle w:val="Akapitzlist"/>
        <w:ind w:left="720"/>
        <w:jc w:val="both"/>
        <w:rPr>
          <w:rFonts w:ascii="Calibri" w:hAnsi="Calibri"/>
          <w:b/>
          <w:color w:val="FF0000"/>
          <w:sz w:val="20"/>
          <w:szCs w:val="20"/>
        </w:rPr>
      </w:pPr>
    </w:p>
    <w:p w:rsidR="0086606C" w:rsidRPr="005825E0" w:rsidRDefault="00D9226C" w:rsidP="00FA37B4">
      <w:pPr>
        <w:pStyle w:val="Akapitzlist"/>
        <w:ind w:left="0"/>
        <w:jc w:val="both"/>
        <w:rPr>
          <w:rFonts w:ascii="Calibri" w:hAnsi="Calibri"/>
          <w:b/>
          <w:sz w:val="20"/>
          <w:szCs w:val="20"/>
        </w:rPr>
      </w:pPr>
      <w:proofErr w:type="spellStart"/>
      <w:r w:rsidRPr="005825E0">
        <w:rPr>
          <w:rFonts w:ascii="Calibri" w:hAnsi="Calibri"/>
          <w:b/>
          <w:sz w:val="20"/>
          <w:szCs w:val="20"/>
        </w:rPr>
        <w:t>Va</w:t>
      </w:r>
      <w:proofErr w:type="spellEnd"/>
      <w:r w:rsidRPr="005825E0">
        <w:rPr>
          <w:rFonts w:ascii="Calibri" w:hAnsi="Calibri"/>
          <w:b/>
          <w:sz w:val="20"/>
          <w:szCs w:val="20"/>
        </w:rPr>
        <w:t xml:space="preserve">.  </w:t>
      </w:r>
      <w:r w:rsidR="0086606C" w:rsidRPr="005825E0">
        <w:rPr>
          <w:rFonts w:ascii="Calibri" w:hAnsi="Calibri"/>
          <w:b/>
          <w:sz w:val="20"/>
          <w:szCs w:val="20"/>
        </w:rPr>
        <w:t>Podstawy wykluczenia</w:t>
      </w:r>
      <w:r w:rsidR="00CF693F" w:rsidRPr="005825E0">
        <w:rPr>
          <w:rFonts w:ascii="Calibri" w:hAnsi="Calibri"/>
          <w:b/>
          <w:sz w:val="20"/>
          <w:szCs w:val="20"/>
        </w:rPr>
        <w:t>.</w:t>
      </w:r>
    </w:p>
    <w:p w:rsidR="003E20B7" w:rsidRDefault="003E20B7" w:rsidP="00CF693F">
      <w:pPr>
        <w:pStyle w:val="Tekstpodstawowy22"/>
        <w:spacing w:before="120"/>
        <w:rPr>
          <w:rFonts w:ascii="Calibri" w:hAnsi="Calibri" w:cs="Segoe UI"/>
          <w:b/>
          <w:color w:val="FF0000"/>
          <w:szCs w:val="24"/>
          <w:lang w:eastAsia="pl-PL"/>
        </w:rPr>
      </w:pPr>
    </w:p>
    <w:p w:rsidR="00CF693F" w:rsidRPr="00714354" w:rsidRDefault="00CF693F" w:rsidP="00CF693F">
      <w:pPr>
        <w:pStyle w:val="Tekstpodstawowy22"/>
        <w:spacing w:before="120"/>
        <w:rPr>
          <w:rFonts w:asciiTheme="minorHAnsi" w:hAnsiTheme="minorHAnsi" w:cstheme="minorHAnsi"/>
          <w:color w:val="auto"/>
        </w:rPr>
      </w:pPr>
      <w:bookmarkStart w:id="0" w:name="_GoBack"/>
      <w:bookmarkEnd w:id="0"/>
      <w:r w:rsidRPr="00714354">
        <w:rPr>
          <w:rFonts w:asciiTheme="minorHAnsi" w:hAnsiTheme="minorHAnsi" w:cstheme="minorHAnsi"/>
          <w:b/>
          <w:color w:val="auto"/>
        </w:rPr>
        <w:t>(dotyczy zadania nr 1 , zadania nr 2, zadania nr 3)</w:t>
      </w:r>
    </w:p>
    <w:p w:rsidR="00714354" w:rsidRPr="00714354" w:rsidRDefault="00714354" w:rsidP="00714354">
      <w:pPr>
        <w:jc w:val="both"/>
        <w:rPr>
          <w:rFonts w:ascii="Calibri" w:hAnsi="Calibri" w:cs="Segoe UI"/>
          <w:sz w:val="20"/>
          <w:szCs w:val="20"/>
          <w:lang w:val="cs-CZ"/>
        </w:rPr>
      </w:pPr>
      <w:r w:rsidRPr="00714354">
        <w:rPr>
          <w:rFonts w:ascii="Calibri" w:hAnsi="Calibri" w:cs="Segoe UI"/>
          <w:sz w:val="20"/>
          <w:szCs w:val="20"/>
          <w:lang w:val="cs-CZ"/>
        </w:rPr>
        <w:t>W przedmiotowym postępowaniu Zamawiający zgodnie z art. 24 ust. 1 pkt. 12-23 ustawy PZP wykluczy:</w:t>
      </w:r>
    </w:p>
    <w:p w:rsidR="00714354" w:rsidRPr="00714354" w:rsidRDefault="00714354" w:rsidP="00EF4EE8">
      <w:pPr>
        <w:pStyle w:val="Akapitzlist"/>
        <w:numPr>
          <w:ilvl w:val="0"/>
          <w:numId w:val="25"/>
        </w:numPr>
        <w:ind w:left="459" w:hanging="425"/>
        <w:jc w:val="both"/>
        <w:rPr>
          <w:rFonts w:ascii="Calibri" w:hAnsi="Calibri"/>
          <w:bCs/>
          <w:sz w:val="20"/>
          <w:szCs w:val="20"/>
          <w:lang w:val="cs-CZ"/>
        </w:rPr>
      </w:pPr>
      <w:r w:rsidRPr="00714354">
        <w:rPr>
          <w:rFonts w:ascii="Calibri" w:hAnsi="Calibri"/>
          <w:bCs/>
          <w:sz w:val="20"/>
          <w:szCs w:val="20"/>
          <w:lang w:val="cs-CZ"/>
        </w:rPr>
        <w:t>wykonawcę, który nie wykazał spełniania warunków udziału w postępowaniu lub nie został zaproszony do negocjacji lub złożenia ofert wstępnych albo ofert, lub nie wykazał braku podstaw wykluczenia;</w:t>
      </w:r>
    </w:p>
    <w:p w:rsidR="00714354" w:rsidRPr="00714354" w:rsidRDefault="00714354" w:rsidP="00EF4EE8">
      <w:pPr>
        <w:pStyle w:val="Akapitzlist"/>
        <w:numPr>
          <w:ilvl w:val="0"/>
          <w:numId w:val="25"/>
        </w:numPr>
        <w:ind w:left="459" w:hanging="425"/>
        <w:jc w:val="both"/>
        <w:rPr>
          <w:rFonts w:ascii="Calibri" w:hAnsi="Calibri"/>
          <w:bCs/>
          <w:sz w:val="20"/>
          <w:szCs w:val="20"/>
          <w:lang w:val="cs-CZ"/>
        </w:rPr>
      </w:pPr>
      <w:r w:rsidRPr="00714354">
        <w:rPr>
          <w:rFonts w:ascii="Calibri" w:hAnsi="Calibri"/>
          <w:bCs/>
          <w:sz w:val="20"/>
          <w:szCs w:val="20"/>
          <w:lang w:val="cs-CZ"/>
        </w:rPr>
        <w:t>wykonawcę będącego osobą fizyczną, którego prawomocnie skazano za przestępstwo:</w:t>
      </w:r>
    </w:p>
    <w:p w:rsidR="00714354" w:rsidRPr="00714354" w:rsidRDefault="00714354" w:rsidP="00EF4EE8">
      <w:pPr>
        <w:pStyle w:val="Akapitzlist"/>
        <w:numPr>
          <w:ilvl w:val="0"/>
          <w:numId w:val="26"/>
        </w:numPr>
        <w:contextualSpacing/>
        <w:jc w:val="both"/>
        <w:rPr>
          <w:rFonts w:ascii="Calibri" w:hAnsi="Calibri"/>
          <w:bCs/>
          <w:sz w:val="20"/>
          <w:szCs w:val="20"/>
          <w:lang w:val="cs-CZ"/>
        </w:rPr>
      </w:pPr>
      <w:r w:rsidRPr="00714354">
        <w:rPr>
          <w:rFonts w:ascii="Calibri" w:hAnsi="Calibri"/>
          <w:bCs/>
          <w:sz w:val="20"/>
          <w:szCs w:val="20"/>
          <w:lang w:val="cs-CZ"/>
        </w:rPr>
        <w:lastRenderedPageBreak/>
        <w:t>o którym mowa w</w:t>
      </w:r>
      <w:r w:rsidRPr="00714354">
        <w:rPr>
          <w:rFonts w:ascii="Calibri" w:hAnsi="Calibri"/>
          <w:bCs/>
          <w:sz w:val="20"/>
          <w:szCs w:val="20"/>
          <w:lang w:val="cs-CZ"/>
        </w:rPr>
        <w:softHyphen/>
        <w:t xml:space="preserve"> art. 165a, art. 181–188, art. 189a, art. 218–221, art. 228–230a, art. 250a, art. 258 lub art. 270–309 ustawy z dnia 6 czerwca 1997 r. – Kodeks karny (Dz. U. Nr 88, poz. 553, z późn. zm.) lub</w:t>
      </w:r>
      <w:r w:rsidRPr="00714354">
        <w:rPr>
          <w:rFonts w:ascii="Calibri" w:hAnsi="Calibri"/>
          <w:bCs/>
          <w:sz w:val="20"/>
          <w:szCs w:val="20"/>
          <w:lang w:val="cs-CZ"/>
        </w:rPr>
        <w:softHyphen/>
        <w:t xml:space="preserve"> art. 46 lub art. 48 ustawy z dnia 25 czerwca 2010 r. o sporcie (Dz. U. z 2016 r. poz. 176),</w:t>
      </w:r>
    </w:p>
    <w:p w:rsidR="00714354" w:rsidRPr="00714354" w:rsidRDefault="00714354" w:rsidP="00EF4EE8">
      <w:pPr>
        <w:pStyle w:val="Akapitzlist"/>
        <w:numPr>
          <w:ilvl w:val="0"/>
          <w:numId w:val="26"/>
        </w:numPr>
        <w:contextualSpacing/>
        <w:jc w:val="both"/>
        <w:rPr>
          <w:rFonts w:ascii="Calibri" w:hAnsi="Calibri"/>
          <w:bCs/>
          <w:sz w:val="20"/>
          <w:szCs w:val="20"/>
          <w:lang w:val="cs-CZ"/>
        </w:rPr>
      </w:pPr>
      <w:r w:rsidRPr="00714354">
        <w:rPr>
          <w:rFonts w:ascii="Calibri" w:hAnsi="Calibri"/>
          <w:bCs/>
          <w:sz w:val="20"/>
          <w:szCs w:val="20"/>
          <w:lang w:val="cs-CZ"/>
        </w:rPr>
        <w:t>o charakterze terrorystycznym, o którym mowa w art. 115 § 20 ustawy z dnia 6 czerwca 1997 r. – Kodeks karny,</w:t>
      </w:r>
    </w:p>
    <w:p w:rsidR="00714354" w:rsidRPr="00714354" w:rsidRDefault="00714354" w:rsidP="00EF4EE8">
      <w:pPr>
        <w:pStyle w:val="Akapitzlist"/>
        <w:numPr>
          <w:ilvl w:val="0"/>
          <w:numId w:val="26"/>
        </w:numPr>
        <w:contextualSpacing/>
        <w:jc w:val="both"/>
        <w:rPr>
          <w:rFonts w:ascii="Calibri" w:hAnsi="Calibri"/>
          <w:bCs/>
          <w:sz w:val="20"/>
          <w:szCs w:val="20"/>
          <w:lang w:val="cs-CZ"/>
        </w:rPr>
      </w:pPr>
      <w:r w:rsidRPr="00714354">
        <w:rPr>
          <w:rFonts w:ascii="Calibri" w:hAnsi="Calibri"/>
          <w:bCs/>
          <w:sz w:val="20"/>
          <w:szCs w:val="20"/>
          <w:lang w:val="cs-CZ"/>
        </w:rPr>
        <w:t>skarbowe,</w:t>
      </w:r>
    </w:p>
    <w:p w:rsidR="00714354" w:rsidRPr="00714354" w:rsidRDefault="00714354" w:rsidP="00EF4EE8">
      <w:pPr>
        <w:pStyle w:val="Akapitzlist"/>
        <w:numPr>
          <w:ilvl w:val="0"/>
          <w:numId w:val="26"/>
        </w:numPr>
        <w:contextualSpacing/>
        <w:jc w:val="both"/>
        <w:rPr>
          <w:rFonts w:ascii="Calibri" w:hAnsi="Calibri"/>
          <w:bCs/>
          <w:sz w:val="20"/>
          <w:szCs w:val="20"/>
          <w:lang w:val="cs-CZ"/>
        </w:rPr>
      </w:pPr>
      <w:r w:rsidRPr="00714354">
        <w:rPr>
          <w:rFonts w:ascii="Calibri" w:hAnsi="Calibri"/>
          <w:bCs/>
          <w:sz w:val="20"/>
          <w:szCs w:val="20"/>
          <w:lang w:val="cs-CZ"/>
        </w:rPr>
        <w:t>o którym mowa w art. 9 lub art. 10 ustawy z dnia 15 czerwca 2012 r. o skutkach powierzania wykonywania pracy cudzoziemcom przebywającym wbrew przepisom na terytorium Rzeczypospolitej Polskiej (Dz. U. poz. 769);</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który w wyniku lekkomyślności lub niedbalstwa przedstawił informacje wprowadzające w błąd zamawiającego, mogące mieć istotny wpływ na decyzje podejmowane przez zamawiającego w postępowaniu o udzielenie zamówienia;</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który bezprawnie wpływał lub próbował wpłynąć na czynności zamawiającego lub pozyskać informacje poufne, mogące dać mu przewagę w postępowaniu o udzielenie zamówienia;</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który z innymi wykonawcami zawarł porozumienie mające na celu zakłócenie konkurencji między wykonawcami w postępowaniu o udzielenie zamówienia, co zamawiający jest w stanie wykazać za pomocą stosownych środków dowodowych;</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p>
    <w:p w:rsidR="00714354" w:rsidRPr="00714354" w:rsidRDefault="00714354" w:rsidP="00EF4EE8">
      <w:pPr>
        <w:pStyle w:val="Akapitzlist"/>
        <w:numPr>
          <w:ilvl w:val="0"/>
          <w:numId w:val="25"/>
        </w:numPr>
        <w:ind w:left="459"/>
        <w:jc w:val="both"/>
        <w:rPr>
          <w:rFonts w:ascii="Calibri" w:hAnsi="Calibri"/>
          <w:bCs/>
          <w:sz w:val="20"/>
          <w:szCs w:val="20"/>
          <w:lang w:val="cs-CZ"/>
        </w:rPr>
      </w:pPr>
      <w:r w:rsidRPr="00714354">
        <w:rPr>
          <w:rFonts w:ascii="Calibri" w:hAnsi="Calibri"/>
          <w:bCs/>
          <w:sz w:val="20"/>
          <w:szCs w:val="20"/>
          <w:lang w:val="cs-CZ"/>
        </w:rPr>
        <w:t>wykonawcę, wobec którego orzeczono tytułem środka zapobiegawczego zakaz ubiegania się o zamówienia publiczne;</w:t>
      </w:r>
    </w:p>
    <w:p w:rsidR="00CF693F" w:rsidRPr="00714354" w:rsidRDefault="00714354" w:rsidP="00EF4EE8">
      <w:pPr>
        <w:pStyle w:val="Akapitzlist"/>
        <w:numPr>
          <w:ilvl w:val="0"/>
          <w:numId w:val="25"/>
        </w:numPr>
        <w:ind w:left="459"/>
        <w:jc w:val="both"/>
        <w:rPr>
          <w:rFonts w:ascii="Calibri" w:hAnsi="Calibri"/>
          <w:sz w:val="20"/>
          <w:szCs w:val="20"/>
          <w:lang w:val="cs-CZ"/>
        </w:rPr>
      </w:pPr>
      <w:r w:rsidRPr="00714354">
        <w:rPr>
          <w:rFonts w:ascii="Calibri" w:hAnsi="Calibri"/>
          <w:sz w:val="20"/>
          <w:szCs w:val="20"/>
          <w:lang w:val="cs-CZ"/>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CF693F" w:rsidRPr="00714354" w:rsidRDefault="00CF693F" w:rsidP="00CF693F">
      <w:pPr>
        <w:pStyle w:val="Tekstpodstawowy22"/>
        <w:spacing w:before="120"/>
        <w:rPr>
          <w:rFonts w:asciiTheme="minorHAnsi" w:hAnsiTheme="minorHAnsi" w:cstheme="minorHAnsi"/>
          <w:b/>
          <w:color w:val="auto"/>
        </w:rPr>
      </w:pPr>
      <w:r w:rsidRPr="00714354">
        <w:rPr>
          <w:rFonts w:asciiTheme="minorHAnsi" w:hAnsiTheme="minorHAnsi" w:cstheme="minorHAnsi"/>
          <w:b/>
          <w:color w:val="auto"/>
        </w:rPr>
        <w:t>2. Dodatkowo Zamawiający wykluczy z postępowania Wykonawcę:</w:t>
      </w:r>
    </w:p>
    <w:p w:rsidR="00EE63A5" w:rsidRPr="009A1A33" w:rsidRDefault="00CF693F" w:rsidP="00EF4EE8">
      <w:pPr>
        <w:pStyle w:val="Tekstpodstawowy22"/>
        <w:numPr>
          <w:ilvl w:val="0"/>
          <w:numId w:val="38"/>
        </w:numPr>
        <w:spacing w:before="120"/>
        <w:ind w:left="284" w:hanging="284"/>
        <w:rPr>
          <w:rFonts w:asciiTheme="minorHAnsi" w:hAnsiTheme="minorHAnsi" w:cstheme="minorHAnsi"/>
          <w:color w:val="auto"/>
        </w:rPr>
      </w:pPr>
      <w:r w:rsidRPr="00714354">
        <w:rPr>
          <w:rFonts w:asciiTheme="minorHAnsi" w:hAnsiTheme="minorHAnsi" w:cstheme="minorHAnsi"/>
          <w:color w:val="auto"/>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w:t>
      </w:r>
      <w:r w:rsidR="00EC6C7D">
        <w:rPr>
          <w:rFonts w:asciiTheme="minorHAnsi" w:hAnsiTheme="minorHAnsi" w:cstheme="minorHAnsi"/>
          <w:color w:val="auto"/>
        </w:rPr>
        <w:t>i 1844 oraz z 2016 r. poz. 615).</w:t>
      </w:r>
    </w:p>
    <w:p w:rsidR="0086606C" w:rsidRPr="006C61E2" w:rsidRDefault="0086606C" w:rsidP="00FA37B4">
      <w:pPr>
        <w:keepNext/>
        <w:tabs>
          <w:tab w:val="left" w:pos="0"/>
          <w:tab w:val="num" w:pos="480"/>
        </w:tabs>
        <w:suppressAutoHyphens/>
        <w:jc w:val="both"/>
        <w:rPr>
          <w:rFonts w:asciiTheme="minorHAnsi" w:hAnsiTheme="minorHAnsi" w:cstheme="minorHAnsi"/>
          <w:b/>
          <w:color w:val="FF0000"/>
          <w:sz w:val="20"/>
          <w:szCs w:val="20"/>
        </w:rPr>
      </w:pPr>
    </w:p>
    <w:p w:rsidR="0086606C" w:rsidRPr="0013016F" w:rsidRDefault="0086606C" w:rsidP="00FA37B4">
      <w:pPr>
        <w:keepNext/>
        <w:tabs>
          <w:tab w:val="left" w:pos="0"/>
          <w:tab w:val="num" w:pos="480"/>
        </w:tabs>
        <w:suppressAutoHyphens/>
        <w:jc w:val="both"/>
        <w:rPr>
          <w:rFonts w:ascii="Calibri" w:hAnsi="Calibri" w:cs="Segoe UI"/>
          <w:b/>
          <w:sz w:val="20"/>
          <w:szCs w:val="20"/>
        </w:rPr>
      </w:pPr>
      <w:r w:rsidRPr="0013016F">
        <w:rPr>
          <w:rFonts w:ascii="Calibri" w:hAnsi="Calibri" w:cs="Segoe UI"/>
          <w:b/>
          <w:sz w:val="20"/>
          <w:szCs w:val="20"/>
        </w:rPr>
        <w:t xml:space="preserve">VI. </w:t>
      </w:r>
      <w:r w:rsidRPr="0013016F">
        <w:rPr>
          <w:rFonts w:ascii="Calibri" w:hAnsi="Calibri" w:cs="Segoe UI"/>
          <w:b/>
          <w:sz w:val="20"/>
          <w:szCs w:val="20"/>
        </w:rPr>
        <w:tab/>
      </w:r>
      <w:r w:rsidRPr="0013016F">
        <w:rPr>
          <w:rFonts w:ascii="Calibri" w:hAnsi="Calibri"/>
          <w:b/>
          <w:sz w:val="20"/>
        </w:rPr>
        <w:t>Wykaz oświadczeń lub dokumentów, potwierdzających spełnianie warunków udziału w postępowaniu oraz brak podstaw wyklucze</w:t>
      </w:r>
      <w:r w:rsidR="00087A40" w:rsidRPr="0013016F">
        <w:rPr>
          <w:rFonts w:ascii="Calibri" w:hAnsi="Calibri"/>
          <w:b/>
          <w:sz w:val="20"/>
        </w:rPr>
        <w:t xml:space="preserve">nia - dla zadania nr 1, 2, 3 </w:t>
      </w:r>
      <w:r w:rsidRPr="0013016F">
        <w:rPr>
          <w:rFonts w:ascii="Calibri" w:hAnsi="Calibri"/>
          <w:b/>
          <w:sz w:val="20"/>
        </w:rPr>
        <w:t>.</w:t>
      </w:r>
    </w:p>
    <w:p w:rsidR="0086606C" w:rsidRPr="009C192C" w:rsidRDefault="0086606C" w:rsidP="00FA37B4">
      <w:pPr>
        <w:keepNext/>
        <w:tabs>
          <w:tab w:val="left" w:pos="0"/>
          <w:tab w:val="num" w:pos="480"/>
        </w:tabs>
        <w:suppressAutoHyphens/>
        <w:jc w:val="both"/>
        <w:rPr>
          <w:rFonts w:ascii="Calibri" w:hAnsi="Calibri" w:cs="Segoe UI"/>
          <w:color w:val="FF0000"/>
          <w:sz w:val="20"/>
          <w:szCs w:val="20"/>
        </w:rPr>
      </w:pPr>
    </w:p>
    <w:p w:rsidR="0086606C" w:rsidRPr="00B25BBD" w:rsidRDefault="0086606C" w:rsidP="00EF4EE8">
      <w:pPr>
        <w:numPr>
          <w:ilvl w:val="0"/>
          <w:numId w:val="6"/>
        </w:numPr>
        <w:tabs>
          <w:tab w:val="num" w:pos="426"/>
        </w:tabs>
        <w:ind w:left="426" w:hanging="426"/>
        <w:jc w:val="both"/>
        <w:rPr>
          <w:rFonts w:ascii="Calibri" w:hAnsi="Calibri" w:cs="Segoe UI"/>
          <w:b/>
          <w:sz w:val="20"/>
          <w:szCs w:val="20"/>
        </w:rPr>
      </w:pPr>
      <w:r w:rsidRPr="00B25BBD">
        <w:rPr>
          <w:rFonts w:ascii="Calibri" w:hAnsi="Calibri"/>
          <w:sz w:val="20"/>
          <w:szCs w:val="20"/>
        </w:rPr>
        <w:t xml:space="preserve">Do oferty każdy wykonawca musi dołączyć aktualne na dzień składania ofert oświadczenie w zakresie wskazanym w załączniku nr 3 do SIWZ Informacje zawarte w oświadczeniu będą stanowić wstępne potwierdzenie, że wykonawca </w:t>
      </w:r>
      <w:r w:rsidRPr="00B25BBD">
        <w:rPr>
          <w:rFonts w:ascii="Calibri" w:hAnsi="Calibri"/>
          <w:bCs/>
          <w:sz w:val="20"/>
          <w:szCs w:val="20"/>
        </w:rPr>
        <w:t xml:space="preserve">nie podlega wykluczeniu oraz spełnia warunki udziału w postępowaniu. </w:t>
      </w:r>
    </w:p>
    <w:p w:rsidR="0086606C" w:rsidRPr="004725D5" w:rsidRDefault="0086606C" w:rsidP="00EF4EE8">
      <w:pPr>
        <w:numPr>
          <w:ilvl w:val="0"/>
          <w:numId w:val="6"/>
        </w:numPr>
        <w:tabs>
          <w:tab w:val="num" w:pos="426"/>
        </w:tabs>
        <w:ind w:left="425" w:hanging="425"/>
        <w:jc w:val="both"/>
        <w:rPr>
          <w:rFonts w:ascii="Calibri" w:hAnsi="Calibri" w:cs="Segoe UI"/>
          <w:sz w:val="20"/>
          <w:szCs w:val="20"/>
        </w:rPr>
      </w:pPr>
      <w:r w:rsidRPr="004725D5">
        <w:rPr>
          <w:rFonts w:ascii="Calibri" w:hAnsi="Calibri"/>
          <w:sz w:val="20"/>
          <w:szCs w:val="20"/>
        </w:rPr>
        <w:t xml:space="preserve">W przypadku wspólnego ubiegania się o zamówienie przez wykonawców oświadczenie o którym mowa w rozdz. VI. 1 niniejszej SIWZ składa każdy z wykonawców wspólnie ubiegających się o zamówienie. Oświadczenie te ma potwierdzać brak podstaw wykluczenia oraz spełnianie warunków udziału w postępowaniu w zakresie, w którym każdy z wykonawców wykazuje spełnianie warunków udziału w postępowaniu. </w:t>
      </w:r>
    </w:p>
    <w:p w:rsidR="0086606C" w:rsidRPr="004725D5" w:rsidRDefault="0086606C" w:rsidP="00EF4EE8">
      <w:pPr>
        <w:numPr>
          <w:ilvl w:val="0"/>
          <w:numId w:val="6"/>
        </w:numPr>
        <w:tabs>
          <w:tab w:val="num" w:pos="426"/>
        </w:tabs>
        <w:ind w:left="425" w:hanging="425"/>
        <w:jc w:val="both"/>
        <w:rPr>
          <w:rFonts w:ascii="Calibri" w:hAnsi="Calibri" w:cs="Segoe UI"/>
          <w:sz w:val="20"/>
          <w:szCs w:val="20"/>
        </w:rPr>
      </w:pPr>
      <w:r w:rsidRPr="004725D5">
        <w:rPr>
          <w:rFonts w:ascii="Calibri" w:hAnsi="Calibri"/>
          <w:sz w:val="20"/>
          <w:szCs w:val="20"/>
        </w:rPr>
        <w:t xml:space="preserve">Zamawiający żąda aby wykonawca, który zamierza powierzyć wykonanie części zamówienia podwykonawcom, w celu wykazania braku istnienia wobec nich podstaw wykluczenia z udziału w postępowaniu </w:t>
      </w:r>
      <w:r w:rsidRPr="004725D5">
        <w:rPr>
          <w:rFonts w:ascii="Calibri" w:hAnsi="Calibri"/>
          <w:bCs/>
          <w:sz w:val="20"/>
          <w:szCs w:val="20"/>
        </w:rPr>
        <w:t xml:space="preserve">zamieścił informacje o podwykonawcach w oświadczeniu, o którym mowa w </w:t>
      </w:r>
      <w:r w:rsidRPr="004725D5">
        <w:rPr>
          <w:rFonts w:ascii="Calibri" w:hAnsi="Calibri"/>
          <w:sz w:val="20"/>
          <w:szCs w:val="20"/>
        </w:rPr>
        <w:t>rozdz. VI. 1 niniejszej SIWZ.</w:t>
      </w:r>
    </w:p>
    <w:p w:rsidR="0086606C" w:rsidRPr="004725D5" w:rsidRDefault="0086606C" w:rsidP="00EF4EE8">
      <w:pPr>
        <w:numPr>
          <w:ilvl w:val="0"/>
          <w:numId w:val="6"/>
        </w:numPr>
        <w:tabs>
          <w:tab w:val="num" w:pos="426"/>
        </w:tabs>
        <w:ind w:left="425" w:hanging="425"/>
        <w:jc w:val="both"/>
        <w:rPr>
          <w:rFonts w:ascii="Calibri" w:hAnsi="Calibri"/>
          <w:sz w:val="20"/>
          <w:szCs w:val="20"/>
        </w:rPr>
      </w:pPr>
      <w:r w:rsidRPr="004725D5">
        <w:rPr>
          <w:rFonts w:ascii="Calibri" w:hAnsi="Calibri"/>
          <w:sz w:val="20"/>
          <w:szCs w:val="20"/>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w:t>
      </w:r>
    </w:p>
    <w:p w:rsidR="0086606C" w:rsidRPr="004725D5" w:rsidRDefault="0086606C" w:rsidP="00EF4EE8">
      <w:pPr>
        <w:numPr>
          <w:ilvl w:val="0"/>
          <w:numId w:val="6"/>
        </w:numPr>
        <w:tabs>
          <w:tab w:val="num" w:pos="426"/>
        </w:tabs>
        <w:ind w:left="425" w:hanging="425"/>
        <w:jc w:val="both"/>
        <w:rPr>
          <w:rFonts w:ascii="Calibri" w:hAnsi="Calibri"/>
          <w:sz w:val="20"/>
          <w:szCs w:val="20"/>
        </w:rPr>
      </w:pPr>
      <w:r w:rsidRPr="004725D5">
        <w:rPr>
          <w:rFonts w:ascii="Calibri" w:hAnsi="Calibri"/>
          <w:sz w:val="20"/>
          <w:szCs w:val="20"/>
        </w:rPr>
        <w:t>Wykonawca,  który  polega  na  zdolnościach  lub  sytuacji  innych  podmiotów,  powinien do oferty dołączyć zobowiązanie tych podmiotów do oddania mu do dyspozycji niezbędnych zasobów na potrzeby realizacji zamówienia, w zakresie w jakim powołuje się na ich zasoby</w:t>
      </w:r>
      <w:r w:rsidR="003A3828" w:rsidRPr="004725D5">
        <w:rPr>
          <w:rFonts w:ascii="Calibri" w:hAnsi="Calibri"/>
          <w:sz w:val="20"/>
          <w:szCs w:val="20"/>
        </w:rPr>
        <w:t>.</w:t>
      </w:r>
    </w:p>
    <w:p w:rsidR="0086606C" w:rsidRDefault="0086606C" w:rsidP="00EF4EE8">
      <w:pPr>
        <w:numPr>
          <w:ilvl w:val="0"/>
          <w:numId w:val="6"/>
        </w:numPr>
        <w:tabs>
          <w:tab w:val="num" w:pos="426"/>
        </w:tabs>
        <w:ind w:left="425" w:hanging="425"/>
        <w:jc w:val="both"/>
        <w:rPr>
          <w:rFonts w:ascii="Calibri" w:hAnsi="Calibri"/>
          <w:sz w:val="20"/>
          <w:szCs w:val="20"/>
        </w:rPr>
      </w:pPr>
      <w:r w:rsidRPr="004725D5">
        <w:rPr>
          <w:rFonts w:ascii="Calibri" w:hAnsi="Calibri"/>
          <w:sz w:val="20"/>
          <w:szCs w:val="20"/>
        </w:rPr>
        <w:t xml:space="preserve">Zamawiający, zgodnie z art. 24aa ustawy </w:t>
      </w:r>
      <w:proofErr w:type="spellStart"/>
      <w:r w:rsidRPr="004725D5">
        <w:rPr>
          <w:rFonts w:ascii="Calibri" w:hAnsi="Calibri"/>
          <w:sz w:val="20"/>
          <w:szCs w:val="20"/>
        </w:rPr>
        <w:t>Pzp</w:t>
      </w:r>
      <w:proofErr w:type="spellEnd"/>
      <w:r w:rsidRPr="004725D5">
        <w:rPr>
          <w:rFonts w:ascii="Calibri" w:hAnsi="Calibri"/>
          <w:sz w:val="20"/>
          <w:szCs w:val="20"/>
        </w:rPr>
        <w:t xml:space="preserve"> , najpierw dokona oceny ofert, a następnie zbada czy </w:t>
      </w:r>
      <w:r w:rsidRPr="00716D41">
        <w:rPr>
          <w:rFonts w:ascii="Calibri" w:hAnsi="Calibri"/>
          <w:sz w:val="20"/>
          <w:szCs w:val="20"/>
        </w:rPr>
        <w:t>Wykonawca, którego oferta zostanie oceniona jako najkorzystniejsza, nie podlega wykluczeniu, oraz spełnia warunki udziału w postępowaniu. Jeżeli Wykonawca, o którym mowa w zdaniu pierwszym, uchyla się od zawarcia umowy, lub nie wnosi wymaganego zabezpieczenia należytego wykonania umowy, Zamawiający zbada, czy nie podlega wykluczeniu oraz czy spełnia warunki udziału w postępowaniu Wykonawca, który złożył ofertę najwyżej ocenioną spośród pozostałych ofert.</w:t>
      </w:r>
    </w:p>
    <w:p w:rsidR="00974DB6" w:rsidRPr="00716D41" w:rsidRDefault="00974DB6" w:rsidP="00974DB6">
      <w:pPr>
        <w:ind w:left="425"/>
        <w:jc w:val="both"/>
        <w:rPr>
          <w:rFonts w:ascii="Calibri" w:hAnsi="Calibri"/>
          <w:sz w:val="20"/>
          <w:szCs w:val="20"/>
        </w:rPr>
      </w:pPr>
    </w:p>
    <w:p w:rsidR="0086606C" w:rsidRPr="00974DB6" w:rsidRDefault="0086606C" w:rsidP="00EF4EE8">
      <w:pPr>
        <w:numPr>
          <w:ilvl w:val="0"/>
          <w:numId w:val="6"/>
        </w:numPr>
        <w:tabs>
          <w:tab w:val="num" w:pos="426"/>
        </w:tabs>
        <w:ind w:left="425" w:hanging="425"/>
        <w:jc w:val="both"/>
        <w:rPr>
          <w:rFonts w:ascii="Calibri" w:hAnsi="Calibri" w:cs="Segoe UI"/>
          <w:b/>
        </w:rPr>
      </w:pPr>
      <w:r w:rsidRPr="00974DB6">
        <w:rPr>
          <w:rFonts w:ascii="Calibri" w:hAnsi="Calibri"/>
          <w:b/>
        </w:rPr>
        <w:t>Zamawiający przed udzieleniem zamówienia, wezwie wykonawcę, którego oferta została najwyżej oceniona, do złożenia w wyznaczonym, nie krótszym niż 5 dni, terminie aktualnych na dzień złożenia następujących oświadczeń lub dokumentów</w:t>
      </w:r>
      <w:r w:rsidRPr="00974DB6">
        <w:rPr>
          <w:rFonts w:ascii="Calibri" w:hAnsi="Calibri" w:cs="Segoe UI"/>
          <w:b/>
        </w:rPr>
        <w:t>:</w:t>
      </w:r>
    </w:p>
    <w:p w:rsidR="006C61E2" w:rsidRPr="00716D41" w:rsidRDefault="006C61E2" w:rsidP="00EF4EE8">
      <w:pPr>
        <w:numPr>
          <w:ilvl w:val="0"/>
          <w:numId w:val="7"/>
        </w:numPr>
        <w:tabs>
          <w:tab w:val="left" w:pos="360"/>
          <w:tab w:val="left" w:pos="720"/>
          <w:tab w:val="num" w:pos="900"/>
        </w:tabs>
        <w:ind w:left="720"/>
        <w:jc w:val="both"/>
        <w:rPr>
          <w:rFonts w:ascii="Calibri" w:hAnsi="Calibri" w:cs="Segoe UI"/>
          <w:sz w:val="20"/>
          <w:szCs w:val="20"/>
        </w:rPr>
      </w:pPr>
      <w:r w:rsidRPr="00716D41">
        <w:rPr>
          <w:rFonts w:ascii="Calibri" w:hAnsi="Calibri" w:cs="Segoe UI"/>
          <w:sz w:val="20"/>
          <w:szCs w:val="20"/>
        </w:rPr>
        <w:t xml:space="preserve">odpisu z właściwego rejestru lub z centralnej ewidencji i informacji o działalności gospodarczej, jeżeli odrębne przepisy  wymagają  wpisu  do  rejestru  lub  ewidencji,  w celu  potwierdzenia  braku  podstaw  wykluczenia  na  podstawie </w:t>
      </w:r>
      <w:r w:rsidR="00716D41" w:rsidRPr="00716D41">
        <w:rPr>
          <w:rFonts w:ascii="Calibri" w:hAnsi="Calibri" w:cs="Segoe UI"/>
          <w:sz w:val="20"/>
          <w:szCs w:val="20"/>
        </w:rPr>
        <w:t xml:space="preserve">art. 24 ust. 5 pkt 1 ustawy </w:t>
      </w:r>
      <w:proofErr w:type="spellStart"/>
      <w:r w:rsidR="00716D41" w:rsidRPr="00716D41">
        <w:rPr>
          <w:rFonts w:ascii="Calibri" w:hAnsi="Calibri" w:cs="Segoe UI"/>
          <w:sz w:val="20"/>
          <w:szCs w:val="20"/>
        </w:rPr>
        <w:t>Pzp</w:t>
      </w:r>
      <w:proofErr w:type="spellEnd"/>
      <w:r w:rsidR="00716D41" w:rsidRPr="00716D41">
        <w:rPr>
          <w:rFonts w:ascii="Calibri" w:hAnsi="Calibri" w:cs="Segoe UI"/>
          <w:sz w:val="20"/>
          <w:szCs w:val="20"/>
        </w:rPr>
        <w:t>,</w:t>
      </w:r>
    </w:p>
    <w:p w:rsidR="00684E48" w:rsidRPr="0081682F" w:rsidRDefault="00716D41" w:rsidP="0081682F">
      <w:pPr>
        <w:numPr>
          <w:ilvl w:val="0"/>
          <w:numId w:val="7"/>
        </w:numPr>
        <w:tabs>
          <w:tab w:val="left" w:pos="360"/>
          <w:tab w:val="left" w:pos="720"/>
          <w:tab w:val="num" w:pos="900"/>
        </w:tabs>
        <w:ind w:left="720"/>
        <w:jc w:val="both"/>
        <w:rPr>
          <w:rFonts w:ascii="Calibri" w:hAnsi="Calibri" w:cs="Segoe UI"/>
          <w:sz w:val="20"/>
          <w:szCs w:val="20"/>
        </w:rPr>
      </w:pPr>
      <w:r w:rsidRPr="00271B4C">
        <w:rPr>
          <w:rFonts w:asciiTheme="minorHAnsi" w:hAnsiTheme="minorHAnsi" w:cstheme="minorHAnsi"/>
          <w:sz w:val="20"/>
          <w:szCs w:val="20"/>
        </w:rPr>
        <w:t xml:space="preserve">w celu potwierdzenia, że oferowane dostawy odpowiadają wymaganiom określonym przez Zamawiającego Wykonawcy dostarczą : </w:t>
      </w:r>
    </w:p>
    <w:p w:rsidR="00716D41" w:rsidRPr="00F16414" w:rsidRDefault="00716D41" w:rsidP="00716D41">
      <w:pPr>
        <w:autoSpaceDE w:val="0"/>
        <w:autoSpaceDN w:val="0"/>
        <w:adjustRightInd w:val="0"/>
        <w:jc w:val="both"/>
        <w:rPr>
          <w:rFonts w:asciiTheme="minorHAnsi" w:hAnsiTheme="minorHAnsi" w:cstheme="minorHAnsi"/>
          <w:b/>
          <w:sz w:val="20"/>
          <w:szCs w:val="20"/>
        </w:rPr>
      </w:pPr>
      <w:r w:rsidRPr="00F16414">
        <w:rPr>
          <w:rFonts w:asciiTheme="minorHAnsi" w:hAnsiTheme="minorHAnsi" w:cstheme="minorHAnsi"/>
          <w:b/>
          <w:sz w:val="20"/>
          <w:szCs w:val="20"/>
        </w:rPr>
        <w:t>Dotyczy zadania nr 1:</w:t>
      </w:r>
    </w:p>
    <w:p w:rsidR="00E11655" w:rsidRPr="00F16414" w:rsidRDefault="00AC39C1" w:rsidP="00E11655">
      <w:pPr>
        <w:pStyle w:val="Akapitzlist"/>
        <w:numPr>
          <w:ilvl w:val="2"/>
          <w:numId w:val="5"/>
        </w:numPr>
        <w:ind w:left="993" w:hanging="426"/>
        <w:jc w:val="both"/>
        <w:rPr>
          <w:rFonts w:asciiTheme="minorHAnsi" w:hAnsiTheme="minorHAnsi" w:cstheme="minorHAnsi"/>
          <w:bCs/>
          <w:sz w:val="20"/>
          <w:szCs w:val="20"/>
        </w:rPr>
      </w:pPr>
      <w:r w:rsidRPr="00F16414">
        <w:rPr>
          <w:rFonts w:asciiTheme="minorHAnsi" w:hAnsiTheme="minorHAnsi" w:cstheme="minorHAnsi"/>
          <w:bCs/>
          <w:sz w:val="20"/>
          <w:szCs w:val="20"/>
        </w:rPr>
        <w:t>w</w:t>
      </w:r>
      <w:r w:rsidR="00716D41" w:rsidRPr="00F16414">
        <w:rPr>
          <w:rFonts w:asciiTheme="minorHAnsi" w:hAnsiTheme="minorHAnsi" w:cstheme="minorHAnsi"/>
          <w:bCs/>
          <w:sz w:val="20"/>
          <w:szCs w:val="20"/>
        </w:rPr>
        <w:t>ypełniony  opis przedmiotu zamówienia</w:t>
      </w:r>
      <w:r w:rsidR="00271B4C" w:rsidRPr="00F16414">
        <w:rPr>
          <w:rFonts w:asciiTheme="minorHAnsi" w:hAnsiTheme="minorHAnsi" w:cstheme="minorHAnsi"/>
          <w:bCs/>
          <w:sz w:val="20"/>
          <w:szCs w:val="20"/>
        </w:rPr>
        <w:t xml:space="preserve"> </w:t>
      </w:r>
      <w:r w:rsidR="00684E48" w:rsidRPr="00F16414">
        <w:rPr>
          <w:rFonts w:asciiTheme="minorHAnsi" w:hAnsiTheme="minorHAnsi" w:cstheme="minorHAnsi"/>
          <w:bCs/>
          <w:sz w:val="20"/>
          <w:szCs w:val="20"/>
        </w:rPr>
        <w:t xml:space="preserve">zgodnie z  </w:t>
      </w:r>
      <w:r w:rsidR="00684E48" w:rsidRPr="00D85707">
        <w:rPr>
          <w:rFonts w:asciiTheme="minorHAnsi" w:hAnsiTheme="minorHAnsi" w:cstheme="minorHAnsi"/>
          <w:b/>
          <w:bCs/>
          <w:sz w:val="20"/>
          <w:szCs w:val="20"/>
        </w:rPr>
        <w:t>załącznikiem nr 5</w:t>
      </w:r>
      <w:r w:rsidR="00684E48" w:rsidRPr="00F16414">
        <w:rPr>
          <w:rFonts w:asciiTheme="minorHAnsi" w:hAnsiTheme="minorHAnsi" w:cstheme="minorHAnsi"/>
          <w:bCs/>
          <w:sz w:val="20"/>
          <w:szCs w:val="20"/>
        </w:rPr>
        <w:t xml:space="preserve"> do SIWZ </w:t>
      </w:r>
      <w:r w:rsidR="00271B4C" w:rsidRPr="00F16414">
        <w:rPr>
          <w:rFonts w:asciiTheme="minorHAnsi" w:hAnsiTheme="minorHAnsi" w:cstheme="minorHAnsi"/>
          <w:bCs/>
          <w:sz w:val="20"/>
          <w:szCs w:val="20"/>
        </w:rPr>
        <w:t>wraz</w:t>
      </w:r>
    </w:p>
    <w:p w:rsidR="00716D41" w:rsidRPr="00F16414" w:rsidRDefault="00E11655" w:rsidP="00E11655">
      <w:pPr>
        <w:pStyle w:val="Akapitzlist"/>
        <w:ind w:left="851"/>
        <w:jc w:val="both"/>
        <w:rPr>
          <w:rFonts w:asciiTheme="minorHAnsi" w:hAnsiTheme="minorHAnsi" w:cstheme="minorHAnsi"/>
          <w:bCs/>
          <w:sz w:val="20"/>
          <w:szCs w:val="20"/>
        </w:rPr>
      </w:pPr>
      <w:r w:rsidRPr="00F16414">
        <w:rPr>
          <w:rFonts w:asciiTheme="minorHAnsi" w:hAnsiTheme="minorHAnsi" w:cstheme="minorHAnsi"/>
          <w:bCs/>
          <w:sz w:val="20"/>
          <w:szCs w:val="20"/>
        </w:rPr>
        <w:t xml:space="preserve">   </w:t>
      </w:r>
      <w:r w:rsidR="00271B4C" w:rsidRPr="00F16414">
        <w:rPr>
          <w:rFonts w:asciiTheme="minorHAnsi" w:hAnsiTheme="minorHAnsi" w:cstheme="minorHAnsi"/>
          <w:bCs/>
          <w:sz w:val="20"/>
          <w:szCs w:val="20"/>
        </w:rPr>
        <w:t xml:space="preserve">z dokumentami wymaganymi w jego treści </w:t>
      </w:r>
      <w:r w:rsidR="00684E48" w:rsidRPr="00F16414">
        <w:rPr>
          <w:rFonts w:asciiTheme="minorHAnsi" w:hAnsiTheme="minorHAnsi" w:cstheme="minorHAnsi"/>
          <w:bCs/>
          <w:sz w:val="20"/>
          <w:szCs w:val="20"/>
        </w:rPr>
        <w:t xml:space="preserve"> tj.:</w:t>
      </w:r>
    </w:p>
    <w:p w:rsidR="00E11655" w:rsidRPr="00F16414" w:rsidRDefault="00E11655" w:rsidP="00E11655">
      <w:pPr>
        <w:pStyle w:val="Akapitzlist"/>
        <w:ind w:left="1571"/>
        <w:jc w:val="both"/>
        <w:rPr>
          <w:rFonts w:asciiTheme="minorHAnsi" w:hAnsiTheme="minorHAnsi" w:cstheme="minorHAnsi"/>
          <w:b/>
          <w:bCs/>
          <w:sz w:val="20"/>
          <w:szCs w:val="20"/>
          <w:u w:val="single"/>
        </w:rPr>
      </w:pPr>
      <w:r w:rsidRPr="00F16414">
        <w:rPr>
          <w:rFonts w:asciiTheme="minorHAnsi" w:hAnsiTheme="minorHAnsi" w:cstheme="minorHAnsi"/>
          <w:b/>
          <w:bCs/>
          <w:sz w:val="20"/>
          <w:szCs w:val="20"/>
          <w:u w:val="single"/>
        </w:rPr>
        <w:t xml:space="preserve">dotyczące </w:t>
      </w:r>
      <w:r w:rsidRPr="00F16414">
        <w:rPr>
          <w:rFonts w:asciiTheme="minorHAnsi" w:hAnsiTheme="minorHAnsi" w:cstheme="minorHAnsi"/>
          <w:b/>
          <w:sz w:val="20"/>
          <w:szCs w:val="20"/>
          <w:u w:val="single"/>
        </w:rPr>
        <w:t>komputerów biurowych z oprogramowaniem</w:t>
      </w:r>
    </w:p>
    <w:p w:rsidR="00684E48" w:rsidRPr="00F16414" w:rsidRDefault="00684E48" w:rsidP="00EF4EE8">
      <w:pPr>
        <w:pStyle w:val="Akapitzlist"/>
        <w:numPr>
          <w:ilvl w:val="0"/>
          <w:numId w:val="61"/>
        </w:numPr>
        <w:jc w:val="both"/>
        <w:rPr>
          <w:rFonts w:asciiTheme="minorHAnsi" w:hAnsiTheme="minorHAnsi" w:cstheme="minorHAnsi"/>
          <w:bCs/>
          <w:sz w:val="20"/>
          <w:szCs w:val="20"/>
        </w:rPr>
      </w:pPr>
      <w:r w:rsidRPr="00F16414">
        <w:rPr>
          <w:rFonts w:asciiTheme="minorHAnsi" w:hAnsiTheme="minorHAnsi" w:cstheme="minorHAnsi"/>
          <w:sz w:val="20"/>
          <w:szCs w:val="20"/>
          <w:lang w:eastAsia="en-US"/>
        </w:rPr>
        <w:t xml:space="preserve">wydruk ze strony: </w:t>
      </w:r>
      <w:hyperlink r:id="rId14" w:history="1">
        <w:r w:rsidRPr="00F16414">
          <w:rPr>
            <w:rStyle w:val="Hipercze"/>
            <w:rFonts w:asciiTheme="minorHAnsi" w:hAnsiTheme="minorHAnsi" w:cstheme="minorHAnsi"/>
            <w:sz w:val="20"/>
            <w:szCs w:val="20"/>
            <w:lang w:eastAsia="en-US"/>
          </w:rPr>
          <w:t>http://www.cpubenchmark.net</w:t>
        </w:r>
      </w:hyperlink>
      <w:r w:rsidRPr="00F16414">
        <w:rPr>
          <w:rFonts w:asciiTheme="minorHAnsi" w:hAnsiTheme="minorHAnsi" w:cstheme="minorHAnsi"/>
          <w:sz w:val="20"/>
          <w:szCs w:val="20"/>
          <w:lang w:eastAsia="en-US"/>
        </w:rPr>
        <w:t xml:space="preserve">  potwierdzający spełnienie wymogów SIWZ dla Procesora,</w:t>
      </w:r>
    </w:p>
    <w:p w:rsidR="00684E48" w:rsidRPr="00F16414" w:rsidRDefault="00684E48" w:rsidP="00EF4EE8">
      <w:pPr>
        <w:pStyle w:val="Akapitzlist"/>
        <w:numPr>
          <w:ilvl w:val="0"/>
          <w:numId w:val="61"/>
        </w:numPr>
        <w:jc w:val="both"/>
        <w:rPr>
          <w:rFonts w:asciiTheme="minorHAnsi" w:hAnsiTheme="minorHAnsi" w:cstheme="minorHAnsi"/>
          <w:bCs/>
          <w:sz w:val="20"/>
          <w:szCs w:val="20"/>
        </w:rPr>
      </w:pPr>
      <w:r w:rsidRPr="00F16414">
        <w:rPr>
          <w:rFonts w:asciiTheme="minorHAnsi" w:hAnsiTheme="minorHAnsi" w:cstheme="minorHAnsi"/>
          <w:sz w:val="20"/>
          <w:szCs w:val="20"/>
          <w:lang w:eastAsia="en-US"/>
        </w:rPr>
        <w:t xml:space="preserve">wydruk ze strony: </w:t>
      </w:r>
      <w:hyperlink r:id="rId15" w:history="1">
        <w:r w:rsidRPr="00F16414">
          <w:rPr>
            <w:rStyle w:val="Hipercze"/>
            <w:rFonts w:asciiTheme="minorHAnsi" w:hAnsiTheme="minorHAnsi" w:cstheme="minorHAnsi"/>
            <w:sz w:val="20"/>
            <w:szCs w:val="20"/>
          </w:rPr>
          <w:t>http://www.videocardbenchmark.net</w:t>
        </w:r>
      </w:hyperlink>
      <w:r w:rsidRPr="00F16414">
        <w:rPr>
          <w:rFonts w:asciiTheme="minorHAnsi" w:hAnsiTheme="minorHAnsi" w:cstheme="minorHAnsi"/>
          <w:sz w:val="20"/>
          <w:szCs w:val="20"/>
        </w:rPr>
        <w:t xml:space="preserve"> </w:t>
      </w:r>
      <w:r w:rsidRPr="00F16414">
        <w:rPr>
          <w:rFonts w:asciiTheme="minorHAnsi" w:hAnsiTheme="minorHAnsi" w:cstheme="minorHAnsi"/>
          <w:sz w:val="20"/>
          <w:szCs w:val="20"/>
          <w:lang w:eastAsia="en-US"/>
        </w:rPr>
        <w:t>potwierdzający spełnienie wymogów SIWZ dla grafiki,</w:t>
      </w:r>
    </w:p>
    <w:p w:rsidR="00684E48" w:rsidRPr="00F16414" w:rsidRDefault="00684E48" w:rsidP="00EF4EE8">
      <w:pPr>
        <w:pStyle w:val="Akapitzlist"/>
        <w:numPr>
          <w:ilvl w:val="0"/>
          <w:numId w:val="61"/>
        </w:numPr>
        <w:jc w:val="both"/>
        <w:rPr>
          <w:rFonts w:asciiTheme="minorHAnsi" w:hAnsiTheme="minorHAnsi" w:cstheme="minorHAnsi"/>
          <w:bCs/>
          <w:sz w:val="20"/>
          <w:szCs w:val="20"/>
        </w:rPr>
      </w:pPr>
      <w:r w:rsidRPr="00F16414">
        <w:rPr>
          <w:rFonts w:asciiTheme="minorHAnsi" w:hAnsiTheme="minorHAnsi" w:cstheme="minorHAnsi"/>
          <w:sz w:val="20"/>
          <w:szCs w:val="20"/>
        </w:rPr>
        <w:t>oferowane modele komputerów muszą posiadać certyfikat Microsoft, potwierdzający poprawną współpracę oferowanych modeli komputerów z oferowanym systemem operacyjnym (załączyć wydruk ze strony Microsoft WHCL),</w:t>
      </w:r>
    </w:p>
    <w:p w:rsidR="001F5E22" w:rsidRPr="00F16414" w:rsidRDefault="00684E48" w:rsidP="00EF4EE8">
      <w:pPr>
        <w:numPr>
          <w:ilvl w:val="0"/>
          <w:numId w:val="61"/>
        </w:numPr>
        <w:suppressAutoHyphens/>
        <w:jc w:val="both"/>
        <w:rPr>
          <w:rFonts w:asciiTheme="minorHAnsi" w:hAnsiTheme="minorHAnsi" w:cstheme="minorHAnsi"/>
          <w:sz w:val="20"/>
          <w:szCs w:val="20"/>
        </w:rPr>
      </w:pPr>
      <w:r w:rsidRPr="00F16414">
        <w:rPr>
          <w:rFonts w:asciiTheme="minorHAnsi" w:hAnsiTheme="minorHAnsi" w:cstheme="minorHAnsi"/>
          <w:sz w:val="20"/>
          <w:szCs w:val="20"/>
        </w:rPr>
        <w:t xml:space="preserve">Certyfikat ISO9001 dla producenta sprzętu </w:t>
      </w:r>
      <w:r w:rsidR="001F5E22" w:rsidRPr="00F16414">
        <w:rPr>
          <w:rFonts w:asciiTheme="minorHAnsi" w:hAnsiTheme="minorHAnsi" w:cstheme="minorHAnsi"/>
          <w:sz w:val="20"/>
          <w:szCs w:val="20"/>
        </w:rPr>
        <w:t>,</w:t>
      </w:r>
    </w:p>
    <w:p w:rsidR="00684E48" w:rsidRPr="00F16414" w:rsidRDefault="00684E48" w:rsidP="00EF4EE8">
      <w:pPr>
        <w:numPr>
          <w:ilvl w:val="0"/>
          <w:numId w:val="61"/>
        </w:numPr>
        <w:suppressAutoHyphens/>
        <w:jc w:val="both"/>
        <w:rPr>
          <w:rFonts w:asciiTheme="minorHAnsi" w:hAnsiTheme="minorHAnsi" w:cstheme="minorHAnsi"/>
          <w:sz w:val="20"/>
          <w:szCs w:val="20"/>
        </w:rPr>
      </w:pPr>
      <w:r w:rsidRPr="00F16414">
        <w:rPr>
          <w:rFonts w:asciiTheme="minorHAnsi" w:hAnsiTheme="minorHAnsi" w:cstheme="minorHAnsi"/>
          <w:sz w:val="20"/>
          <w:szCs w:val="20"/>
        </w:rPr>
        <w:t xml:space="preserve">Deklaracja zgodności CE, </w:t>
      </w:r>
    </w:p>
    <w:p w:rsidR="00684E48" w:rsidRPr="00F16414" w:rsidRDefault="00684E48" w:rsidP="00EF4EE8">
      <w:pPr>
        <w:numPr>
          <w:ilvl w:val="0"/>
          <w:numId w:val="61"/>
        </w:numPr>
        <w:suppressAutoHyphens/>
        <w:jc w:val="both"/>
        <w:rPr>
          <w:rFonts w:asciiTheme="minorHAnsi" w:hAnsiTheme="minorHAnsi" w:cstheme="minorHAnsi"/>
          <w:sz w:val="20"/>
          <w:szCs w:val="20"/>
        </w:rPr>
      </w:pPr>
      <w:r w:rsidRPr="00F16414">
        <w:rPr>
          <w:rFonts w:asciiTheme="minorHAnsi" w:hAnsiTheme="minorHAnsi" w:cstheme="minorHAnsi"/>
          <w:sz w:val="20"/>
          <w:szCs w:val="20"/>
        </w:rPr>
        <w:t xml:space="preserve">komputer musi spełniać wymogi normy Energy Star. Wymagany certyfikat lub wpis dotyczący oferowanego modelu komputera w  internetowym katalogu </w:t>
      </w:r>
      <w:hyperlink r:id="rId16" w:history="1">
        <w:r w:rsidRPr="00F16414">
          <w:rPr>
            <w:rStyle w:val="Hipercze"/>
            <w:rFonts w:asciiTheme="minorHAnsi" w:hAnsiTheme="minorHAnsi" w:cstheme="minorHAnsi"/>
            <w:color w:val="auto"/>
            <w:sz w:val="20"/>
            <w:szCs w:val="20"/>
          </w:rPr>
          <w:t>http://www.eu-energystar.org</w:t>
        </w:r>
      </w:hyperlink>
      <w:r w:rsidRPr="00F16414">
        <w:rPr>
          <w:rFonts w:asciiTheme="minorHAnsi" w:hAnsiTheme="minorHAnsi" w:cstheme="minorHAnsi"/>
          <w:sz w:val="20"/>
          <w:szCs w:val="20"/>
        </w:rPr>
        <w:t xml:space="preserve"> lub </w:t>
      </w:r>
      <w:hyperlink r:id="rId17" w:history="1">
        <w:r w:rsidRPr="00F16414">
          <w:rPr>
            <w:rStyle w:val="Hipercze"/>
            <w:rFonts w:asciiTheme="minorHAnsi" w:hAnsiTheme="minorHAnsi" w:cstheme="minorHAnsi"/>
            <w:color w:val="auto"/>
            <w:sz w:val="20"/>
            <w:szCs w:val="20"/>
          </w:rPr>
          <w:t>http://www.energystar.gov</w:t>
        </w:r>
      </w:hyperlink>
      <w:r w:rsidRPr="00F16414">
        <w:rPr>
          <w:rFonts w:asciiTheme="minorHAnsi" w:hAnsiTheme="minorHAnsi" w:cstheme="minorHAnsi"/>
          <w:sz w:val="20"/>
          <w:szCs w:val="20"/>
        </w:rPr>
        <w:t xml:space="preserve">   – dołączyć wydruk ze strony internetowej,</w:t>
      </w:r>
    </w:p>
    <w:p w:rsidR="00684E48" w:rsidRPr="00F16414" w:rsidRDefault="00684E48" w:rsidP="00EF4EE8">
      <w:pPr>
        <w:numPr>
          <w:ilvl w:val="0"/>
          <w:numId w:val="61"/>
        </w:numPr>
        <w:suppressAutoHyphens/>
        <w:jc w:val="both"/>
        <w:rPr>
          <w:rFonts w:asciiTheme="minorHAnsi" w:hAnsiTheme="minorHAnsi" w:cstheme="minorHAnsi"/>
          <w:sz w:val="20"/>
          <w:szCs w:val="20"/>
        </w:rPr>
      </w:pPr>
      <w:r w:rsidRPr="00F16414">
        <w:rPr>
          <w:rFonts w:asciiTheme="minorHAnsi" w:hAnsiTheme="minorHAnsi" w:cstheme="minorHAnsi"/>
          <w:sz w:val="20"/>
          <w:szCs w:val="20"/>
        </w:rPr>
        <w:lastRenderedPageBreak/>
        <w:t xml:space="preserve">komputer musi spełniać wymogi normy EPEAT na poziomie min GOLD dla Polski, wymagany certyfikat lub wpis dotyczący oferowanego modelu komputera w  internetowym katalogu </w:t>
      </w:r>
      <w:hyperlink r:id="rId18" w:history="1">
        <w:r w:rsidRPr="00F16414">
          <w:rPr>
            <w:rStyle w:val="Hipercze"/>
            <w:rFonts w:asciiTheme="minorHAnsi" w:hAnsiTheme="minorHAnsi" w:cstheme="minorHAnsi"/>
            <w:color w:val="auto"/>
            <w:sz w:val="20"/>
            <w:szCs w:val="20"/>
          </w:rPr>
          <w:t>http://www.epeat.net</w:t>
        </w:r>
      </w:hyperlink>
      <w:r w:rsidRPr="00F16414">
        <w:rPr>
          <w:rFonts w:asciiTheme="minorHAnsi" w:hAnsiTheme="minorHAnsi" w:cstheme="minorHAnsi"/>
          <w:sz w:val="20"/>
          <w:szCs w:val="20"/>
        </w:rPr>
        <w:t xml:space="preserve"> – wymaga się dołączenia wydruku ze strony internetowej,</w:t>
      </w:r>
    </w:p>
    <w:p w:rsidR="00684E48" w:rsidRPr="00F16414" w:rsidRDefault="00684E48" w:rsidP="00EF4EE8">
      <w:pPr>
        <w:numPr>
          <w:ilvl w:val="0"/>
          <w:numId w:val="61"/>
        </w:numPr>
        <w:suppressAutoHyphens/>
        <w:jc w:val="both"/>
        <w:rPr>
          <w:rFonts w:asciiTheme="minorHAnsi" w:hAnsiTheme="minorHAnsi" w:cstheme="minorHAnsi"/>
          <w:sz w:val="20"/>
          <w:szCs w:val="20"/>
        </w:rPr>
      </w:pPr>
      <w:r w:rsidRPr="00F16414">
        <w:rPr>
          <w:rFonts w:asciiTheme="minorHAnsi" w:hAnsiTheme="minorHAnsi" w:cstheme="minorHAnsi"/>
          <w:sz w:val="20"/>
          <w:szCs w:val="20"/>
        </w:rPr>
        <w:t xml:space="preserve">ergonomia - maksymalnie 23 </w:t>
      </w:r>
      <w:proofErr w:type="spellStart"/>
      <w:r w:rsidRPr="00F16414">
        <w:rPr>
          <w:rFonts w:asciiTheme="minorHAnsi" w:hAnsiTheme="minorHAnsi" w:cstheme="minorHAnsi"/>
          <w:sz w:val="20"/>
          <w:szCs w:val="20"/>
        </w:rPr>
        <w:t>dB</w:t>
      </w:r>
      <w:proofErr w:type="spellEnd"/>
      <w:r w:rsidRPr="00F16414">
        <w:rPr>
          <w:rFonts w:asciiTheme="minorHAnsi" w:hAnsiTheme="minorHAnsi" w:cstheme="minorHAnsi"/>
          <w:sz w:val="20"/>
          <w:szCs w:val="20"/>
        </w:rPr>
        <w:t xml:space="preserve"> z pozycji operatora w trybie IDLE, pomiar zgodny z normą ISO 9296 / ISO 7779; wymaga się dostarczenia odpowiedniego certyfikatu lub deklaracji producenta</w:t>
      </w:r>
      <w:r w:rsidR="003D063B" w:rsidRPr="00F16414">
        <w:rPr>
          <w:rFonts w:asciiTheme="minorHAnsi" w:hAnsiTheme="minorHAnsi" w:cstheme="minorHAnsi"/>
          <w:sz w:val="20"/>
          <w:szCs w:val="20"/>
        </w:rPr>
        <w:t>,</w:t>
      </w:r>
    </w:p>
    <w:p w:rsidR="003D063B" w:rsidRPr="00F16414" w:rsidRDefault="003D063B" w:rsidP="00EF4EE8">
      <w:pPr>
        <w:numPr>
          <w:ilvl w:val="0"/>
          <w:numId w:val="61"/>
        </w:numPr>
        <w:suppressAutoHyphens/>
        <w:jc w:val="both"/>
        <w:rPr>
          <w:rFonts w:asciiTheme="minorHAnsi" w:hAnsiTheme="minorHAnsi" w:cstheme="minorHAnsi"/>
          <w:sz w:val="20"/>
          <w:szCs w:val="20"/>
        </w:rPr>
      </w:pPr>
      <w:r w:rsidRPr="00F16414">
        <w:rPr>
          <w:rFonts w:asciiTheme="minorHAnsi" w:hAnsiTheme="minorHAnsi" w:cstheme="minorHAnsi"/>
          <w:sz w:val="20"/>
          <w:szCs w:val="20"/>
        </w:rPr>
        <w:t>firma serwisująca musi posiadać ISO 9001</w:t>
      </w:r>
      <w:r w:rsidR="00A92166">
        <w:rPr>
          <w:rFonts w:asciiTheme="minorHAnsi" w:hAnsiTheme="minorHAnsi" w:cstheme="minorHAnsi"/>
          <w:sz w:val="20"/>
          <w:szCs w:val="20"/>
        </w:rPr>
        <w:t xml:space="preserve"> </w:t>
      </w:r>
      <w:r w:rsidRPr="00F16414">
        <w:rPr>
          <w:rFonts w:asciiTheme="minorHAnsi" w:hAnsiTheme="minorHAnsi" w:cstheme="minorHAnsi"/>
          <w:sz w:val="20"/>
          <w:szCs w:val="20"/>
        </w:rPr>
        <w:t>na świadczenie usług serwisowych oraz posiadać autoryzacje producenta komputera – dokumenty po</w:t>
      </w:r>
      <w:r w:rsidR="00EC6C7D">
        <w:rPr>
          <w:rFonts w:asciiTheme="minorHAnsi" w:hAnsiTheme="minorHAnsi" w:cstheme="minorHAnsi"/>
          <w:sz w:val="20"/>
          <w:szCs w:val="20"/>
        </w:rPr>
        <w:t>twierdzające załączyć do oferty,</w:t>
      </w:r>
    </w:p>
    <w:p w:rsidR="003D063B" w:rsidRPr="00F16414" w:rsidRDefault="003D063B" w:rsidP="00EF4EE8">
      <w:pPr>
        <w:numPr>
          <w:ilvl w:val="0"/>
          <w:numId w:val="61"/>
        </w:numPr>
        <w:suppressAutoHyphens/>
        <w:jc w:val="both"/>
        <w:rPr>
          <w:rFonts w:asciiTheme="minorHAnsi" w:hAnsiTheme="minorHAnsi" w:cstheme="minorHAnsi"/>
          <w:sz w:val="20"/>
          <w:szCs w:val="20"/>
        </w:rPr>
      </w:pPr>
      <w:r w:rsidRPr="00F16414">
        <w:rPr>
          <w:rFonts w:asciiTheme="minorHAnsi" w:hAnsiTheme="minorHAnsi" w:cstheme="minorHAnsi"/>
          <w:sz w:val="20"/>
          <w:szCs w:val="20"/>
        </w:rPr>
        <w:t xml:space="preserve">oświadczenie producenta komputera, że w przypadku nie wywiązywania się </w:t>
      </w:r>
      <w:r w:rsidRPr="00F16414">
        <w:rPr>
          <w:rFonts w:asciiTheme="minorHAnsi" w:hAnsiTheme="minorHAnsi" w:cstheme="minorHAnsi"/>
          <w:sz w:val="20"/>
          <w:szCs w:val="20"/>
        </w:rPr>
        <w:br/>
        <w:t>z obowiązków gwarancyjnych oferenta lub firmy serwisującej, przejmie na siebie wszelkie zobowiązania związane z serwisem.</w:t>
      </w:r>
    </w:p>
    <w:p w:rsidR="00212978" w:rsidRPr="00F16414" w:rsidRDefault="00212978" w:rsidP="00E11655">
      <w:pPr>
        <w:pStyle w:val="Akapitzlist"/>
        <w:autoSpaceDE w:val="0"/>
        <w:autoSpaceDN w:val="0"/>
        <w:adjustRightInd w:val="0"/>
        <w:ind w:left="1571"/>
        <w:jc w:val="both"/>
        <w:rPr>
          <w:rFonts w:asciiTheme="minorHAnsi" w:hAnsiTheme="minorHAnsi" w:cstheme="minorHAnsi"/>
          <w:b/>
          <w:sz w:val="20"/>
          <w:szCs w:val="20"/>
          <w:u w:val="single"/>
        </w:rPr>
      </w:pPr>
    </w:p>
    <w:p w:rsidR="00716D41" w:rsidRPr="00F16414" w:rsidRDefault="00E11655" w:rsidP="00E11655">
      <w:pPr>
        <w:pStyle w:val="Akapitzlist"/>
        <w:autoSpaceDE w:val="0"/>
        <w:autoSpaceDN w:val="0"/>
        <w:adjustRightInd w:val="0"/>
        <w:ind w:left="1571"/>
        <w:jc w:val="both"/>
        <w:rPr>
          <w:rFonts w:asciiTheme="minorHAnsi" w:hAnsiTheme="minorHAnsi" w:cstheme="minorHAnsi"/>
          <w:b/>
          <w:sz w:val="20"/>
          <w:szCs w:val="20"/>
          <w:u w:val="single"/>
        </w:rPr>
      </w:pPr>
      <w:r w:rsidRPr="00F16414">
        <w:rPr>
          <w:rFonts w:asciiTheme="minorHAnsi" w:hAnsiTheme="minorHAnsi" w:cstheme="minorHAnsi"/>
          <w:b/>
          <w:sz w:val="20"/>
          <w:szCs w:val="20"/>
          <w:u w:val="single"/>
        </w:rPr>
        <w:t>dotyczące komputerów przenośnych typu notebook</w:t>
      </w:r>
    </w:p>
    <w:p w:rsidR="00AC39C1" w:rsidRPr="00F16414" w:rsidRDefault="00212978" w:rsidP="00EF4EE8">
      <w:pPr>
        <w:pStyle w:val="Akapitzlist"/>
        <w:numPr>
          <w:ilvl w:val="0"/>
          <w:numId w:val="61"/>
        </w:numPr>
        <w:autoSpaceDE w:val="0"/>
        <w:autoSpaceDN w:val="0"/>
        <w:adjustRightInd w:val="0"/>
        <w:jc w:val="both"/>
        <w:rPr>
          <w:rFonts w:asciiTheme="minorHAnsi" w:hAnsiTheme="minorHAnsi" w:cstheme="minorHAnsi"/>
          <w:sz w:val="20"/>
          <w:szCs w:val="20"/>
        </w:rPr>
      </w:pPr>
      <w:r w:rsidRPr="00F16414">
        <w:rPr>
          <w:rFonts w:asciiTheme="minorHAnsi" w:hAnsiTheme="minorHAnsi" w:cstheme="minorHAnsi"/>
          <w:bCs/>
          <w:sz w:val="20"/>
          <w:szCs w:val="20"/>
          <w:lang w:eastAsia="en-US"/>
        </w:rPr>
        <w:t xml:space="preserve">zaoferowany procesor musi uzyskiwać jednocześnie w teście </w:t>
      </w:r>
      <w:proofErr w:type="spellStart"/>
      <w:r w:rsidRPr="00F16414">
        <w:rPr>
          <w:rFonts w:asciiTheme="minorHAnsi" w:hAnsiTheme="minorHAnsi" w:cstheme="minorHAnsi"/>
          <w:bCs/>
          <w:sz w:val="20"/>
          <w:szCs w:val="20"/>
          <w:lang w:eastAsia="en-US"/>
        </w:rPr>
        <w:t>Passmark</w:t>
      </w:r>
      <w:proofErr w:type="spellEnd"/>
      <w:r w:rsidRPr="00F16414">
        <w:rPr>
          <w:rFonts w:asciiTheme="minorHAnsi" w:hAnsiTheme="minorHAnsi" w:cstheme="minorHAnsi"/>
          <w:bCs/>
          <w:sz w:val="20"/>
          <w:szCs w:val="20"/>
          <w:lang w:eastAsia="en-US"/>
        </w:rPr>
        <w:t xml:space="preserve"> CPU Mark wynik min.: 3900 punktów (wynik zaproponowanego procesora musi znajdować się na stronie </w:t>
      </w:r>
      <w:hyperlink r:id="rId19" w:history="1">
        <w:r w:rsidRPr="00F16414">
          <w:rPr>
            <w:rStyle w:val="Hipercze"/>
            <w:rFonts w:asciiTheme="minorHAnsi" w:hAnsiTheme="minorHAnsi" w:cstheme="minorHAnsi"/>
            <w:bCs/>
            <w:sz w:val="20"/>
            <w:szCs w:val="20"/>
            <w:lang w:eastAsia="en-US"/>
          </w:rPr>
          <w:t>http://www.cpubenchmark.net</w:t>
        </w:r>
      </w:hyperlink>
      <w:r w:rsidRPr="00F16414">
        <w:rPr>
          <w:rFonts w:asciiTheme="minorHAnsi" w:hAnsiTheme="minorHAnsi" w:cstheme="minorHAnsi"/>
          <w:bCs/>
          <w:sz w:val="20"/>
          <w:szCs w:val="20"/>
          <w:lang w:eastAsia="en-US"/>
        </w:rPr>
        <w:t xml:space="preserve"> )</w:t>
      </w:r>
      <w:r w:rsidRPr="00F16414">
        <w:rPr>
          <w:rFonts w:asciiTheme="minorHAnsi" w:hAnsiTheme="minorHAnsi" w:cstheme="minorHAnsi"/>
          <w:bCs/>
          <w:color w:val="FF0000"/>
          <w:sz w:val="20"/>
          <w:szCs w:val="20"/>
          <w:lang w:eastAsia="en-US"/>
        </w:rPr>
        <w:t xml:space="preserve"> </w:t>
      </w:r>
      <w:r w:rsidRPr="00F16414">
        <w:rPr>
          <w:rFonts w:asciiTheme="minorHAnsi" w:hAnsiTheme="minorHAnsi" w:cstheme="minorHAnsi"/>
          <w:bCs/>
          <w:sz w:val="20"/>
          <w:szCs w:val="20"/>
          <w:lang w:eastAsia="en-US"/>
        </w:rPr>
        <w:t>– należy dołączyć wydruk ze strony,</w:t>
      </w:r>
    </w:p>
    <w:p w:rsidR="00212978" w:rsidRPr="00F16414" w:rsidRDefault="00780F14" w:rsidP="00EF4EE8">
      <w:pPr>
        <w:pStyle w:val="Akapitzlist"/>
        <w:numPr>
          <w:ilvl w:val="0"/>
          <w:numId w:val="61"/>
        </w:numPr>
        <w:autoSpaceDE w:val="0"/>
        <w:autoSpaceDN w:val="0"/>
        <w:adjustRightInd w:val="0"/>
        <w:jc w:val="both"/>
        <w:rPr>
          <w:rFonts w:asciiTheme="minorHAnsi" w:hAnsiTheme="minorHAnsi" w:cstheme="minorHAnsi"/>
          <w:sz w:val="20"/>
          <w:szCs w:val="20"/>
        </w:rPr>
      </w:pPr>
      <w:r w:rsidRPr="00F16414">
        <w:rPr>
          <w:rFonts w:asciiTheme="minorHAnsi" w:hAnsiTheme="minorHAnsi" w:cstheme="minorHAnsi"/>
          <w:sz w:val="20"/>
          <w:szCs w:val="20"/>
        </w:rPr>
        <w:t xml:space="preserve">zintegrowana w procesorze z możliwością dynamicznego przydzielenia pamięci systemowej, ze sprzętowym wsparciem dla DirectX 11, </w:t>
      </w:r>
      <w:proofErr w:type="spellStart"/>
      <w:r w:rsidRPr="00F16414">
        <w:rPr>
          <w:rFonts w:asciiTheme="minorHAnsi" w:hAnsiTheme="minorHAnsi" w:cstheme="minorHAnsi"/>
          <w:sz w:val="20"/>
          <w:szCs w:val="20"/>
        </w:rPr>
        <w:t>Shader</w:t>
      </w:r>
      <w:proofErr w:type="spellEnd"/>
      <w:r w:rsidRPr="00F16414">
        <w:rPr>
          <w:rFonts w:asciiTheme="minorHAnsi" w:hAnsiTheme="minorHAnsi" w:cstheme="minorHAnsi"/>
          <w:sz w:val="20"/>
          <w:szCs w:val="20"/>
        </w:rPr>
        <w:t xml:space="preserve"> 5.0, osiągająca w teście </w:t>
      </w:r>
      <w:proofErr w:type="spellStart"/>
      <w:r w:rsidRPr="00F16414">
        <w:rPr>
          <w:rFonts w:asciiTheme="minorHAnsi" w:hAnsiTheme="minorHAnsi" w:cstheme="minorHAnsi"/>
          <w:sz w:val="20"/>
          <w:szCs w:val="20"/>
        </w:rPr>
        <w:t>Average</w:t>
      </w:r>
      <w:proofErr w:type="spellEnd"/>
      <w:r w:rsidRPr="00F16414">
        <w:rPr>
          <w:rFonts w:asciiTheme="minorHAnsi" w:hAnsiTheme="minorHAnsi" w:cstheme="minorHAnsi"/>
          <w:sz w:val="20"/>
          <w:szCs w:val="20"/>
        </w:rPr>
        <w:t xml:space="preserve"> G3D Mark wynik na poziomie min.: 820 punktów </w:t>
      </w:r>
      <w:r w:rsidR="00212978" w:rsidRPr="00F16414">
        <w:rPr>
          <w:rFonts w:asciiTheme="minorHAnsi" w:hAnsiTheme="minorHAnsi" w:cstheme="minorHAnsi"/>
          <w:sz w:val="20"/>
          <w:szCs w:val="20"/>
        </w:rPr>
        <w:t xml:space="preserve">(wynik zaproponowanej grafiki musi znajdować się na stronie </w:t>
      </w:r>
      <w:hyperlink r:id="rId20" w:history="1">
        <w:r w:rsidR="00212978" w:rsidRPr="00F16414">
          <w:rPr>
            <w:rStyle w:val="Hipercze"/>
            <w:rFonts w:asciiTheme="minorHAnsi" w:hAnsiTheme="minorHAnsi" w:cstheme="minorHAnsi"/>
            <w:sz w:val="20"/>
            <w:szCs w:val="20"/>
          </w:rPr>
          <w:t>http://www.videocardbenchmark.net</w:t>
        </w:r>
      </w:hyperlink>
      <w:r w:rsidR="00212978" w:rsidRPr="00F16414">
        <w:rPr>
          <w:rFonts w:asciiTheme="minorHAnsi" w:hAnsiTheme="minorHAnsi" w:cstheme="minorHAnsi"/>
          <w:sz w:val="20"/>
          <w:szCs w:val="20"/>
        </w:rPr>
        <w:t xml:space="preserve"> ) –</w:t>
      </w:r>
      <w:r w:rsidR="00212978" w:rsidRPr="00F16414">
        <w:rPr>
          <w:rFonts w:asciiTheme="minorHAnsi" w:hAnsiTheme="minorHAnsi" w:cstheme="minorHAnsi"/>
          <w:color w:val="FF0000"/>
          <w:sz w:val="20"/>
          <w:szCs w:val="20"/>
        </w:rPr>
        <w:t xml:space="preserve"> </w:t>
      </w:r>
      <w:r w:rsidR="00212978" w:rsidRPr="00F16414">
        <w:rPr>
          <w:rFonts w:asciiTheme="minorHAnsi" w:hAnsiTheme="minorHAnsi" w:cstheme="minorHAnsi"/>
          <w:sz w:val="20"/>
          <w:szCs w:val="20"/>
        </w:rPr>
        <w:t>należy dołączyć wydruk ze strony,</w:t>
      </w:r>
    </w:p>
    <w:p w:rsidR="00212978" w:rsidRPr="00F16414" w:rsidRDefault="00E57240" w:rsidP="00EF4EE8">
      <w:pPr>
        <w:numPr>
          <w:ilvl w:val="0"/>
          <w:numId w:val="61"/>
        </w:numPr>
        <w:suppressAutoHyphens/>
        <w:rPr>
          <w:rFonts w:asciiTheme="minorHAnsi" w:hAnsiTheme="minorHAnsi" w:cstheme="minorHAnsi"/>
          <w:sz w:val="20"/>
          <w:szCs w:val="20"/>
        </w:rPr>
      </w:pPr>
      <w:r w:rsidRPr="00F16414">
        <w:rPr>
          <w:rFonts w:asciiTheme="minorHAnsi" w:hAnsiTheme="minorHAnsi" w:cstheme="minorHAnsi"/>
          <w:bCs/>
          <w:sz w:val="20"/>
          <w:szCs w:val="20"/>
        </w:rPr>
        <w:t>C</w:t>
      </w:r>
      <w:r w:rsidR="00212978" w:rsidRPr="00F16414">
        <w:rPr>
          <w:rFonts w:asciiTheme="minorHAnsi" w:hAnsiTheme="minorHAnsi" w:cstheme="minorHAnsi"/>
          <w:bCs/>
          <w:sz w:val="20"/>
          <w:szCs w:val="20"/>
        </w:rPr>
        <w:t>ertyfikat ISO9001</w:t>
      </w:r>
      <w:r w:rsidR="00212978" w:rsidRPr="00CE41A6">
        <w:rPr>
          <w:rFonts w:asciiTheme="minorHAnsi" w:hAnsiTheme="minorHAnsi" w:cstheme="minorHAnsi"/>
          <w:bCs/>
          <w:color w:val="92D050"/>
          <w:sz w:val="20"/>
          <w:szCs w:val="20"/>
        </w:rPr>
        <w:t xml:space="preserve"> </w:t>
      </w:r>
      <w:r w:rsidR="00212978" w:rsidRPr="00F16414">
        <w:rPr>
          <w:rFonts w:asciiTheme="minorHAnsi" w:hAnsiTheme="minorHAnsi" w:cstheme="minorHAnsi"/>
          <w:bCs/>
          <w:sz w:val="20"/>
          <w:szCs w:val="20"/>
        </w:rPr>
        <w:t>dla producenta sprzętu,</w:t>
      </w:r>
    </w:p>
    <w:p w:rsidR="00212978" w:rsidRPr="00F16414" w:rsidRDefault="00212978" w:rsidP="00EF4EE8">
      <w:pPr>
        <w:numPr>
          <w:ilvl w:val="0"/>
          <w:numId w:val="61"/>
        </w:numPr>
        <w:suppressAutoHyphens/>
        <w:rPr>
          <w:rFonts w:asciiTheme="minorHAnsi" w:hAnsiTheme="minorHAnsi" w:cstheme="minorHAnsi"/>
          <w:sz w:val="20"/>
          <w:szCs w:val="20"/>
        </w:rPr>
      </w:pPr>
      <w:r w:rsidRPr="00F16414">
        <w:rPr>
          <w:rFonts w:asciiTheme="minorHAnsi" w:hAnsiTheme="minorHAnsi" w:cstheme="minorHAnsi"/>
          <w:bCs/>
          <w:sz w:val="20"/>
          <w:szCs w:val="20"/>
        </w:rPr>
        <w:t>Certyfikat ISO 14001 dla producenta spr</w:t>
      </w:r>
      <w:r w:rsidR="00066085" w:rsidRPr="00F16414">
        <w:rPr>
          <w:rFonts w:asciiTheme="minorHAnsi" w:hAnsiTheme="minorHAnsi" w:cstheme="minorHAnsi"/>
          <w:bCs/>
          <w:sz w:val="20"/>
          <w:szCs w:val="20"/>
        </w:rPr>
        <w:t xml:space="preserve">zętu </w:t>
      </w:r>
      <w:r w:rsidRPr="00F16414">
        <w:rPr>
          <w:rFonts w:asciiTheme="minorHAnsi" w:hAnsiTheme="minorHAnsi" w:cstheme="minorHAnsi"/>
          <w:bCs/>
          <w:sz w:val="20"/>
          <w:szCs w:val="20"/>
        </w:rPr>
        <w:t>,</w:t>
      </w:r>
    </w:p>
    <w:p w:rsidR="00212978" w:rsidRPr="00F16414" w:rsidRDefault="00212978" w:rsidP="00EF4EE8">
      <w:pPr>
        <w:numPr>
          <w:ilvl w:val="0"/>
          <w:numId w:val="61"/>
        </w:numPr>
        <w:suppressAutoHyphens/>
        <w:rPr>
          <w:rFonts w:asciiTheme="minorHAnsi" w:hAnsiTheme="minorHAnsi" w:cstheme="minorHAnsi"/>
          <w:sz w:val="20"/>
          <w:szCs w:val="20"/>
        </w:rPr>
      </w:pPr>
      <w:r w:rsidRPr="00F16414">
        <w:rPr>
          <w:rFonts w:asciiTheme="minorHAnsi" w:hAnsiTheme="minorHAnsi" w:cstheme="minorHAnsi"/>
          <w:bCs/>
          <w:sz w:val="20"/>
          <w:szCs w:val="20"/>
        </w:rPr>
        <w:t>Deklaracja zgodności CE ,</w:t>
      </w:r>
    </w:p>
    <w:p w:rsidR="00212978" w:rsidRPr="0024492C" w:rsidRDefault="00E57240" w:rsidP="00EF4EE8">
      <w:pPr>
        <w:numPr>
          <w:ilvl w:val="0"/>
          <w:numId w:val="61"/>
        </w:numPr>
        <w:suppressAutoHyphens/>
        <w:rPr>
          <w:rFonts w:asciiTheme="minorHAnsi" w:hAnsiTheme="minorHAnsi" w:cstheme="minorHAnsi"/>
          <w:sz w:val="20"/>
          <w:szCs w:val="20"/>
        </w:rPr>
      </w:pPr>
      <w:r w:rsidRPr="0024492C">
        <w:rPr>
          <w:rFonts w:asciiTheme="minorHAnsi" w:hAnsiTheme="minorHAnsi" w:cstheme="minorHAnsi"/>
          <w:bCs/>
          <w:sz w:val="20"/>
          <w:szCs w:val="20"/>
        </w:rPr>
        <w:t>p</w:t>
      </w:r>
      <w:r w:rsidR="00212978" w:rsidRPr="0024492C">
        <w:rPr>
          <w:rFonts w:asciiTheme="minorHAnsi" w:hAnsiTheme="minorHAnsi" w:cstheme="minorHAnsi"/>
          <w:bCs/>
          <w:sz w:val="20"/>
          <w:szCs w:val="20"/>
        </w:rPr>
        <w:t xml:space="preserve">otwierdzenie spełnienia kryteriów środowiskowych, w tym zgodności z dyrektywą </w:t>
      </w:r>
      <w:proofErr w:type="spellStart"/>
      <w:r w:rsidR="00212978" w:rsidRPr="0024492C">
        <w:rPr>
          <w:rFonts w:asciiTheme="minorHAnsi" w:hAnsiTheme="minorHAnsi" w:cstheme="minorHAnsi"/>
          <w:bCs/>
          <w:sz w:val="20"/>
          <w:szCs w:val="20"/>
        </w:rPr>
        <w:t>RoHS</w:t>
      </w:r>
      <w:proofErr w:type="spellEnd"/>
      <w:r w:rsidR="00212978" w:rsidRPr="0024492C">
        <w:rPr>
          <w:rFonts w:asciiTheme="minorHAnsi" w:hAnsiTheme="minorHAnsi" w:cstheme="minorHAnsi"/>
          <w:bCs/>
          <w:sz w:val="20"/>
          <w:szCs w:val="20"/>
        </w:rPr>
        <w:t xml:space="preserve"> Unii Europejskiej o eliminacji substancji niebezpiecznych,</w:t>
      </w:r>
    </w:p>
    <w:p w:rsidR="00212978" w:rsidRPr="00F16414" w:rsidRDefault="00212978" w:rsidP="00EF4EE8">
      <w:pPr>
        <w:numPr>
          <w:ilvl w:val="0"/>
          <w:numId w:val="61"/>
        </w:numPr>
        <w:suppressAutoHyphens/>
        <w:rPr>
          <w:rFonts w:asciiTheme="minorHAnsi" w:hAnsiTheme="minorHAnsi" w:cstheme="minorHAnsi"/>
          <w:sz w:val="20"/>
          <w:szCs w:val="20"/>
        </w:rPr>
      </w:pPr>
      <w:r w:rsidRPr="00F16414">
        <w:rPr>
          <w:rFonts w:asciiTheme="minorHAnsi" w:hAnsiTheme="minorHAnsi" w:cstheme="minorHAnsi"/>
          <w:bCs/>
          <w:sz w:val="20"/>
          <w:szCs w:val="20"/>
        </w:rPr>
        <w:t>Wydruk ze strony WHCL Microsoft potwierdzający zgodność oferowanego komputera z oferowanym system operacyjnym,</w:t>
      </w:r>
    </w:p>
    <w:p w:rsidR="001F606F" w:rsidRPr="00F16414" w:rsidRDefault="00212978" w:rsidP="00EF4EE8">
      <w:pPr>
        <w:numPr>
          <w:ilvl w:val="0"/>
          <w:numId w:val="61"/>
        </w:numPr>
        <w:suppressAutoHyphens/>
        <w:rPr>
          <w:rFonts w:asciiTheme="minorHAnsi" w:hAnsiTheme="minorHAnsi" w:cstheme="minorHAnsi"/>
          <w:sz w:val="20"/>
          <w:szCs w:val="20"/>
        </w:rPr>
      </w:pPr>
      <w:r w:rsidRPr="00F16414">
        <w:rPr>
          <w:rFonts w:asciiTheme="minorHAnsi" w:hAnsiTheme="minorHAnsi" w:cstheme="minorHAnsi"/>
          <w:bCs/>
          <w:sz w:val="20"/>
          <w:szCs w:val="20"/>
        </w:rPr>
        <w:t>Certyfikat EPEAT na poziomie GOLD dla Polski</w:t>
      </w:r>
      <w:r w:rsidRPr="00F16414">
        <w:rPr>
          <w:rFonts w:asciiTheme="minorHAnsi" w:hAnsiTheme="minorHAnsi" w:cstheme="minorHAnsi"/>
          <w:sz w:val="20"/>
          <w:szCs w:val="20"/>
        </w:rPr>
        <w:t xml:space="preserve"> </w:t>
      </w:r>
      <w:r w:rsidRPr="00F16414">
        <w:rPr>
          <w:rFonts w:asciiTheme="minorHAnsi" w:hAnsiTheme="minorHAnsi" w:cstheme="minorHAnsi"/>
          <w:bCs/>
          <w:sz w:val="20"/>
          <w:szCs w:val="20"/>
        </w:rPr>
        <w:t xml:space="preserve">wymagany wpis dotyczący oferowanej stacji dostępowej w internetowym katalogu </w:t>
      </w:r>
      <w:hyperlink r:id="rId21" w:history="1">
        <w:r w:rsidRPr="00F16414">
          <w:rPr>
            <w:rStyle w:val="Hipercze"/>
            <w:rFonts w:asciiTheme="minorHAnsi" w:hAnsiTheme="minorHAnsi" w:cstheme="minorHAnsi"/>
            <w:bCs/>
            <w:color w:val="auto"/>
            <w:sz w:val="20"/>
            <w:szCs w:val="20"/>
          </w:rPr>
          <w:t>http://www.epeat.net</w:t>
        </w:r>
      </w:hyperlink>
      <w:r w:rsidRPr="00F16414">
        <w:rPr>
          <w:rFonts w:asciiTheme="minorHAnsi" w:hAnsiTheme="minorHAnsi" w:cstheme="minorHAnsi"/>
          <w:bCs/>
          <w:sz w:val="20"/>
          <w:szCs w:val="20"/>
        </w:rPr>
        <w:t xml:space="preserve"> – należy dołączyć wydruk ze strony internetowej</w:t>
      </w:r>
      <w:r w:rsidR="001F606F" w:rsidRPr="00F16414">
        <w:rPr>
          <w:rFonts w:asciiTheme="minorHAnsi" w:hAnsiTheme="minorHAnsi" w:cstheme="minorHAnsi"/>
          <w:bCs/>
          <w:sz w:val="20"/>
          <w:szCs w:val="20"/>
        </w:rPr>
        <w:t>,</w:t>
      </w:r>
    </w:p>
    <w:p w:rsidR="00212978" w:rsidRPr="00F16414" w:rsidRDefault="00212978" w:rsidP="00EF4EE8">
      <w:pPr>
        <w:numPr>
          <w:ilvl w:val="0"/>
          <w:numId w:val="61"/>
        </w:numPr>
        <w:suppressAutoHyphens/>
        <w:rPr>
          <w:rFonts w:asciiTheme="minorHAnsi" w:hAnsiTheme="minorHAnsi" w:cstheme="minorHAnsi"/>
          <w:sz w:val="20"/>
          <w:szCs w:val="20"/>
        </w:rPr>
      </w:pPr>
      <w:r w:rsidRPr="00F16414">
        <w:rPr>
          <w:rFonts w:asciiTheme="minorHAnsi" w:hAnsiTheme="minorHAnsi" w:cstheme="minorHAnsi"/>
          <w:sz w:val="20"/>
          <w:szCs w:val="20"/>
        </w:rPr>
        <w:t xml:space="preserve"> </w:t>
      </w:r>
      <w:r w:rsidRPr="00F16414">
        <w:rPr>
          <w:rFonts w:asciiTheme="minorHAnsi" w:hAnsiTheme="minorHAnsi" w:cstheme="minorHAnsi"/>
          <w:bCs/>
          <w:sz w:val="20"/>
          <w:szCs w:val="20"/>
        </w:rPr>
        <w:t xml:space="preserve">Certyfikat </w:t>
      </w:r>
      <w:proofErr w:type="spellStart"/>
      <w:r w:rsidRPr="00F16414">
        <w:rPr>
          <w:rFonts w:asciiTheme="minorHAnsi" w:hAnsiTheme="minorHAnsi" w:cstheme="minorHAnsi"/>
          <w:bCs/>
          <w:sz w:val="20"/>
          <w:szCs w:val="20"/>
        </w:rPr>
        <w:t>EnergyStar</w:t>
      </w:r>
      <w:proofErr w:type="spellEnd"/>
      <w:r w:rsidRPr="00F16414">
        <w:rPr>
          <w:rFonts w:asciiTheme="minorHAnsi" w:hAnsiTheme="minorHAnsi" w:cstheme="minorHAnsi"/>
          <w:bCs/>
          <w:sz w:val="20"/>
          <w:szCs w:val="20"/>
        </w:rPr>
        <w:t xml:space="preserve"> </w:t>
      </w:r>
      <w:r w:rsidRPr="00CE41A6">
        <w:rPr>
          <w:rFonts w:asciiTheme="minorHAnsi" w:hAnsiTheme="minorHAnsi" w:cstheme="minorHAnsi"/>
          <w:bCs/>
          <w:color w:val="92D050"/>
          <w:sz w:val="20"/>
          <w:szCs w:val="20"/>
        </w:rPr>
        <w:t xml:space="preserve"> </w:t>
      </w:r>
      <w:r w:rsidRPr="00F16414">
        <w:rPr>
          <w:rFonts w:asciiTheme="minorHAnsi" w:hAnsiTheme="minorHAnsi" w:cstheme="minorHAnsi"/>
          <w:bCs/>
          <w:sz w:val="20"/>
          <w:szCs w:val="20"/>
        </w:rPr>
        <w:t xml:space="preserve">– komputer musi znajdować się na liście zgodności dostępnej na stronie </w:t>
      </w:r>
      <w:hyperlink r:id="rId22" w:history="1">
        <w:r w:rsidRPr="00F16414">
          <w:rPr>
            <w:rStyle w:val="Hipercze"/>
            <w:rFonts w:asciiTheme="minorHAnsi" w:hAnsiTheme="minorHAnsi" w:cstheme="minorHAnsi"/>
            <w:bCs/>
            <w:color w:val="auto"/>
            <w:sz w:val="20"/>
            <w:szCs w:val="20"/>
          </w:rPr>
          <w:t>www.energystar.gov</w:t>
        </w:r>
      </w:hyperlink>
      <w:r w:rsidRPr="00F16414">
        <w:rPr>
          <w:rFonts w:asciiTheme="minorHAnsi" w:hAnsiTheme="minorHAnsi" w:cstheme="minorHAnsi"/>
          <w:sz w:val="20"/>
          <w:szCs w:val="20"/>
        </w:rPr>
        <w:t xml:space="preserve"> – </w:t>
      </w:r>
      <w:r w:rsidRPr="00F16414">
        <w:rPr>
          <w:rFonts w:asciiTheme="minorHAnsi" w:hAnsiTheme="minorHAnsi" w:cstheme="minorHAnsi"/>
          <w:bCs/>
          <w:sz w:val="20"/>
          <w:szCs w:val="20"/>
        </w:rPr>
        <w:t>należy dołączyć wydruk ze strony internetowej</w:t>
      </w:r>
      <w:r w:rsidR="003D063B" w:rsidRPr="00F16414">
        <w:rPr>
          <w:rFonts w:asciiTheme="minorHAnsi" w:hAnsiTheme="minorHAnsi" w:cstheme="minorHAnsi"/>
          <w:bCs/>
          <w:sz w:val="20"/>
          <w:szCs w:val="20"/>
        </w:rPr>
        <w:t>,</w:t>
      </w:r>
    </w:p>
    <w:p w:rsidR="003D063B" w:rsidRPr="00F16414" w:rsidRDefault="003D063B" w:rsidP="00EF4EE8">
      <w:pPr>
        <w:numPr>
          <w:ilvl w:val="0"/>
          <w:numId w:val="61"/>
        </w:numPr>
        <w:suppressAutoHyphens/>
        <w:rPr>
          <w:rFonts w:asciiTheme="minorHAnsi" w:hAnsiTheme="minorHAnsi" w:cstheme="minorHAnsi"/>
          <w:sz w:val="20"/>
          <w:szCs w:val="20"/>
        </w:rPr>
      </w:pPr>
      <w:r w:rsidRPr="00F16414">
        <w:rPr>
          <w:rFonts w:asciiTheme="minorHAnsi" w:hAnsiTheme="minorHAnsi" w:cstheme="minorHAnsi"/>
          <w:sz w:val="20"/>
          <w:szCs w:val="20"/>
        </w:rPr>
        <w:t>firma serwisująca musi posiadać ISO 9001</w:t>
      </w:r>
      <w:r w:rsidRPr="00CE41A6">
        <w:rPr>
          <w:rFonts w:asciiTheme="minorHAnsi" w:hAnsiTheme="minorHAnsi" w:cstheme="minorHAnsi"/>
          <w:color w:val="92D050"/>
          <w:sz w:val="20"/>
          <w:szCs w:val="20"/>
        </w:rPr>
        <w:t xml:space="preserve"> </w:t>
      </w:r>
      <w:r w:rsidRPr="00F16414">
        <w:rPr>
          <w:rFonts w:asciiTheme="minorHAnsi" w:hAnsiTheme="minorHAnsi" w:cstheme="minorHAnsi"/>
          <w:sz w:val="20"/>
          <w:szCs w:val="20"/>
        </w:rPr>
        <w:t>na świadczenie usług serwisowych oraz posiadać autoryzacje producenta komputera – dokumenty potwierdzające załączyć do oferty,</w:t>
      </w:r>
    </w:p>
    <w:p w:rsidR="0024492C" w:rsidRPr="0024492C" w:rsidRDefault="0024492C" w:rsidP="0024492C">
      <w:pPr>
        <w:pStyle w:val="Akapitzlist"/>
        <w:numPr>
          <w:ilvl w:val="0"/>
          <w:numId w:val="61"/>
        </w:numPr>
        <w:rPr>
          <w:rFonts w:asciiTheme="minorHAnsi" w:hAnsiTheme="minorHAnsi" w:cstheme="minorHAnsi"/>
        </w:rPr>
      </w:pPr>
      <w:r w:rsidRPr="0024492C">
        <w:rPr>
          <w:rFonts w:asciiTheme="minorHAnsi" w:hAnsiTheme="minorHAnsi" w:cstheme="minorHAnsi"/>
          <w:bCs/>
          <w:sz w:val="20"/>
        </w:rPr>
        <w:t>serwis urządzeń musi być realizowany przez Producenta lub Autoryzowanego Partnera Serwisowego Producenta – wymagane dołączenie do oferty oświadczenia Wykonawcy potwierdzonego przez Producenta, że serwis będzie realizowany przez Producenta lub Autoryzowanego Partnera Serwisowego Producenta.</w:t>
      </w:r>
    </w:p>
    <w:p w:rsidR="00212978" w:rsidRPr="00F16414" w:rsidRDefault="00212978" w:rsidP="00212978">
      <w:pPr>
        <w:pStyle w:val="Akapitzlist"/>
        <w:autoSpaceDE w:val="0"/>
        <w:autoSpaceDN w:val="0"/>
        <w:adjustRightInd w:val="0"/>
        <w:ind w:left="1571"/>
        <w:jc w:val="both"/>
        <w:rPr>
          <w:rFonts w:asciiTheme="minorHAnsi" w:hAnsiTheme="minorHAnsi" w:cstheme="minorHAnsi"/>
          <w:sz w:val="20"/>
          <w:szCs w:val="20"/>
        </w:rPr>
      </w:pPr>
    </w:p>
    <w:p w:rsidR="00716D41" w:rsidRPr="00F16414" w:rsidRDefault="00716D41" w:rsidP="00B84453">
      <w:pPr>
        <w:pStyle w:val="Akapitzlist"/>
        <w:autoSpaceDE w:val="0"/>
        <w:autoSpaceDN w:val="0"/>
        <w:adjustRightInd w:val="0"/>
        <w:ind w:left="0"/>
        <w:jc w:val="both"/>
        <w:rPr>
          <w:rFonts w:asciiTheme="minorHAnsi" w:hAnsiTheme="minorHAnsi" w:cstheme="minorHAnsi"/>
          <w:b/>
          <w:sz w:val="20"/>
          <w:szCs w:val="20"/>
        </w:rPr>
      </w:pPr>
      <w:r w:rsidRPr="00F16414">
        <w:rPr>
          <w:rFonts w:asciiTheme="minorHAnsi" w:hAnsiTheme="minorHAnsi" w:cstheme="minorHAnsi"/>
          <w:b/>
          <w:sz w:val="20"/>
          <w:szCs w:val="20"/>
        </w:rPr>
        <w:t xml:space="preserve">Dotyczy zadania nr 2: </w:t>
      </w:r>
    </w:p>
    <w:p w:rsidR="00B84453" w:rsidRPr="00F16414" w:rsidRDefault="00B84453" w:rsidP="00EF4EE8">
      <w:pPr>
        <w:pStyle w:val="Akapitzlist"/>
        <w:numPr>
          <w:ilvl w:val="0"/>
          <w:numId w:val="62"/>
        </w:numPr>
        <w:ind w:left="993" w:hanging="426"/>
        <w:jc w:val="both"/>
        <w:rPr>
          <w:rFonts w:asciiTheme="minorHAnsi" w:hAnsiTheme="minorHAnsi" w:cstheme="minorHAnsi"/>
          <w:bCs/>
          <w:sz w:val="20"/>
          <w:szCs w:val="20"/>
        </w:rPr>
      </w:pPr>
      <w:r w:rsidRPr="00F16414">
        <w:rPr>
          <w:rFonts w:asciiTheme="minorHAnsi" w:hAnsiTheme="minorHAnsi" w:cstheme="minorHAnsi"/>
          <w:bCs/>
          <w:sz w:val="20"/>
          <w:szCs w:val="20"/>
        </w:rPr>
        <w:t xml:space="preserve">wypełniony  opis przedmiotu zamówienia zgodnie </w:t>
      </w:r>
      <w:r w:rsidRPr="00D85707">
        <w:rPr>
          <w:rFonts w:asciiTheme="minorHAnsi" w:hAnsiTheme="minorHAnsi" w:cstheme="minorHAnsi"/>
          <w:b/>
          <w:bCs/>
          <w:sz w:val="20"/>
          <w:szCs w:val="20"/>
        </w:rPr>
        <w:t>z  załącznikiem nr 6</w:t>
      </w:r>
      <w:r w:rsidRPr="00F16414">
        <w:rPr>
          <w:rFonts w:asciiTheme="minorHAnsi" w:hAnsiTheme="minorHAnsi" w:cstheme="minorHAnsi"/>
          <w:bCs/>
          <w:sz w:val="20"/>
          <w:szCs w:val="20"/>
        </w:rPr>
        <w:t xml:space="preserve"> do SIWZ wraz</w:t>
      </w:r>
    </w:p>
    <w:p w:rsidR="00B84453" w:rsidRPr="00F16414" w:rsidRDefault="00B84453" w:rsidP="00B84453">
      <w:pPr>
        <w:pStyle w:val="Akapitzlist"/>
        <w:ind w:left="851"/>
        <w:jc w:val="both"/>
        <w:rPr>
          <w:rFonts w:asciiTheme="minorHAnsi" w:hAnsiTheme="minorHAnsi" w:cstheme="minorHAnsi"/>
          <w:bCs/>
          <w:sz w:val="20"/>
          <w:szCs w:val="20"/>
        </w:rPr>
      </w:pPr>
      <w:r w:rsidRPr="00F16414">
        <w:rPr>
          <w:rFonts w:asciiTheme="minorHAnsi" w:hAnsiTheme="minorHAnsi" w:cstheme="minorHAnsi"/>
          <w:bCs/>
          <w:sz w:val="20"/>
          <w:szCs w:val="20"/>
        </w:rPr>
        <w:t xml:space="preserve">   z dokumentami wymaganymi w jego treści  tj.:</w:t>
      </w:r>
    </w:p>
    <w:p w:rsidR="00716D41" w:rsidRPr="00F16414" w:rsidRDefault="00780F14" w:rsidP="00B84453">
      <w:pPr>
        <w:pStyle w:val="Akapitzlist"/>
        <w:ind w:left="1080"/>
        <w:jc w:val="both"/>
        <w:rPr>
          <w:rFonts w:asciiTheme="minorHAnsi" w:hAnsiTheme="minorHAnsi" w:cstheme="minorHAnsi"/>
          <w:bCs/>
          <w:sz w:val="20"/>
          <w:szCs w:val="20"/>
          <w:u w:val="single"/>
        </w:rPr>
      </w:pPr>
      <w:r w:rsidRPr="00F16414">
        <w:rPr>
          <w:rFonts w:asciiTheme="minorHAnsi" w:hAnsiTheme="minorHAnsi" w:cstheme="minorHAnsi"/>
          <w:b/>
          <w:sz w:val="20"/>
          <w:szCs w:val="20"/>
          <w:u w:val="single"/>
        </w:rPr>
        <w:t xml:space="preserve">dotyczące </w:t>
      </w:r>
      <w:r w:rsidR="00B84453" w:rsidRPr="00F16414">
        <w:rPr>
          <w:rFonts w:asciiTheme="minorHAnsi" w:hAnsiTheme="minorHAnsi" w:cstheme="minorHAnsi"/>
          <w:b/>
          <w:sz w:val="20"/>
          <w:szCs w:val="20"/>
          <w:u w:val="single"/>
        </w:rPr>
        <w:t>przełącznik</w:t>
      </w:r>
      <w:r w:rsidRPr="00F16414">
        <w:rPr>
          <w:rFonts w:asciiTheme="minorHAnsi" w:hAnsiTheme="minorHAnsi" w:cstheme="minorHAnsi"/>
          <w:b/>
          <w:sz w:val="20"/>
          <w:szCs w:val="20"/>
          <w:u w:val="single"/>
        </w:rPr>
        <w:t>ów</w:t>
      </w:r>
      <w:r w:rsidR="00B84453" w:rsidRPr="00F16414">
        <w:rPr>
          <w:rFonts w:asciiTheme="minorHAnsi" w:hAnsiTheme="minorHAnsi" w:cstheme="minorHAnsi"/>
          <w:b/>
          <w:sz w:val="20"/>
          <w:szCs w:val="20"/>
          <w:u w:val="single"/>
        </w:rPr>
        <w:t xml:space="preserve"> sieciowy</w:t>
      </w:r>
      <w:r w:rsidRPr="00F16414">
        <w:rPr>
          <w:rFonts w:asciiTheme="minorHAnsi" w:hAnsiTheme="minorHAnsi" w:cstheme="minorHAnsi"/>
          <w:b/>
          <w:sz w:val="20"/>
          <w:szCs w:val="20"/>
          <w:u w:val="single"/>
        </w:rPr>
        <w:t>ch</w:t>
      </w:r>
      <w:r w:rsidR="00567FFC">
        <w:rPr>
          <w:rFonts w:asciiTheme="minorHAnsi" w:hAnsiTheme="minorHAnsi" w:cstheme="minorHAnsi"/>
          <w:b/>
          <w:sz w:val="20"/>
          <w:szCs w:val="20"/>
          <w:u w:val="single"/>
        </w:rPr>
        <w:t xml:space="preserve"> sieci LAN:</w:t>
      </w:r>
    </w:p>
    <w:p w:rsidR="00B84453" w:rsidRPr="00F16414" w:rsidRDefault="00B84453" w:rsidP="00EF4EE8">
      <w:pPr>
        <w:numPr>
          <w:ilvl w:val="0"/>
          <w:numId w:val="63"/>
        </w:numPr>
        <w:suppressAutoHyphens/>
        <w:rPr>
          <w:rFonts w:asciiTheme="minorHAnsi" w:hAnsiTheme="minorHAnsi" w:cstheme="minorHAnsi"/>
          <w:sz w:val="20"/>
          <w:szCs w:val="20"/>
        </w:rPr>
      </w:pPr>
      <w:r w:rsidRPr="00F16414">
        <w:rPr>
          <w:rFonts w:asciiTheme="minorHAnsi" w:hAnsiTheme="minorHAnsi" w:cstheme="minorHAnsi"/>
          <w:bCs/>
          <w:sz w:val="20"/>
          <w:szCs w:val="20"/>
        </w:rPr>
        <w:t>Certyfikat ISO9</w:t>
      </w:r>
      <w:r w:rsidR="001F5E22" w:rsidRPr="00F16414">
        <w:rPr>
          <w:rFonts w:asciiTheme="minorHAnsi" w:hAnsiTheme="minorHAnsi" w:cstheme="minorHAnsi"/>
          <w:bCs/>
          <w:sz w:val="20"/>
          <w:szCs w:val="20"/>
        </w:rPr>
        <w:t>001</w:t>
      </w:r>
      <w:r w:rsidR="001F5E22" w:rsidRPr="00CE41A6">
        <w:rPr>
          <w:rFonts w:asciiTheme="minorHAnsi" w:hAnsiTheme="minorHAnsi" w:cstheme="minorHAnsi"/>
          <w:bCs/>
          <w:color w:val="92D050"/>
          <w:sz w:val="20"/>
          <w:szCs w:val="20"/>
        </w:rPr>
        <w:t xml:space="preserve"> </w:t>
      </w:r>
      <w:r w:rsidR="001F5E22" w:rsidRPr="00F16414">
        <w:rPr>
          <w:rFonts w:asciiTheme="minorHAnsi" w:hAnsiTheme="minorHAnsi" w:cstheme="minorHAnsi"/>
          <w:bCs/>
          <w:sz w:val="20"/>
          <w:szCs w:val="20"/>
        </w:rPr>
        <w:t>dla producenta sprzętu,</w:t>
      </w:r>
    </w:p>
    <w:p w:rsidR="00B84453" w:rsidRPr="00F16414" w:rsidRDefault="00B84453" w:rsidP="00EF4EE8">
      <w:pPr>
        <w:numPr>
          <w:ilvl w:val="0"/>
          <w:numId w:val="63"/>
        </w:numPr>
        <w:suppressAutoHyphens/>
        <w:rPr>
          <w:rFonts w:asciiTheme="minorHAnsi" w:hAnsiTheme="minorHAnsi" w:cstheme="minorHAnsi"/>
          <w:sz w:val="20"/>
          <w:szCs w:val="20"/>
        </w:rPr>
      </w:pPr>
      <w:r w:rsidRPr="00F16414">
        <w:rPr>
          <w:rFonts w:asciiTheme="minorHAnsi" w:hAnsiTheme="minorHAnsi" w:cstheme="minorHAnsi"/>
          <w:sz w:val="20"/>
          <w:szCs w:val="20"/>
        </w:rPr>
        <w:t>deklarację</w:t>
      </w:r>
      <w:r w:rsidR="00066085" w:rsidRPr="00F16414">
        <w:rPr>
          <w:rFonts w:asciiTheme="minorHAnsi" w:hAnsiTheme="minorHAnsi" w:cstheme="minorHAnsi"/>
          <w:sz w:val="20"/>
          <w:szCs w:val="20"/>
        </w:rPr>
        <w:t xml:space="preserve"> zgodności</w:t>
      </w:r>
      <w:r w:rsidRPr="00F16414">
        <w:rPr>
          <w:rFonts w:asciiTheme="minorHAnsi" w:hAnsiTheme="minorHAnsi" w:cstheme="minorHAnsi"/>
          <w:sz w:val="20"/>
          <w:szCs w:val="20"/>
        </w:rPr>
        <w:t xml:space="preserve"> CE</w:t>
      </w:r>
      <w:r w:rsidR="001F5E22" w:rsidRPr="00F16414">
        <w:rPr>
          <w:rFonts w:asciiTheme="minorHAnsi" w:hAnsiTheme="minorHAnsi" w:cstheme="minorHAnsi"/>
          <w:sz w:val="20"/>
          <w:szCs w:val="20"/>
        </w:rPr>
        <w:t>,</w:t>
      </w:r>
    </w:p>
    <w:p w:rsidR="00B84453" w:rsidRPr="0024492C" w:rsidRDefault="0024492C" w:rsidP="00EF4EE8">
      <w:pPr>
        <w:numPr>
          <w:ilvl w:val="0"/>
          <w:numId w:val="63"/>
        </w:numPr>
        <w:suppressAutoHyphens/>
        <w:rPr>
          <w:rFonts w:asciiTheme="minorHAnsi" w:hAnsiTheme="minorHAnsi" w:cstheme="minorHAnsi"/>
          <w:sz w:val="20"/>
          <w:szCs w:val="20"/>
        </w:rPr>
      </w:pPr>
      <w:r>
        <w:rPr>
          <w:rFonts w:asciiTheme="minorHAnsi" w:hAnsiTheme="minorHAnsi" w:cstheme="minorHAnsi"/>
          <w:bCs/>
          <w:sz w:val="20"/>
          <w:szCs w:val="20"/>
        </w:rPr>
        <w:t>p</w:t>
      </w:r>
      <w:r w:rsidR="00B84453" w:rsidRPr="0024492C">
        <w:rPr>
          <w:rFonts w:asciiTheme="minorHAnsi" w:hAnsiTheme="minorHAnsi" w:cstheme="minorHAnsi"/>
          <w:bCs/>
          <w:sz w:val="20"/>
          <w:szCs w:val="20"/>
        </w:rPr>
        <w:t xml:space="preserve">otwierdzenie spełnienia kryteriów środowiskowych, w tym zgodności z dyrektywą </w:t>
      </w:r>
      <w:proofErr w:type="spellStart"/>
      <w:r w:rsidR="00B84453" w:rsidRPr="0024492C">
        <w:rPr>
          <w:rFonts w:asciiTheme="minorHAnsi" w:hAnsiTheme="minorHAnsi" w:cstheme="minorHAnsi"/>
          <w:bCs/>
          <w:sz w:val="20"/>
          <w:szCs w:val="20"/>
        </w:rPr>
        <w:t>RoHS</w:t>
      </w:r>
      <w:proofErr w:type="spellEnd"/>
      <w:r w:rsidR="00B84453" w:rsidRPr="0024492C">
        <w:rPr>
          <w:rFonts w:asciiTheme="minorHAnsi" w:hAnsiTheme="minorHAnsi" w:cstheme="minorHAnsi"/>
          <w:bCs/>
          <w:sz w:val="20"/>
          <w:szCs w:val="20"/>
        </w:rPr>
        <w:t xml:space="preserve"> Unii Europejskiej o eliminacji substancji niebezpiecznych,</w:t>
      </w:r>
    </w:p>
    <w:p w:rsidR="00567FFC" w:rsidRDefault="00567FFC" w:rsidP="00567FFC">
      <w:pPr>
        <w:ind w:left="708"/>
        <w:jc w:val="both"/>
        <w:rPr>
          <w:rFonts w:asciiTheme="minorHAnsi" w:hAnsiTheme="minorHAnsi" w:cstheme="minorHAnsi"/>
          <w:b/>
          <w:bCs/>
          <w:sz w:val="20"/>
          <w:szCs w:val="20"/>
          <w:u w:val="single"/>
        </w:rPr>
      </w:pPr>
    </w:p>
    <w:p w:rsidR="00567FFC" w:rsidRPr="00EC6C7D" w:rsidRDefault="00567FFC" w:rsidP="00EC6C7D">
      <w:pPr>
        <w:pStyle w:val="Akapitzlist"/>
        <w:ind w:left="1080"/>
        <w:jc w:val="both"/>
        <w:rPr>
          <w:rFonts w:asciiTheme="minorHAnsi" w:hAnsiTheme="minorHAnsi" w:cstheme="minorHAnsi"/>
          <w:bCs/>
          <w:sz w:val="20"/>
          <w:szCs w:val="20"/>
          <w:u w:val="single"/>
        </w:rPr>
      </w:pPr>
      <w:r w:rsidRPr="00F16414">
        <w:rPr>
          <w:rFonts w:asciiTheme="minorHAnsi" w:hAnsiTheme="minorHAnsi" w:cstheme="minorHAnsi"/>
          <w:b/>
          <w:sz w:val="20"/>
          <w:szCs w:val="20"/>
          <w:u w:val="single"/>
        </w:rPr>
        <w:t>dotyczące przełączników sieciowych</w:t>
      </w:r>
      <w:r>
        <w:rPr>
          <w:rFonts w:asciiTheme="minorHAnsi" w:hAnsiTheme="minorHAnsi" w:cstheme="minorHAnsi"/>
          <w:b/>
          <w:sz w:val="20"/>
          <w:szCs w:val="20"/>
          <w:u w:val="single"/>
        </w:rPr>
        <w:t xml:space="preserve"> sieci</w:t>
      </w:r>
      <w:r w:rsidRPr="00F16414">
        <w:rPr>
          <w:rFonts w:asciiTheme="minorHAnsi" w:hAnsiTheme="minorHAnsi" w:cstheme="minorHAnsi"/>
          <w:b/>
          <w:sz w:val="20"/>
          <w:szCs w:val="20"/>
          <w:u w:val="single"/>
        </w:rPr>
        <w:t xml:space="preserve"> SAN</w:t>
      </w:r>
      <w:r>
        <w:rPr>
          <w:rFonts w:asciiTheme="minorHAnsi" w:hAnsiTheme="minorHAnsi" w:cstheme="minorHAnsi"/>
          <w:b/>
          <w:sz w:val="20"/>
          <w:szCs w:val="20"/>
          <w:u w:val="single"/>
        </w:rPr>
        <w:t>:</w:t>
      </w:r>
    </w:p>
    <w:p w:rsidR="00567FFC" w:rsidRPr="00F16414" w:rsidRDefault="00567FFC" w:rsidP="00567FFC">
      <w:pPr>
        <w:numPr>
          <w:ilvl w:val="0"/>
          <w:numId w:val="63"/>
        </w:numPr>
        <w:suppressAutoHyphens/>
        <w:rPr>
          <w:rFonts w:asciiTheme="minorHAnsi" w:hAnsiTheme="minorHAnsi" w:cstheme="minorHAnsi"/>
          <w:sz w:val="20"/>
          <w:szCs w:val="20"/>
        </w:rPr>
      </w:pPr>
      <w:r w:rsidRPr="00F16414">
        <w:rPr>
          <w:rFonts w:asciiTheme="minorHAnsi" w:hAnsiTheme="minorHAnsi" w:cstheme="minorHAnsi"/>
          <w:bCs/>
          <w:sz w:val="20"/>
          <w:szCs w:val="20"/>
        </w:rPr>
        <w:t>Certyfikat ISO9001</w:t>
      </w:r>
      <w:r w:rsidRPr="00CE41A6">
        <w:rPr>
          <w:rFonts w:asciiTheme="minorHAnsi" w:hAnsiTheme="minorHAnsi" w:cstheme="minorHAnsi"/>
          <w:bCs/>
          <w:color w:val="92D050"/>
          <w:sz w:val="20"/>
          <w:szCs w:val="20"/>
        </w:rPr>
        <w:t xml:space="preserve"> </w:t>
      </w:r>
      <w:r w:rsidRPr="00F16414">
        <w:rPr>
          <w:rFonts w:asciiTheme="minorHAnsi" w:hAnsiTheme="minorHAnsi" w:cstheme="minorHAnsi"/>
          <w:bCs/>
          <w:sz w:val="20"/>
          <w:szCs w:val="20"/>
        </w:rPr>
        <w:t>dla producenta sprzętu,</w:t>
      </w:r>
    </w:p>
    <w:p w:rsidR="00567FFC" w:rsidRPr="00F16414" w:rsidRDefault="00567FFC" w:rsidP="00567FFC">
      <w:pPr>
        <w:numPr>
          <w:ilvl w:val="0"/>
          <w:numId w:val="63"/>
        </w:numPr>
        <w:suppressAutoHyphens/>
        <w:rPr>
          <w:rFonts w:asciiTheme="minorHAnsi" w:hAnsiTheme="minorHAnsi" w:cstheme="minorHAnsi"/>
          <w:sz w:val="20"/>
          <w:szCs w:val="20"/>
        </w:rPr>
      </w:pPr>
      <w:r w:rsidRPr="00F16414">
        <w:rPr>
          <w:rFonts w:asciiTheme="minorHAnsi" w:hAnsiTheme="minorHAnsi" w:cstheme="minorHAnsi"/>
          <w:sz w:val="20"/>
          <w:szCs w:val="20"/>
        </w:rPr>
        <w:t>deklarację zgodności CE,</w:t>
      </w:r>
    </w:p>
    <w:p w:rsidR="00567FFC" w:rsidRPr="0024492C" w:rsidRDefault="00567FFC" w:rsidP="00567FFC">
      <w:pPr>
        <w:numPr>
          <w:ilvl w:val="0"/>
          <w:numId w:val="63"/>
        </w:numPr>
        <w:suppressAutoHyphens/>
        <w:rPr>
          <w:rFonts w:asciiTheme="minorHAnsi" w:hAnsiTheme="minorHAnsi" w:cstheme="minorHAnsi"/>
          <w:sz w:val="20"/>
          <w:szCs w:val="20"/>
        </w:rPr>
      </w:pPr>
      <w:r>
        <w:rPr>
          <w:rFonts w:asciiTheme="minorHAnsi" w:hAnsiTheme="minorHAnsi" w:cstheme="minorHAnsi"/>
          <w:bCs/>
          <w:sz w:val="20"/>
          <w:szCs w:val="20"/>
        </w:rPr>
        <w:t>p</w:t>
      </w:r>
      <w:r w:rsidRPr="0024492C">
        <w:rPr>
          <w:rFonts w:asciiTheme="minorHAnsi" w:hAnsiTheme="minorHAnsi" w:cstheme="minorHAnsi"/>
          <w:bCs/>
          <w:sz w:val="20"/>
          <w:szCs w:val="20"/>
        </w:rPr>
        <w:t xml:space="preserve">otwierdzenie spełnienia kryteriów środowiskowych, w tym zgodności z dyrektywą </w:t>
      </w:r>
      <w:proofErr w:type="spellStart"/>
      <w:r w:rsidRPr="0024492C">
        <w:rPr>
          <w:rFonts w:asciiTheme="minorHAnsi" w:hAnsiTheme="minorHAnsi" w:cstheme="minorHAnsi"/>
          <w:bCs/>
          <w:sz w:val="20"/>
          <w:szCs w:val="20"/>
        </w:rPr>
        <w:t>RoHS</w:t>
      </w:r>
      <w:proofErr w:type="spellEnd"/>
      <w:r w:rsidRPr="0024492C">
        <w:rPr>
          <w:rFonts w:asciiTheme="minorHAnsi" w:hAnsiTheme="minorHAnsi" w:cstheme="minorHAnsi"/>
          <w:bCs/>
          <w:sz w:val="20"/>
          <w:szCs w:val="20"/>
        </w:rPr>
        <w:t xml:space="preserve"> Unii Europejskiej o eliminacji substancji niebezpiecznych,</w:t>
      </w:r>
    </w:p>
    <w:p w:rsidR="00567FFC" w:rsidRDefault="00567FFC" w:rsidP="00567FFC">
      <w:pPr>
        <w:ind w:left="708"/>
        <w:jc w:val="both"/>
        <w:rPr>
          <w:rFonts w:asciiTheme="minorHAnsi" w:hAnsiTheme="minorHAnsi" w:cstheme="minorHAnsi"/>
          <w:b/>
          <w:bCs/>
          <w:sz w:val="20"/>
          <w:szCs w:val="20"/>
          <w:u w:val="single"/>
        </w:rPr>
      </w:pPr>
    </w:p>
    <w:p w:rsidR="00845D51" w:rsidRDefault="00567FFC" w:rsidP="00567FFC">
      <w:pPr>
        <w:ind w:left="708"/>
        <w:jc w:val="both"/>
        <w:rPr>
          <w:rFonts w:asciiTheme="minorHAnsi" w:hAnsiTheme="minorHAnsi" w:cstheme="minorHAnsi"/>
          <w:b/>
          <w:bCs/>
          <w:sz w:val="20"/>
          <w:szCs w:val="20"/>
        </w:rPr>
      </w:pPr>
      <w:r w:rsidRPr="00567FFC">
        <w:rPr>
          <w:rFonts w:asciiTheme="minorHAnsi" w:hAnsiTheme="minorHAnsi" w:cstheme="minorHAnsi"/>
          <w:b/>
          <w:bCs/>
          <w:sz w:val="20"/>
          <w:szCs w:val="20"/>
        </w:rPr>
        <w:t xml:space="preserve">   </w:t>
      </w:r>
    </w:p>
    <w:p w:rsidR="00EC6C7D" w:rsidRDefault="00EC6C7D" w:rsidP="00567FFC">
      <w:pPr>
        <w:ind w:left="708"/>
        <w:jc w:val="both"/>
        <w:rPr>
          <w:rFonts w:asciiTheme="minorHAnsi" w:hAnsiTheme="minorHAnsi" w:cstheme="minorHAnsi"/>
          <w:b/>
          <w:bCs/>
          <w:sz w:val="20"/>
          <w:szCs w:val="20"/>
        </w:rPr>
      </w:pPr>
    </w:p>
    <w:p w:rsidR="00B84453" w:rsidRPr="00F16414" w:rsidRDefault="00567FFC" w:rsidP="00567FFC">
      <w:pPr>
        <w:ind w:left="708"/>
        <w:jc w:val="both"/>
        <w:rPr>
          <w:rFonts w:asciiTheme="minorHAnsi" w:hAnsiTheme="minorHAnsi" w:cstheme="minorHAnsi"/>
          <w:b/>
          <w:bCs/>
          <w:sz w:val="20"/>
          <w:szCs w:val="20"/>
          <w:u w:val="single"/>
        </w:rPr>
      </w:pPr>
      <w:r w:rsidRPr="00567FFC">
        <w:rPr>
          <w:rFonts w:asciiTheme="minorHAnsi" w:hAnsiTheme="minorHAnsi" w:cstheme="minorHAnsi"/>
          <w:b/>
          <w:bCs/>
          <w:sz w:val="20"/>
          <w:szCs w:val="20"/>
        </w:rPr>
        <w:lastRenderedPageBreak/>
        <w:t xml:space="preserve">   </w:t>
      </w:r>
      <w:r w:rsidR="00B84453" w:rsidRPr="00F16414">
        <w:rPr>
          <w:rFonts w:asciiTheme="minorHAnsi" w:hAnsiTheme="minorHAnsi" w:cstheme="minorHAnsi"/>
          <w:b/>
          <w:bCs/>
          <w:sz w:val="20"/>
          <w:szCs w:val="20"/>
          <w:u w:val="single"/>
        </w:rPr>
        <w:t>zasilacz awaryjny UPS</w:t>
      </w:r>
    </w:p>
    <w:p w:rsidR="00B84453" w:rsidRPr="00F16414" w:rsidRDefault="001F5E22" w:rsidP="00EF4EE8">
      <w:pPr>
        <w:pStyle w:val="Akapitzlist"/>
        <w:numPr>
          <w:ilvl w:val="0"/>
          <w:numId w:val="64"/>
        </w:numPr>
        <w:ind w:left="1843" w:hanging="425"/>
        <w:jc w:val="both"/>
        <w:rPr>
          <w:rFonts w:asciiTheme="minorHAnsi" w:hAnsiTheme="minorHAnsi" w:cstheme="minorHAnsi"/>
          <w:b/>
          <w:bCs/>
          <w:sz w:val="20"/>
          <w:szCs w:val="20"/>
        </w:rPr>
      </w:pPr>
      <w:r w:rsidRPr="00F16414">
        <w:rPr>
          <w:rFonts w:asciiTheme="minorHAnsi" w:hAnsiTheme="minorHAnsi" w:cstheme="minorHAnsi"/>
          <w:bCs/>
          <w:sz w:val="20"/>
          <w:szCs w:val="20"/>
        </w:rPr>
        <w:t>deklarację</w:t>
      </w:r>
      <w:r w:rsidR="00066085" w:rsidRPr="00F16414">
        <w:rPr>
          <w:rFonts w:asciiTheme="minorHAnsi" w:hAnsiTheme="minorHAnsi" w:cstheme="minorHAnsi"/>
          <w:bCs/>
          <w:sz w:val="20"/>
          <w:szCs w:val="20"/>
        </w:rPr>
        <w:t xml:space="preserve"> zgodności</w:t>
      </w:r>
      <w:r w:rsidRPr="00F16414">
        <w:rPr>
          <w:rFonts w:asciiTheme="minorHAnsi" w:hAnsiTheme="minorHAnsi" w:cstheme="minorHAnsi"/>
          <w:bCs/>
          <w:sz w:val="20"/>
          <w:szCs w:val="20"/>
        </w:rPr>
        <w:t xml:space="preserve"> CE</w:t>
      </w:r>
      <w:r w:rsidR="00780F14" w:rsidRPr="00F16414">
        <w:rPr>
          <w:rFonts w:asciiTheme="minorHAnsi" w:hAnsiTheme="minorHAnsi" w:cstheme="minorHAnsi"/>
          <w:bCs/>
          <w:sz w:val="20"/>
          <w:szCs w:val="20"/>
        </w:rPr>
        <w:t>.</w:t>
      </w:r>
    </w:p>
    <w:p w:rsidR="00B84453" w:rsidRDefault="00B84453" w:rsidP="00B84453">
      <w:pPr>
        <w:ind w:left="1440"/>
        <w:jc w:val="both"/>
        <w:rPr>
          <w:rFonts w:asciiTheme="minorHAnsi" w:hAnsiTheme="minorHAnsi" w:cstheme="minorHAnsi"/>
          <w:bCs/>
          <w:sz w:val="20"/>
          <w:szCs w:val="20"/>
        </w:rPr>
      </w:pPr>
    </w:p>
    <w:p w:rsidR="00845D51" w:rsidRPr="00845D51" w:rsidRDefault="00845D51" w:rsidP="00845D51">
      <w:pPr>
        <w:ind w:left="851"/>
        <w:jc w:val="both"/>
        <w:rPr>
          <w:rFonts w:asciiTheme="minorHAnsi" w:hAnsiTheme="minorHAnsi" w:cstheme="minorHAnsi"/>
          <w:b/>
          <w:bCs/>
          <w:sz w:val="20"/>
          <w:szCs w:val="20"/>
          <w:u w:val="single"/>
        </w:rPr>
      </w:pPr>
      <w:r w:rsidRPr="00845D51">
        <w:rPr>
          <w:rFonts w:asciiTheme="minorHAnsi" w:hAnsiTheme="minorHAnsi" w:cstheme="minorHAnsi"/>
          <w:b/>
          <w:bCs/>
          <w:sz w:val="20"/>
          <w:szCs w:val="20"/>
          <w:u w:val="single"/>
        </w:rPr>
        <w:t>serwer sieciowy:</w:t>
      </w:r>
    </w:p>
    <w:p w:rsidR="00845D51" w:rsidRPr="00845D51" w:rsidRDefault="00845D51" w:rsidP="00845D51">
      <w:pPr>
        <w:numPr>
          <w:ilvl w:val="0"/>
          <w:numId w:val="64"/>
        </w:numPr>
        <w:suppressAutoHyphens/>
        <w:ind w:left="1843" w:hanging="425"/>
        <w:rPr>
          <w:rFonts w:asciiTheme="minorHAnsi" w:hAnsiTheme="minorHAnsi" w:cstheme="minorHAnsi"/>
        </w:rPr>
      </w:pPr>
      <w:r w:rsidRPr="00845D51">
        <w:rPr>
          <w:rFonts w:asciiTheme="minorHAnsi" w:hAnsiTheme="minorHAnsi" w:cstheme="minorHAnsi"/>
          <w:sz w:val="20"/>
        </w:rPr>
        <w:t>Certyfikat ISO9001 dla producenta sprzętu (należy załączyć )</w:t>
      </w:r>
      <w:r>
        <w:rPr>
          <w:rFonts w:asciiTheme="minorHAnsi" w:hAnsiTheme="minorHAnsi" w:cstheme="minorHAnsi"/>
          <w:sz w:val="20"/>
        </w:rPr>
        <w:t>,</w:t>
      </w:r>
    </w:p>
    <w:p w:rsidR="00845D51" w:rsidRPr="00845D51" w:rsidRDefault="00845D51" w:rsidP="00845D51">
      <w:pPr>
        <w:pStyle w:val="Akapitzlist"/>
        <w:numPr>
          <w:ilvl w:val="0"/>
          <w:numId w:val="64"/>
        </w:numPr>
        <w:ind w:left="1843" w:hanging="425"/>
        <w:jc w:val="both"/>
        <w:rPr>
          <w:rFonts w:asciiTheme="minorHAnsi" w:hAnsiTheme="minorHAnsi" w:cstheme="minorHAnsi"/>
          <w:bCs/>
          <w:sz w:val="20"/>
          <w:szCs w:val="20"/>
        </w:rPr>
      </w:pPr>
      <w:r w:rsidRPr="00845D51">
        <w:rPr>
          <w:rFonts w:asciiTheme="minorHAnsi" w:hAnsiTheme="minorHAnsi" w:cstheme="minorHAnsi"/>
          <w:sz w:val="20"/>
        </w:rPr>
        <w:t>Certyfikat ISO 14001 dla producenta sprzętu (należy załączyć )</w:t>
      </w:r>
      <w:r>
        <w:rPr>
          <w:rFonts w:asciiTheme="minorHAnsi" w:hAnsiTheme="minorHAnsi" w:cstheme="minorHAnsi"/>
          <w:sz w:val="20"/>
        </w:rPr>
        <w:t>.</w:t>
      </w:r>
    </w:p>
    <w:p w:rsidR="00845D51" w:rsidRDefault="00845D51" w:rsidP="00845D51">
      <w:pPr>
        <w:jc w:val="both"/>
        <w:rPr>
          <w:rFonts w:asciiTheme="minorHAnsi" w:hAnsiTheme="minorHAnsi" w:cstheme="minorHAnsi"/>
          <w:b/>
          <w:bCs/>
          <w:sz w:val="20"/>
          <w:szCs w:val="20"/>
        </w:rPr>
      </w:pPr>
    </w:p>
    <w:p w:rsidR="00716D41" w:rsidRPr="00F16414" w:rsidRDefault="00716D41" w:rsidP="00716D41">
      <w:pPr>
        <w:ind w:left="720"/>
        <w:jc w:val="both"/>
        <w:rPr>
          <w:rFonts w:asciiTheme="minorHAnsi" w:hAnsiTheme="minorHAnsi" w:cstheme="minorHAnsi"/>
          <w:b/>
          <w:bCs/>
          <w:sz w:val="20"/>
          <w:szCs w:val="20"/>
        </w:rPr>
      </w:pPr>
      <w:r w:rsidRPr="00F16414">
        <w:rPr>
          <w:rFonts w:asciiTheme="minorHAnsi" w:hAnsiTheme="minorHAnsi" w:cstheme="minorHAnsi"/>
          <w:b/>
          <w:bCs/>
          <w:sz w:val="20"/>
          <w:szCs w:val="20"/>
        </w:rPr>
        <w:t>Dotyczy zadania nr 3:</w:t>
      </w:r>
    </w:p>
    <w:p w:rsidR="00716D41" w:rsidRPr="00F16414" w:rsidRDefault="00271B4C" w:rsidP="00EF4EE8">
      <w:pPr>
        <w:pStyle w:val="Akapitzlist"/>
        <w:numPr>
          <w:ilvl w:val="0"/>
          <w:numId w:val="58"/>
        </w:numPr>
        <w:tabs>
          <w:tab w:val="left" w:pos="360"/>
          <w:tab w:val="left" w:pos="720"/>
        </w:tabs>
        <w:ind w:hanging="281"/>
        <w:jc w:val="both"/>
        <w:rPr>
          <w:rFonts w:asciiTheme="minorHAnsi" w:hAnsiTheme="minorHAnsi" w:cstheme="minorHAnsi"/>
          <w:sz w:val="20"/>
          <w:szCs w:val="20"/>
        </w:rPr>
      </w:pPr>
      <w:r w:rsidRPr="00F16414">
        <w:rPr>
          <w:rFonts w:asciiTheme="minorHAnsi" w:hAnsiTheme="minorHAnsi" w:cstheme="minorHAnsi"/>
          <w:bCs/>
          <w:sz w:val="20"/>
          <w:szCs w:val="20"/>
        </w:rPr>
        <w:t xml:space="preserve">wypełniony  opis przedmiotu zamówienia  </w:t>
      </w:r>
      <w:r w:rsidR="00716D41" w:rsidRPr="00F16414">
        <w:rPr>
          <w:rFonts w:asciiTheme="minorHAnsi" w:hAnsiTheme="minorHAnsi" w:cstheme="minorHAnsi"/>
          <w:sz w:val="20"/>
          <w:szCs w:val="20"/>
        </w:rPr>
        <w:t xml:space="preserve">– </w:t>
      </w:r>
      <w:r w:rsidR="00716D41" w:rsidRPr="00D85707">
        <w:rPr>
          <w:rFonts w:asciiTheme="minorHAnsi" w:hAnsiTheme="minorHAnsi" w:cstheme="minorHAnsi"/>
          <w:b/>
          <w:sz w:val="20"/>
          <w:szCs w:val="20"/>
        </w:rPr>
        <w:t>zgodnie z załącznikiem nr 7</w:t>
      </w:r>
      <w:r w:rsidR="00716D41" w:rsidRPr="00F16414">
        <w:rPr>
          <w:rFonts w:asciiTheme="minorHAnsi" w:hAnsiTheme="minorHAnsi" w:cstheme="minorHAnsi"/>
          <w:sz w:val="20"/>
          <w:szCs w:val="20"/>
        </w:rPr>
        <w:t xml:space="preserve"> do SIWZ.</w:t>
      </w:r>
    </w:p>
    <w:p w:rsidR="00716D41" w:rsidRPr="00716D41" w:rsidRDefault="00716D41" w:rsidP="00716D41">
      <w:pPr>
        <w:pStyle w:val="Akapitzlist"/>
        <w:tabs>
          <w:tab w:val="left" w:pos="360"/>
          <w:tab w:val="left" w:pos="720"/>
        </w:tabs>
        <w:ind w:left="990"/>
        <w:jc w:val="both"/>
        <w:rPr>
          <w:rFonts w:ascii="Calibri" w:hAnsi="Calibri" w:cs="Segoe UI"/>
          <w:color w:val="FF0000"/>
          <w:sz w:val="20"/>
          <w:szCs w:val="20"/>
        </w:rPr>
      </w:pPr>
    </w:p>
    <w:p w:rsidR="0030372D" w:rsidRPr="00E57240" w:rsidRDefault="0030372D" w:rsidP="00EF4EE8">
      <w:pPr>
        <w:numPr>
          <w:ilvl w:val="0"/>
          <w:numId w:val="6"/>
        </w:numPr>
        <w:tabs>
          <w:tab w:val="num" w:pos="360"/>
          <w:tab w:val="num" w:pos="426"/>
        </w:tabs>
        <w:ind w:left="426" w:hanging="426"/>
        <w:jc w:val="both"/>
        <w:rPr>
          <w:rFonts w:ascii="Calibri" w:hAnsi="Calibri" w:cs="Segoe UI"/>
          <w:b/>
          <w:sz w:val="20"/>
          <w:szCs w:val="20"/>
        </w:rPr>
      </w:pPr>
      <w:r w:rsidRPr="00E57240">
        <w:rPr>
          <w:rFonts w:ascii="Calibri" w:hAnsi="Calibri"/>
          <w:sz w:val="20"/>
          <w:szCs w:val="20"/>
        </w:rPr>
        <w:t xml:space="preserve">Zamawiający żąda od wykonawcy, który polega na zdolnościach lub sytuacji innych podmiotów na zasadach określonych </w:t>
      </w:r>
      <w:r w:rsidRPr="00E57240">
        <w:rPr>
          <w:rFonts w:ascii="Calibri" w:hAnsi="Calibri" w:cs="TimesNewRoman"/>
          <w:sz w:val="20"/>
          <w:szCs w:val="20"/>
        </w:rPr>
        <w:t xml:space="preserve">w art. 22a ustawy </w:t>
      </w:r>
      <w:proofErr w:type="spellStart"/>
      <w:r w:rsidRPr="00E57240">
        <w:rPr>
          <w:rFonts w:ascii="Calibri" w:hAnsi="Calibri" w:cs="TimesNewRoman"/>
          <w:sz w:val="20"/>
          <w:szCs w:val="20"/>
        </w:rPr>
        <w:t>Pzp</w:t>
      </w:r>
      <w:proofErr w:type="spellEnd"/>
      <w:r w:rsidRPr="00E57240">
        <w:rPr>
          <w:rFonts w:ascii="Calibri" w:hAnsi="Calibri" w:cs="TimesNewRoman"/>
          <w:sz w:val="20"/>
          <w:szCs w:val="20"/>
        </w:rPr>
        <w:t xml:space="preserve">, przedstawienia w odniesieniu do tych podmiotów dokumentów wymienionych w </w:t>
      </w:r>
      <w:r w:rsidRPr="00E57240">
        <w:rPr>
          <w:rFonts w:ascii="Calibri" w:hAnsi="Calibri"/>
          <w:sz w:val="20"/>
          <w:szCs w:val="20"/>
        </w:rPr>
        <w:t xml:space="preserve">rozdz. </w:t>
      </w:r>
      <w:r w:rsidR="00E05B00" w:rsidRPr="00E57240">
        <w:rPr>
          <w:rFonts w:ascii="Calibri" w:hAnsi="Calibri"/>
          <w:b/>
          <w:sz w:val="20"/>
          <w:szCs w:val="20"/>
        </w:rPr>
        <w:t>VI.7.1)</w:t>
      </w:r>
      <w:r w:rsidRPr="00E57240">
        <w:rPr>
          <w:rFonts w:ascii="Calibri" w:hAnsi="Calibri"/>
          <w:b/>
          <w:sz w:val="20"/>
          <w:szCs w:val="20"/>
        </w:rPr>
        <w:t xml:space="preserve"> niniejszej SIWZ</w:t>
      </w:r>
      <w:r w:rsidRPr="00E57240">
        <w:rPr>
          <w:rFonts w:ascii="Calibri" w:hAnsi="Calibri" w:cs="TimesNewRoman"/>
          <w:sz w:val="20"/>
          <w:szCs w:val="20"/>
        </w:rPr>
        <w:t>.</w:t>
      </w:r>
    </w:p>
    <w:p w:rsidR="0030372D" w:rsidRPr="00E57240" w:rsidRDefault="0030372D" w:rsidP="00EF4EE8">
      <w:pPr>
        <w:numPr>
          <w:ilvl w:val="0"/>
          <w:numId w:val="6"/>
        </w:numPr>
        <w:tabs>
          <w:tab w:val="num" w:pos="360"/>
          <w:tab w:val="num" w:pos="426"/>
        </w:tabs>
        <w:ind w:left="426" w:hanging="426"/>
        <w:jc w:val="both"/>
        <w:rPr>
          <w:rFonts w:ascii="Calibri" w:hAnsi="Calibri" w:cs="Segoe UI"/>
          <w:sz w:val="20"/>
          <w:szCs w:val="20"/>
        </w:rPr>
      </w:pPr>
      <w:r w:rsidRPr="00E57240">
        <w:rPr>
          <w:rFonts w:ascii="Calibri" w:hAnsi="Calibri" w:cs="Segoe UI"/>
          <w:sz w:val="20"/>
          <w:szCs w:val="20"/>
        </w:rPr>
        <w:t xml:space="preserve">Zamawiający żąda od wykonawcy przedstawienia dokumentów wymienionych w rozdz. </w:t>
      </w:r>
      <w:r w:rsidR="00E05B00" w:rsidRPr="00E57240">
        <w:rPr>
          <w:rFonts w:ascii="Calibri" w:hAnsi="Calibri"/>
          <w:b/>
          <w:sz w:val="20"/>
          <w:szCs w:val="20"/>
        </w:rPr>
        <w:t>VI.7.1)</w:t>
      </w:r>
      <w:r w:rsidRPr="00E57240">
        <w:rPr>
          <w:rFonts w:ascii="Calibri" w:hAnsi="Calibri"/>
          <w:b/>
          <w:sz w:val="20"/>
          <w:szCs w:val="20"/>
        </w:rPr>
        <w:t xml:space="preserve"> niniejszej SIWZ</w:t>
      </w:r>
      <w:r w:rsidRPr="00E57240">
        <w:rPr>
          <w:rFonts w:ascii="Calibri" w:hAnsi="Calibri" w:cs="Segoe UI"/>
          <w:sz w:val="20"/>
          <w:szCs w:val="20"/>
        </w:rPr>
        <w:t>, dotyczących podwykonawcy, któremu zamierza powierzyć wykonanie części zamówienia, a który nie jest podmiotem, na którego zdolnościach lub sytuacji wykonawca polega na zasadach określonych w art. 22a ustawy.</w:t>
      </w:r>
    </w:p>
    <w:p w:rsidR="0030372D" w:rsidRPr="00851271" w:rsidRDefault="0030372D" w:rsidP="00EF4EE8">
      <w:pPr>
        <w:numPr>
          <w:ilvl w:val="0"/>
          <w:numId w:val="6"/>
        </w:numPr>
        <w:tabs>
          <w:tab w:val="num" w:pos="360"/>
          <w:tab w:val="num" w:pos="426"/>
        </w:tabs>
        <w:ind w:left="426" w:hanging="426"/>
        <w:jc w:val="both"/>
        <w:rPr>
          <w:rFonts w:ascii="Calibri" w:hAnsi="Calibri" w:cs="Segoe UI"/>
          <w:sz w:val="20"/>
          <w:szCs w:val="20"/>
        </w:rPr>
      </w:pPr>
      <w:r w:rsidRPr="00851271">
        <w:rPr>
          <w:rFonts w:ascii="Calibri" w:hAnsi="Calibri" w:cs="Segoe UI"/>
          <w:b/>
          <w:sz w:val="20"/>
          <w:szCs w:val="20"/>
        </w:rPr>
        <w:t xml:space="preserve">Wykonawca </w:t>
      </w:r>
      <w:r w:rsidRPr="00851271">
        <w:rPr>
          <w:rFonts w:ascii="Calibri" w:hAnsi="Calibri"/>
          <w:b/>
          <w:bCs/>
          <w:sz w:val="20"/>
          <w:szCs w:val="20"/>
        </w:rPr>
        <w:t>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w:t>
      </w:r>
      <w:r w:rsidR="008A4F92" w:rsidRPr="00851271">
        <w:rPr>
          <w:rFonts w:ascii="Calibri" w:hAnsi="Calibri"/>
          <w:b/>
          <w:bCs/>
          <w:sz w:val="20"/>
          <w:szCs w:val="20"/>
        </w:rPr>
        <w:t>odny z załącznikiem nr 4</w:t>
      </w:r>
      <w:r w:rsidRPr="00851271">
        <w:rPr>
          <w:rFonts w:ascii="Calibri" w:hAnsi="Calibri"/>
          <w:b/>
          <w:bCs/>
          <w:sz w:val="20"/>
          <w:szCs w:val="20"/>
        </w:rPr>
        <w:t xml:space="preserve"> do SIWZ). Wraz ze złożeniem oświadczenia, wykonawca może przedstawić dowody, że powiązania z innym wykonawcą nie prowadzą do zakłócenia konkurencji w postępowaniu o udzielenie zamówienia.</w:t>
      </w:r>
    </w:p>
    <w:p w:rsidR="0030372D" w:rsidRPr="005F38C4" w:rsidRDefault="0030372D" w:rsidP="00EF4EE8">
      <w:pPr>
        <w:numPr>
          <w:ilvl w:val="0"/>
          <w:numId w:val="6"/>
        </w:numPr>
        <w:tabs>
          <w:tab w:val="num" w:pos="426"/>
        </w:tabs>
        <w:ind w:left="426" w:hanging="426"/>
        <w:jc w:val="both"/>
        <w:rPr>
          <w:rFonts w:ascii="Calibri" w:hAnsi="Calibri"/>
          <w:sz w:val="20"/>
          <w:szCs w:val="20"/>
        </w:rPr>
      </w:pPr>
      <w:r w:rsidRPr="005F38C4">
        <w:rPr>
          <w:rFonts w:ascii="Calibri" w:hAnsi="Calibri"/>
          <w:sz w:val="20"/>
          <w:szCs w:val="20"/>
        </w:rPr>
        <w:t>Jeżeli wykonawca ma siedzibę lub miejsce zamieszkania poza terytorium Rzeczpospoli</w:t>
      </w:r>
      <w:r w:rsidR="005F38C4" w:rsidRPr="005F38C4">
        <w:rPr>
          <w:rFonts w:ascii="Calibri" w:hAnsi="Calibri"/>
          <w:sz w:val="20"/>
          <w:szCs w:val="20"/>
        </w:rPr>
        <w:t>tej Polskiej, zamiast dokumentu, o którym</w:t>
      </w:r>
      <w:r w:rsidRPr="005F38C4">
        <w:rPr>
          <w:rFonts w:ascii="Calibri" w:hAnsi="Calibri"/>
          <w:sz w:val="20"/>
          <w:szCs w:val="20"/>
        </w:rPr>
        <w:t xml:space="preserve"> mowa w rozdz. </w:t>
      </w:r>
      <w:r w:rsidR="00E05B00" w:rsidRPr="005F38C4">
        <w:rPr>
          <w:rFonts w:ascii="Calibri" w:hAnsi="Calibri"/>
          <w:b/>
          <w:sz w:val="20"/>
          <w:szCs w:val="20"/>
        </w:rPr>
        <w:t>VI.7.1)</w:t>
      </w:r>
      <w:r w:rsidRPr="005F38C4">
        <w:rPr>
          <w:rFonts w:ascii="Calibri" w:hAnsi="Calibri"/>
          <w:b/>
          <w:sz w:val="20"/>
          <w:szCs w:val="20"/>
        </w:rPr>
        <w:t>niniejszej SIWZ</w:t>
      </w:r>
      <w:r w:rsidRPr="005F38C4">
        <w:rPr>
          <w:rFonts w:ascii="Calibri" w:hAnsi="Calibri"/>
          <w:sz w:val="20"/>
          <w:szCs w:val="20"/>
        </w:rPr>
        <w:t xml:space="preserve"> składa dokument lub dokumenty wystawione w kraju, w którym ma siedzibę lub miejsce  zamieszkania, potwierdzające odpowiednio, że: </w:t>
      </w:r>
    </w:p>
    <w:p w:rsidR="0030372D" w:rsidRPr="005F38C4" w:rsidRDefault="0030372D" w:rsidP="00EF4EE8">
      <w:pPr>
        <w:numPr>
          <w:ilvl w:val="0"/>
          <w:numId w:val="27"/>
        </w:numPr>
        <w:suppressAutoHyphens/>
        <w:jc w:val="both"/>
        <w:rPr>
          <w:rFonts w:ascii="Calibri" w:hAnsi="Calibri"/>
          <w:sz w:val="20"/>
          <w:szCs w:val="20"/>
        </w:rPr>
      </w:pPr>
      <w:r w:rsidRPr="005F38C4">
        <w:rPr>
          <w:rFonts w:ascii="Calibri" w:hAnsi="Calibri"/>
          <w:sz w:val="20"/>
          <w:szCs w:val="20"/>
        </w:rPr>
        <w:t>nie otwarto jego likwida</w:t>
      </w:r>
      <w:r w:rsidR="00EC6C7D">
        <w:rPr>
          <w:rFonts w:ascii="Calibri" w:hAnsi="Calibri"/>
          <w:sz w:val="20"/>
          <w:szCs w:val="20"/>
        </w:rPr>
        <w:t>cji ani nie ogłoszono upadłości.</w:t>
      </w:r>
    </w:p>
    <w:p w:rsidR="00E05B00" w:rsidRPr="005F38C4" w:rsidRDefault="0030372D" w:rsidP="00EF4EE8">
      <w:pPr>
        <w:numPr>
          <w:ilvl w:val="0"/>
          <w:numId w:val="6"/>
        </w:numPr>
        <w:tabs>
          <w:tab w:val="num" w:pos="426"/>
        </w:tabs>
        <w:ind w:left="426"/>
        <w:jc w:val="both"/>
        <w:rPr>
          <w:rFonts w:ascii="Calibri" w:hAnsi="Calibri" w:cs="Segoe UI"/>
          <w:b/>
          <w:sz w:val="20"/>
          <w:szCs w:val="20"/>
        </w:rPr>
      </w:pPr>
      <w:r w:rsidRPr="005F38C4">
        <w:rPr>
          <w:rFonts w:ascii="Calibri" w:hAnsi="Calibri"/>
          <w:sz w:val="20"/>
          <w:szCs w:val="20"/>
        </w:rPr>
        <w:t xml:space="preserve">Dokument, o którym mowa w </w:t>
      </w:r>
      <w:r w:rsidRPr="005F38C4">
        <w:rPr>
          <w:rFonts w:ascii="Calibri" w:hAnsi="Calibri"/>
          <w:b/>
          <w:sz w:val="20"/>
          <w:szCs w:val="20"/>
        </w:rPr>
        <w:t>rozdz. VI.11.1) niniejszej SIWZ</w:t>
      </w:r>
      <w:r w:rsidRPr="005F38C4">
        <w:rPr>
          <w:rFonts w:ascii="Calibri" w:hAnsi="Calibri"/>
          <w:sz w:val="20"/>
          <w:szCs w:val="20"/>
        </w:rPr>
        <w:t xml:space="preserve"> powinien być wystawiony nie wcześniej niż</w:t>
      </w:r>
      <w:r w:rsidR="00EC6C7D">
        <w:rPr>
          <w:rFonts w:ascii="Calibri" w:hAnsi="Calibri"/>
          <w:sz w:val="20"/>
          <w:szCs w:val="20"/>
        </w:rPr>
        <w:t xml:space="preserve">  </w:t>
      </w:r>
      <w:r w:rsidRPr="005F38C4">
        <w:rPr>
          <w:rFonts w:ascii="Calibri" w:hAnsi="Calibri"/>
          <w:sz w:val="20"/>
          <w:szCs w:val="20"/>
        </w:rPr>
        <w:t xml:space="preserve"> 6 miesięcy przed upływem terminu składania ofert. </w:t>
      </w:r>
    </w:p>
    <w:p w:rsidR="0030372D" w:rsidRPr="005F38C4" w:rsidRDefault="0030372D" w:rsidP="00EF4EE8">
      <w:pPr>
        <w:numPr>
          <w:ilvl w:val="0"/>
          <w:numId w:val="6"/>
        </w:numPr>
        <w:tabs>
          <w:tab w:val="num" w:pos="426"/>
        </w:tabs>
        <w:ind w:left="426"/>
        <w:jc w:val="both"/>
        <w:rPr>
          <w:rFonts w:ascii="Calibri" w:hAnsi="Calibri" w:cs="Segoe UI"/>
          <w:b/>
          <w:sz w:val="20"/>
          <w:szCs w:val="20"/>
        </w:rPr>
      </w:pPr>
      <w:r w:rsidRPr="005F38C4">
        <w:rPr>
          <w:rFonts w:ascii="Calibri" w:hAnsi="Calibri"/>
          <w:sz w:val="20"/>
          <w:szCs w:val="20"/>
        </w:rPr>
        <w:t xml:space="preserve">Jeżeli w kraju, w którym wykonawca ma siedzibę lub miejsce zamieszkania lub miejsce zamieszkania ma osoba, której dokument dotyczy, nie wydaje się dokumentów, o których mowa w </w:t>
      </w:r>
      <w:r w:rsidRPr="005F38C4">
        <w:rPr>
          <w:rFonts w:ascii="Calibri" w:hAnsi="Calibri"/>
          <w:b/>
          <w:sz w:val="20"/>
          <w:szCs w:val="20"/>
        </w:rPr>
        <w:t>rozdz. VI.11 niniejszej SIWZ</w:t>
      </w:r>
      <w:r w:rsidRPr="005F38C4">
        <w:rPr>
          <w:rFonts w:ascii="Calibri" w:hAnsi="Calibri"/>
          <w:sz w:val="20"/>
          <w:szCs w:val="20"/>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w:t>
      </w:r>
      <w:r w:rsidRPr="005F38C4">
        <w:rPr>
          <w:rFonts w:ascii="Calibri" w:hAnsi="Calibri"/>
          <w:b/>
          <w:sz w:val="20"/>
          <w:szCs w:val="20"/>
        </w:rPr>
        <w:t>rozdz. VI.12 niniejszej SIWZ</w:t>
      </w:r>
      <w:r w:rsidRPr="005F38C4">
        <w:rPr>
          <w:rFonts w:ascii="Calibri" w:hAnsi="Calibri"/>
          <w:sz w:val="20"/>
          <w:szCs w:val="20"/>
        </w:rPr>
        <w:t xml:space="preserve"> stosuje się.</w:t>
      </w:r>
    </w:p>
    <w:p w:rsidR="0030372D" w:rsidRPr="00220D22" w:rsidRDefault="0030372D" w:rsidP="00EF4EE8">
      <w:pPr>
        <w:numPr>
          <w:ilvl w:val="0"/>
          <w:numId w:val="6"/>
        </w:numPr>
        <w:tabs>
          <w:tab w:val="num" w:pos="426"/>
        </w:tabs>
        <w:ind w:left="426"/>
        <w:jc w:val="both"/>
        <w:rPr>
          <w:rFonts w:ascii="Calibri" w:hAnsi="Calibri" w:cs="Segoe UI"/>
          <w:b/>
          <w:sz w:val="20"/>
          <w:szCs w:val="20"/>
        </w:rPr>
      </w:pPr>
      <w:r w:rsidRPr="00220D22">
        <w:rPr>
          <w:rFonts w:ascii="Calibri" w:hAnsi="Calibri"/>
          <w:sz w:val="20"/>
          <w:szCs w:val="20"/>
        </w:rPr>
        <w:t>Dokumenty sporządzone w języku obcym są składane wraz z tłumaczeniem na język polski.</w:t>
      </w:r>
    </w:p>
    <w:p w:rsidR="0030372D" w:rsidRPr="005965F8" w:rsidRDefault="0030372D" w:rsidP="00EF4EE8">
      <w:pPr>
        <w:numPr>
          <w:ilvl w:val="0"/>
          <w:numId w:val="6"/>
        </w:numPr>
        <w:tabs>
          <w:tab w:val="num" w:pos="426"/>
        </w:tabs>
        <w:ind w:left="426"/>
        <w:jc w:val="both"/>
        <w:rPr>
          <w:rFonts w:ascii="Calibri" w:hAnsi="Calibri" w:cs="Segoe UI"/>
          <w:b/>
          <w:sz w:val="20"/>
          <w:szCs w:val="20"/>
        </w:rPr>
      </w:pPr>
      <w:r w:rsidRPr="005965F8">
        <w:rPr>
          <w:rFonts w:ascii="Calibri" w:hAnsi="Calibri"/>
          <w:sz w:val="20"/>
          <w:szCs w:val="20"/>
        </w:rPr>
        <w:t>W przypadku wątpliwości co do treści dokumentu złożonego przez wykonawcę, zamawiający może zwrócić się d</w:t>
      </w:r>
      <w:r w:rsidR="005965F8" w:rsidRPr="005965F8">
        <w:rPr>
          <w:rFonts w:ascii="Calibri" w:hAnsi="Calibri"/>
          <w:sz w:val="20"/>
          <w:szCs w:val="20"/>
        </w:rPr>
        <w:t>o właściwych organów  kraju,  w którym  miejsce zamieszkania ma osoba, której dokument dotyczy, o udzielenie niezbędnych informacji dotyczących tego dokumentu.</w:t>
      </w:r>
    </w:p>
    <w:p w:rsidR="0030372D" w:rsidRPr="005965F8" w:rsidRDefault="0030372D" w:rsidP="00EF4EE8">
      <w:pPr>
        <w:numPr>
          <w:ilvl w:val="0"/>
          <w:numId w:val="6"/>
        </w:numPr>
        <w:tabs>
          <w:tab w:val="num" w:pos="426"/>
        </w:tabs>
        <w:ind w:left="426"/>
        <w:jc w:val="both"/>
        <w:rPr>
          <w:rFonts w:ascii="Calibri" w:hAnsi="Calibri" w:cs="Segoe UI"/>
          <w:sz w:val="20"/>
          <w:szCs w:val="20"/>
        </w:rPr>
      </w:pPr>
      <w:r w:rsidRPr="005965F8">
        <w:rPr>
          <w:rFonts w:ascii="Calibri" w:hAnsi="Calibri" w:cs="Segoe UI"/>
          <w:sz w:val="20"/>
          <w:szCs w:val="20"/>
        </w:rPr>
        <w:t>W zakresie nie uregulowanym SIWZ, zastosowanie mają przepisy rozporządzenia Ministra Rozwoju z dnia 26 lipca 2016 r. w sprawie rodzajów dokumentów, jakich może żądać zamawiający od wykonawcy w postępowaniu o udzielenie zamówienia (Dz. U. z 2016 r., poz. 1126).</w:t>
      </w:r>
    </w:p>
    <w:p w:rsidR="0030372D" w:rsidRPr="00644E2F" w:rsidRDefault="0030372D" w:rsidP="00EF4EE8">
      <w:pPr>
        <w:numPr>
          <w:ilvl w:val="0"/>
          <w:numId w:val="6"/>
        </w:numPr>
        <w:tabs>
          <w:tab w:val="num" w:pos="426"/>
        </w:tabs>
        <w:ind w:left="426"/>
        <w:jc w:val="both"/>
        <w:rPr>
          <w:rFonts w:ascii="Calibri" w:hAnsi="Calibri" w:cs="Segoe UI"/>
          <w:sz w:val="20"/>
          <w:szCs w:val="20"/>
        </w:rPr>
      </w:pPr>
      <w:r w:rsidRPr="00644E2F">
        <w:rPr>
          <w:rFonts w:ascii="Calibri" w:hAnsi="Calibri"/>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86606C" w:rsidRPr="009C192C" w:rsidRDefault="0086606C" w:rsidP="00FA37B4">
      <w:pPr>
        <w:tabs>
          <w:tab w:val="left" w:pos="1418"/>
        </w:tabs>
        <w:ind w:left="360" w:right="92" w:hanging="279"/>
        <w:jc w:val="both"/>
        <w:rPr>
          <w:rFonts w:ascii="Calibri" w:hAnsi="Calibri" w:cs="Segoe UI"/>
          <w:color w:val="FF0000"/>
          <w:sz w:val="20"/>
          <w:szCs w:val="20"/>
        </w:rPr>
      </w:pPr>
    </w:p>
    <w:p w:rsidR="0086606C" w:rsidRPr="003561C6" w:rsidRDefault="00571BB0" w:rsidP="00FA37B4">
      <w:pPr>
        <w:jc w:val="both"/>
        <w:rPr>
          <w:rFonts w:ascii="Calibri" w:hAnsi="Calibri" w:cs="Segoe UI"/>
          <w:b/>
          <w:sz w:val="20"/>
          <w:szCs w:val="20"/>
        </w:rPr>
      </w:pPr>
      <w:r w:rsidRPr="003561C6">
        <w:rPr>
          <w:rFonts w:ascii="Calibri" w:hAnsi="Calibri" w:cs="Segoe UI"/>
          <w:b/>
          <w:sz w:val="20"/>
          <w:szCs w:val="20"/>
        </w:rPr>
        <w:t xml:space="preserve">VII. </w:t>
      </w:r>
      <w:r w:rsidR="0086606C" w:rsidRPr="003561C6">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rsidR="0086606C" w:rsidRPr="009C192C" w:rsidRDefault="0086606C" w:rsidP="00FA37B4">
      <w:pPr>
        <w:jc w:val="both"/>
        <w:rPr>
          <w:rFonts w:ascii="Calibri" w:hAnsi="Calibri" w:cs="Segoe UI"/>
          <w:color w:val="FF0000"/>
          <w:sz w:val="20"/>
          <w:szCs w:val="20"/>
        </w:rPr>
      </w:pP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 xml:space="preserve">Wszelkie zawiadomienia, oświadczenia, wnioski, informacje oraz dokumenty wymienione w rozdziale VI niniejszej SIWZ Zamawiający oraz Wykonawcy mogą przekazywać pisemnie, faksem lub drogą elektroniczną. </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lastRenderedPageBreak/>
        <w:t xml:space="preserve">Oświadczenia, o których mowa w Rozporządzeniu Ministra Rozwoju z dnia 26 lipca 2016 r. w sprawie rodzajów dokumentów, jakich może żądać zamawiający od wykonawcy w postępowaniu o udzielenie zamówienia (Dz. U. 2016 poz. 1126) dotyczące wykonawcy i innych podmiotów, na których zdolnościach lub sytuacji polega wykonawca na zasadach określonych w art. 22a ustawy </w:t>
      </w:r>
      <w:proofErr w:type="spellStart"/>
      <w:r w:rsidRPr="00161846">
        <w:rPr>
          <w:rFonts w:ascii="Calibri" w:hAnsi="Calibri" w:cs="Segoe UI"/>
          <w:sz w:val="20"/>
          <w:szCs w:val="20"/>
        </w:rPr>
        <w:t>Pzp</w:t>
      </w:r>
      <w:proofErr w:type="spellEnd"/>
      <w:r w:rsidRPr="00161846">
        <w:rPr>
          <w:rFonts w:ascii="Calibri" w:hAnsi="Calibri" w:cs="Segoe UI"/>
          <w:sz w:val="20"/>
          <w:szCs w:val="20"/>
        </w:rPr>
        <w:t xml:space="preserve"> oraz dotyczące podwykonawców, oraz  oferty i umowę składa się formie pisemnej.</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W korespondencji kierowanej do Zamawiającego Wykonawca winien posługiwać się numerem sprawy określonym w SIWZ.</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Zawiadomienia, oświadczenia, wnioski oraz informacje przekazywane przez Wykonawcę pisemnie winny być składane na adres: ul. B. Głowackiego 4, 58-100 Świdnica.</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Zawiadomienia, oświadczenia, wnioski oraz informacje przekazywane przez Wykonawcę drogą elektroniczną winny b</w:t>
      </w:r>
      <w:r w:rsidR="004712C7" w:rsidRPr="00161846">
        <w:rPr>
          <w:rFonts w:ascii="Calibri" w:hAnsi="Calibri" w:cs="Segoe UI"/>
          <w:sz w:val="20"/>
          <w:szCs w:val="20"/>
        </w:rPr>
        <w:t>yć kierowane na adres: przetargi</w:t>
      </w:r>
      <w:r w:rsidRPr="00161846">
        <w:rPr>
          <w:rFonts w:ascii="Calibri" w:hAnsi="Calibri" w:cs="Segoe UI"/>
          <w:sz w:val="20"/>
          <w:szCs w:val="20"/>
        </w:rPr>
        <w:t>@gmina.swidnica.pl, a faksem na nr 74-852-30-67.</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bCs/>
          <w:sz w:val="20"/>
          <w:szCs w:val="20"/>
        </w:rPr>
        <w:t xml:space="preserve">Wszelkie zawiadomienia, oświadczenia, wnioski oraz informacje przekazane za pomocą faksu lub w formie elektronicznej </w:t>
      </w:r>
      <w:r w:rsidRPr="00161846">
        <w:rPr>
          <w:rFonts w:ascii="Calibri" w:hAnsi="Calibri" w:cs="Segoe UI"/>
          <w:sz w:val="20"/>
          <w:szCs w:val="20"/>
        </w:rPr>
        <w:t>wymagają na żądanie każdej ze stron, niezwłocznego potwierdzenia faktu ich otrzymania.</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 xml:space="preserve">Wykonawca może zwrócić się do Zamawiającego o wyjaśnienie treści SIWZ. </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 xml:space="preserve">Jeżeli wniosek o wyjaśnienie treści SIWZ wpłynie do Zamawiającego nie później niż do końca dnia, w którym upływa połowa terminu składania ofert , Zamawiający udzieli wyjaśnień niezwłocznie, jednak nie później niż na </w:t>
      </w:r>
      <w:r w:rsidRPr="00161846">
        <w:rPr>
          <w:rFonts w:ascii="Calibri" w:hAnsi="Calibri" w:cs="Segoe UI"/>
          <w:b/>
          <w:sz w:val="20"/>
          <w:szCs w:val="20"/>
        </w:rPr>
        <w:t xml:space="preserve">2  </w:t>
      </w:r>
      <w:r w:rsidRPr="00161846">
        <w:rPr>
          <w:rFonts w:ascii="Calibri" w:hAnsi="Calibri" w:cs="Segoe UI"/>
          <w:sz w:val="20"/>
          <w:szCs w:val="20"/>
        </w:rPr>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Przedłużenie terminu składania ofert nie wpływa na bieg terminu składania wniosku, o którym mowa w rozdz. VII. 7 niniejszej SIWZ.</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rsidR="0086606C" w:rsidRPr="00161846" w:rsidRDefault="0086606C" w:rsidP="00EF4EE8">
      <w:pPr>
        <w:numPr>
          <w:ilvl w:val="0"/>
          <w:numId w:val="8"/>
        </w:numPr>
        <w:tabs>
          <w:tab w:val="num" w:pos="0"/>
          <w:tab w:val="left" w:pos="426"/>
        </w:tabs>
        <w:ind w:left="425" w:hanging="425"/>
        <w:jc w:val="both"/>
        <w:rPr>
          <w:rFonts w:ascii="Calibri" w:hAnsi="Calibri" w:cs="Segoe UI"/>
          <w:sz w:val="20"/>
          <w:szCs w:val="20"/>
        </w:rPr>
      </w:pPr>
      <w:r w:rsidRPr="00161846">
        <w:rPr>
          <w:rFonts w:ascii="Calibri" w:hAnsi="Calibri" w:cs="Segoe UI"/>
          <w:sz w:val="20"/>
          <w:szCs w:val="20"/>
        </w:rPr>
        <w:t>Zamawiający nie przewiduje zwołania zebrania Wykonawców.</w:t>
      </w:r>
    </w:p>
    <w:p w:rsidR="0086606C" w:rsidRPr="00161846" w:rsidRDefault="0086606C" w:rsidP="00EF4EE8">
      <w:pPr>
        <w:numPr>
          <w:ilvl w:val="0"/>
          <w:numId w:val="8"/>
        </w:numPr>
        <w:tabs>
          <w:tab w:val="num" w:pos="0"/>
          <w:tab w:val="left" w:pos="426"/>
        </w:tabs>
        <w:ind w:left="426" w:hanging="426"/>
        <w:jc w:val="both"/>
        <w:rPr>
          <w:rFonts w:ascii="Calibri" w:hAnsi="Calibri" w:cs="Segoe UI"/>
          <w:sz w:val="20"/>
          <w:szCs w:val="20"/>
        </w:rPr>
      </w:pPr>
      <w:r w:rsidRPr="00161846">
        <w:rPr>
          <w:rFonts w:ascii="Calibri" w:hAnsi="Calibri" w:cs="Segoe UI"/>
          <w:sz w:val="20"/>
          <w:szCs w:val="20"/>
        </w:rPr>
        <w:t>Osobą uprawnioną przez Zamawiającego do porozumiewania się z Wykonawcami jest:</w:t>
      </w:r>
    </w:p>
    <w:p w:rsidR="0086606C" w:rsidRPr="00161846" w:rsidRDefault="0086606C" w:rsidP="00EF4EE8">
      <w:pPr>
        <w:numPr>
          <w:ilvl w:val="0"/>
          <w:numId w:val="9"/>
        </w:numPr>
        <w:tabs>
          <w:tab w:val="left" w:pos="851"/>
        </w:tabs>
        <w:ind w:left="851" w:hanging="425"/>
        <w:jc w:val="both"/>
        <w:rPr>
          <w:rFonts w:ascii="Calibri" w:hAnsi="Calibri" w:cs="Segoe UI"/>
          <w:sz w:val="20"/>
          <w:szCs w:val="20"/>
        </w:rPr>
      </w:pPr>
      <w:r w:rsidRPr="00161846">
        <w:rPr>
          <w:rFonts w:ascii="Calibri" w:hAnsi="Calibri" w:cs="Segoe UI"/>
          <w:sz w:val="20"/>
          <w:szCs w:val="20"/>
        </w:rPr>
        <w:t>w kwestiach formalnych – Pan</w:t>
      </w:r>
      <w:r w:rsidR="00697D44" w:rsidRPr="00161846">
        <w:rPr>
          <w:rFonts w:ascii="Calibri" w:hAnsi="Calibri" w:cs="Segoe UI"/>
          <w:sz w:val="20"/>
          <w:szCs w:val="20"/>
        </w:rPr>
        <w:t>i Małgorzata Suchodolska</w:t>
      </w:r>
      <w:r w:rsidR="00566198" w:rsidRPr="00161846">
        <w:rPr>
          <w:rFonts w:ascii="Calibri" w:hAnsi="Calibri" w:cs="Segoe UI"/>
          <w:sz w:val="20"/>
          <w:szCs w:val="20"/>
        </w:rPr>
        <w:t xml:space="preserve"> </w:t>
      </w:r>
      <w:r w:rsidRPr="00161846">
        <w:rPr>
          <w:rFonts w:ascii="Calibri" w:hAnsi="Calibri" w:cs="Segoe UI"/>
          <w:sz w:val="20"/>
          <w:szCs w:val="20"/>
        </w:rPr>
        <w:t>,</w:t>
      </w:r>
    </w:p>
    <w:p w:rsidR="0086606C" w:rsidRPr="00161846" w:rsidRDefault="0086606C" w:rsidP="00EF4EE8">
      <w:pPr>
        <w:numPr>
          <w:ilvl w:val="0"/>
          <w:numId w:val="9"/>
        </w:numPr>
        <w:tabs>
          <w:tab w:val="left" w:pos="851"/>
        </w:tabs>
        <w:ind w:left="851" w:hanging="425"/>
        <w:jc w:val="both"/>
        <w:rPr>
          <w:rFonts w:ascii="Calibri" w:hAnsi="Calibri" w:cs="Segoe UI"/>
          <w:sz w:val="20"/>
          <w:szCs w:val="20"/>
        </w:rPr>
      </w:pPr>
      <w:r w:rsidRPr="00161846">
        <w:rPr>
          <w:rFonts w:ascii="Calibri" w:hAnsi="Calibri" w:cs="Segoe UI"/>
          <w:sz w:val="20"/>
          <w:szCs w:val="20"/>
        </w:rPr>
        <w:t>w kwestiach merytorycznych –</w:t>
      </w:r>
      <w:r w:rsidRPr="00161846">
        <w:rPr>
          <w:rFonts w:ascii="Calibri" w:hAnsi="Calibri" w:cs="Segoe UI"/>
          <w:b/>
          <w:sz w:val="20"/>
          <w:szCs w:val="20"/>
        </w:rPr>
        <w:t xml:space="preserve"> </w:t>
      </w:r>
      <w:r w:rsidR="002D7713" w:rsidRPr="00161846">
        <w:rPr>
          <w:rFonts w:ascii="Calibri" w:hAnsi="Calibri" w:cs="Segoe UI"/>
          <w:sz w:val="20"/>
          <w:szCs w:val="20"/>
        </w:rPr>
        <w:t>Pan Grzegorz Makarewicz, Ireneusz Filiacz.</w:t>
      </w:r>
    </w:p>
    <w:p w:rsidR="0086606C" w:rsidRPr="00161846" w:rsidRDefault="0086606C" w:rsidP="00772E41">
      <w:pPr>
        <w:tabs>
          <w:tab w:val="left" w:pos="851"/>
        </w:tabs>
        <w:jc w:val="both"/>
        <w:rPr>
          <w:rFonts w:ascii="Calibri" w:hAnsi="Calibri" w:cs="Segoe UI"/>
          <w:sz w:val="20"/>
          <w:szCs w:val="20"/>
        </w:rPr>
      </w:pPr>
      <w:r w:rsidRPr="00161846">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86606C" w:rsidRPr="009C192C" w:rsidRDefault="0086606C" w:rsidP="00827CD3">
      <w:pPr>
        <w:tabs>
          <w:tab w:val="left" w:pos="851"/>
        </w:tabs>
        <w:spacing w:after="40"/>
        <w:jc w:val="both"/>
        <w:rPr>
          <w:rFonts w:ascii="Calibri" w:hAnsi="Calibri" w:cs="Segoe UI"/>
          <w:color w:val="FF0000"/>
          <w:sz w:val="20"/>
          <w:szCs w:val="20"/>
        </w:rPr>
      </w:pPr>
    </w:p>
    <w:p w:rsidR="0086606C" w:rsidRPr="00087A40" w:rsidRDefault="008C7A55" w:rsidP="00446BE9">
      <w:pPr>
        <w:pStyle w:val="pkt1"/>
        <w:spacing w:before="0" w:after="40"/>
        <w:ind w:left="0" w:firstLine="0"/>
        <w:rPr>
          <w:rFonts w:ascii="Calibri" w:hAnsi="Calibri" w:cs="Segoe UI"/>
          <w:b/>
          <w:lang w:val="en-US"/>
        </w:rPr>
      </w:pPr>
      <w:r w:rsidRPr="00087A40">
        <w:rPr>
          <w:rFonts w:ascii="Calibri" w:hAnsi="Calibri" w:cs="Segoe UI"/>
          <w:b/>
        </w:rPr>
        <w:t xml:space="preserve">VIII. </w:t>
      </w:r>
      <w:r w:rsidR="00D9226C" w:rsidRPr="00087A40">
        <w:rPr>
          <w:rFonts w:ascii="Calibri" w:hAnsi="Calibri" w:cs="Segoe UI"/>
          <w:b/>
        </w:rPr>
        <w:t xml:space="preserve"> </w:t>
      </w:r>
      <w:r w:rsidR="0086606C" w:rsidRPr="00087A40">
        <w:rPr>
          <w:rFonts w:ascii="Calibri" w:hAnsi="Calibri" w:cs="Segoe UI"/>
          <w:b/>
        </w:rPr>
        <w:t>Wymagania dotyczące wadium</w:t>
      </w:r>
      <w:r w:rsidR="0086606C" w:rsidRPr="00087A40">
        <w:rPr>
          <w:rFonts w:ascii="Calibri" w:hAnsi="Calibri" w:cs="Segoe UI"/>
          <w:b/>
          <w:lang w:val="en-US"/>
        </w:rPr>
        <w:t>.</w:t>
      </w:r>
    </w:p>
    <w:p w:rsidR="00446BE9" w:rsidRPr="00087A40" w:rsidRDefault="00446BE9" w:rsidP="00446BE9">
      <w:pPr>
        <w:pStyle w:val="pkt1"/>
        <w:spacing w:before="0" w:after="40"/>
        <w:ind w:left="0" w:firstLine="0"/>
        <w:rPr>
          <w:rFonts w:ascii="Calibri" w:hAnsi="Calibri" w:cs="Segoe UI"/>
          <w:b/>
        </w:rPr>
      </w:pPr>
    </w:p>
    <w:p w:rsidR="0086606C" w:rsidRPr="00087A40" w:rsidRDefault="0086606C" w:rsidP="00EF4EE8">
      <w:pPr>
        <w:numPr>
          <w:ilvl w:val="3"/>
          <w:numId w:val="10"/>
        </w:numPr>
        <w:tabs>
          <w:tab w:val="num" w:pos="360"/>
        </w:tabs>
        <w:ind w:left="360"/>
        <w:jc w:val="both"/>
        <w:rPr>
          <w:rFonts w:ascii="Calibri" w:hAnsi="Calibri" w:cs="Segoe UI"/>
          <w:sz w:val="20"/>
          <w:szCs w:val="20"/>
        </w:rPr>
      </w:pPr>
      <w:r w:rsidRPr="00087A40">
        <w:rPr>
          <w:rFonts w:ascii="Calibri" w:hAnsi="Calibri" w:cs="Segoe UI"/>
          <w:sz w:val="20"/>
          <w:szCs w:val="20"/>
        </w:rPr>
        <w:t>Przed upływem terminu składania ofert Wykonawca zobowiązany jest wnieść wadium w wysokości:</w:t>
      </w:r>
    </w:p>
    <w:p w:rsidR="0086606C" w:rsidRPr="00087A40" w:rsidRDefault="00087A40" w:rsidP="00EF4EE8">
      <w:pPr>
        <w:numPr>
          <w:ilvl w:val="0"/>
          <w:numId w:val="34"/>
        </w:numPr>
        <w:tabs>
          <w:tab w:val="clear" w:pos="1083"/>
          <w:tab w:val="num" w:pos="720"/>
        </w:tabs>
        <w:ind w:left="720"/>
        <w:jc w:val="both"/>
        <w:rPr>
          <w:rFonts w:ascii="Calibri" w:hAnsi="Calibri" w:cs="Segoe UI"/>
          <w:sz w:val="20"/>
          <w:szCs w:val="20"/>
        </w:rPr>
      </w:pPr>
      <w:r w:rsidRPr="00087A40">
        <w:rPr>
          <w:rFonts w:ascii="Calibri" w:hAnsi="Calibri" w:cs="Segoe UI"/>
          <w:b/>
          <w:sz w:val="20"/>
          <w:szCs w:val="20"/>
        </w:rPr>
        <w:t>4</w:t>
      </w:r>
      <w:r w:rsidR="00122626" w:rsidRPr="00087A40">
        <w:rPr>
          <w:rFonts w:ascii="Calibri" w:hAnsi="Calibri" w:cs="Segoe UI"/>
          <w:b/>
          <w:sz w:val="20"/>
          <w:szCs w:val="20"/>
        </w:rPr>
        <w:t xml:space="preserve"> 000</w:t>
      </w:r>
      <w:r w:rsidR="0086606C" w:rsidRPr="00087A40">
        <w:rPr>
          <w:rFonts w:ascii="Calibri" w:hAnsi="Calibri" w:cs="Segoe UI"/>
          <w:b/>
          <w:sz w:val="20"/>
          <w:szCs w:val="20"/>
        </w:rPr>
        <w:t xml:space="preserve"> PLN</w:t>
      </w:r>
      <w:r w:rsidR="0086606C" w:rsidRPr="00087A40">
        <w:rPr>
          <w:rFonts w:ascii="Calibri" w:hAnsi="Calibri" w:cs="Segoe UI"/>
          <w:sz w:val="20"/>
          <w:szCs w:val="20"/>
        </w:rPr>
        <w:t xml:space="preserve"> (słownie: </w:t>
      </w:r>
      <w:r w:rsidRPr="00087A40">
        <w:rPr>
          <w:rFonts w:ascii="Calibri" w:hAnsi="Calibri" w:cs="Segoe UI"/>
          <w:b/>
          <w:sz w:val="20"/>
          <w:szCs w:val="20"/>
        </w:rPr>
        <w:t>cztery</w:t>
      </w:r>
      <w:r w:rsidR="00122626" w:rsidRPr="00087A40">
        <w:rPr>
          <w:rFonts w:ascii="Calibri" w:hAnsi="Calibri" w:cs="Segoe UI"/>
          <w:b/>
          <w:sz w:val="20"/>
          <w:szCs w:val="20"/>
        </w:rPr>
        <w:t xml:space="preserve"> tysiące</w:t>
      </w:r>
      <w:r w:rsidR="0086606C" w:rsidRPr="00087A40">
        <w:rPr>
          <w:rFonts w:ascii="Calibri" w:hAnsi="Calibri" w:cs="Segoe UI"/>
          <w:b/>
          <w:sz w:val="20"/>
          <w:szCs w:val="20"/>
        </w:rPr>
        <w:t xml:space="preserve"> złotych</w:t>
      </w:r>
      <w:r w:rsidR="0086606C" w:rsidRPr="00087A40">
        <w:rPr>
          <w:rFonts w:ascii="Calibri" w:hAnsi="Calibri" w:cs="Segoe UI"/>
          <w:sz w:val="20"/>
          <w:szCs w:val="20"/>
        </w:rPr>
        <w:t>) dla zadania nr 1,</w:t>
      </w:r>
    </w:p>
    <w:p w:rsidR="0086606C" w:rsidRPr="00087A40" w:rsidRDefault="00087A40" w:rsidP="00EF4EE8">
      <w:pPr>
        <w:numPr>
          <w:ilvl w:val="0"/>
          <w:numId w:val="34"/>
        </w:numPr>
        <w:tabs>
          <w:tab w:val="clear" w:pos="1083"/>
          <w:tab w:val="num" w:pos="720"/>
        </w:tabs>
        <w:ind w:left="720"/>
        <w:jc w:val="both"/>
        <w:rPr>
          <w:rFonts w:ascii="Calibri" w:hAnsi="Calibri" w:cs="Segoe UI"/>
          <w:sz w:val="20"/>
          <w:szCs w:val="20"/>
        </w:rPr>
      </w:pPr>
      <w:r w:rsidRPr="00087A40">
        <w:rPr>
          <w:rFonts w:ascii="Calibri" w:hAnsi="Calibri" w:cs="Segoe UI"/>
          <w:b/>
          <w:sz w:val="20"/>
          <w:szCs w:val="20"/>
        </w:rPr>
        <w:t>6</w:t>
      </w:r>
      <w:r w:rsidR="00122626" w:rsidRPr="00087A40">
        <w:rPr>
          <w:rFonts w:ascii="Calibri" w:hAnsi="Calibri" w:cs="Segoe UI"/>
          <w:b/>
          <w:sz w:val="20"/>
          <w:szCs w:val="20"/>
        </w:rPr>
        <w:t xml:space="preserve"> 000</w:t>
      </w:r>
      <w:r w:rsidR="0086606C" w:rsidRPr="00087A40">
        <w:rPr>
          <w:rFonts w:ascii="Calibri" w:hAnsi="Calibri" w:cs="Segoe UI"/>
          <w:b/>
          <w:sz w:val="20"/>
          <w:szCs w:val="20"/>
        </w:rPr>
        <w:t xml:space="preserve"> PLN</w:t>
      </w:r>
      <w:r w:rsidR="0086606C" w:rsidRPr="00087A40">
        <w:rPr>
          <w:rFonts w:ascii="Calibri" w:hAnsi="Calibri" w:cs="Segoe UI"/>
          <w:sz w:val="20"/>
          <w:szCs w:val="20"/>
        </w:rPr>
        <w:t xml:space="preserve"> (słownie: </w:t>
      </w:r>
      <w:r w:rsidRPr="00087A40">
        <w:rPr>
          <w:rFonts w:ascii="Calibri" w:hAnsi="Calibri" w:cs="Segoe UI"/>
          <w:b/>
          <w:sz w:val="20"/>
          <w:szCs w:val="20"/>
        </w:rPr>
        <w:t>sześć</w:t>
      </w:r>
      <w:r w:rsidR="00122626" w:rsidRPr="00087A40">
        <w:rPr>
          <w:rFonts w:ascii="Calibri" w:hAnsi="Calibri" w:cs="Segoe UI"/>
          <w:b/>
          <w:sz w:val="20"/>
          <w:szCs w:val="20"/>
        </w:rPr>
        <w:t xml:space="preserve"> tysiące</w:t>
      </w:r>
      <w:r w:rsidR="0086606C" w:rsidRPr="00087A40">
        <w:rPr>
          <w:rFonts w:ascii="Calibri" w:hAnsi="Calibri" w:cs="Segoe UI"/>
          <w:b/>
          <w:sz w:val="20"/>
          <w:szCs w:val="20"/>
        </w:rPr>
        <w:t xml:space="preserve"> złotych</w:t>
      </w:r>
      <w:r w:rsidR="0086606C" w:rsidRPr="00087A40">
        <w:rPr>
          <w:rFonts w:ascii="Calibri" w:hAnsi="Calibri" w:cs="Segoe UI"/>
          <w:sz w:val="20"/>
          <w:szCs w:val="20"/>
        </w:rPr>
        <w:t>) dla zadania nr 2,</w:t>
      </w:r>
    </w:p>
    <w:p w:rsidR="0086606C" w:rsidRPr="00087A40" w:rsidRDefault="00122626" w:rsidP="00EF4EE8">
      <w:pPr>
        <w:numPr>
          <w:ilvl w:val="0"/>
          <w:numId w:val="34"/>
        </w:numPr>
        <w:tabs>
          <w:tab w:val="clear" w:pos="1083"/>
          <w:tab w:val="num" w:pos="720"/>
        </w:tabs>
        <w:ind w:left="720"/>
        <w:jc w:val="both"/>
        <w:rPr>
          <w:rFonts w:ascii="Calibri" w:hAnsi="Calibri" w:cs="Segoe UI"/>
          <w:sz w:val="20"/>
          <w:szCs w:val="20"/>
        </w:rPr>
      </w:pPr>
      <w:r w:rsidRPr="00087A40">
        <w:rPr>
          <w:rFonts w:ascii="Calibri" w:hAnsi="Calibri" w:cs="Segoe UI"/>
          <w:b/>
          <w:sz w:val="20"/>
          <w:szCs w:val="20"/>
        </w:rPr>
        <w:t xml:space="preserve">   500</w:t>
      </w:r>
      <w:r w:rsidR="0086606C" w:rsidRPr="00087A40">
        <w:rPr>
          <w:rFonts w:ascii="Calibri" w:hAnsi="Calibri" w:cs="Segoe UI"/>
          <w:b/>
          <w:sz w:val="20"/>
          <w:szCs w:val="20"/>
        </w:rPr>
        <w:t xml:space="preserve"> PLN</w:t>
      </w:r>
      <w:r w:rsidR="0086606C" w:rsidRPr="00087A40">
        <w:rPr>
          <w:rFonts w:ascii="Calibri" w:hAnsi="Calibri" w:cs="Segoe UI"/>
          <w:sz w:val="20"/>
          <w:szCs w:val="20"/>
        </w:rPr>
        <w:t xml:space="preserve"> (słownie: </w:t>
      </w:r>
      <w:r w:rsidRPr="00087A40">
        <w:rPr>
          <w:rFonts w:ascii="Calibri" w:hAnsi="Calibri" w:cs="Segoe UI"/>
          <w:b/>
          <w:sz w:val="20"/>
          <w:szCs w:val="20"/>
        </w:rPr>
        <w:t>pięćset</w:t>
      </w:r>
      <w:r w:rsidR="0086606C" w:rsidRPr="00087A40">
        <w:rPr>
          <w:rFonts w:ascii="Calibri" w:hAnsi="Calibri" w:cs="Segoe UI"/>
          <w:b/>
          <w:sz w:val="20"/>
          <w:szCs w:val="20"/>
        </w:rPr>
        <w:t xml:space="preserve"> złotych</w:t>
      </w:r>
      <w:r w:rsidR="0086606C" w:rsidRPr="00087A40">
        <w:rPr>
          <w:rFonts w:ascii="Calibri" w:hAnsi="Calibri" w:cs="Segoe UI"/>
          <w:sz w:val="20"/>
          <w:szCs w:val="20"/>
        </w:rPr>
        <w:t>) dla zadania nr 3,</w:t>
      </w:r>
    </w:p>
    <w:p w:rsidR="0086606C" w:rsidRPr="00087A40" w:rsidRDefault="0086606C" w:rsidP="00EF4EE8">
      <w:pPr>
        <w:numPr>
          <w:ilvl w:val="3"/>
          <w:numId w:val="10"/>
        </w:numPr>
        <w:tabs>
          <w:tab w:val="num" w:pos="360"/>
        </w:tabs>
        <w:ind w:left="360"/>
        <w:jc w:val="both"/>
        <w:rPr>
          <w:rFonts w:ascii="Calibri" w:hAnsi="Calibri" w:cs="Segoe UI"/>
          <w:sz w:val="20"/>
          <w:szCs w:val="20"/>
        </w:rPr>
      </w:pPr>
      <w:r w:rsidRPr="00087A40">
        <w:rPr>
          <w:rFonts w:ascii="Calibri" w:hAnsi="Calibri" w:cs="Segoe UI"/>
          <w:sz w:val="20"/>
          <w:szCs w:val="20"/>
        </w:rPr>
        <w:t>Wadium może być wniesione w:</w:t>
      </w:r>
    </w:p>
    <w:p w:rsidR="0086606C" w:rsidRPr="00087A40" w:rsidRDefault="0086606C" w:rsidP="00EF4EE8">
      <w:pPr>
        <w:numPr>
          <w:ilvl w:val="1"/>
          <w:numId w:val="11"/>
        </w:numPr>
        <w:tabs>
          <w:tab w:val="clear" w:pos="567"/>
          <w:tab w:val="num" w:pos="720"/>
        </w:tabs>
        <w:ind w:left="720" w:hanging="360"/>
        <w:jc w:val="both"/>
        <w:rPr>
          <w:rFonts w:ascii="Calibri" w:hAnsi="Calibri" w:cs="Segoe UI"/>
          <w:sz w:val="20"/>
          <w:szCs w:val="20"/>
        </w:rPr>
      </w:pPr>
      <w:r w:rsidRPr="00087A40">
        <w:rPr>
          <w:rFonts w:ascii="Calibri" w:hAnsi="Calibri" w:cs="Segoe UI"/>
          <w:sz w:val="20"/>
          <w:szCs w:val="20"/>
        </w:rPr>
        <w:t>pieniądzu;</w:t>
      </w:r>
    </w:p>
    <w:p w:rsidR="0086606C" w:rsidRPr="00087A40" w:rsidRDefault="0086606C" w:rsidP="00EF4EE8">
      <w:pPr>
        <w:numPr>
          <w:ilvl w:val="1"/>
          <w:numId w:val="11"/>
        </w:numPr>
        <w:tabs>
          <w:tab w:val="clear" w:pos="567"/>
          <w:tab w:val="num" w:pos="720"/>
        </w:tabs>
        <w:ind w:left="720" w:hanging="360"/>
        <w:jc w:val="both"/>
        <w:rPr>
          <w:rFonts w:ascii="Calibri" w:hAnsi="Calibri" w:cs="Segoe UI"/>
          <w:sz w:val="20"/>
          <w:szCs w:val="20"/>
        </w:rPr>
      </w:pPr>
      <w:r w:rsidRPr="00087A40">
        <w:rPr>
          <w:rFonts w:ascii="Calibri" w:hAnsi="Calibri" w:cs="Segoe UI"/>
          <w:sz w:val="20"/>
          <w:szCs w:val="20"/>
        </w:rPr>
        <w:t>poręczeniach bankowych, lub poręczeniach spółdzielczej kasy oszczędnościowo-kredytowej, z tym, że poręczenie kasy jest zawsze poręczeniem pieniężnym;</w:t>
      </w:r>
    </w:p>
    <w:p w:rsidR="0086606C" w:rsidRPr="00087A40" w:rsidRDefault="0086606C" w:rsidP="00EF4EE8">
      <w:pPr>
        <w:numPr>
          <w:ilvl w:val="1"/>
          <w:numId w:val="11"/>
        </w:numPr>
        <w:tabs>
          <w:tab w:val="clear" w:pos="567"/>
          <w:tab w:val="num" w:pos="720"/>
        </w:tabs>
        <w:ind w:left="720" w:hanging="360"/>
        <w:jc w:val="both"/>
        <w:rPr>
          <w:rFonts w:ascii="Calibri" w:hAnsi="Calibri" w:cs="Segoe UI"/>
          <w:sz w:val="20"/>
          <w:szCs w:val="20"/>
        </w:rPr>
      </w:pPr>
      <w:r w:rsidRPr="00087A40">
        <w:rPr>
          <w:rFonts w:ascii="Calibri" w:hAnsi="Calibri" w:cs="Segoe UI"/>
          <w:sz w:val="20"/>
          <w:szCs w:val="20"/>
        </w:rPr>
        <w:t>gwarancjach bankowych;</w:t>
      </w:r>
    </w:p>
    <w:p w:rsidR="0086606C" w:rsidRPr="00087A40" w:rsidRDefault="0086606C" w:rsidP="00EF4EE8">
      <w:pPr>
        <w:numPr>
          <w:ilvl w:val="1"/>
          <w:numId w:val="11"/>
        </w:numPr>
        <w:tabs>
          <w:tab w:val="clear" w:pos="567"/>
          <w:tab w:val="num" w:pos="720"/>
        </w:tabs>
        <w:ind w:left="720" w:hanging="360"/>
        <w:jc w:val="both"/>
        <w:rPr>
          <w:rFonts w:ascii="Calibri" w:hAnsi="Calibri" w:cs="Segoe UI"/>
          <w:sz w:val="20"/>
          <w:szCs w:val="20"/>
        </w:rPr>
      </w:pPr>
      <w:r w:rsidRPr="00087A40">
        <w:rPr>
          <w:rFonts w:ascii="Calibri" w:hAnsi="Calibri" w:cs="Segoe UI"/>
          <w:sz w:val="20"/>
          <w:szCs w:val="20"/>
        </w:rPr>
        <w:t>gwarancjach ubezpieczeniowych;</w:t>
      </w:r>
    </w:p>
    <w:p w:rsidR="0086606C" w:rsidRPr="00087A40" w:rsidRDefault="0086606C" w:rsidP="00EF4EE8">
      <w:pPr>
        <w:numPr>
          <w:ilvl w:val="1"/>
          <w:numId w:val="11"/>
        </w:numPr>
        <w:tabs>
          <w:tab w:val="clear" w:pos="567"/>
          <w:tab w:val="num" w:pos="720"/>
        </w:tabs>
        <w:ind w:left="720" w:hanging="360"/>
        <w:jc w:val="both"/>
        <w:rPr>
          <w:rFonts w:ascii="Calibri" w:hAnsi="Calibri" w:cs="Segoe UI"/>
          <w:sz w:val="20"/>
          <w:szCs w:val="20"/>
        </w:rPr>
      </w:pPr>
      <w:r w:rsidRPr="00087A40">
        <w:rPr>
          <w:rFonts w:ascii="Calibri" w:hAnsi="Calibri" w:cs="Segoe UI"/>
          <w:sz w:val="20"/>
          <w:szCs w:val="20"/>
        </w:rPr>
        <w:t>poręczeniach udzielanych przez podmioty, o których mowa w art. 6b ust. 5 pkt 2 ustawy z dnia 9 listopada 2000 r. o utworzeniu Polskiej Agencji Rozwoju Przedsiębiorczości (Dz. U. z 2016 r. poz. 359).</w:t>
      </w:r>
    </w:p>
    <w:p w:rsidR="0086606C" w:rsidRPr="00087A40" w:rsidRDefault="0086606C" w:rsidP="00EF4EE8">
      <w:pPr>
        <w:numPr>
          <w:ilvl w:val="0"/>
          <w:numId w:val="30"/>
        </w:numPr>
        <w:contextualSpacing/>
        <w:jc w:val="both"/>
        <w:rPr>
          <w:rFonts w:ascii="Calibri" w:hAnsi="Calibri" w:cs="Segoe UI"/>
          <w:b/>
          <w:sz w:val="20"/>
          <w:szCs w:val="20"/>
        </w:rPr>
      </w:pPr>
      <w:r w:rsidRPr="00087A40">
        <w:rPr>
          <w:rFonts w:ascii="Calibri" w:hAnsi="Calibri" w:cs="Segoe UI"/>
          <w:sz w:val="20"/>
          <w:szCs w:val="20"/>
        </w:rPr>
        <w:t xml:space="preserve">Wadium w formie pieniądza należy wnieść przelewem na konto w </w:t>
      </w:r>
      <w:r w:rsidRPr="00087A40">
        <w:rPr>
          <w:rFonts w:ascii="Calibri" w:hAnsi="Calibri"/>
          <w:b/>
          <w:sz w:val="20"/>
          <w:szCs w:val="20"/>
          <w:lang w:eastAsia="ar-SA"/>
        </w:rPr>
        <w:t>Banku Spółdzielczym</w:t>
      </w:r>
      <w:r w:rsidRPr="00087A40">
        <w:rPr>
          <w:rFonts w:ascii="Calibri" w:hAnsi="Calibri"/>
          <w:b/>
          <w:sz w:val="20"/>
          <w:szCs w:val="20"/>
          <w:lang w:eastAsia="ar-SA"/>
        </w:rPr>
        <w:br/>
        <w:t>w Kobierzycach filia w Świdnicy nr 42 9575 0004 0000 1446 2000 0040</w:t>
      </w:r>
      <w:r w:rsidRPr="00087A40">
        <w:rPr>
          <w:rFonts w:ascii="Calibri" w:hAnsi="Calibri" w:cs="Segoe UI"/>
          <w:sz w:val="20"/>
          <w:szCs w:val="20"/>
        </w:rPr>
        <w:t>, z dopiskiem na przelewie: „</w:t>
      </w:r>
      <w:r w:rsidRPr="00087A40">
        <w:rPr>
          <w:rFonts w:ascii="Calibri" w:hAnsi="Calibri" w:cs="Segoe UI"/>
          <w:b/>
          <w:sz w:val="20"/>
          <w:szCs w:val="20"/>
        </w:rPr>
        <w:t xml:space="preserve">Wadium w postępowaniu </w:t>
      </w:r>
      <w:r w:rsidR="00122626" w:rsidRPr="00087A40">
        <w:rPr>
          <w:rFonts w:ascii="Calibri" w:hAnsi="Calibri" w:cs="Segoe UI"/>
          <w:b/>
          <w:sz w:val="20"/>
          <w:szCs w:val="20"/>
          <w:lang w:val="cs-CZ"/>
        </w:rPr>
        <w:t>ZP.271.1</w:t>
      </w:r>
      <w:r w:rsidR="00087A40" w:rsidRPr="00087A40">
        <w:rPr>
          <w:rFonts w:ascii="Calibri" w:hAnsi="Calibri" w:cs="Segoe UI"/>
          <w:b/>
          <w:sz w:val="20"/>
          <w:szCs w:val="20"/>
          <w:lang w:val="cs-CZ"/>
        </w:rPr>
        <w:t>3</w:t>
      </w:r>
      <w:r w:rsidR="00122626" w:rsidRPr="00087A40">
        <w:rPr>
          <w:rFonts w:ascii="Calibri" w:hAnsi="Calibri" w:cs="Segoe UI"/>
          <w:b/>
          <w:sz w:val="20"/>
          <w:szCs w:val="20"/>
          <w:lang w:val="cs-CZ"/>
        </w:rPr>
        <w:t>.2017</w:t>
      </w:r>
      <w:r w:rsidRPr="00087A40">
        <w:rPr>
          <w:rFonts w:ascii="Calibri" w:hAnsi="Calibri" w:cs="Segoe UI"/>
          <w:b/>
          <w:sz w:val="20"/>
          <w:szCs w:val="20"/>
        </w:rPr>
        <w:t xml:space="preserve"> </w:t>
      </w:r>
      <w:r w:rsidRPr="00B81A21">
        <w:rPr>
          <w:rFonts w:ascii="Calibri" w:hAnsi="Calibri" w:cs="Segoe UI"/>
          <w:b/>
          <w:sz w:val="20"/>
          <w:szCs w:val="20"/>
        </w:rPr>
        <w:t xml:space="preserve">na </w:t>
      </w:r>
      <w:r w:rsidR="00B81A21" w:rsidRPr="00B81A21">
        <w:rPr>
          <w:rFonts w:eastAsia="Calibri"/>
          <w:b/>
          <w:color w:val="000000"/>
          <w:sz w:val="20"/>
        </w:rPr>
        <w:t>„Rozwój e-usług publicznych na terenie Gminy Świdnica”</w:t>
      </w:r>
      <w:r w:rsidR="00087A40" w:rsidRPr="00B81A21">
        <w:rPr>
          <w:rFonts w:eastAsia="Calibri"/>
          <w:b/>
          <w:sz w:val="20"/>
        </w:rPr>
        <w:t>-</w:t>
      </w:r>
      <w:r w:rsidR="00087A40" w:rsidRPr="00087A40">
        <w:rPr>
          <w:rFonts w:eastAsia="Calibri"/>
          <w:b/>
          <w:sz w:val="20"/>
        </w:rPr>
        <w:t xml:space="preserve"> na zadanie nr ………”</w:t>
      </w:r>
    </w:p>
    <w:p w:rsidR="0086606C" w:rsidRPr="00087A40" w:rsidRDefault="0086606C" w:rsidP="00EF4EE8">
      <w:pPr>
        <w:numPr>
          <w:ilvl w:val="0"/>
          <w:numId w:val="30"/>
        </w:numPr>
        <w:contextualSpacing/>
        <w:jc w:val="both"/>
        <w:rPr>
          <w:rFonts w:ascii="Calibri" w:hAnsi="Calibri" w:cs="Segoe UI"/>
          <w:sz w:val="20"/>
          <w:szCs w:val="20"/>
        </w:rPr>
      </w:pPr>
      <w:r w:rsidRPr="00087A40">
        <w:rPr>
          <w:rFonts w:ascii="Calibri" w:hAnsi="Calibri" w:cs="Segoe UI"/>
          <w:sz w:val="20"/>
          <w:szCs w:val="20"/>
        </w:rPr>
        <w:t>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w:t>
      </w:r>
    </w:p>
    <w:p w:rsidR="0086606C" w:rsidRPr="00087A40" w:rsidRDefault="0086606C" w:rsidP="00EF4EE8">
      <w:pPr>
        <w:numPr>
          <w:ilvl w:val="0"/>
          <w:numId w:val="30"/>
        </w:numPr>
        <w:contextualSpacing/>
        <w:jc w:val="both"/>
        <w:rPr>
          <w:rFonts w:ascii="Calibri" w:hAnsi="Calibri" w:cs="Segoe UI"/>
          <w:sz w:val="20"/>
          <w:szCs w:val="20"/>
        </w:rPr>
      </w:pPr>
      <w:r w:rsidRPr="00087A40">
        <w:rPr>
          <w:rFonts w:ascii="Calibri" w:hAnsi="Calibri" w:cs="Segoe UI"/>
          <w:sz w:val="20"/>
          <w:szCs w:val="20"/>
        </w:rPr>
        <w:t>Zamawiający zaleca, aby w przypadku wniesienia wadium w formie:</w:t>
      </w:r>
    </w:p>
    <w:p w:rsidR="0086606C" w:rsidRPr="00087A40" w:rsidRDefault="0086606C" w:rsidP="00EF4EE8">
      <w:pPr>
        <w:numPr>
          <w:ilvl w:val="1"/>
          <w:numId w:val="12"/>
        </w:numPr>
        <w:tabs>
          <w:tab w:val="num" w:pos="851"/>
        </w:tabs>
        <w:ind w:left="851" w:hanging="425"/>
        <w:jc w:val="both"/>
        <w:rPr>
          <w:rFonts w:ascii="Calibri" w:hAnsi="Calibri" w:cs="Segoe UI"/>
          <w:sz w:val="20"/>
          <w:szCs w:val="20"/>
        </w:rPr>
      </w:pPr>
      <w:r w:rsidRPr="00087A40">
        <w:rPr>
          <w:rFonts w:ascii="Calibri" w:hAnsi="Calibri" w:cs="Segoe UI"/>
          <w:sz w:val="20"/>
          <w:szCs w:val="20"/>
        </w:rPr>
        <w:lastRenderedPageBreak/>
        <w:t>pieniężnej – dokument potwierdzający dokonanie przelewu wadium został załączony do oferty;</w:t>
      </w:r>
    </w:p>
    <w:p w:rsidR="0086606C" w:rsidRPr="00087A40" w:rsidRDefault="0086606C" w:rsidP="00EF4EE8">
      <w:pPr>
        <w:numPr>
          <w:ilvl w:val="1"/>
          <w:numId w:val="12"/>
        </w:numPr>
        <w:tabs>
          <w:tab w:val="num" w:pos="851"/>
        </w:tabs>
        <w:ind w:left="851" w:hanging="425"/>
        <w:jc w:val="both"/>
        <w:rPr>
          <w:rFonts w:ascii="Calibri" w:hAnsi="Calibri" w:cs="Segoe UI"/>
          <w:sz w:val="20"/>
          <w:szCs w:val="20"/>
        </w:rPr>
      </w:pPr>
      <w:r w:rsidRPr="00087A40">
        <w:rPr>
          <w:rFonts w:ascii="Calibri" w:hAnsi="Calibri" w:cs="Segoe UI"/>
          <w:sz w:val="20"/>
          <w:szCs w:val="20"/>
        </w:rPr>
        <w:t>innej niż pieniądz – oryginał dokumentu został złożony w oddzielnej kopercie lub złożony osobiście   w pokoju nr 208, a jego kopia w ofercie.</w:t>
      </w:r>
    </w:p>
    <w:p w:rsidR="0086606C" w:rsidRPr="00087A40" w:rsidRDefault="0086606C" w:rsidP="00EF4EE8">
      <w:pPr>
        <w:numPr>
          <w:ilvl w:val="0"/>
          <w:numId w:val="31"/>
        </w:numPr>
        <w:tabs>
          <w:tab w:val="clear" w:pos="2880"/>
          <w:tab w:val="num" w:pos="360"/>
        </w:tabs>
        <w:ind w:left="360"/>
        <w:jc w:val="both"/>
        <w:rPr>
          <w:rFonts w:ascii="Calibri" w:hAnsi="Calibri" w:cs="Segoe UI"/>
          <w:sz w:val="20"/>
          <w:szCs w:val="20"/>
        </w:rPr>
      </w:pPr>
      <w:r w:rsidRPr="00087A40">
        <w:rPr>
          <w:rFonts w:ascii="Calibri" w:hAnsi="Calibri" w:cs="Segoe UI"/>
          <w:sz w:val="20"/>
          <w:szCs w:val="20"/>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rsidR="0086606C" w:rsidRPr="00087A40" w:rsidRDefault="0086606C" w:rsidP="00EF4EE8">
      <w:pPr>
        <w:numPr>
          <w:ilvl w:val="0"/>
          <w:numId w:val="31"/>
        </w:numPr>
        <w:tabs>
          <w:tab w:val="clear" w:pos="2880"/>
          <w:tab w:val="num" w:pos="360"/>
        </w:tabs>
        <w:ind w:left="360"/>
        <w:jc w:val="both"/>
        <w:rPr>
          <w:rFonts w:ascii="Calibri" w:hAnsi="Calibri" w:cs="Segoe UI"/>
          <w:sz w:val="20"/>
          <w:szCs w:val="20"/>
        </w:rPr>
      </w:pPr>
      <w:r w:rsidRPr="00087A40">
        <w:rPr>
          <w:rFonts w:ascii="Calibri" w:hAnsi="Calibri" w:cs="Segoe UI"/>
          <w:sz w:val="20"/>
          <w:szCs w:val="20"/>
        </w:rPr>
        <w:t xml:space="preserve">Oferta wykonawcy, który nie wniesie wadium </w:t>
      </w:r>
      <w:r w:rsidRPr="00087A40">
        <w:rPr>
          <w:rFonts w:ascii="Calibri" w:hAnsi="Calibri"/>
          <w:bCs/>
          <w:sz w:val="20"/>
          <w:szCs w:val="20"/>
        </w:rPr>
        <w:t>lub wniesie w sposób nieprawidłowy</w:t>
      </w:r>
      <w:r w:rsidRPr="00087A40">
        <w:rPr>
          <w:rFonts w:ascii="Calibri" w:hAnsi="Calibri" w:cs="Segoe UI"/>
          <w:sz w:val="20"/>
          <w:szCs w:val="20"/>
        </w:rPr>
        <w:t xml:space="preserve"> zostanie odrzucona.</w:t>
      </w:r>
    </w:p>
    <w:p w:rsidR="0086606C" w:rsidRPr="00087A40" w:rsidRDefault="0086606C" w:rsidP="00EF4EE8">
      <w:pPr>
        <w:numPr>
          <w:ilvl w:val="0"/>
          <w:numId w:val="31"/>
        </w:numPr>
        <w:tabs>
          <w:tab w:val="clear" w:pos="2880"/>
          <w:tab w:val="num" w:pos="360"/>
        </w:tabs>
        <w:ind w:left="360"/>
        <w:jc w:val="both"/>
        <w:rPr>
          <w:rFonts w:ascii="Calibri" w:hAnsi="Calibri" w:cs="Segoe UI"/>
          <w:sz w:val="20"/>
          <w:szCs w:val="20"/>
        </w:rPr>
      </w:pPr>
      <w:r w:rsidRPr="00087A40">
        <w:rPr>
          <w:rFonts w:ascii="Calibri" w:hAnsi="Calibri" w:cs="Segoe UI"/>
          <w:sz w:val="20"/>
          <w:szCs w:val="20"/>
        </w:rPr>
        <w:t>Okoliczności i zasady zwrotu wadium, jego przepadku oraz zasady jego zaliczenia na poczet zabezpieczenia należytego wykonania umowy określa ustawa PZP.</w:t>
      </w:r>
    </w:p>
    <w:p w:rsidR="00417165" w:rsidRPr="00087A40" w:rsidRDefault="00417165" w:rsidP="004712C7">
      <w:pPr>
        <w:spacing w:after="40"/>
        <w:jc w:val="both"/>
        <w:rPr>
          <w:rFonts w:ascii="Calibri" w:hAnsi="Calibri" w:cs="Segoe UI"/>
          <w:sz w:val="20"/>
          <w:szCs w:val="20"/>
        </w:rPr>
      </w:pPr>
    </w:p>
    <w:p w:rsidR="0086606C" w:rsidRPr="00087A40" w:rsidRDefault="0086606C" w:rsidP="00827CD3">
      <w:pPr>
        <w:tabs>
          <w:tab w:val="num" w:pos="480"/>
        </w:tabs>
        <w:spacing w:after="40"/>
        <w:jc w:val="both"/>
        <w:rPr>
          <w:rFonts w:ascii="Calibri" w:hAnsi="Calibri" w:cs="Segoe UI"/>
          <w:b/>
          <w:sz w:val="20"/>
          <w:szCs w:val="20"/>
        </w:rPr>
      </w:pPr>
      <w:r w:rsidRPr="00087A40">
        <w:rPr>
          <w:rFonts w:ascii="Calibri" w:hAnsi="Calibri" w:cs="Segoe UI"/>
          <w:b/>
          <w:sz w:val="20"/>
          <w:szCs w:val="20"/>
        </w:rPr>
        <w:t xml:space="preserve">IX. </w:t>
      </w:r>
      <w:r w:rsidRPr="00087A40">
        <w:rPr>
          <w:rFonts w:ascii="Calibri" w:hAnsi="Calibri" w:cs="Segoe UI"/>
          <w:b/>
          <w:sz w:val="20"/>
          <w:szCs w:val="20"/>
        </w:rPr>
        <w:tab/>
        <w:t>Termin związania ofertą.</w:t>
      </w:r>
    </w:p>
    <w:p w:rsidR="0086606C" w:rsidRPr="009C192C" w:rsidRDefault="0086606C" w:rsidP="00827CD3">
      <w:pPr>
        <w:tabs>
          <w:tab w:val="num" w:pos="480"/>
        </w:tabs>
        <w:spacing w:after="40"/>
        <w:jc w:val="both"/>
        <w:rPr>
          <w:rFonts w:ascii="Calibri" w:hAnsi="Calibri" w:cs="Segoe UI"/>
          <w:color w:val="FF0000"/>
          <w:sz w:val="20"/>
          <w:szCs w:val="20"/>
        </w:rPr>
      </w:pPr>
    </w:p>
    <w:p w:rsidR="0086606C" w:rsidRPr="00087A40" w:rsidRDefault="0086606C" w:rsidP="00EF4EE8">
      <w:pPr>
        <w:numPr>
          <w:ilvl w:val="0"/>
          <w:numId w:val="13"/>
        </w:numPr>
        <w:tabs>
          <w:tab w:val="num" w:pos="426"/>
        </w:tabs>
        <w:spacing w:after="40"/>
        <w:ind w:left="425" w:hanging="425"/>
        <w:jc w:val="both"/>
        <w:rPr>
          <w:rFonts w:ascii="Calibri" w:hAnsi="Calibri" w:cs="Segoe UI"/>
          <w:sz w:val="20"/>
          <w:szCs w:val="20"/>
        </w:rPr>
      </w:pPr>
      <w:r w:rsidRPr="00087A40">
        <w:rPr>
          <w:rFonts w:ascii="Calibri" w:hAnsi="Calibri" w:cs="Segoe UI"/>
          <w:sz w:val="20"/>
          <w:szCs w:val="20"/>
        </w:rPr>
        <w:t xml:space="preserve">Wykonawca będzie związany ofertą przez okres </w:t>
      </w:r>
      <w:r w:rsidRPr="00087A40">
        <w:rPr>
          <w:rFonts w:ascii="Calibri" w:hAnsi="Calibri" w:cs="Segoe UI"/>
          <w:b/>
          <w:sz w:val="20"/>
          <w:szCs w:val="20"/>
        </w:rPr>
        <w:t>30 dni</w:t>
      </w:r>
      <w:r w:rsidRPr="00087A40">
        <w:rPr>
          <w:rFonts w:ascii="Calibri" w:hAnsi="Calibri" w:cs="Segoe UI"/>
          <w:sz w:val="20"/>
          <w:szCs w:val="20"/>
        </w:rPr>
        <w:t>. Bieg terminu związania ofertą rozpoczyna się wraz z upływem terminu składania ofert. (art. 85 ust. 5 ustawy PZP).</w:t>
      </w:r>
    </w:p>
    <w:p w:rsidR="0086606C" w:rsidRPr="00087A40" w:rsidRDefault="0086606C" w:rsidP="00EF4EE8">
      <w:pPr>
        <w:numPr>
          <w:ilvl w:val="0"/>
          <w:numId w:val="13"/>
        </w:numPr>
        <w:tabs>
          <w:tab w:val="num" w:pos="426"/>
        </w:tabs>
        <w:spacing w:after="40"/>
        <w:ind w:left="425" w:hanging="425"/>
        <w:jc w:val="both"/>
        <w:rPr>
          <w:rFonts w:ascii="Calibri" w:hAnsi="Calibri" w:cs="Segoe UI"/>
          <w:sz w:val="20"/>
          <w:szCs w:val="20"/>
        </w:rPr>
      </w:pPr>
      <w:r w:rsidRPr="00087A40">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86606C" w:rsidRPr="00087A40" w:rsidRDefault="0086606C" w:rsidP="00EF4EE8">
      <w:pPr>
        <w:numPr>
          <w:ilvl w:val="0"/>
          <w:numId w:val="13"/>
        </w:numPr>
        <w:tabs>
          <w:tab w:val="num" w:pos="426"/>
        </w:tabs>
        <w:spacing w:after="40"/>
        <w:ind w:left="425" w:hanging="425"/>
        <w:jc w:val="both"/>
        <w:rPr>
          <w:rFonts w:ascii="Calibri" w:hAnsi="Calibri" w:cs="Segoe UI"/>
          <w:sz w:val="20"/>
          <w:szCs w:val="20"/>
        </w:rPr>
      </w:pPr>
      <w:r w:rsidRPr="00087A40">
        <w:rPr>
          <w:rFonts w:ascii="Calibri" w:hAnsi="Calibri" w:cs="Segoe UI"/>
          <w:sz w:val="20"/>
          <w:szCs w:val="20"/>
        </w:rPr>
        <w:t>Odmowa wyrażenia zgody na przedłużenie terminu związania ofertą nie powoduje utraty wadium.</w:t>
      </w:r>
    </w:p>
    <w:p w:rsidR="0086606C" w:rsidRPr="00087A40" w:rsidRDefault="0086606C" w:rsidP="00EF4EE8">
      <w:pPr>
        <w:numPr>
          <w:ilvl w:val="0"/>
          <w:numId w:val="13"/>
        </w:numPr>
        <w:tabs>
          <w:tab w:val="num" w:pos="426"/>
        </w:tabs>
        <w:spacing w:after="40"/>
        <w:ind w:left="425" w:hanging="425"/>
        <w:jc w:val="both"/>
        <w:rPr>
          <w:rFonts w:ascii="Calibri" w:hAnsi="Calibri" w:cs="Segoe UI"/>
          <w:sz w:val="20"/>
          <w:szCs w:val="20"/>
        </w:rPr>
      </w:pPr>
      <w:r w:rsidRPr="00087A40">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6606C" w:rsidRPr="009C192C" w:rsidRDefault="0086606C" w:rsidP="00827CD3">
      <w:pPr>
        <w:spacing w:after="40"/>
        <w:jc w:val="both"/>
        <w:rPr>
          <w:rFonts w:ascii="Calibri" w:hAnsi="Calibri" w:cs="Segoe UI"/>
          <w:b/>
          <w:color w:val="FF0000"/>
          <w:sz w:val="20"/>
          <w:szCs w:val="20"/>
        </w:rPr>
      </w:pPr>
    </w:p>
    <w:p w:rsidR="0086606C" w:rsidRPr="000E0B16" w:rsidRDefault="0086606C" w:rsidP="00827CD3">
      <w:pPr>
        <w:spacing w:after="40"/>
        <w:jc w:val="both"/>
        <w:rPr>
          <w:rFonts w:ascii="Calibri" w:hAnsi="Calibri" w:cs="Segoe UI"/>
          <w:b/>
          <w:sz w:val="20"/>
          <w:szCs w:val="20"/>
        </w:rPr>
      </w:pPr>
      <w:r w:rsidRPr="000E0B16">
        <w:rPr>
          <w:rFonts w:ascii="Calibri" w:hAnsi="Calibri" w:cs="Segoe UI"/>
          <w:b/>
          <w:sz w:val="20"/>
          <w:szCs w:val="20"/>
        </w:rPr>
        <w:t xml:space="preserve">X. </w:t>
      </w:r>
      <w:r w:rsidRPr="000E0B16">
        <w:rPr>
          <w:rFonts w:ascii="Calibri" w:hAnsi="Calibri" w:cs="Segoe UI"/>
          <w:b/>
          <w:sz w:val="20"/>
          <w:szCs w:val="20"/>
        </w:rPr>
        <w:tab/>
        <w:t>Opis sposobu przygotowywania ofert.</w:t>
      </w:r>
    </w:p>
    <w:p w:rsidR="0086606C" w:rsidRPr="009C192C" w:rsidRDefault="0086606C" w:rsidP="00827CD3">
      <w:pPr>
        <w:tabs>
          <w:tab w:val="left" w:pos="240"/>
          <w:tab w:val="left" w:pos="480"/>
        </w:tabs>
        <w:spacing w:after="40"/>
        <w:ind w:left="723"/>
        <w:jc w:val="both"/>
        <w:rPr>
          <w:rFonts w:ascii="Calibri" w:hAnsi="Calibri" w:cs="Segoe UI"/>
          <w:color w:val="FF0000"/>
          <w:sz w:val="20"/>
          <w:szCs w:val="20"/>
        </w:rPr>
      </w:pPr>
    </w:p>
    <w:p w:rsidR="0086606C" w:rsidRPr="003E1A30" w:rsidRDefault="0086606C" w:rsidP="00EF4EE8">
      <w:pPr>
        <w:numPr>
          <w:ilvl w:val="0"/>
          <w:numId w:val="14"/>
        </w:numPr>
        <w:tabs>
          <w:tab w:val="left" w:pos="426"/>
          <w:tab w:val="left" w:pos="480"/>
        </w:tabs>
        <w:spacing w:after="40"/>
        <w:ind w:left="426" w:hanging="426"/>
        <w:jc w:val="both"/>
        <w:rPr>
          <w:rFonts w:ascii="Calibri" w:hAnsi="Calibri" w:cs="Segoe UI"/>
          <w:sz w:val="20"/>
          <w:szCs w:val="20"/>
        </w:rPr>
      </w:pPr>
      <w:r w:rsidRPr="003E1A30">
        <w:rPr>
          <w:rFonts w:ascii="Calibri" w:hAnsi="Calibri" w:cs="Segoe UI"/>
          <w:sz w:val="20"/>
          <w:szCs w:val="20"/>
        </w:rPr>
        <w:t xml:space="preserve">Oferta musi zawierać następujące oświadczenia i dokumenty: </w:t>
      </w:r>
    </w:p>
    <w:p w:rsidR="0086606C" w:rsidRPr="002D737B" w:rsidRDefault="0086606C" w:rsidP="00EF4EE8">
      <w:pPr>
        <w:numPr>
          <w:ilvl w:val="2"/>
          <w:numId w:val="15"/>
        </w:numPr>
        <w:tabs>
          <w:tab w:val="left" w:pos="851"/>
        </w:tabs>
        <w:ind w:left="851" w:hanging="425"/>
        <w:jc w:val="both"/>
        <w:rPr>
          <w:rFonts w:ascii="Calibri" w:hAnsi="Calibri" w:cs="Segoe UI"/>
          <w:b/>
          <w:sz w:val="20"/>
          <w:szCs w:val="20"/>
        </w:rPr>
      </w:pPr>
      <w:r w:rsidRPr="002D737B">
        <w:rPr>
          <w:rFonts w:ascii="Calibri" w:hAnsi="Calibri" w:cs="Segoe UI"/>
          <w:sz w:val="20"/>
          <w:szCs w:val="20"/>
        </w:rPr>
        <w:t xml:space="preserve">wypełniony </w:t>
      </w:r>
      <w:r w:rsidRPr="002D737B">
        <w:rPr>
          <w:rFonts w:ascii="Calibri" w:hAnsi="Calibri" w:cs="Segoe UI"/>
          <w:b/>
          <w:sz w:val="20"/>
          <w:szCs w:val="20"/>
        </w:rPr>
        <w:t>formularz ofertowy</w:t>
      </w:r>
      <w:r w:rsidRPr="002D737B">
        <w:rPr>
          <w:rFonts w:ascii="Calibri" w:hAnsi="Calibri" w:cs="Segoe UI"/>
          <w:sz w:val="20"/>
          <w:szCs w:val="20"/>
        </w:rPr>
        <w:t xml:space="preserve"> sporządzony z wykorzystaniem wzoru stanowiącego</w:t>
      </w:r>
      <w:r w:rsidRPr="002D737B">
        <w:rPr>
          <w:rFonts w:ascii="Calibri" w:hAnsi="Calibri" w:cs="Segoe UI"/>
          <w:b/>
          <w:sz w:val="20"/>
          <w:szCs w:val="20"/>
        </w:rPr>
        <w:t xml:space="preserve"> Załącznik nr 1 </w:t>
      </w:r>
      <w:r w:rsidRPr="003E1A30">
        <w:rPr>
          <w:rFonts w:ascii="Calibri" w:hAnsi="Calibri" w:cs="Segoe UI"/>
          <w:sz w:val="20"/>
          <w:szCs w:val="20"/>
        </w:rPr>
        <w:t>do SIWZ, zawierający w szczególności: wskazanie oferowanego przedmiotu zamówienia, łączną cenę ofertową brutto</w:t>
      </w:r>
      <w:r w:rsidRPr="002D737B">
        <w:rPr>
          <w:rFonts w:ascii="Calibri" w:hAnsi="Calibri" w:cs="Segoe UI"/>
          <w:sz w:val="20"/>
          <w:szCs w:val="20"/>
        </w:rPr>
        <w:t>,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 podwykonawcy;</w:t>
      </w:r>
    </w:p>
    <w:p w:rsidR="0086606C" w:rsidRPr="003E1A30" w:rsidRDefault="0086606C" w:rsidP="00EF4EE8">
      <w:pPr>
        <w:numPr>
          <w:ilvl w:val="2"/>
          <w:numId w:val="15"/>
        </w:numPr>
        <w:tabs>
          <w:tab w:val="left" w:pos="851"/>
        </w:tabs>
        <w:ind w:left="851" w:hanging="425"/>
        <w:jc w:val="both"/>
        <w:rPr>
          <w:rFonts w:ascii="Calibri" w:hAnsi="Calibri" w:cs="Segoe UI"/>
          <w:b/>
          <w:sz w:val="20"/>
          <w:szCs w:val="20"/>
        </w:rPr>
      </w:pPr>
      <w:r w:rsidRPr="003E1A30">
        <w:rPr>
          <w:rFonts w:ascii="Calibri" w:hAnsi="Calibri" w:cs="Segoe UI"/>
          <w:sz w:val="20"/>
          <w:szCs w:val="20"/>
        </w:rPr>
        <w:t>oświadczenia wymienione w rozdziale VI. 1-4 niniejszej SIWZ;</w:t>
      </w:r>
    </w:p>
    <w:p w:rsidR="0086606C" w:rsidRPr="003E1A30" w:rsidRDefault="0086606C" w:rsidP="00EF4EE8">
      <w:pPr>
        <w:numPr>
          <w:ilvl w:val="0"/>
          <w:numId w:val="14"/>
        </w:numPr>
        <w:tabs>
          <w:tab w:val="clear" w:pos="723"/>
          <w:tab w:val="num" w:pos="426"/>
          <w:tab w:val="left" w:pos="851"/>
        </w:tabs>
        <w:ind w:left="426" w:hanging="426"/>
        <w:jc w:val="both"/>
        <w:rPr>
          <w:rFonts w:ascii="Calibri" w:hAnsi="Calibri" w:cs="Segoe UI"/>
          <w:sz w:val="20"/>
          <w:szCs w:val="20"/>
        </w:rPr>
      </w:pPr>
      <w:r w:rsidRPr="003E1A30">
        <w:rPr>
          <w:rFonts w:ascii="Calibri" w:hAnsi="Calibri" w:cs="Segoe UI"/>
          <w:bCs/>
          <w:sz w:val="20"/>
          <w:szCs w:val="20"/>
        </w:rPr>
        <w:t xml:space="preserve">Oferta </w:t>
      </w:r>
      <w:r w:rsidRPr="003E1A30">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86606C" w:rsidRPr="003E1A30" w:rsidRDefault="0086606C" w:rsidP="00EF4EE8">
      <w:pPr>
        <w:numPr>
          <w:ilvl w:val="0"/>
          <w:numId w:val="14"/>
        </w:numPr>
        <w:tabs>
          <w:tab w:val="num" w:pos="426"/>
        </w:tabs>
        <w:ind w:left="426" w:hanging="426"/>
        <w:jc w:val="both"/>
        <w:rPr>
          <w:rFonts w:ascii="Calibri" w:hAnsi="Calibri" w:cs="Segoe UI"/>
          <w:sz w:val="20"/>
          <w:szCs w:val="20"/>
        </w:rPr>
      </w:pPr>
      <w:r w:rsidRPr="003E1A30">
        <w:rPr>
          <w:rFonts w:ascii="Calibri" w:hAnsi="Calibri" w:cs="Segoe UI"/>
          <w:sz w:val="20"/>
          <w:szCs w:val="20"/>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86606C" w:rsidRPr="003E1A30" w:rsidRDefault="0086606C" w:rsidP="00EF4EE8">
      <w:pPr>
        <w:numPr>
          <w:ilvl w:val="0"/>
          <w:numId w:val="14"/>
        </w:numPr>
        <w:tabs>
          <w:tab w:val="num" w:pos="426"/>
        </w:tabs>
        <w:ind w:left="426" w:hanging="426"/>
        <w:jc w:val="both"/>
        <w:rPr>
          <w:rFonts w:ascii="Calibri" w:hAnsi="Calibri" w:cs="Segoe UI"/>
          <w:sz w:val="20"/>
          <w:szCs w:val="20"/>
        </w:rPr>
      </w:pPr>
      <w:r w:rsidRPr="003E1A30">
        <w:rPr>
          <w:rFonts w:ascii="Calibri" w:hAnsi="Calibri" w:cs="Segoe UI"/>
          <w:sz w:val="20"/>
          <w:szCs w:val="20"/>
        </w:rPr>
        <w:t>Dokumenty sporządzone w języku obcym są składane wraz z tłumaczeniem na język polski.</w:t>
      </w:r>
    </w:p>
    <w:p w:rsidR="0086606C" w:rsidRPr="003E1A30" w:rsidRDefault="0086606C" w:rsidP="00EF4EE8">
      <w:pPr>
        <w:numPr>
          <w:ilvl w:val="0"/>
          <w:numId w:val="14"/>
        </w:numPr>
        <w:tabs>
          <w:tab w:val="num" w:pos="426"/>
        </w:tabs>
        <w:ind w:left="426" w:hanging="426"/>
        <w:jc w:val="both"/>
        <w:rPr>
          <w:rFonts w:ascii="Calibri" w:hAnsi="Calibri" w:cs="Segoe UI"/>
          <w:sz w:val="20"/>
          <w:szCs w:val="20"/>
        </w:rPr>
      </w:pPr>
      <w:r w:rsidRPr="003E1A30">
        <w:rPr>
          <w:rFonts w:ascii="Calibri" w:hAnsi="Calibri" w:cs="Segoe UI"/>
          <w:sz w:val="20"/>
          <w:szCs w:val="20"/>
        </w:rPr>
        <w:t>Treść złożonej oferty musi odpowiadać treści SIWZ.</w:t>
      </w:r>
    </w:p>
    <w:p w:rsidR="0086606C" w:rsidRPr="003E1A30" w:rsidRDefault="0086606C" w:rsidP="00EF4EE8">
      <w:pPr>
        <w:numPr>
          <w:ilvl w:val="0"/>
          <w:numId w:val="14"/>
        </w:numPr>
        <w:tabs>
          <w:tab w:val="num" w:pos="426"/>
        </w:tabs>
        <w:ind w:left="426" w:hanging="426"/>
        <w:jc w:val="both"/>
        <w:rPr>
          <w:rFonts w:ascii="Calibri" w:hAnsi="Calibri" w:cs="Segoe UI"/>
          <w:sz w:val="20"/>
          <w:szCs w:val="20"/>
        </w:rPr>
      </w:pPr>
      <w:r w:rsidRPr="003E1A30">
        <w:rPr>
          <w:rFonts w:ascii="Calibri" w:hAnsi="Calibri" w:cs="Segoe UI"/>
          <w:sz w:val="20"/>
          <w:szCs w:val="20"/>
        </w:rPr>
        <w:t xml:space="preserve">Wykonawca poniesie wszelkie koszty związane z przygotowaniem i złożeniem oferty. </w:t>
      </w:r>
    </w:p>
    <w:p w:rsidR="0086606C" w:rsidRPr="003E1A30" w:rsidRDefault="0086606C" w:rsidP="00EF4EE8">
      <w:pPr>
        <w:numPr>
          <w:ilvl w:val="0"/>
          <w:numId w:val="14"/>
        </w:numPr>
        <w:tabs>
          <w:tab w:val="num" w:pos="426"/>
        </w:tabs>
        <w:ind w:left="426" w:hanging="426"/>
        <w:jc w:val="both"/>
        <w:rPr>
          <w:rFonts w:ascii="Calibri" w:hAnsi="Calibri" w:cs="Segoe UI"/>
          <w:sz w:val="20"/>
          <w:szCs w:val="20"/>
        </w:rPr>
      </w:pPr>
      <w:r w:rsidRPr="003E1A30">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86606C" w:rsidRDefault="0086606C" w:rsidP="00EF4EE8">
      <w:pPr>
        <w:numPr>
          <w:ilvl w:val="0"/>
          <w:numId w:val="14"/>
        </w:numPr>
        <w:tabs>
          <w:tab w:val="num" w:pos="426"/>
        </w:tabs>
        <w:ind w:left="426" w:hanging="426"/>
        <w:jc w:val="both"/>
        <w:rPr>
          <w:rFonts w:ascii="Calibri" w:hAnsi="Calibri" w:cs="Segoe UI"/>
          <w:sz w:val="20"/>
          <w:szCs w:val="20"/>
        </w:rPr>
      </w:pPr>
      <w:r w:rsidRPr="003E1A30">
        <w:rPr>
          <w:rFonts w:ascii="Calibri" w:hAnsi="Calibri" w:cs="Segoe UI"/>
          <w:sz w:val="20"/>
          <w:szCs w:val="20"/>
        </w:rPr>
        <w:t>Poprawki lub zmiany (również przy użyciu korektora) w ofercie, powinny być parafowane własnoręcznie przez osobę podpisującą ofertę.</w:t>
      </w:r>
    </w:p>
    <w:p w:rsidR="002D737B" w:rsidRDefault="002D737B" w:rsidP="002D737B">
      <w:pPr>
        <w:ind w:left="426"/>
        <w:jc w:val="both"/>
        <w:rPr>
          <w:rFonts w:ascii="Calibri" w:hAnsi="Calibri" w:cs="Segoe UI"/>
          <w:sz w:val="20"/>
          <w:szCs w:val="20"/>
        </w:rPr>
      </w:pPr>
    </w:p>
    <w:p w:rsidR="002D737B" w:rsidRDefault="002D737B" w:rsidP="002D737B">
      <w:pPr>
        <w:ind w:left="426"/>
        <w:jc w:val="both"/>
        <w:rPr>
          <w:rFonts w:ascii="Calibri" w:hAnsi="Calibri" w:cs="Segoe UI"/>
          <w:sz w:val="20"/>
          <w:szCs w:val="20"/>
        </w:rPr>
      </w:pPr>
    </w:p>
    <w:p w:rsidR="002D737B" w:rsidRDefault="002D737B" w:rsidP="002D737B">
      <w:pPr>
        <w:ind w:left="426"/>
        <w:jc w:val="both"/>
        <w:rPr>
          <w:rFonts w:ascii="Calibri" w:hAnsi="Calibri" w:cs="Segoe UI"/>
          <w:sz w:val="20"/>
          <w:szCs w:val="20"/>
        </w:rPr>
      </w:pPr>
    </w:p>
    <w:p w:rsidR="002D737B" w:rsidRDefault="002D737B" w:rsidP="002D737B">
      <w:pPr>
        <w:ind w:left="426"/>
        <w:jc w:val="both"/>
        <w:rPr>
          <w:rFonts w:ascii="Calibri" w:hAnsi="Calibri" w:cs="Segoe UI"/>
          <w:sz w:val="20"/>
          <w:szCs w:val="20"/>
        </w:rPr>
      </w:pPr>
    </w:p>
    <w:p w:rsidR="002D737B" w:rsidRPr="003E1A30" w:rsidRDefault="002D737B" w:rsidP="002D737B">
      <w:pPr>
        <w:ind w:left="426"/>
        <w:jc w:val="both"/>
        <w:rPr>
          <w:rFonts w:ascii="Calibri" w:hAnsi="Calibri" w:cs="Segoe UI"/>
          <w:sz w:val="20"/>
          <w:szCs w:val="20"/>
        </w:rPr>
      </w:pPr>
    </w:p>
    <w:p w:rsidR="0086606C" w:rsidRPr="003E1A30" w:rsidRDefault="0086606C" w:rsidP="00EF4EE8">
      <w:pPr>
        <w:numPr>
          <w:ilvl w:val="0"/>
          <w:numId w:val="14"/>
        </w:numPr>
        <w:tabs>
          <w:tab w:val="num" w:pos="426"/>
        </w:tabs>
        <w:ind w:left="426" w:hanging="426"/>
        <w:jc w:val="both"/>
        <w:rPr>
          <w:rFonts w:ascii="Calibri" w:hAnsi="Calibri" w:cs="Segoe UI"/>
          <w:b/>
          <w:sz w:val="20"/>
          <w:szCs w:val="20"/>
        </w:rPr>
      </w:pPr>
      <w:r w:rsidRPr="003E1A30">
        <w:rPr>
          <w:rFonts w:ascii="Calibri" w:hAnsi="Calibri" w:cs="Segoe UI"/>
          <w:sz w:val="20"/>
          <w:szCs w:val="20"/>
        </w:rPr>
        <w:lastRenderedPageBreak/>
        <w:t>Ofertę należy złożyć w zamkniętej kopercie, w siedzibie Zamawiającego i oznakować w następujący sposób:</w:t>
      </w:r>
    </w:p>
    <w:p w:rsidR="002C2D22" w:rsidRDefault="002C2D22" w:rsidP="00F139B1">
      <w:pPr>
        <w:jc w:val="center"/>
        <w:rPr>
          <w:rFonts w:ascii="Calibri" w:hAnsi="Calibri" w:cs="Segoe UI"/>
          <w:b/>
          <w:sz w:val="18"/>
          <w:szCs w:val="18"/>
        </w:rPr>
      </w:pPr>
    </w:p>
    <w:p w:rsidR="0086606C" w:rsidRPr="00087A40" w:rsidRDefault="0086606C" w:rsidP="00F139B1">
      <w:pPr>
        <w:jc w:val="center"/>
        <w:rPr>
          <w:rFonts w:ascii="Calibri" w:hAnsi="Calibri" w:cs="Segoe UI"/>
          <w:b/>
          <w:sz w:val="18"/>
          <w:szCs w:val="18"/>
        </w:rPr>
      </w:pPr>
      <w:r w:rsidRPr="00087A40">
        <w:rPr>
          <w:rFonts w:ascii="Calibri" w:hAnsi="Calibri" w:cs="Segoe UI"/>
          <w:b/>
          <w:sz w:val="18"/>
          <w:szCs w:val="18"/>
        </w:rPr>
        <w:t>Urząd Gminy Świdnica</w:t>
      </w:r>
    </w:p>
    <w:p w:rsidR="0086606C" w:rsidRPr="00087A40" w:rsidRDefault="0086606C" w:rsidP="00F139B1">
      <w:pPr>
        <w:jc w:val="center"/>
        <w:rPr>
          <w:rFonts w:ascii="Calibri" w:hAnsi="Calibri" w:cs="Segoe UI"/>
          <w:b/>
          <w:sz w:val="18"/>
          <w:szCs w:val="18"/>
        </w:rPr>
      </w:pPr>
      <w:r w:rsidRPr="00087A40">
        <w:rPr>
          <w:rFonts w:ascii="Calibri" w:hAnsi="Calibri" w:cs="Segoe UI"/>
          <w:b/>
          <w:sz w:val="18"/>
          <w:szCs w:val="18"/>
        </w:rPr>
        <w:t xml:space="preserve">ul. B. Głowackiego 4, 58-100 Świdnica </w:t>
      </w:r>
    </w:p>
    <w:p w:rsidR="00087A40" w:rsidRPr="00B81A21" w:rsidRDefault="00460D84" w:rsidP="00F139B1">
      <w:pPr>
        <w:jc w:val="center"/>
        <w:rPr>
          <w:rFonts w:eastAsia="Calibri"/>
          <w:b/>
          <w:sz w:val="20"/>
        </w:rPr>
      </w:pPr>
      <w:r w:rsidRPr="00B81A21">
        <w:rPr>
          <w:rFonts w:ascii="Calibri" w:hAnsi="Calibri" w:cs="Segoe UI"/>
          <w:b/>
          <w:sz w:val="18"/>
          <w:szCs w:val="18"/>
        </w:rPr>
        <w:t xml:space="preserve"> </w:t>
      </w:r>
      <w:r w:rsidR="0086606C" w:rsidRPr="00B81A21">
        <w:rPr>
          <w:rFonts w:ascii="Calibri" w:hAnsi="Calibri" w:cs="Segoe UI"/>
          <w:b/>
          <w:sz w:val="18"/>
          <w:szCs w:val="18"/>
        </w:rPr>
        <w:t>Oferta w postępowaniu na</w:t>
      </w:r>
      <w:r w:rsidR="00087A40" w:rsidRPr="00B81A21">
        <w:rPr>
          <w:rFonts w:ascii="Calibri" w:hAnsi="Calibri" w:cs="Segoe UI"/>
          <w:b/>
          <w:sz w:val="18"/>
          <w:szCs w:val="18"/>
        </w:rPr>
        <w:t xml:space="preserve"> </w:t>
      </w:r>
      <w:r w:rsidR="00B81A21" w:rsidRPr="00B81A21">
        <w:rPr>
          <w:rFonts w:eastAsia="Calibri"/>
          <w:b/>
          <w:color w:val="000000"/>
          <w:sz w:val="20"/>
        </w:rPr>
        <w:t>„Rozwój e-usług publicznych na terenie Gminy Świdnica”</w:t>
      </w:r>
    </w:p>
    <w:p w:rsidR="0086606C" w:rsidRPr="00087A40" w:rsidRDefault="00087A40" w:rsidP="00F139B1">
      <w:pPr>
        <w:jc w:val="center"/>
        <w:rPr>
          <w:rFonts w:ascii="Calibri" w:hAnsi="Calibri" w:cs="Segoe UI"/>
          <w:b/>
          <w:sz w:val="18"/>
          <w:szCs w:val="18"/>
          <w:lang w:val="cs-CZ"/>
        </w:rPr>
      </w:pPr>
      <w:r w:rsidRPr="00087A40">
        <w:rPr>
          <w:rFonts w:eastAsia="Calibri"/>
          <w:b/>
          <w:sz w:val="20"/>
        </w:rPr>
        <w:t>na zadanie nr ………...</w:t>
      </w:r>
    </w:p>
    <w:p w:rsidR="0086606C" w:rsidRPr="00087A40" w:rsidRDefault="0086606C" w:rsidP="00F139B1">
      <w:pPr>
        <w:jc w:val="center"/>
        <w:rPr>
          <w:rFonts w:ascii="Calibri" w:hAnsi="Calibri"/>
          <w:b/>
          <w:sz w:val="18"/>
          <w:szCs w:val="18"/>
        </w:rPr>
      </w:pPr>
      <w:r w:rsidRPr="00087A40">
        <w:rPr>
          <w:rFonts w:ascii="Calibri" w:hAnsi="Calibri" w:cs="Segoe UI"/>
          <w:b/>
          <w:sz w:val="18"/>
          <w:szCs w:val="18"/>
        </w:rPr>
        <w:t xml:space="preserve">nr sprawy: </w:t>
      </w:r>
      <w:r w:rsidR="009F2C0D" w:rsidRPr="00087A40">
        <w:rPr>
          <w:rFonts w:ascii="Calibri" w:hAnsi="Calibri" w:cs="Segoe UI"/>
          <w:b/>
          <w:sz w:val="18"/>
          <w:szCs w:val="18"/>
          <w:lang w:val="cs-CZ"/>
        </w:rPr>
        <w:t>ZP.271.1</w:t>
      </w:r>
      <w:r w:rsidR="00087A40" w:rsidRPr="00087A40">
        <w:rPr>
          <w:rFonts w:ascii="Calibri" w:hAnsi="Calibri" w:cs="Segoe UI"/>
          <w:b/>
          <w:sz w:val="18"/>
          <w:szCs w:val="18"/>
          <w:lang w:val="cs-CZ"/>
        </w:rPr>
        <w:t>3</w:t>
      </w:r>
      <w:r w:rsidR="009F2C0D" w:rsidRPr="00087A40">
        <w:rPr>
          <w:rFonts w:ascii="Calibri" w:hAnsi="Calibri" w:cs="Segoe UI"/>
          <w:b/>
          <w:sz w:val="18"/>
          <w:szCs w:val="18"/>
          <w:lang w:val="cs-CZ"/>
        </w:rPr>
        <w:t>.2017</w:t>
      </w:r>
    </w:p>
    <w:p w:rsidR="0086606C" w:rsidRPr="00D369FA" w:rsidRDefault="0086606C" w:rsidP="00F139B1">
      <w:pPr>
        <w:ind w:left="360"/>
        <w:jc w:val="center"/>
        <w:rPr>
          <w:rFonts w:ascii="Calibri" w:hAnsi="Calibri" w:cs="Segoe UI"/>
          <w:sz w:val="18"/>
          <w:szCs w:val="18"/>
        </w:rPr>
      </w:pPr>
      <w:r w:rsidRPr="00D369FA">
        <w:rPr>
          <w:rFonts w:ascii="Calibri" w:hAnsi="Calibri" w:cs="Segoe UI"/>
          <w:sz w:val="18"/>
          <w:szCs w:val="18"/>
        </w:rPr>
        <w:t>Otworzyć na jawnym otwarciu ofert</w:t>
      </w:r>
      <w:r w:rsidR="002D737B">
        <w:rPr>
          <w:rFonts w:ascii="Calibri" w:hAnsi="Calibri" w:cs="Segoe UI"/>
          <w:sz w:val="18"/>
          <w:szCs w:val="18"/>
        </w:rPr>
        <w:t xml:space="preserve"> w dniu 01</w:t>
      </w:r>
      <w:r w:rsidR="00922AE3">
        <w:rPr>
          <w:rFonts w:ascii="Calibri" w:hAnsi="Calibri" w:cs="Segoe UI"/>
          <w:sz w:val="18"/>
          <w:szCs w:val="18"/>
        </w:rPr>
        <w:t>.06</w:t>
      </w:r>
      <w:r w:rsidR="00EF532D" w:rsidRPr="00D369FA">
        <w:rPr>
          <w:rFonts w:ascii="Calibri" w:hAnsi="Calibri" w:cs="Segoe UI"/>
          <w:sz w:val="18"/>
          <w:szCs w:val="18"/>
        </w:rPr>
        <w:t>.</w:t>
      </w:r>
      <w:r w:rsidR="005E24A3" w:rsidRPr="00D369FA">
        <w:rPr>
          <w:rFonts w:ascii="Calibri" w:hAnsi="Calibri" w:cs="Segoe UI"/>
          <w:sz w:val="18"/>
          <w:szCs w:val="18"/>
        </w:rPr>
        <w:t>2017</w:t>
      </w:r>
      <w:r w:rsidRPr="00D369FA">
        <w:rPr>
          <w:rFonts w:ascii="Calibri" w:hAnsi="Calibri" w:cs="Segoe UI"/>
          <w:sz w:val="18"/>
          <w:szCs w:val="18"/>
        </w:rPr>
        <w:t xml:space="preserve"> r. o godz. 10.30" </w:t>
      </w:r>
    </w:p>
    <w:p w:rsidR="0086606C" w:rsidRPr="009C192C" w:rsidRDefault="0086606C" w:rsidP="00F139B1">
      <w:pPr>
        <w:ind w:left="360"/>
        <w:jc w:val="center"/>
        <w:rPr>
          <w:rFonts w:ascii="Calibri" w:hAnsi="Calibri" w:cs="Segoe UI"/>
          <w:b/>
          <w:color w:val="FF0000"/>
          <w:sz w:val="20"/>
          <w:szCs w:val="20"/>
        </w:rPr>
      </w:pPr>
    </w:p>
    <w:p w:rsidR="0086606C" w:rsidRPr="003E4DC3" w:rsidRDefault="0086606C" w:rsidP="00F139B1">
      <w:pPr>
        <w:ind w:left="1080" w:hanging="654"/>
        <w:rPr>
          <w:rFonts w:ascii="Calibri" w:hAnsi="Calibri" w:cs="Segoe UI"/>
          <w:sz w:val="20"/>
          <w:szCs w:val="20"/>
          <w:u w:val="single"/>
        </w:rPr>
      </w:pPr>
      <w:r w:rsidRPr="003E4DC3">
        <w:rPr>
          <w:rFonts w:ascii="Calibri" w:hAnsi="Calibri" w:cs="Segoe UI"/>
          <w:sz w:val="20"/>
          <w:szCs w:val="20"/>
          <w:u w:val="single"/>
        </w:rPr>
        <w:t>i opatrzyć nazwą i dokładnym adresem Wykonawcy.</w:t>
      </w:r>
    </w:p>
    <w:p w:rsidR="0086606C" w:rsidRPr="009C192C" w:rsidRDefault="0086606C" w:rsidP="00F139B1">
      <w:pPr>
        <w:ind w:left="1080" w:hanging="654"/>
        <w:rPr>
          <w:rFonts w:ascii="Calibri" w:hAnsi="Calibri" w:cs="Segoe UI"/>
          <w:color w:val="FF0000"/>
          <w:sz w:val="20"/>
          <w:szCs w:val="20"/>
          <w:u w:val="single"/>
        </w:rPr>
      </w:pPr>
    </w:p>
    <w:p w:rsidR="0086606C" w:rsidRPr="003E1A30" w:rsidRDefault="0086606C" w:rsidP="00EF4EE8">
      <w:pPr>
        <w:numPr>
          <w:ilvl w:val="0"/>
          <w:numId w:val="14"/>
        </w:numPr>
        <w:tabs>
          <w:tab w:val="num" w:pos="426"/>
        </w:tabs>
        <w:ind w:left="426" w:hanging="426"/>
        <w:jc w:val="both"/>
        <w:rPr>
          <w:rFonts w:ascii="Calibri" w:hAnsi="Calibri" w:cs="Segoe UI"/>
          <w:bCs/>
          <w:sz w:val="20"/>
          <w:szCs w:val="20"/>
        </w:rPr>
      </w:pPr>
      <w:r w:rsidRPr="003E1A30">
        <w:rPr>
          <w:rFonts w:ascii="Calibri" w:hAnsi="Calibri" w:cs="Segoe UI"/>
          <w:bCs/>
          <w:sz w:val="20"/>
          <w:szCs w:val="20"/>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3E1A30">
        <w:rPr>
          <w:rFonts w:ascii="Calibri" w:hAnsi="Calibri" w:cs="Segoe UI"/>
          <w:bCs/>
          <w:sz w:val="20"/>
          <w:szCs w:val="20"/>
        </w:rPr>
        <w:t>późn</w:t>
      </w:r>
      <w:proofErr w:type="spellEnd"/>
      <w:r w:rsidRPr="003E1A30">
        <w:rPr>
          <w:rFonts w:ascii="Calibri" w:hAnsi="Calibri" w:cs="Segoe UI"/>
          <w:bCs/>
          <w:sz w:val="20"/>
          <w:szCs w:val="20"/>
        </w:rPr>
        <w:t>. zm.), jeśli Wykonawca w terminie składania ofert zastrzegł, że nie mogą one być udostępniane i jednocześnie wykazał, iż zastrzeżone informacje stanowią tajemnicę przedsiębiorstwa.</w:t>
      </w:r>
    </w:p>
    <w:p w:rsidR="0086606C" w:rsidRPr="003E1A30" w:rsidRDefault="0086606C" w:rsidP="00EF4EE8">
      <w:pPr>
        <w:numPr>
          <w:ilvl w:val="0"/>
          <w:numId w:val="14"/>
        </w:numPr>
        <w:tabs>
          <w:tab w:val="num" w:pos="426"/>
        </w:tabs>
        <w:ind w:left="426" w:hanging="426"/>
        <w:jc w:val="both"/>
        <w:rPr>
          <w:rFonts w:ascii="Calibri" w:hAnsi="Calibri" w:cs="Segoe UI"/>
          <w:sz w:val="20"/>
          <w:szCs w:val="20"/>
        </w:rPr>
      </w:pPr>
      <w:r w:rsidRPr="003E1A30">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86606C" w:rsidRPr="003E1A30" w:rsidRDefault="0086606C" w:rsidP="00EF4EE8">
      <w:pPr>
        <w:numPr>
          <w:ilvl w:val="0"/>
          <w:numId w:val="14"/>
        </w:numPr>
        <w:tabs>
          <w:tab w:val="num" w:pos="426"/>
        </w:tabs>
        <w:ind w:left="426" w:hanging="426"/>
        <w:jc w:val="both"/>
        <w:rPr>
          <w:rFonts w:ascii="Calibri" w:hAnsi="Calibri" w:cs="Segoe UI"/>
          <w:bCs/>
          <w:sz w:val="20"/>
          <w:szCs w:val="20"/>
        </w:rPr>
      </w:pPr>
      <w:r w:rsidRPr="003E1A30">
        <w:rPr>
          <w:rFonts w:ascii="Calibri" w:hAnsi="Calibri" w:cs="Segoe UI"/>
          <w:sz w:val="20"/>
          <w:szCs w:val="20"/>
        </w:rPr>
        <w:t xml:space="preserve">Zastrzeżenie informacji, które </w:t>
      </w:r>
      <w:r w:rsidRPr="003E1A30">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3E1A30">
        <w:rPr>
          <w:rFonts w:ascii="Calibri" w:hAnsi="Calibri" w:cs="Segoe UI"/>
          <w:sz w:val="20"/>
          <w:szCs w:val="20"/>
        </w:rPr>
        <w:t xml:space="preserve">uchwałą SN z 20 października 2005 (sygn. III CZP 74/05) </w:t>
      </w:r>
      <w:r w:rsidRPr="003E1A30">
        <w:rPr>
          <w:rFonts w:ascii="Calibri" w:hAnsi="Calibri" w:cs="Segoe UI"/>
          <w:bCs/>
          <w:sz w:val="20"/>
          <w:szCs w:val="20"/>
        </w:rPr>
        <w:t>ich odtajnieniem.</w:t>
      </w:r>
    </w:p>
    <w:p w:rsidR="0086606C" w:rsidRPr="003E1A30" w:rsidRDefault="0086606C" w:rsidP="00EF4EE8">
      <w:pPr>
        <w:numPr>
          <w:ilvl w:val="0"/>
          <w:numId w:val="14"/>
        </w:numPr>
        <w:tabs>
          <w:tab w:val="num" w:pos="426"/>
        </w:tabs>
        <w:ind w:left="426" w:hanging="426"/>
        <w:jc w:val="both"/>
        <w:rPr>
          <w:rFonts w:ascii="Calibri" w:hAnsi="Calibri" w:cs="Segoe UI"/>
          <w:bCs/>
          <w:sz w:val="20"/>
          <w:szCs w:val="20"/>
        </w:rPr>
      </w:pPr>
      <w:r w:rsidRPr="003E1A30">
        <w:rPr>
          <w:rFonts w:ascii="Calibri" w:hAnsi="Calibri" w:cs="Segoe UI"/>
          <w:bCs/>
          <w:sz w:val="20"/>
          <w:szCs w:val="20"/>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86606C" w:rsidRPr="00D369FA" w:rsidRDefault="0086606C" w:rsidP="00EF4EE8">
      <w:pPr>
        <w:numPr>
          <w:ilvl w:val="0"/>
          <w:numId w:val="14"/>
        </w:numPr>
        <w:tabs>
          <w:tab w:val="num" w:pos="426"/>
        </w:tabs>
        <w:ind w:left="426" w:hanging="426"/>
        <w:jc w:val="both"/>
        <w:rPr>
          <w:rFonts w:ascii="Calibri" w:hAnsi="Calibri" w:cs="Segoe UI"/>
          <w:bCs/>
          <w:sz w:val="20"/>
          <w:szCs w:val="20"/>
        </w:rPr>
      </w:pPr>
      <w:r w:rsidRPr="00D369FA">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86606C" w:rsidRPr="00D369FA" w:rsidRDefault="0086606C" w:rsidP="00EF4EE8">
      <w:pPr>
        <w:numPr>
          <w:ilvl w:val="0"/>
          <w:numId w:val="14"/>
        </w:numPr>
        <w:tabs>
          <w:tab w:val="num" w:pos="426"/>
        </w:tabs>
        <w:ind w:left="426" w:hanging="426"/>
        <w:jc w:val="both"/>
        <w:rPr>
          <w:rFonts w:ascii="Calibri" w:hAnsi="Calibri" w:cs="Segoe UI"/>
          <w:bCs/>
          <w:sz w:val="20"/>
          <w:szCs w:val="20"/>
        </w:rPr>
      </w:pPr>
      <w:r w:rsidRPr="00D369FA">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86606C" w:rsidRPr="00D369FA" w:rsidRDefault="0086606C" w:rsidP="00EF4EE8">
      <w:pPr>
        <w:numPr>
          <w:ilvl w:val="0"/>
          <w:numId w:val="14"/>
        </w:numPr>
        <w:tabs>
          <w:tab w:val="num" w:pos="426"/>
        </w:tabs>
        <w:ind w:left="426" w:hanging="426"/>
        <w:jc w:val="both"/>
        <w:rPr>
          <w:rFonts w:ascii="Calibri" w:hAnsi="Calibri" w:cs="Segoe UI"/>
          <w:bCs/>
          <w:sz w:val="20"/>
          <w:szCs w:val="20"/>
        </w:rPr>
      </w:pPr>
      <w:r w:rsidRPr="00D369FA">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 tj. z dnia opublikowania ogłoszenia o zamówieniu w Biuletynie Zamówień Publicznych.</w:t>
      </w:r>
    </w:p>
    <w:p w:rsidR="0086606C" w:rsidRPr="00D369FA" w:rsidRDefault="0086606C" w:rsidP="00EF4EE8">
      <w:pPr>
        <w:numPr>
          <w:ilvl w:val="0"/>
          <w:numId w:val="14"/>
        </w:numPr>
        <w:tabs>
          <w:tab w:val="num" w:pos="426"/>
        </w:tabs>
        <w:ind w:left="426" w:hanging="426"/>
        <w:jc w:val="both"/>
        <w:rPr>
          <w:rFonts w:ascii="Calibri" w:hAnsi="Calibri" w:cs="Segoe UI"/>
          <w:sz w:val="20"/>
          <w:szCs w:val="20"/>
        </w:rPr>
      </w:pPr>
      <w:r w:rsidRPr="00D369FA">
        <w:rPr>
          <w:rFonts w:ascii="Calibri" w:hAnsi="Calibri" w:cs="Segoe UI"/>
          <w:sz w:val="20"/>
          <w:szCs w:val="20"/>
        </w:rPr>
        <w:t>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rsidR="0086606C" w:rsidRDefault="0086606C" w:rsidP="00F139B1">
      <w:pPr>
        <w:tabs>
          <w:tab w:val="num" w:pos="0"/>
        </w:tabs>
        <w:jc w:val="both"/>
        <w:rPr>
          <w:rFonts w:ascii="Calibri" w:hAnsi="Calibri" w:cs="Segoe UI"/>
          <w:color w:val="FF0000"/>
          <w:sz w:val="20"/>
          <w:szCs w:val="20"/>
        </w:rPr>
      </w:pPr>
    </w:p>
    <w:p w:rsidR="002D737B" w:rsidRDefault="002D737B" w:rsidP="00F139B1">
      <w:pPr>
        <w:tabs>
          <w:tab w:val="num" w:pos="0"/>
        </w:tabs>
        <w:jc w:val="both"/>
        <w:rPr>
          <w:rFonts w:ascii="Calibri" w:hAnsi="Calibri" w:cs="Segoe UI"/>
          <w:color w:val="FF0000"/>
          <w:sz w:val="20"/>
          <w:szCs w:val="20"/>
        </w:rPr>
      </w:pPr>
    </w:p>
    <w:p w:rsidR="002D737B" w:rsidRDefault="002D737B" w:rsidP="00F139B1">
      <w:pPr>
        <w:tabs>
          <w:tab w:val="num" w:pos="0"/>
        </w:tabs>
        <w:jc w:val="both"/>
        <w:rPr>
          <w:rFonts w:ascii="Calibri" w:hAnsi="Calibri" w:cs="Segoe UI"/>
          <w:color w:val="FF0000"/>
          <w:sz w:val="20"/>
          <w:szCs w:val="20"/>
        </w:rPr>
      </w:pPr>
    </w:p>
    <w:p w:rsidR="002D737B" w:rsidRDefault="002D737B" w:rsidP="00F139B1">
      <w:pPr>
        <w:tabs>
          <w:tab w:val="num" w:pos="0"/>
        </w:tabs>
        <w:jc w:val="both"/>
        <w:rPr>
          <w:rFonts w:ascii="Calibri" w:hAnsi="Calibri" w:cs="Segoe UI"/>
          <w:color w:val="FF0000"/>
          <w:sz w:val="20"/>
          <w:szCs w:val="20"/>
        </w:rPr>
      </w:pPr>
    </w:p>
    <w:p w:rsidR="002D737B" w:rsidRPr="009C192C" w:rsidRDefault="002D737B" w:rsidP="00F139B1">
      <w:pPr>
        <w:tabs>
          <w:tab w:val="num" w:pos="0"/>
        </w:tabs>
        <w:jc w:val="both"/>
        <w:rPr>
          <w:rFonts w:ascii="Calibri" w:hAnsi="Calibri" w:cs="Segoe UI"/>
          <w:color w:val="FF0000"/>
          <w:sz w:val="20"/>
          <w:szCs w:val="20"/>
        </w:rPr>
      </w:pPr>
    </w:p>
    <w:p w:rsidR="0086606C" w:rsidRPr="003E4DC3" w:rsidRDefault="0086606C" w:rsidP="00F139B1">
      <w:pPr>
        <w:tabs>
          <w:tab w:val="num" w:pos="0"/>
        </w:tabs>
        <w:jc w:val="both"/>
        <w:rPr>
          <w:rFonts w:ascii="Calibri" w:hAnsi="Calibri" w:cs="Segoe UI"/>
          <w:b/>
          <w:sz w:val="20"/>
          <w:szCs w:val="20"/>
        </w:rPr>
      </w:pPr>
      <w:r w:rsidRPr="003E4DC3">
        <w:rPr>
          <w:rFonts w:ascii="Calibri" w:hAnsi="Calibri" w:cs="Segoe UI"/>
          <w:b/>
          <w:sz w:val="20"/>
          <w:szCs w:val="20"/>
        </w:rPr>
        <w:lastRenderedPageBreak/>
        <w:t xml:space="preserve">XI. </w:t>
      </w:r>
      <w:r w:rsidRPr="003E4DC3">
        <w:rPr>
          <w:rFonts w:ascii="Calibri" w:hAnsi="Calibri" w:cs="Segoe UI"/>
          <w:b/>
          <w:sz w:val="20"/>
          <w:szCs w:val="20"/>
        </w:rPr>
        <w:tab/>
        <w:t>Miejsce i termin składania i otwarcia ofert.</w:t>
      </w:r>
    </w:p>
    <w:p w:rsidR="0086606C" w:rsidRPr="009C192C" w:rsidRDefault="0086606C" w:rsidP="00F139B1">
      <w:pPr>
        <w:tabs>
          <w:tab w:val="num" w:pos="480"/>
        </w:tabs>
        <w:jc w:val="both"/>
        <w:rPr>
          <w:rFonts w:ascii="Calibri" w:hAnsi="Calibri" w:cs="Segoe UI"/>
          <w:color w:val="FF0000"/>
          <w:sz w:val="20"/>
          <w:szCs w:val="20"/>
        </w:rPr>
      </w:pPr>
    </w:p>
    <w:p w:rsidR="0086606C" w:rsidRPr="00D369FA" w:rsidRDefault="0086606C" w:rsidP="00EF4EE8">
      <w:pPr>
        <w:numPr>
          <w:ilvl w:val="0"/>
          <w:numId w:val="16"/>
        </w:numPr>
        <w:tabs>
          <w:tab w:val="clear" w:pos="2340"/>
          <w:tab w:val="num" w:pos="426"/>
          <w:tab w:val="left" w:pos="3855"/>
        </w:tabs>
        <w:ind w:left="426" w:hanging="426"/>
        <w:jc w:val="both"/>
        <w:rPr>
          <w:rFonts w:ascii="Calibri" w:hAnsi="Calibri" w:cs="Segoe UI"/>
          <w:sz w:val="20"/>
          <w:szCs w:val="20"/>
        </w:rPr>
      </w:pPr>
      <w:r w:rsidRPr="00D369FA">
        <w:rPr>
          <w:rFonts w:ascii="Calibri" w:hAnsi="Calibri" w:cs="Segoe UI"/>
          <w:sz w:val="20"/>
          <w:szCs w:val="20"/>
        </w:rPr>
        <w:t xml:space="preserve">Ofertę należy złożyć w siedzibie Zamawiającego przy ul. B. Głowackiego 4 w Świdnicy – </w:t>
      </w:r>
      <w:r w:rsidRPr="00D369FA">
        <w:rPr>
          <w:rFonts w:ascii="Calibri" w:eastAsia="Arial Unicode MS" w:hAnsi="Calibri" w:cs="Segoe UI"/>
          <w:sz w:val="20"/>
          <w:szCs w:val="20"/>
        </w:rPr>
        <w:t xml:space="preserve">parter sala operacyjna- punkt informacyjny </w:t>
      </w:r>
      <w:r w:rsidRPr="00D369FA">
        <w:rPr>
          <w:rFonts w:ascii="Calibri" w:hAnsi="Calibri" w:cs="Segoe UI"/>
          <w:sz w:val="20"/>
          <w:szCs w:val="20"/>
        </w:rPr>
        <w:t xml:space="preserve">do dnia </w:t>
      </w:r>
      <w:r w:rsidR="002D737B">
        <w:rPr>
          <w:rFonts w:ascii="Calibri" w:hAnsi="Calibri" w:cs="Segoe UI"/>
          <w:b/>
          <w:sz w:val="20"/>
          <w:szCs w:val="20"/>
        </w:rPr>
        <w:t>01</w:t>
      </w:r>
      <w:r w:rsidR="00D369FA" w:rsidRPr="00D369FA">
        <w:rPr>
          <w:rFonts w:ascii="Calibri" w:hAnsi="Calibri" w:cs="Segoe UI"/>
          <w:b/>
          <w:sz w:val="20"/>
          <w:szCs w:val="20"/>
        </w:rPr>
        <w:t>.</w:t>
      </w:r>
      <w:r w:rsidR="002043C6">
        <w:rPr>
          <w:rFonts w:ascii="Calibri" w:hAnsi="Calibri" w:cs="Segoe UI"/>
          <w:b/>
          <w:sz w:val="20"/>
          <w:szCs w:val="20"/>
        </w:rPr>
        <w:t>06</w:t>
      </w:r>
      <w:r w:rsidR="005E24A3" w:rsidRPr="00D369FA">
        <w:rPr>
          <w:rFonts w:ascii="Calibri" w:hAnsi="Calibri" w:cs="Segoe UI"/>
          <w:b/>
          <w:sz w:val="20"/>
          <w:szCs w:val="20"/>
        </w:rPr>
        <w:t>.2017</w:t>
      </w:r>
      <w:r w:rsidRPr="00D369FA">
        <w:rPr>
          <w:rFonts w:ascii="Calibri" w:hAnsi="Calibri" w:cs="Segoe UI"/>
          <w:b/>
          <w:sz w:val="20"/>
          <w:szCs w:val="20"/>
        </w:rPr>
        <w:t xml:space="preserve"> r., do godziny 10.00</w:t>
      </w:r>
      <w:r w:rsidRPr="00D369FA">
        <w:rPr>
          <w:rFonts w:ascii="Calibri" w:hAnsi="Calibri" w:cs="Segoe UI"/>
          <w:sz w:val="20"/>
          <w:szCs w:val="20"/>
        </w:rPr>
        <w:t xml:space="preserve"> i zaadresować zgodnie z opisem przedstawionym w rozdziale X SIWZ. </w:t>
      </w:r>
    </w:p>
    <w:p w:rsidR="0086606C" w:rsidRPr="00D369FA" w:rsidRDefault="0086606C" w:rsidP="00EF4EE8">
      <w:pPr>
        <w:numPr>
          <w:ilvl w:val="0"/>
          <w:numId w:val="16"/>
        </w:numPr>
        <w:tabs>
          <w:tab w:val="clear" w:pos="2340"/>
          <w:tab w:val="num" w:pos="426"/>
          <w:tab w:val="left" w:pos="3855"/>
        </w:tabs>
        <w:ind w:left="426" w:hanging="426"/>
        <w:jc w:val="both"/>
        <w:rPr>
          <w:rFonts w:ascii="Calibri" w:hAnsi="Calibri" w:cs="Segoe UI"/>
          <w:sz w:val="20"/>
          <w:szCs w:val="20"/>
        </w:rPr>
      </w:pPr>
      <w:r w:rsidRPr="00D369FA">
        <w:rPr>
          <w:rFonts w:ascii="Calibri" w:eastAsia="Arial Unicode MS" w:hAnsi="Calibri" w:cs="Segoe UI"/>
          <w:sz w:val="20"/>
          <w:szCs w:val="20"/>
        </w:rPr>
        <w:t xml:space="preserve">Decydujące znaczenie dla oceny zachowania terminu składania ofert ma data i godzina wpływu oferty do Zamawiającego, a nie data jej wysłania przesyłką pocztową czy kurierską. </w:t>
      </w:r>
    </w:p>
    <w:p w:rsidR="0086606C" w:rsidRPr="00D369FA" w:rsidRDefault="0086606C" w:rsidP="00EF4EE8">
      <w:pPr>
        <w:numPr>
          <w:ilvl w:val="0"/>
          <w:numId w:val="16"/>
        </w:numPr>
        <w:tabs>
          <w:tab w:val="clear" w:pos="2340"/>
          <w:tab w:val="num" w:pos="426"/>
          <w:tab w:val="left" w:pos="3855"/>
        </w:tabs>
        <w:ind w:left="426" w:hanging="426"/>
        <w:jc w:val="both"/>
        <w:rPr>
          <w:rFonts w:ascii="Calibri" w:hAnsi="Calibri" w:cs="Segoe UI"/>
          <w:sz w:val="20"/>
          <w:szCs w:val="20"/>
        </w:rPr>
      </w:pPr>
      <w:r w:rsidRPr="00D369FA">
        <w:rPr>
          <w:rFonts w:ascii="Calibri" w:eastAsia="Arial Unicode MS" w:hAnsi="Calibri" w:cs="Segoe UI"/>
          <w:sz w:val="20"/>
          <w:szCs w:val="20"/>
        </w:rPr>
        <w:t>Oferta złożona po terminie wskazanym w rozdz. XI. 1 niniejszej SIWZ zostanie zwrócona wykonawcy zgodnie z zasadami określonymi w art. 84 ust. 2 ustawy PZP.</w:t>
      </w:r>
    </w:p>
    <w:p w:rsidR="0086606C" w:rsidRPr="00D369FA" w:rsidRDefault="0086606C" w:rsidP="00EF4EE8">
      <w:pPr>
        <w:numPr>
          <w:ilvl w:val="0"/>
          <w:numId w:val="16"/>
        </w:numPr>
        <w:tabs>
          <w:tab w:val="clear" w:pos="2340"/>
          <w:tab w:val="num" w:pos="426"/>
          <w:tab w:val="left" w:pos="3855"/>
        </w:tabs>
        <w:ind w:left="426" w:hanging="426"/>
        <w:jc w:val="both"/>
        <w:rPr>
          <w:rFonts w:ascii="Calibri" w:hAnsi="Calibri" w:cs="Segoe UI"/>
          <w:sz w:val="20"/>
          <w:szCs w:val="20"/>
        </w:rPr>
      </w:pPr>
      <w:r w:rsidRPr="00D369FA">
        <w:rPr>
          <w:rFonts w:ascii="Calibri" w:hAnsi="Calibri" w:cs="Segoe UI"/>
          <w:sz w:val="20"/>
          <w:szCs w:val="20"/>
        </w:rPr>
        <w:t xml:space="preserve">Otwarcie ofert nastąpi w siedzibie Zamawiającego </w:t>
      </w:r>
      <w:r w:rsidR="007817FA" w:rsidRPr="00D369FA">
        <w:rPr>
          <w:rFonts w:ascii="Calibri" w:hAnsi="Calibri" w:cs="Segoe UI"/>
          <w:sz w:val="20"/>
          <w:szCs w:val="20"/>
        </w:rPr>
        <w:t xml:space="preserve">– pok. 210, </w:t>
      </w:r>
      <w:r w:rsidR="002D737B">
        <w:rPr>
          <w:rFonts w:ascii="Calibri" w:hAnsi="Calibri" w:cs="Segoe UI"/>
          <w:b/>
          <w:sz w:val="20"/>
          <w:szCs w:val="20"/>
        </w:rPr>
        <w:t>w dniu 01</w:t>
      </w:r>
      <w:r w:rsidR="002043C6">
        <w:rPr>
          <w:rFonts w:ascii="Calibri" w:hAnsi="Calibri" w:cs="Segoe UI"/>
          <w:b/>
          <w:sz w:val="20"/>
          <w:szCs w:val="20"/>
        </w:rPr>
        <w:t>.06</w:t>
      </w:r>
      <w:r w:rsidR="007817FA" w:rsidRPr="00D369FA">
        <w:rPr>
          <w:rFonts w:ascii="Calibri" w:hAnsi="Calibri" w:cs="Segoe UI"/>
          <w:b/>
          <w:sz w:val="20"/>
          <w:szCs w:val="20"/>
        </w:rPr>
        <w:t>.2017</w:t>
      </w:r>
      <w:r w:rsidRPr="00D369FA">
        <w:rPr>
          <w:rFonts w:ascii="Calibri" w:hAnsi="Calibri" w:cs="Segoe UI"/>
          <w:b/>
          <w:sz w:val="20"/>
          <w:szCs w:val="20"/>
        </w:rPr>
        <w:t xml:space="preserve"> r., o godzinie 10.30.</w:t>
      </w:r>
    </w:p>
    <w:p w:rsidR="0086606C" w:rsidRPr="00D369FA" w:rsidRDefault="0086606C" w:rsidP="00EF4EE8">
      <w:pPr>
        <w:numPr>
          <w:ilvl w:val="0"/>
          <w:numId w:val="16"/>
        </w:numPr>
        <w:tabs>
          <w:tab w:val="clear" w:pos="2340"/>
          <w:tab w:val="num" w:pos="426"/>
          <w:tab w:val="left" w:pos="3855"/>
        </w:tabs>
        <w:ind w:left="426" w:hanging="426"/>
        <w:jc w:val="both"/>
        <w:rPr>
          <w:rFonts w:ascii="Calibri" w:hAnsi="Calibri" w:cs="Segoe UI"/>
          <w:sz w:val="20"/>
          <w:szCs w:val="20"/>
        </w:rPr>
      </w:pPr>
      <w:r w:rsidRPr="00D369FA">
        <w:rPr>
          <w:rFonts w:ascii="Calibri" w:hAnsi="Calibri" w:cs="Segoe UI"/>
          <w:sz w:val="20"/>
          <w:szCs w:val="20"/>
        </w:rPr>
        <w:t>Otwarcie ofert jest jawne.</w:t>
      </w:r>
    </w:p>
    <w:p w:rsidR="0086606C" w:rsidRPr="00D369FA" w:rsidRDefault="0086606C" w:rsidP="00EF4EE8">
      <w:pPr>
        <w:numPr>
          <w:ilvl w:val="0"/>
          <w:numId w:val="16"/>
        </w:numPr>
        <w:tabs>
          <w:tab w:val="clear" w:pos="2340"/>
          <w:tab w:val="num" w:pos="426"/>
          <w:tab w:val="left" w:pos="3855"/>
        </w:tabs>
        <w:ind w:left="426" w:hanging="426"/>
        <w:jc w:val="both"/>
        <w:rPr>
          <w:rFonts w:ascii="Calibri" w:hAnsi="Calibri" w:cs="Segoe UI"/>
          <w:sz w:val="20"/>
          <w:szCs w:val="20"/>
        </w:rPr>
      </w:pPr>
      <w:r w:rsidRPr="00D369FA">
        <w:rPr>
          <w:rFonts w:ascii="Calibri" w:hAnsi="Calibri" w:cs="Segoe UI"/>
          <w:sz w:val="20"/>
          <w:szCs w:val="20"/>
        </w:rPr>
        <w:t xml:space="preserve">Podczas otwarcia ofert Zamawiający odczyta informacje, o których mowa w art. 86 ust. 4 ustawy PZP. </w:t>
      </w:r>
    </w:p>
    <w:p w:rsidR="0086606C" w:rsidRPr="00D369FA" w:rsidRDefault="0086606C" w:rsidP="00EF4EE8">
      <w:pPr>
        <w:numPr>
          <w:ilvl w:val="0"/>
          <w:numId w:val="16"/>
        </w:numPr>
        <w:tabs>
          <w:tab w:val="clear" w:pos="2340"/>
          <w:tab w:val="num" w:pos="426"/>
          <w:tab w:val="left" w:pos="3855"/>
        </w:tabs>
        <w:ind w:left="426" w:hanging="426"/>
        <w:jc w:val="both"/>
        <w:rPr>
          <w:rFonts w:ascii="Calibri" w:hAnsi="Calibri" w:cs="Segoe UI"/>
          <w:sz w:val="20"/>
          <w:szCs w:val="20"/>
        </w:rPr>
      </w:pPr>
      <w:r w:rsidRPr="00D369FA">
        <w:rPr>
          <w:rFonts w:ascii="Calibri" w:hAnsi="Calibri"/>
          <w:bCs/>
          <w:sz w:val="20"/>
          <w:szCs w:val="20"/>
        </w:rPr>
        <w:t>Niezwłocznie po otwarciu ofert zamawiający zamieści na stronie www.bip.gmina.swidnica.pl  informacje dotyczące:</w:t>
      </w:r>
    </w:p>
    <w:p w:rsidR="0086606C" w:rsidRPr="00D369FA" w:rsidRDefault="0086606C" w:rsidP="00EF4EE8">
      <w:pPr>
        <w:pStyle w:val="Akapitzlist"/>
        <w:numPr>
          <w:ilvl w:val="0"/>
          <w:numId w:val="17"/>
        </w:numPr>
        <w:tabs>
          <w:tab w:val="left" w:pos="900"/>
        </w:tabs>
        <w:ind w:left="851"/>
        <w:jc w:val="both"/>
        <w:rPr>
          <w:rFonts w:ascii="Calibri" w:hAnsi="Calibri" w:cs="Segoe UI"/>
          <w:sz w:val="20"/>
          <w:szCs w:val="20"/>
        </w:rPr>
      </w:pPr>
      <w:r w:rsidRPr="00D369FA">
        <w:rPr>
          <w:rFonts w:ascii="Calibri" w:hAnsi="Calibri"/>
          <w:bCs/>
          <w:sz w:val="20"/>
          <w:szCs w:val="20"/>
        </w:rPr>
        <w:t>kwoty, jaką zamierza przeznaczyć na sfinansowanie zamówienia;</w:t>
      </w:r>
    </w:p>
    <w:p w:rsidR="0086606C" w:rsidRPr="00D369FA" w:rsidRDefault="0086606C" w:rsidP="00EF4EE8">
      <w:pPr>
        <w:pStyle w:val="Akapitzlist"/>
        <w:numPr>
          <w:ilvl w:val="0"/>
          <w:numId w:val="17"/>
        </w:numPr>
        <w:tabs>
          <w:tab w:val="left" w:pos="900"/>
        </w:tabs>
        <w:ind w:left="851"/>
        <w:jc w:val="both"/>
        <w:rPr>
          <w:rFonts w:ascii="Calibri" w:hAnsi="Calibri" w:cs="Segoe UI"/>
          <w:sz w:val="20"/>
          <w:szCs w:val="20"/>
        </w:rPr>
      </w:pPr>
      <w:r w:rsidRPr="00D369FA">
        <w:rPr>
          <w:rFonts w:ascii="Calibri" w:hAnsi="Calibri"/>
          <w:bCs/>
          <w:sz w:val="20"/>
          <w:szCs w:val="20"/>
        </w:rPr>
        <w:t>firm oraz adresów wykonawców, którzy złożyli oferty w terminie;</w:t>
      </w:r>
    </w:p>
    <w:p w:rsidR="0086606C" w:rsidRPr="00D369FA" w:rsidRDefault="0086606C" w:rsidP="00EF4EE8">
      <w:pPr>
        <w:pStyle w:val="Akapitzlist"/>
        <w:numPr>
          <w:ilvl w:val="0"/>
          <w:numId w:val="17"/>
        </w:numPr>
        <w:tabs>
          <w:tab w:val="left" w:pos="900"/>
        </w:tabs>
        <w:ind w:left="851"/>
        <w:jc w:val="both"/>
        <w:rPr>
          <w:rFonts w:ascii="Calibri" w:hAnsi="Calibri" w:cs="Segoe UI"/>
          <w:sz w:val="20"/>
          <w:szCs w:val="20"/>
        </w:rPr>
      </w:pPr>
      <w:r w:rsidRPr="00D369FA">
        <w:rPr>
          <w:rFonts w:ascii="Calibri" w:hAnsi="Calibri"/>
          <w:sz w:val="20"/>
          <w:szCs w:val="20"/>
        </w:rPr>
        <w:t>ceny, terminu wykonania zamówienia, okresu gwarancji i warunków płatności zawartych w ofertach.</w:t>
      </w:r>
    </w:p>
    <w:p w:rsidR="0086606C" w:rsidRPr="009C192C" w:rsidRDefault="0086606C" w:rsidP="00F139B1">
      <w:pPr>
        <w:tabs>
          <w:tab w:val="left" w:pos="709"/>
        </w:tabs>
        <w:jc w:val="both"/>
        <w:rPr>
          <w:rFonts w:ascii="Calibri" w:hAnsi="Calibri" w:cs="Segoe UI"/>
          <w:color w:val="FF0000"/>
          <w:sz w:val="20"/>
          <w:szCs w:val="20"/>
        </w:rPr>
      </w:pPr>
    </w:p>
    <w:p w:rsidR="0086606C" w:rsidRPr="00D369FA" w:rsidRDefault="0086606C" w:rsidP="00F139B1">
      <w:pPr>
        <w:tabs>
          <w:tab w:val="left" w:pos="709"/>
        </w:tabs>
        <w:jc w:val="both"/>
        <w:rPr>
          <w:rFonts w:ascii="Calibri" w:hAnsi="Calibri" w:cs="Segoe UI"/>
          <w:b/>
          <w:sz w:val="20"/>
          <w:szCs w:val="20"/>
        </w:rPr>
      </w:pPr>
      <w:r w:rsidRPr="00D369FA">
        <w:rPr>
          <w:rFonts w:ascii="Calibri" w:hAnsi="Calibri" w:cs="Segoe UI"/>
          <w:b/>
          <w:sz w:val="20"/>
          <w:szCs w:val="20"/>
        </w:rPr>
        <w:t xml:space="preserve">XII. </w:t>
      </w:r>
      <w:r w:rsidRPr="00D369FA">
        <w:rPr>
          <w:rFonts w:ascii="Calibri" w:hAnsi="Calibri" w:cs="Segoe UI"/>
          <w:b/>
          <w:sz w:val="20"/>
          <w:szCs w:val="20"/>
        </w:rPr>
        <w:tab/>
        <w:t>Opis sposobu obliczania ceny.</w:t>
      </w:r>
    </w:p>
    <w:p w:rsidR="0086606C" w:rsidRPr="009C192C" w:rsidRDefault="0086606C" w:rsidP="00F139B1">
      <w:pPr>
        <w:pStyle w:val="Nagwek1"/>
        <w:spacing w:before="0" w:after="0"/>
        <w:rPr>
          <w:rFonts w:ascii="Calibri" w:hAnsi="Calibri" w:cs="Segoe UI"/>
          <w:color w:val="FF0000"/>
          <w:sz w:val="20"/>
          <w:szCs w:val="20"/>
        </w:rPr>
      </w:pPr>
    </w:p>
    <w:p w:rsidR="0086606C" w:rsidRPr="00236987" w:rsidRDefault="0086606C" w:rsidP="00EF4EE8">
      <w:pPr>
        <w:numPr>
          <w:ilvl w:val="0"/>
          <w:numId w:val="18"/>
        </w:numPr>
        <w:tabs>
          <w:tab w:val="clear" w:pos="2340"/>
          <w:tab w:val="num" w:pos="426"/>
          <w:tab w:val="left" w:pos="3855"/>
        </w:tabs>
        <w:ind w:left="426" w:hanging="426"/>
        <w:jc w:val="both"/>
        <w:rPr>
          <w:rFonts w:ascii="Calibri" w:hAnsi="Calibri" w:cs="Segoe UI"/>
          <w:sz w:val="20"/>
          <w:szCs w:val="20"/>
        </w:rPr>
      </w:pPr>
      <w:r w:rsidRPr="00236987">
        <w:rPr>
          <w:rFonts w:ascii="Calibri" w:hAnsi="Calibri" w:cs="Segoe UI"/>
          <w:sz w:val="20"/>
          <w:szCs w:val="20"/>
        </w:rPr>
        <w:t xml:space="preserve">Wykonawca określa cenę realizacji zamówienia poprzez wskazanie w Formularzu ofertowym sporządzonym wg wzoru stanowiącego </w:t>
      </w:r>
      <w:r w:rsidRPr="00236987">
        <w:rPr>
          <w:rFonts w:ascii="Calibri" w:hAnsi="Calibri" w:cs="Segoe UI"/>
          <w:b/>
          <w:sz w:val="20"/>
          <w:szCs w:val="20"/>
        </w:rPr>
        <w:t xml:space="preserve">Załączniki nr 1 </w:t>
      </w:r>
      <w:r w:rsidRPr="00236987">
        <w:rPr>
          <w:rFonts w:ascii="Calibri" w:hAnsi="Calibri" w:cs="Segoe UI"/>
          <w:sz w:val="20"/>
          <w:szCs w:val="20"/>
        </w:rPr>
        <w:t xml:space="preserve">do SIWZ łącznej ceny ofertowej brutto za realizację przedmiotu zamówienia </w:t>
      </w:r>
      <w:r w:rsidRPr="00236987">
        <w:rPr>
          <w:rFonts w:ascii="Calibri" w:hAnsi="Calibri" w:cs="Segoe UI"/>
          <w:b/>
          <w:sz w:val="20"/>
          <w:szCs w:val="20"/>
        </w:rPr>
        <w:t>.</w:t>
      </w:r>
    </w:p>
    <w:p w:rsidR="0086606C" w:rsidRPr="00236987" w:rsidRDefault="0086606C" w:rsidP="00EF4EE8">
      <w:pPr>
        <w:numPr>
          <w:ilvl w:val="0"/>
          <w:numId w:val="32"/>
        </w:numPr>
        <w:tabs>
          <w:tab w:val="clear" w:pos="2337"/>
          <w:tab w:val="num" w:pos="360"/>
          <w:tab w:val="left" w:pos="3855"/>
        </w:tabs>
        <w:spacing w:after="40"/>
        <w:ind w:left="360"/>
        <w:jc w:val="both"/>
        <w:rPr>
          <w:rFonts w:ascii="Calibri" w:hAnsi="Calibri" w:cs="Segoe UI"/>
          <w:sz w:val="20"/>
          <w:szCs w:val="20"/>
        </w:rPr>
      </w:pPr>
      <w:r w:rsidRPr="00236987">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rsidR="009F6368" w:rsidRPr="00236987" w:rsidRDefault="0086606C" w:rsidP="00EF4EE8">
      <w:pPr>
        <w:numPr>
          <w:ilvl w:val="0"/>
          <w:numId w:val="32"/>
        </w:numPr>
        <w:tabs>
          <w:tab w:val="clear" w:pos="2337"/>
          <w:tab w:val="num" w:pos="360"/>
          <w:tab w:val="left" w:pos="3855"/>
        </w:tabs>
        <w:spacing w:after="40"/>
        <w:ind w:left="360"/>
        <w:jc w:val="both"/>
        <w:rPr>
          <w:rFonts w:asciiTheme="minorHAnsi" w:hAnsiTheme="minorHAnsi" w:cstheme="minorHAnsi"/>
          <w:b/>
          <w:sz w:val="20"/>
          <w:szCs w:val="20"/>
        </w:rPr>
      </w:pPr>
      <w:r w:rsidRPr="00236987">
        <w:rPr>
          <w:rFonts w:asciiTheme="minorHAnsi" w:hAnsiTheme="minorHAnsi" w:cstheme="minorHAnsi"/>
          <w:sz w:val="20"/>
          <w:szCs w:val="20"/>
        </w:rPr>
        <w:t>Cena oferty winna być wyrażona w złotych polskich (PLN).</w:t>
      </w:r>
    </w:p>
    <w:p w:rsidR="00236987" w:rsidRPr="00236987" w:rsidRDefault="00236987" w:rsidP="00EF4EE8">
      <w:pPr>
        <w:numPr>
          <w:ilvl w:val="0"/>
          <w:numId w:val="32"/>
        </w:numPr>
        <w:tabs>
          <w:tab w:val="clear" w:pos="2337"/>
          <w:tab w:val="num" w:pos="360"/>
          <w:tab w:val="left" w:pos="3855"/>
        </w:tabs>
        <w:spacing w:after="40"/>
        <w:ind w:left="360"/>
        <w:jc w:val="both"/>
        <w:rPr>
          <w:rFonts w:asciiTheme="minorHAnsi" w:hAnsiTheme="minorHAnsi" w:cstheme="minorHAnsi"/>
          <w:b/>
          <w:sz w:val="20"/>
          <w:szCs w:val="20"/>
        </w:rPr>
      </w:pPr>
      <w:r w:rsidRPr="00236987">
        <w:rPr>
          <w:rFonts w:asciiTheme="minorHAnsi" w:hAnsiTheme="minorHAnsi" w:cstheme="minorHAnsi"/>
          <w:noProof/>
          <w:color w:val="000000"/>
          <w:sz w:val="20"/>
          <w:szCs w:val="20"/>
        </w:rPr>
        <w:t>Zamawiający poprawi omyłki stosownie do treści  art. 87 ust. 2 ustawy p.z.p.</w:t>
      </w:r>
    </w:p>
    <w:p w:rsidR="0086606C" w:rsidRPr="00236987" w:rsidRDefault="0086606C" w:rsidP="00EF4EE8">
      <w:pPr>
        <w:numPr>
          <w:ilvl w:val="0"/>
          <w:numId w:val="32"/>
        </w:numPr>
        <w:tabs>
          <w:tab w:val="clear" w:pos="2337"/>
          <w:tab w:val="num" w:pos="360"/>
          <w:tab w:val="left" w:pos="3855"/>
        </w:tabs>
        <w:spacing w:after="40"/>
        <w:ind w:left="360"/>
        <w:jc w:val="both"/>
        <w:rPr>
          <w:rFonts w:ascii="Calibri" w:hAnsi="Calibri" w:cs="Segoe UI"/>
          <w:sz w:val="20"/>
          <w:szCs w:val="20"/>
        </w:rPr>
      </w:pPr>
      <w:r w:rsidRPr="00236987">
        <w:rPr>
          <w:rFonts w:asciiTheme="minorHAnsi" w:hAnsiTheme="minorHAnsi" w:cstheme="minorHAnsi"/>
          <w:sz w:val="20"/>
          <w:szCs w:val="20"/>
        </w:rPr>
        <w:t>Jeżeli w postępowaniu złożona będzie oferta, której wybór prowadziłby do powstania u zamawiającego obowiązku podatkowego zgodnie z przepisami o podatku od towarów i usług, zamawiający w celu oceny</w:t>
      </w:r>
      <w:r w:rsidRPr="00236987">
        <w:rPr>
          <w:rFonts w:ascii="Calibri" w:hAnsi="Calibri"/>
          <w:sz w:val="20"/>
          <w:szCs w:val="20"/>
        </w:rPr>
        <w:t xml:space="preserve"> takiej oferty doliczy do przedstawionej w niej ceny podatek od towarów i usług, który miałby obowiązek rozliczyć zgodnie z tymi przepisami. </w:t>
      </w:r>
      <w:r w:rsidRPr="00236987">
        <w:rPr>
          <w:rFonts w:ascii="Calibri" w:hAnsi="Calibri" w:cs="Segoe UI"/>
          <w:sz w:val="20"/>
          <w:szCs w:val="20"/>
        </w:rPr>
        <w:t xml:space="preserve">W takim przypadku </w:t>
      </w:r>
      <w:r w:rsidRPr="00236987">
        <w:rPr>
          <w:rFonts w:ascii="Calibri" w:hAnsi="Calibri"/>
          <w:sz w:val="20"/>
          <w:szCs w:val="20"/>
        </w:rPr>
        <w:t xml:space="preserve">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B6552C" w:rsidRPr="009C192C" w:rsidRDefault="00B6552C" w:rsidP="001857D4">
      <w:pPr>
        <w:tabs>
          <w:tab w:val="left" w:pos="3855"/>
        </w:tabs>
        <w:spacing w:after="40"/>
        <w:jc w:val="both"/>
        <w:rPr>
          <w:rFonts w:ascii="Calibri" w:hAnsi="Calibri" w:cs="Segoe UI"/>
          <w:color w:val="FF0000"/>
          <w:sz w:val="20"/>
          <w:szCs w:val="20"/>
        </w:rPr>
      </w:pPr>
    </w:p>
    <w:p w:rsidR="0086606C" w:rsidRPr="00490AF3" w:rsidRDefault="0086606C" w:rsidP="00827CD3">
      <w:pPr>
        <w:tabs>
          <w:tab w:val="num" w:pos="709"/>
        </w:tabs>
        <w:spacing w:after="40"/>
        <w:jc w:val="both"/>
        <w:rPr>
          <w:rFonts w:ascii="Calibri" w:hAnsi="Calibri"/>
          <w:b/>
          <w:sz w:val="20"/>
          <w:szCs w:val="20"/>
        </w:rPr>
      </w:pPr>
      <w:r w:rsidRPr="00490AF3">
        <w:rPr>
          <w:rFonts w:ascii="Calibri" w:hAnsi="Calibri" w:cs="Segoe UI"/>
          <w:b/>
          <w:sz w:val="20"/>
          <w:szCs w:val="20"/>
        </w:rPr>
        <w:t xml:space="preserve">XIII. </w:t>
      </w:r>
      <w:r w:rsidRPr="00490AF3">
        <w:rPr>
          <w:rFonts w:ascii="Calibri" w:hAnsi="Calibri" w:cs="Segoe UI"/>
          <w:b/>
          <w:sz w:val="20"/>
          <w:szCs w:val="20"/>
        </w:rPr>
        <w:tab/>
      </w:r>
      <w:r w:rsidRPr="00490AF3">
        <w:rPr>
          <w:rFonts w:ascii="Calibri" w:hAnsi="Calibri"/>
          <w:b/>
          <w:sz w:val="20"/>
          <w:szCs w:val="20"/>
        </w:rPr>
        <w:t>Opis kryteriów, którymi zamawiający będzie się kierował przy wyborze oferty, wraz z podaniem wag tych kryteriów i sposobu oceny ofert.</w:t>
      </w:r>
    </w:p>
    <w:p w:rsidR="0086606C" w:rsidRPr="009C192C" w:rsidRDefault="0086606C" w:rsidP="00827CD3">
      <w:pPr>
        <w:tabs>
          <w:tab w:val="num" w:pos="3240"/>
        </w:tabs>
        <w:spacing w:after="40"/>
        <w:jc w:val="both"/>
        <w:rPr>
          <w:rFonts w:ascii="Calibri" w:hAnsi="Calibri" w:cs="Segoe UI"/>
          <w:color w:val="FF0000"/>
          <w:sz w:val="20"/>
          <w:szCs w:val="20"/>
        </w:rPr>
      </w:pPr>
    </w:p>
    <w:p w:rsidR="00A62A95" w:rsidRPr="00073989" w:rsidRDefault="00A62A95" w:rsidP="008F3417">
      <w:pPr>
        <w:pStyle w:val="pkt"/>
        <w:widowControl w:val="0"/>
        <w:autoSpaceDE w:val="0"/>
        <w:autoSpaceDN w:val="0"/>
        <w:spacing w:before="100" w:beforeAutospacing="1" w:after="100" w:afterAutospacing="1" w:line="276" w:lineRule="auto"/>
        <w:ind w:left="0" w:firstLine="0"/>
        <w:rPr>
          <w:rFonts w:asciiTheme="minorHAnsi" w:hAnsiTheme="minorHAnsi" w:cstheme="minorHAnsi"/>
          <w:b/>
          <w:sz w:val="22"/>
          <w:szCs w:val="22"/>
          <w:u w:val="single"/>
        </w:rPr>
      </w:pPr>
      <w:r w:rsidRPr="00073989">
        <w:rPr>
          <w:rFonts w:asciiTheme="minorHAnsi" w:hAnsiTheme="minorHAnsi" w:cstheme="minorHAnsi"/>
          <w:b/>
          <w:sz w:val="22"/>
          <w:szCs w:val="22"/>
          <w:u w:val="single"/>
        </w:rPr>
        <w:t>DLA ZADANIA NR 1</w:t>
      </w:r>
    </w:p>
    <w:p w:rsidR="00A62A95" w:rsidRPr="006B1281" w:rsidRDefault="00A62A95" w:rsidP="008F3417">
      <w:pPr>
        <w:pStyle w:val="pkt"/>
        <w:widowControl w:val="0"/>
        <w:autoSpaceDE w:val="0"/>
        <w:autoSpaceDN w:val="0"/>
        <w:spacing w:before="100" w:beforeAutospacing="1" w:after="100" w:afterAutospacing="1" w:line="276" w:lineRule="auto"/>
        <w:ind w:left="0" w:firstLine="0"/>
        <w:rPr>
          <w:rFonts w:asciiTheme="minorHAnsi" w:hAnsiTheme="minorHAnsi" w:cstheme="minorHAnsi"/>
          <w:sz w:val="22"/>
          <w:szCs w:val="22"/>
        </w:rPr>
      </w:pPr>
      <w:r w:rsidRPr="006B1281">
        <w:rPr>
          <w:rFonts w:asciiTheme="minorHAnsi" w:hAnsiTheme="minorHAnsi" w:cstheme="minorHAnsi"/>
          <w:sz w:val="22"/>
          <w:szCs w:val="22"/>
        </w:rPr>
        <w:t>Najkorzystniejszą ofertą będzie oferta, która przedstawia najkorzystniejszy bilans kryterium ocena, kryterium termin dostawy i kryterium okres gwarancji jakości.</w:t>
      </w:r>
    </w:p>
    <w:p w:rsidR="00A62A95" w:rsidRPr="006B1281" w:rsidRDefault="00A62A95" w:rsidP="005D380F">
      <w:pPr>
        <w:pStyle w:val="pkt"/>
        <w:widowControl w:val="0"/>
        <w:suppressAutoHyphens/>
        <w:autoSpaceDE w:val="0"/>
        <w:autoSpaceDN w:val="0"/>
        <w:spacing w:before="100" w:beforeAutospacing="1" w:after="100" w:afterAutospacing="1" w:line="276" w:lineRule="auto"/>
        <w:rPr>
          <w:rFonts w:asciiTheme="minorHAnsi" w:hAnsiTheme="minorHAnsi" w:cstheme="minorHAnsi"/>
          <w:sz w:val="22"/>
          <w:szCs w:val="22"/>
        </w:rPr>
      </w:pPr>
      <w:r w:rsidRPr="006B1281">
        <w:rPr>
          <w:rFonts w:asciiTheme="minorHAnsi" w:hAnsiTheme="minorHAnsi" w:cstheme="minorHAnsi"/>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A62A95" w:rsidRPr="006B1281" w:rsidTr="00684E48">
        <w:trPr>
          <w:trHeight w:val="163"/>
        </w:trPr>
        <w:tc>
          <w:tcPr>
            <w:tcW w:w="675" w:type="dxa"/>
          </w:tcPr>
          <w:p w:rsidR="00A62A95" w:rsidRPr="006B1281" w:rsidRDefault="00A62A95" w:rsidP="00684E48">
            <w:pPr>
              <w:tabs>
                <w:tab w:val="left" w:pos="5245"/>
              </w:tabs>
              <w:jc w:val="both"/>
              <w:rPr>
                <w:rFonts w:asciiTheme="minorHAnsi" w:eastAsia="Calibri" w:hAnsiTheme="minorHAnsi" w:cstheme="minorHAnsi"/>
                <w:b/>
                <w:sz w:val="22"/>
                <w:szCs w:val="22"/>
                <w:lang w:eastAsia="en-US"/>
              </w:rPr>
            </w:pPr>
            <w:proofErr w:type="spellStart"/>
            <w:r w:rsidRPr="006B1281">
              <w:rPr>
                <w:rFonts w:asciiTheme="minorHAnsi" w:eastAsia="Calibri" w:hAnsiTheme="minorHAnsi" w:cstheme="minorHAnsi"/>
                <w:b/>
                <w:sz w:val="22"/>
                <w:szCs w:val="22"/>
                <w:lang w:eastAsia="en-US"/>
              </w:rPr>
              <w:t>L.p</w:t>
            </w:r>
            <w:proofErr w:type="spellEnd"/>
          </w:p>
        </w:tc>
        <w:tc>
          <w:tcPr>
            <w:tcW w:w="5387" w:type="dxa"/>
          </w:tcPr>
          <w:p w:rsidR="00A62A95" w:rsidRPr="006B1281" w:rsidRDefault="00A62A95" w:rsidP="00684E48">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rodzaj kryterium</w:t>
            </w:r>
          </w:p>
        </w:tc>
        <w:tc>
          <w:tcPr>
            <w:tcW w:w="2268" w:type="dxa"/>
          </w:tcPr>
          <w:p w:rsidR="00A62A95" w:rsidRPr="006B1281" w:rsidRDefault="00A62A95" w:rsidP="00517B27">
            <w:pPr>
              <w:tabs>
                <w:tab w:val="left" w:pos="5245"/>
              </w:tabs>
              <w:jc w:val="center"/>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waga</w:t>
            </w:r>
          </w:p>
        </w:tc>
      </w:tr>
      <w:tr w:rsidR="00A62A95" w:rsidRPr="006B1281" w:rsidTr="00684E48">
        <w:tc>
          <w:tcPr>
            <w:tcW w:w="675" w:type="dxa"/>
          </w:tcPr>
          <w:p w:rsidR="00A62A95" w:rsidRPr="006B1281" w:rsidRDefault="00A62A95" w:rsidP="00684E48">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1</w:t>
            </w:r>
          </w:p>
        </w:tc>
        <w:tc>
          <w:tcPr>
            <w:tcW w:w="5387" w:type="dxa"/>
          </w:tcPr>
          <w:p w:rsidR="00A62A95" w:rsidRPr="006B1281" w:rsidRDefault="00A62A95" w:rsidP="00684E48">
            <w:pPr>
              <w:tabs>
                <w:tab w:val="left" w:pos="5245"/>
              </w:tabs>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cena</w:t>
            </w:r>
          </w:p>
        </w:tc>
        <w:tc>
          <w:tcPr>
            <w:tcW w:w="2268" w:type="dxa"/>
          </w:tcPr>
          <w:p w:rsidR="00A62A95" w:rsidRPr="006B1281" w:rsidRDefault="00A62A95" w:rsidP="00A02EBA">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60</w:t>
            </w:r>
          </w:p>
        </w:tc>
      </w:tr>
      <w:tr w:rsidR="00A62A95" w:rsidRPr="00922AE3" w:rsidTr="00684E48">
        <w:tc>
          <w:tcPr>
            <w:tcW w:w="675" w:type="dxa"/>
          </w:tcPr>
          <w:p w:rsidR="00A62A95" w:rsidRPr="00922AE3" w:rsidRDefault="00A62A95" w:rsidP="00684E48">
            <w:pPr>
              <w:tabs>
                <w:tab w:val="left" w:pos="5245"/>
              </w:tabs>
              <w:jc w:val="both"/>
              <w:rPr>
                <w:rFonts w:asciiTheme="minorHAnsi" w:eastAsia="Calibri" w:hAnsiTheme="minorHAnsi" w:cstheme="minorHAnsi"/>
                <w:b/>
                <w:sz w:val="22"/>
                <w:szCs w:val="22"/>
                <w:lang w:eastAsia="en-US"/>
              </w:rPr>
            </w:pPr>
            <w:r w:rsidRPr="00922AE3">
              <w:rPr>
                <w:rFonts w:asciiTheme="minorHAnsi" w:eastAsia="Calibri" w:hAnsiTheme="minorHAnsi" w:cstheme="minorHAnsi"/>
                <w:b/>
                <w:sz w:val="22"/>
                <w:szCs w:val="22"/>
                <w:lang w:eastAsia="en-US"/>
              </w:rPr>
              <w:t>2</w:t>
            </w:r>
          </w:p>
        </w:tc>
        <w:tc>
          <w:tcPr>
            <w:tcW w:w="5387" w:type="dxa"/>
          </w:tcPr>
          <w:p w:rsidR="00A62A95" w:rsidRPr="00922AE3" w:rsidRDefault="00A62A95" w:rsidP="00A62A95">
            <w:pPr>
              <w:tabs>
                <w:tab w:val="left" w:pos="5245"/>
              </w:tabs>
              <w:jc w:val="both"/>
              <w:rPr>
                <w:rFonts w:asciiTheme="minorHAnsi" w:eastAsia="Calibri" w:hAnsiTheme="minorHAnsi" w:cstheme="minorHAnsi"/>
                <w:sz w:val="22"/>
                <w:szCs w:val="22"/>
                <w:lang w:eastAsia="en-US"/>
              </w:rPr>
            </w:pPr>
            <w:r w:rsidRPr="00922AE3">
              <w:rPr>
                <w:rFonts w:asciiTheme="minorHAnsi" w:eastAsia="Calibri" w:hAnsiTheme="minorHAnsi" w:cstheme="minorHAnsi"/>
                <w:sz w:val="22"/>
                <w:szCs w:val="22"/>
                <w:lang w:eastAsia="en-US"/>
              </w:rPr>
              <w:t xml:space="preserve">termin dostawy </w:t>
            </w:r>
            <w:r w:rsidRPr="00922AE3">
              <w:rPr>
                <w:rFonts w:asciiTheme="minorHAnsi" w:eastAsia="Calibri" w:hAnsiTheme="minorHAnsi" w:cstheme="minorHAnsi"/>
                <w:i/>
                <w:sz w:val="22"/>
                <w:szCs w:val="22"/>
                <w:lang w:eastAsia="en-US"/>
              </w:rPr>
              <w:t xml:space="preserve">(nie dłuższy niż </w:t>
            </w:r>
            <w:r w:rsidR="00922AE3" w:rsidRPr="00922AE3">
              <w:rPr>
                <w:rFonts w:asciiTheme="minorHAnsi" w:eastAsia="Calibri" w:hAnsiTheme="minorHAnsi" w:cstheme="minorHAnsi"/>
                <w:i/>
                <w:sz w:val="22"/>
                <w:szCs w:val="22"/>
                <w:lang w:eastAsia="en-US"/>
              </w:rPr>
              <w:t>35</w:t>
            </w:r>
            <w:r w:rsidRPr="00922AE3">
              <w:rPr>
                <w:rFonts w:asciiTheme="minorHAnsi" w:eastAsia="Calibri" w:hAnsiTheme="minorHAnsi" w:cstheme="minorHAnsi"/>
                <w:i/>
                <w:sz w:val="22"/>
                <w:szCs w:val="22"/>
                <w:lang w:eastAsia="en-US"/>
              </w:rPr>
              <w:t xml:space="preserve"> dni roboczych od dnia podpisania umowy)</w:t>
            </w:r>
          </w:p>
        </w:tc>
        <w:tc>
          <w:tcPr>
            <w:tcW w:w="2268" w:type="dxa"/>
          </w:tcPr>
          <w:p w:rsidR="00A62A95" w:rsidRPr="00922AE3" w:rsidRDefault="00A62A95" w:rsidP="00A02EBA">
            <w:pPr>
              <w:tabs>
                <w:tab w:val="left" w:pos="5245"/>
              </w:tabs>
              <w:jc w:val="center"/>
              <w:rPr>
                <w:rFonts w:asciiTheme="minorHAnsi" w:eastAsia="Calibri" w:hAnsiTheme="minorHAnsi" w:cstheme="minorHAnsi"/>
                <w:sz w:val="22"/>
                <w:szCs w:val="22"/>
                <w:lang w:eastAsia="en-US"/>
              </w:rPr>
            </w:pPr>
            <w:r w:rsidRPr="00922AE3">
              <w:rPr>
                <w:rFonts w:asciiTheme="minorHAnsi" w:eastAsia="Calibri" w:hAnsiTheme="minorHAnsi" w:cstheme="minorHAnsi"/>
                <w:sz w:val="22"/>
                <w:szCs w:val="22"/>
                <w:lang w:eastAsia="en-US"/>
              </w:rPr>
              <w:t>10</w:t>
            </w:r>
          </w:p>
        </w:tc>
      </w:tr>
      <w:tr w:rsidR="00A62A95" w:rsidRPr="006B1281" w:rsidTr="00684E48">
        <w:tc>
          <w:tcPr>
            <w:tcW w:w="675" w:type="dxa"/>
          </w:tcPr>
          <w:p w:rsidR="00A62A95" w:rsidRPr="006B1281" w:rsidRDefault="00A62A95" w:rsidP="00684E48">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3</w:t>
            </w:r>
          </w:p>
        </w:tc>
        <w:tc>
          <w:tcPr>
            <w:tcW w:w="5387" w:type="dxa"/>
          </w:tcPr>
          <w:p w:rsidR="00A62A95" w:rsidRPr="006B1281" w:rsidRDefault="00A62A95" w:rsidP="00684E48">
            <w:pPr>
              <w:spacing w:before="100" w:beforeAutospacing="1" w:after="100" w:afterAutospacing="1"/>
              <w:outlineLvl w:val="0"/>
              <w:rPr>
                <w:rFonts w:asciiTheme="minorHAnsi" w:eastAsia="Calibri" w:hAnsiTheme="minorHAnsi" w:cstheme="minorHAnsi"/>
                <w:sz w:val="22"/>
                <w:szCs w:val="22"/>
                <w:lang w:eastAsia="en-US"/>
              </w:rPr>
            </w:pPr>
            <w:r w:rsidRPr="006B1281">
              <w:rPr>
                <w:rFonts w:asciiTheme="minorHAnsi" w:hAnsiTheme="minorHAnsi" w:cstheme="minorHAnsi"/>
                <w:bCs/>
                <w:kern w:val="36"/>
                <w:sz w:val="22"/>
                <w:szCs w:val="22"/>
              </w:rPr>
              <w:t xml:space="preserve">Okres gwarancji jakości </w:t>
            </w:r>
            <w:r w:rsidRPr="006B1281">
              <w:rPr>
                <w:rFonts w:asciiTheme="minorHAnsi" w:eastAsia="Calibri" w:hAnsiTheme="minorHAnsi" w:cstheme="minorHAnsi"/>
                <w:i/>
                <w:sz w:val="22"/>
                <w:szCs w:val="22"/>
                <w:lang w:eastAsia="en-US"/>
              </w:rPr>
              <w:t>(nie krótszy niż 24 miesięcy)</w:t>
            </w:r>
          </w:p>
        </w:tc>
        <w:tc>
          <w:tcPr>
            <w:tcW w:w="2268" w:type="dxa"/>
          </w:tcPr>
          <w:p w:rsidR="00A62A95" w:rsidRPr="006B1281" w:rsidRDefault="00A62A95" w:rsidP="00A02EBA">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30</w:t>
            </w:r>
          </w:p>
        </w:tc>
      </w:tr>
      <w:tr w:rsidR="00A62A95" w:rsidRPr="006B1281" w:rsidTr="00684E48">
        <w:tc>
          <w:tcPr>
            <w:tcW w:w="6062" w:type="dxa"/>
            <w:gridSpan w:val="2"/>
          </w:tcPr>
          <w:p w:rsidR="00A62A95" w:rsidRPr="006B1281" w:rsidRDefault="00A62A95" w:rsidP="00684E48">
            <w:pPr>
              <w:tabs>
                <w:tab w:val="left" w:pos="5245"/>
              </w:tabs>
              <w:jc w:val="right"/>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razem</w:t>
            </w:r>
          </w:p>
        </w:tc>
        <w:tc>
          <w:tcPr>
            <w:tcW w:w="2268" w:type="dxa"/>
          </w:tcPr>
          <w:p w:rsidR="00A62A95" w:rsidRPr="006B1281" w:rsidRDefault="00A62A95" w:rsidP="00A02EBA">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100</w:t>
            </w:r>
          </w:p>
        </w:tc>
      </w:tr>
    </w:tbl>
    <w:p w:rsidR="00A62A95" w:rsidRPr="006B1281" w:rsidRDefault="00A62A95" w:rsidP="00A62A95">
      <w:pPr>
        <w:tabs>
          <w:tab w:val="left" w:pos="5245"/>
        </w:tabs>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5245"/>
        </w:tabs>
        <w:ind w:left="426"/>
        <w:jc w:val="both"/>
        <w:rPr>
          <w:rFonts w:asciiTheme="minorHAnsi" w:eastAsia="Calibri" w:hAnsiTheme="minorHAnsi" w:cstheme="minorHAnsi"/>
          <w:b/>
          <w:color w:val="FF0000"/>
          <w:sz w:val="22"/>
          <w:szCs w:val="22"/>
          <w:u w:val="single"/>
          <w:lang w:eastAsia="en-US"/>
        </w:rPr>
      </w:pPr>
    </w:p>
    <w:p w:rsidR="00A62A95" w:rsidRPr="006B1281" w:rsidRDefault="00A62A95" w:rsidP="00A62A95">
      <w:pPr>
        <w:tabs>
          <w:tab w:val="left" w:pos="5245"/>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1 - cena oferty brutto – 60%</w:t>
      </w:r>
    </w:p>
    <w:p w:rsidR="00A62A95" w:rsidRPr="006B1281" w:rsidRDefault="00A62A95" w:rsidP="00A62A95">
      <w:pPr>
        <w:tabs>
          <w:tab w:val="left" w:pos="5245"/>
        </w:tabs>
        <w:ind w:left="426"/>
        <w:jc w:val="both"/>
        <w:rPr>
          <w:rFonts w:asciiTheme="minorHAnsi" w:eastAsia="Calibri" w:hAnsiTheme="minorHAnsi" w:cstheme="minorHAnsi"/>
          <w:sz w:val="22"/>
          <w:szCs w:val="22"/>
          <w:lang w:eastAsia="en-US"/>
        </w:rPr>
      </w:pPr>
      <w:r w:rsidRPr="006B1281">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7FB3BDB" wp14:editId="3C341DB2">
                <wp:simplePos x="0" y="0"/>
                <wp:positionH relativeFrom="column">
                  <wp:posOffset>1120775</wp:posOffset>
                </wp:positionH>
                <wp:positionV relativeFrom="paragraph">
                  <wp:posOffset>86360</wp:posOffset>
                </wp:positionV>
                <wp:extent cx="1606550" cy="67564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D51" w:rsidRPr="005D380F" w:rsidRDefault="00845D51" w:rsidP="00A62A95">
                            <w:pPr>
                              <w:pBdr>
                                <w:bottom w:val="single" w:sz="4" w:space="1" w:color="000000"/>
                              </w:pBdr>
                              <w:jc w:val="center"/>
                              <w:rPr>
                                <w:rFonts w:ascii="Cambria" w:hAnsi="Cambria"/>
                              </w:rPr>
                            </w:pPr>
                            <w:r w:rsidRPr="005D380F">
                              <w:rPr>
                                <w:rFonts w:ascii="Cambria" w:hAnsi="Cambria"/>
                              </w:rPr>
                              <w:t>najniższa cena spośród złożonych ofert</w:t>
                            </w:r>
                          </w:p>
                          <w:p w:rsidR="00845D51" w:rsidRPr="005D380F" w:rsidRDefault="00845D51" w:rsidP="00A62A95">
                            <w:pPr>
                              <w:jc w:val="center"/>
                              <w:rPr>
                                <w:rFonts w:ascii="Cambria" w:hAnsi="Cambria"/>
                              </w:rPr>
                            </w:pPr>
                            <w:r w:rsidRPr="005D380F">
                              <w:rPr>
                                <w:rFonts w:ascii="Cambria" w:hAnsi="Cambria"/>
                              </w:rPr>
                              <w:t>cena obliczanej oferty</w:t>
                            </w:r>
                          </w:p>
                          <w:p w:rsidR="00845D51" w:rsidRDefault="00845D51" w:rsidP="00A62A9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845D51" w:rsidRPr="005D380F" w:rsidRDefault="00845D51" w:rsidP="00A62A95">
                      <w:pPr>
                        <w:pBdr>
                          <w:bottom w:val="single" w:sz="4" w:space="1" w:color="000000"/>
                        </w:pBdr>
                        <w:jc w:val="center"/>
                        <w:rPr>
                          <w:rFonts w:ascii="Cambria" w:hAnsi="Cambria"/>
                        </w:rPr>
                      </w:pPr>
                      <w:r w:rsidRPr="005D380F">
                        <w:rPr>
                          <w:rFonts w:ascii="Cambria" w:hAnsi="Cambria"/>
                        </w:rPr>
                        <w:t>najniższa cena spośród złożonych ofert</w:t>
                      </w:r>
                    </w:p>
                    <w:p w:rsidR="00845D51" w:rsidRPr="005D380F" w:rsidRDefault="00845D51" w:rsidP="00A62A95">
                      <w:pPr>
                        <w:jc w:val="center"/>
                        <w:rPr>
                          <w:rFonts w:ascii="Cambria" w:hAnsi="Cambria"/>
                        </w:rPr>
                      </w:pPr>
                      <w:r w:rsidRPr="005D380F">
                        <w:rPr>
                          <w:rFonts w:ascii="Cambria" w:hAnsi="Cambria"/>
                        </w:rPr>
                        <w:t>cena obliczanej oferty</w:t>
                      </w:r>
                    </w:p>
                    <w:p w:rsidR="00845D51" w:rsidRDefault="00845D51" w:rsidP="00A62A95"/>
                  </w:txbxContent>
                </v:textbox>
              </v:shape>
            </w:pict>
          </mc:Fallback>
        </mc:AlternateContent>
      </w:r>
    </w:p>
    <w:p w:rsidR="00A62A95" w:rsidRPr="006B1281" w:rsidRDefault="00A62A95" w:rsidP="00A62A95">
      <w:pPr>
        <w:tabs>
          <w:tab w:val="left" w:pos="5245"/>
        </w:tabs>
        <w:ind w:left="426"/>
        <w:jc w:val="both"/>
        <w:rPr>
          <w:rFonts w:asciiTheme="minorHAnsi" w:eastAsia="Calibri" w:hAnsiTheme="minorHAnsi" w:cstheme="minorHAnsi"/>
          <w:b/>
          <w:color w:val="FF0000"/>
          <w:sz w:val="22"/>
          <w:szCs w:val="22"/>
          <w:lang w:eastAsia="en-US"/>
        </w:rPr>
      </w:pPr>
      <w:r w:rsidRPr="006B1281">
        <w:rPr>
          <w:rFonts w:asciiTheme="minorHAnsi" w:hAnsiTheme="minorHAnsi" w:cstheme="minorHAnsi"/>
          <w:noProof/>
          <w:color w:val="FF0000"/>
          <w:sz w:val="22"/>
          <w:szCs w:val="22"/>
        </w:rPr>
        <mc:AlternateContent>
          <mc:Choice Requires="wps">
            <w:drawing>
              <wp:anchor distT="0" distB="0" distL="114300" distR="114300" simplePos="0" relativeHeight="251660288" behindDoc="0" locked="0" layoutInCell="1" allowOverlap="1" wp14:anchorId="36640709" wp14:editId="366EC826">
                <wp:simplePos x="0" y="0"/>
                <wp:positionH relativeFrom="column">
                  <wp:posOffset>2918460</wp:posOffset>
                </wp:positionH>
                <wp:positionV relativeFrom="paragraph">
                  <wp:posOffset>76835</wp:posOffset>
                </wp:positionV>
                <wp:extent cx="1096645" cy="528320"/>
                <wp:effectExtent l="0" t="0" r="8255" b="508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51" w:rsidRPr="005D380F" w:rsidRDefault="00845D51" w:rsidP="00A62A95">
                            <w:pPr>
                              <w:rPr>
                                <w:rFonts w:ascii="Garamond" w:hAnsi="Garamond" w:cs="Tahoma"/>
                                <w:sz w:val="28"/>
                                <w:szCs w:val="28"/>
                              </w:rPr>
                            </w:pPr>
                            <w:r w:rsidRPr="005D380F">
                              <w:rPr>
                                <w:rFonts w:ascii="Garamond" w:hAnsi="Garamond" w:cs="Tahoma"/>
                                <w:sz w:val="28"/>
                                <w:szCs w:val="28"/>
                              </w:rPr>
                              <w:t xml:space="preserve">x </w:t>
                            </w:r>
                            <w:r w:rsidRPr="005D380F">
                              <w:rPr>
                                <w:rFonts w:ascii="Garamond" w:hAnsi="Garamond" w:cs="Tahoma"/>
                                <w:b/>
                                <w:sz w:val="28"/>
                                <w:szCs w:val="28"/>
                              </w:rPr>
                              <w:t>60</w:t>
                            </w:r>
                            <w:r w:rsidRPr="005D380F">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6" o:spid="_x0000_s1027" type="#_x0000_t202" style="position:absolute;left:0;text-align:left;margin-left:229.8pt;margin-top:6.05pt;width:86.35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845D51" w:rsidRPr="005D380F" w:rsidRDefault="00845D51" w:rsidP="00A62A95">
                      <w:pPr>
                        <w:rPr>
                          <w:rFonts w:ascii="Garamond" w:hAnsi="Garamond" w:cs="Tahoma"/>
                          <w:sz w:val="28"/>
                          <w:szCs w:val="28"/>
                        </w:rPr>
                      </w:pPr>
                      <w:r w:rsidRPr="005D380F">
                        <w:rPr>
                          <w:rFonts w:ascii="Garamond" w:hAnsi="Garamond" w:cs="Tahoma"/>
                          <w:sz w:val="28"/>
                          <w:szCs w:val="28"/>
                        </w:rPr>
                        <w:t xml:space="preserve">x </w:t>
                      </w:r>
                      <w:r w:rsidRPr="005D380F">
                        <w:rPr>
                          <w:rFonts w:ascii="Garamond" w:hAnsi="Garamond" w:cs="Tahoma"/>
                          <w:b/>
                          <w:sz w:val="28"/>
                          <w:szCs w:val="28"/>
                        </w:rPr>
                        <w:t>60</w:t>
                      </w:r>
                      <w:r w:rsidRPr="005D380F">
                        <w:rPr>
                          <w:rFonts w:ascii="Garamond" w:hAnsi="Garamond" w:cs="Tahoma"/>
                          <w:sz w:val="28"/>
                          <w:szCs w:val="28"/>
                        </w:rPr>
                        <w:t xml:space="preserve"> </w:t>
                      </w:r>
                    </w:p>
                  </w:txbxContent>
                </v:textbox>
              </v:shape>
            </w:pict>
          </mc:Fallback>
        </mc:AlternateContent>
      </w:r>
    </w:p>
    <w:p w:rsidR="00A62A95" w:rsidRPr="006B1281" w:rsidRDefault="00A62A95" w:rsidP="00A62A95">
      <w:pPr>
        <w:tabs>
          <w:tab w:val="left" w:pos="5245"/>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b/>
          <w:sz w:val="22"/>
          <w:szCs w:val="22"/>
          <w:lang w:eastAsia="en-US"/>
        </w:rPr>
        <w:t>CENA (K1)</w:t>
      </w:r>
      <w:r w:rsidRPr="006B1281">
        <w:rPr>
          <w:rFonts w:asciiTheme="minorHAnsi" w:eastAsia="Calibri" w:hAnsiTheme="minorHAnsi" w:cstheme="minorHAnsi"/>
          <w:sz w:val="22"/>
          <w:szCs w:val="22"/>
          <w:lang w:eastAsia="en-US"/>
        </w:rPr>
        <w:t xml:space="preserve"> =</w:t>
      </w:r>
      <w:r w:rsidRPr="006B1281">
        <w:rPr>
          <w:rFonts w:asciiTheme="minorHAnsi" w:eastAsia="Calibri" w:hAnsiTheme="minorHAnsi" w:cstheme="minorHAnsi"/>
          <w:sz w:val="22"/>
          <w:szCs w:val="22"/>
          <w:lang w:eastAsia="en-US"/>
        </w:rPr>
        <w:tab/>
      </w:r>
    </w:p>
    <w:p w:rsidR="00A62A95" w:rsidRPr="006B1281" w:rsidRDefault="00A62A95" w:rsidP="00A62A95">
      <w:pPr>
        <w:tabs>
          <w:tab w:val="left" w:pos="8229"/>
        </w:tabs>
        <w:ind w:left="426"/>
        <w:jc w:val="both"/>
        <w:rPr>
          <w:rFonts w:asciiTheme="minorHAnsi" w:eastAsia="Calibri" w:hAnsiTheme="minorHAnsi" w:cstheme="minorHAnsi"/>
          <w:b/>
          <w:color w:val="FF0000"/>
          <w:sz w:val="22"/>
          <w:szCs w:val="22"/>
          <w:lang w:eastAsia="en-US"/>
        </w:rPr>
      </w:pPr>
      <w:r w:rsidRPr="006B1281">
        <w:rPr>
          <w:rFonts w:asciiTheme="minorHAnsi" w:eastAsia="Calibri" w:hAnsiTheme="minorHAnsi" w:cstheme="minorHAnsi"/>
          <w:b/>
          <w:color w:val="FF0000"/>
          <w:sz w:val="22"/>
          <w:szCs w:val="22"/>
          <w:lang w:eastAsia="en-US"/>
        </w:rPr>
        <w:tab/>
      </w:r>
    </w:p>
    <w:p w:rsidR="00A62A95" w:rsidRPr="006B1281" w:rsidRDefault="00A62A95" w:rsidP="00A62A95">
      <w:pPr>
        <w:tabs>
          <w:tab w:val="left" w:pos="8229"/>
        </w:tabs>
        <w:ind w:left="426"/>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8229"/>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Ocena w tym kryterium na podstawie ceny oferty brutto.</w:t>
      </w:r>
    </w:p>
    <w:p w:rsidR="00A62A95" w:rsidRPr="006B1281" w:rsidRDefault="00A62A95" w:rsidP="00A62A95">
      <w:pPr>
        <w:tabs>
          <w:tab w:val="left" w:pos="8229"/>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Ilość punktów wyliczona będzie z wykorzystaniem powyższego wzoru.</w:t>
      </w:r>
    </w:p>
    <w:p w:rsidR="00A62A95" w:rsidRPr="006B1281" w:rsidRDefault="00A62A95" w:rsidP="00A62A95">
      <w:pPr>
        <w:ind w:left="426"/>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8229"/>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2 – termin dostawy  - 10%</w:t>
      </w:r>
    </w:p>
    <w:p w:rsidR="00A62A95" w:rsidRPr="006B1281" w:rsidRDefault="00A62A95" w:rsidP="00A62A95">
      <w:pPr>
        <w:tabs>
          <w:tab w:val="left" w:pos="8229"/>
        </w:tabs>
        <w:ind w:left="426"/>
        <w:jc w:val="both"/>
        <w:rPr>
          <w:rFonts w:asciiTheme="minorHAnsi" w:eastAsia="Calibri" w:hAnsiTheme="minorHAnsi" w:cstheme="minorHAnsi"/>
          <w:b/>
          <w:color w:val="FF0000"/>
          <w:sz w:val="22"/>
          <w:szCs w:val="22"/>
          <w:u w:val="single"/>
          <w:lang w:eastAsia="en-US"/>
        </w:rPr>
      </w:pPr>
    </w:p>
    <w:p w:rsidR="00A62A95" w:rsidRPr="006B1281" w:rsidRDefault="00A62A95" w:rsidP="00A62A95">
      <w:pPr>
        <w:tabs>
          <w:tab w:val="left" w:pos="8229"/>
        </w:tabs>
        <w:ind w:left="426"/>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8229"/>
        </w:tabs>
        <w:ind w:left="426"/>
        <w:jc w:val="both"/>
        <w:rPr>
          <w:rFonts w:asciiTheme="minorHAnsi" w:eastAsia="Calibri" w:hAnsiTheme="minorHAnsi" w:cstheme="minorHAnsi"/>
          <w:b/>
          <w:color w:val="FF0000"/>
          <w:sz w:val="22"/>
          <w:szCs w:val="22"/>
          <w:lang w:eastAsia="en-US"/>
        </w:rPr>
      </w:pPr>
      <w:r w:rsidRPr="006B1281">
        <w:rPr>
          <w:rFonts w:asciiTheme="minorHAnsi" w:hAnsiTheme="minorHAnsi" w:cstheme="minorHAnsi"/>
          <w:noProof/>
          <w:color w:val="FF0000"/>
          <w:sz w:val="22"/>
          <w:szCs w:val="22"/>
        </w:rPr>
        <mc:AlternateContent>
          <mc:Choice Requires="wps">
            <w:drawing>
              <wp:anchor distT="0" distB="0" distL="114300" distR="114300" simplePos="0" relativeHeight="251662336" behindDoc="0" locked="0" layoutInCell="1" allowOverlap="1" wp14:anchorId="53013883" wp14:editId="70E1EA34">
                <wp:simplePos x="0" y="0"/>
                <wp:positionH relativeFrom="column">
                  <wp:posOffset>4914265</wp:posOffset>
                </wp:positionH>
                <wp:positionV relativeFrom="paragraph">
                  <wp:posOffset>58420</wp:posOffset>
                </wp:positionV>
                <wp:extent cx="728345" cy="386080"/>
                <wp:effectExtent l="0" t="0" r="14605" b="1397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51" w:rsidRPr="00A77DC2" w:rsidRDefault="00845D51" w:rsidP="00A62A95">
                            <w:pPr>
                              <w:ind w:right="290"/>
                              <w:rPr>
                                <w:rFonts w:ascii="Garamond" w:hAnsi="Garamond" w:cs="Tahoma"/>
                                <w:b/>
                                <w:sz w:val="28"/>
                                <w:szCs w:val="28"/>
                              </w:rPr>
                            </w:pPr>
                            <w:r w:rsidRPr="00A77DC2">
                              <w:rPr>
                                <w:rFonts w:ascii="Garamond" w:hAnsi="Garamond" w:cs="Tahoma"/>
                                <w:b/>
                                <w:sz w:val="28"/>
                                <w:szCs w:val="28"/>
                              </w:rPr>
                              <w:t>x 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4" o:spid="_x0000_s1028" type="#_x0000_t202" style="position:absolute;left:0;text-align:left;margin-left:386.95pt;margin-top:4.6pt;width:57.35pt;height:3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" filled="f" stroked="f">
                <v:textbox inset="0,0,0,0">
                  <w:txbxContent>
                    <w:p w:rsidR="00845D51" w:rsidRPr="00A77DC2" w:rsidRDefault="00845D51" w:rsidP="00A62A95">
                      <w:pPr>
                        <w:ind w:right="290"/>
                        <w:rPr>
                          <w:rFonts w:ascii="Garamond" w:hAnsi="Garamond" w:cs="Tahoma"/>
                          <w:b/>
                          <w:sz w:val="28"/>
                          <w:szCs w:val="28"/>
                        </w:rPr>
                      </w:pPr>
                      <w:r w:rsidRPr="00A77DC2">
                        <w:rPr>
                          <w:rFonts w:ascii="Garamond" w:hAnsi="Garamond" w:cs="Tahoma"/>
                          <w:b/>
                          <w:sz w:val="28"/>
                          <w:szCs w:val="28"/>
                        </w:rPr>
                        <w:t>x 10</w:t>
                      </w:r>
                    </w:p>
                  </w:txbxContent>
                </v:textbox>
              </v:shape>
            </w:pict>
          </mc:Fallback>
        </mc:AlternateContent>
      </w:r>
      <w:r w:rsidRPr="006B1281">
        <w:rPr>
          <w:rFonts w:asciiTheme="minorHAnsi" w:hAnsiTheme="minorHAnsi" w:cstheme="minorHAnsi"/>
          <w:noProof/>
          <w:color w:val="FF0000"/>
          <w:sz w:val="22"/>
          <w:szCs w:val="22"/>
        </w:rPr>
        <mc:AlternateContent>
          <mc:Choice Requires="wps">
            <w:drawing>
              <wp:anchor distT="0" distB="0" distL="114300" distR="114300" simplePos="0" relativeHeight="251661312" behindDoc="0" locked="0" layoutInCell="1" allowOverlap="1" wp14:anchorId="25E2CD52" wp14:editId="08EB8328">
                <wp:simplePos x="0" y="0"/>
                <wp:positionH relativeFrom="column">
                  <wp:posOffset>1997075</wp:posOffset>
                </wp:positionH>
                <wp:positionV relativeFrom="paragraph">
                  <wp:posOffset>28575</wp:posOffset>
                </wp:positionV>
                <wp:extent cx="2818130" cy="638175"/>
                <wp:effectExtent l="0" t="0" r="1270"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D51" w:rsidRPr="00A77DC2" w:rsidRDefault="00845D51" w:rsidP="00A62A95">
                            <w:pPr>
                              <w:pBdr>
                                <w:bottom w:val="single" w:sz="4" w:space="1" w:color="000000"/>
                              </w:pBdr>
                              <w:jc w:val="center"/>
                              <w:rPr>
                                <w:rFonts w:ascii="Cambria" w:hAnsi="Cambria"/>
                              </w:rPr>
                            </w:pPr>
                            <w:r w:rsidRPr="00A77DC2">
                              <w:rPr>
                                <w:rFonts w:ascii="Cambria" w:hAnsi="Cambria"/>
                              </w:rPr>
                              <w:t xml:space="preserve">najkrótszy termin dostawy spośród złożonych ofert </w:t>
                            </w:r>
                          </w:p>
                          <w:p w:rsidR="00845D51" w:rsidRPr="00A77DC2" w:rsidRDefault="00845D51" w:rsidP="00A62A95">
                            <w:pPr>
                              <w:jc w:val="center"/>
                              <w:rPr>
                                <w:rFonts w:ascii="Cambria" w:hAnsi="Cambria"/>
                              </w:rPr>
                            </w:pPr>
                            <w:r w:rsidRPr="00A77DC2">
                              <w:rPr>
                                <w:rFonts w:ascii="Cambria" w:hAnsi="Cambria"/>
                              </w:rPr>
                              <w:t>termin dostawy obliczanej oferty</w:t>
                            </w:r>
                          </w:p>
                          <w:p w:rsidR="00845D51" w:rsidRDefault="00845D51" w:rsidP="00A62A9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3" o:spid="_x0000_s1029" type="#_x0000_t202" style="position:absolute;left:0;text-align:left;margin-left:157.25pt;margin-top:2.25pt;width:221.9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" stroked="f">
                <v:textbox inset="0,0,0,0">
                  <w:txbxContent>
                    <w:p w:rsidR="00845D51" w:rsidRPr="00A77DC2" w:rsidRDefault="00845D51" w:rsidP="00A62A95">
                      <w:pPr>
                        <w:pBdr>
                          <w:bottom w:val="single" w:sz="4" w:space="1" w:color="000000"/>
                        </w:pBdr>
                        <w:jc w:val="center"/>
                        <w:rPr>
                          <w:rFonts w:ascii="Cambria" w:hAnsi="Cambria"/>
                        </w:rPr>
                      </w:pPr>
                      <w:r w:rsidRPr="00A77DC2">
                        <w:rPr>
                          <w:rFonts w:ascii="Cambria" w:hAnsi="Cambria"/>
                        </w:rPr>
                        <w:t xml:space="preserve">najkrótszy termin dostawy spośród złożonych ofert </w:t>
                      </w:r>
                    </w:p>
                    <w:p w:rsidR="00845D51" w:rsidRPr="00A77DC2" w:rsidRDefault="00845D51" w:rsidP="00A62A95">
                      <w:pPr>
                        <w:jc w:val="center"/>
                        <w:rPr>
                          <w:rFonts w:ascii="Cambria" w:hAnsi="Cambria"/>
                        </w:rPr>
                      </w:pPr>
                      <w:r w:rsidRPr="00A77DC2">
                        <w:rPr>
                          <w:rFonts w:ascii="Cambria" w:hAnsi="Cambria"/>
                        </w:rPr>
                        <w:t>termin dostawy obliczanej oferty</w:t>
                      </w:r>
                    </w:p>
                    <w:p w:rsidR="00845D51" w:rsidRDefault="00845D51" w:rsidP="00A62A95"/>
                  </w:txbxContent>
                </v:textbox>
              </v:shape>
            </w:pict>
          </mc:Fallback>
        </mc:AlternateContent>
      </w:r>
    </w:p>
    <w:p w:rsidR="00A62A95" w:rsidRPr="006B1281" w:rsidRDefault="00A62A95" w:rsidP="00A62A95">
      <w:pPr>
        <w:tabs>
          <w:tab w:val="left" w:pos="5245"/>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b/>
          <w:sz w:val="22"/>
          <w:szCs w:val="22"/>
          <w:lang w:eastAsia="en-US"/>
        </w:rPr>
        <w:t>TERMIN DOSTAWY (K2)</w:t>
      </w:r>
      <w:r w:rsidRPr="006B1281">
        <w:rPr>
          <w:rFonts w:asciiTheme="minorHAnsi" w:eastAsia="Calibri" w:hAnsiTheme="minorHAnsi" w:cstheme="minorHAnsi"/>
          <w:sz w:val="22"/>
          <w:szCs w:val="22"/>
          <w:lang w:eastAsia="en-US"/>
        </w:rPr>
        <w:t xml:space="preserve"> =</w:t>
      </w:r>
      <w:r w:rsidRPr="006B1281">
        <w:rPr>
          <w:rFonts w:asciiTheme="minorHAnsi" w:eastAsia="Calibri" w:hAnsiTheme="minorHAnsi" w:cstheme="minorHAnsi"/>
          <w:sz w:val="22"/>
          <w:szCs w:val="22"/>
          <w:lang w:eastAsia="en-US"/>
        </w:rPr>
        <w:tab/>
      </w:r>
    </w:p>
    <w:p w:rsidR="00A62A95" w:rsidRPr="006B1281" w:rsidRDefault="00A62A95" w:rsidP="00A62A95">
      <w:pPr>
        <w:tabs>
          <w:tab w:val="left" w:pos="8229"/>
        </w:tabs>
        <w:ind w:left="426"/>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5245"/>
        </w:tabs>
        <w:spacing w:line="276" w:lineRule="auto"/>
        <w:ind w:left="426"/>
        <w:jc w:val="both"/>
        <w:rPr>
          <w:rFonts w:asciiTheme="minorHAnsi" w:eastAsia="Calibri" w:hAnsiTheme="minorHAnsi" w:cstheme="minorHAnsi"/>
          <w:color w:val="FF0000"/>
          <w:sz w:val="22"/>
          <w:szCs w:val="22"/>
          <w:lang w:eastAsia="en-US"/>
        </w:rPr>
      </w:pPr>
    </w:p>
    <w:p w:rsidR="00A62A95" w:rsidRPr="006B1281" w:rsidRDefault="00A62A95" w:rsidP="00A62A95">
      <w:pPr>
        <w:tabs>
          <w:tab w:val="left" w:pos="5245"/>
        </w:tabs>
        <w:spacing w:line="276" w:lineRule="auto"/>
        <w:ind w:left="426"/>
        <w:jc w:val="both"/>
        <w:rPr>
          <w:rFonts w:asciiTheme="minorHAnsi" w:eastAsia="Calibri" w:hAnsiTheme="minorHAnsi" w:cstheme="minorHAnsi"/>
          <w:color w:val="FF0000"/>
          <w:sz w:val="22"/>
          <w:szCs w:val="22"/>
          <w:lang w:eastAsia="en-US"/>
        </w:rPr>
      </w:pPr>
    </w:p>
    <w:p w:rsidR="00A62A95" w:rsidRPr="006B1281" w:rsidRDefault="00A62A95" w:rsidP="00A62A95">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sz w:val="22"/>
          <w:szCs w:val="22"/>
          <w:lang w:eastAsia="en-US"/>
        </w:rPr>
        <w:t xml:space="preserve">Ocena na podstawie </w:t>
      </w:r>
      <w:r w:rsidRPr="006B1281">
        <w:rPr>
          <w:rFonts w:asciiTheme="minorHAnsi" w:eastAsia="Calibri" w:hAnsiTheme="minorHAnsi" w:cstheme="minorHAnsi"/>
          <w:b/>
          <w:sz w:val="22"/>
          <w:szCs w:val="22"/>
          <w:lang w:eastAsia="en-US"/>
        </w:rPr>
        <w:t>zadeklarowanego oświadczenia Wykonawcy, zawartego w formularzu ofertowym w wyodrębnionej rubryce.</w:t>
      </w:r>
    </w:p>
    <w:p w:rsidR="00A62A95" w:rsidRPr="006B1281" w:rsidRDefault="00A62A95" w:rsidP="00A62A95">
      <w:pPr>
        <w:tabs>
          <w:tab w:val="left" w:pos="5245"/>
        </w:tabs>
        <w:spacing w:line="276" w:lineRule="auto"/>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Sposób obliczania punktów i oceny dla kryterium 2:</w:t>
      </w:r>
    </w:p>
    <w:p w:rsidR="00A62A95" w:rsidRPr="006B1281" w:rsidRDefault="00A62A95" w:rsidP="00A62A95">
      <w:pPr>
        <w:tabs>
          <w:tab w:val="left" w:pos="5245"/>
        </w:tabs>
        <w:spacing w:line="276" w:lineRule="auto"/>
        <w:jc w:val="both"/>
        <w:rPr>
          <w:rFonts w:asciiTheme="minorHAnsi" w:eastAsia="Calibri" w:hAnsiTheme="minorHAnsi" w:cstheme="minorHAnsi"/>
          <w:color w:val="FF0000"/>
          <w:sz w:val="22"/>
          <w:szCs w:val="22"/>
          <w:lang w:eastAsia="en-US"/>
        </w:rPr>
      </w:pPr>
      <w:r w:rsidRPr="006B1281">
        <w:rPr>
          <w:rFonts w:asciiTheme="minorHAnsi" w:eastAsia="Calibri" w:hAnsiTheme="minorHAnsi" w:cstheme="minorHAnsi"/>
          <w:sz w:val="22"/>
          <w:szCs w:val="22"/>
          <w:lang w:eastAsia="en-US"/>
        </w:rPr>
        <w:t xml:space="preserve">- Wykonawca deklaruje maksymalny termin dostawy i określa poprzez wpisanie w formularzu ofertowym liczbę dni roboczych od dnia podpisania umowy na kompleksową dostawę przedmiotu </w:t>
      </w:r>
      <w:r w:rsidRPr="00922AE3">
        <w:rPr>
          <w:rFonts w:asciiTheme="minorHAnsi" w:eastAsia="Calibri" w:hAnsiTheme="minorHAnsi" w:cstheme="minorHAnsi"/>
          <w:sz w:val="22"/>
          <w:szCs w:val="22"/>
          <w:lang w:eastAsia="en-US"/>
        </w:rPr>
        <w:t xml:space="preserve">zamówienia </w:t>
      </w:r>
      <w:r w:rsidRPr="00922AE3">
        <w:rPr>
          <w:rFonts w:asciiTheme="minorHAnsi" w:eastAsia="Calibri" w:hAnsiTheme="minorHAnsi" w:cstheme="minorHAnsi"/>
          <w:i/>
          <w:sz w:val="22"/>
          <w:szCs w:val="22"/>
          <w:lang w:eastAsia="en-US"/>
        </w:rPr>
        <w:t>(</w:t>
      </w:r>
      <w:r w:rsidRPr="00922AE3">
        <w:rPr>
          <w:rFonts w:asciiTheme="minorHAnsi" w:eastAsia="Calibri" w:hAnsiTheme="minorHAnsi" w:cstheme="minorHAnsi"/>
          <w:b/>
          <w:i/>
          <w:sz w:val="22"/>
          <w:szCs w:val="22"/>
          <w:lang w:eastAsia="en-US"/>
        </w:rPr>
        <w:t xml:space="preserve">nie dłuższy niż </w:t>
      </w:r>
      <w:r w:rsidR="00922AE3" w:rsidRPr="00922AE3">
        <w:rPr>
          <w:rFonts w:asciiTheme="minorHAnsi" w:eastAsia="Calibri" w:hAnsiTheme="minorHAnsi" w:cstheme="minorHAnsi"/>
          <w:b/>
          <w:i/>
          <w:sz w:val="22"/>
          <w:szCs w:val="22"/>
          <w:lang w:eastAsia="en-US"/>
        </w:rPr>
        <w:t>35</w:t>
      </w:r>
      <w:r w:rsidRPr="00922AE3">
        <w:rPr>
          <w:rFonts w:asciiTheme="minorHAnsi" w:eastAsia="Calibri" w:hAnsiTheme="minorHAnsi" w:cstheme="minorHAnsi"/>
          <w:b/>
          <w:i/>
          <w:sz w:val="22"/>
          <w:szCs w:val="22"/>
          <w:lang w:eastAsia="en-US"/>
        </w:rPr>
        <w:t xml:space="preserve"> dni roboczych od dnia podpisania umowy</w:t>
      </w:r>
      <w:r w:rsidRPr="00922AE3">
        <w:rPr>
          <w:rFonts w:asciiTheme="minorHAnsi" w:eastAsia="Calibri" w:hAnsiTheme="minorHAnsi" w:cstheme="minorHAnsi"/>
          <w:i/>
          <w:sz w:val="22"/>
          <w:szCs w:val="22"/>
          <w:lang w:eastAsia="en-US"/>
        </w:rPr>
        <w:t>)</w:t>
      </w:r>
      <w:r w:rsidRPr="00922AE3">
        <w:rPr>
          <w:rFonts w:asciiTheme="minorHAnsi" w:eastAsia="Calibri" w:hAnsiTheme="minorHAnsi" w:cstheme="minorHAnsi"/>
          <w:sz w:val="22"/>
          <w:szCs w:val="22"/>
          <w:lang w:eastAsia="en-US"/>
        </w:rPr>
        <w:t xml:space="preserve">– </w:t>
      </w:r>
      <w:r w:rsidR="00EC21EB" w:rsidRPr="00922AE3">
        <w:rPr>
          <w:rFonts w:asciiTheme="minorHAnsi" w:eastAsia="Calibri" w:hAnsiTheme="minorHAnsi" w:cstheme="minorHAnsi"/>
          <w:sz w:val="22"/>
          <w:szCs w:val="22"/>
          <w:lang w:eastAsia="en-US"/>
        </w:rPr>
        <w:t xml:space="preserve">otrzyma </w:t>
      </w:r>
      <w:r w:rsidRPr="00922AE3">
        <w:rPr>
          <w:rFonts w:asciiTheme="minorHAnsi" w:eastAsia="Calibri" w:hAnsiTheme="minorHAnsi" w:cstheme="minorHAnsi"/>
          <w:sz w:val="22"/>
          <w:szCs w:val="22"/>
          <w:lang w:eastAsia="en-US"/>
        </w:rPr>
        <w:t xml:space="preserve">maksymalnie 10 </w:t>
      </w:r>
      <w:r w:rsidRPr="006B1281">
        <w:rPr>
          <w:rFonts w:asciiTheme="minorHAnsi" w:eastAsia="Calibri" w:hAnsiTheme="minorHAnsi" w:cstheme="minorHAnsi"/>
          <w:sz w:val="22"/>
          <w:szCs w:val="22"/>
          <w:lang w:eastAsia="en-US"/>
        </w:rPr>
        <w:t>pkt.</w:t>
      </w:r>
    </w:p>
    <w:p w:rsidR="00A62A95" w:rsidRPr="006B1281" w:rsidRDefault="00A62A95" w:rsidP="00A62A95">
      <w:pPr>
        <w:tabs>
          <w:tab w:val="left" w:pos="5245"/>
        </w:tabs>
        <w:spacing w:line="276" w:lineRule="auto"/>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8229"/>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3 – okres gwarancji jakości - 30%</w:t>
      </w:r>
    </w:p>
    <w:p w:rsidR="00A62A95" w:rsidRPr="006B1281" w:rsidRDefault="00A62A95" w:rsidP="00A62A95">
      <w:pPr>
        <w:tabs>
          <w:tab w:val="left" w:pos="8229"/>
        </w:tabs>
        <w:ind w:left="426"/>
        <w:jc w:val="both"/>
        <w:rPr>
          <w:rFonts w:asciiTheme="minorHAnsi" w:eastAsia="Calibri" w:hAnsiTheme="minorHAnsi" w:cstheme="minorHAnsi"/>
          <w:b/>
          <w:color w:val="FF0000"/>
          <w:sz w:val="22"/>
          <w:szCs w:val="22"/>
          <w:lang w:eastAsia="en-US"/>
        </w:rPr>
      </w:pPr>
    </w:p>
    <w:p w:rsidR="00A77DC2" w:rsidRPr="006B1281" w:rsidRDefault="00A77DC2" w:rsidP="00A77DC2">
      <w:pPr>
        <w:tabs>
          <w:tab w:val="left" w:pos="8229"/>
        </w:tabs>
        <w:ind w:left="426"/>
        <w:jc w:val="both"/>
        <w:rPr>
          <w:rFonts w:asciiTheme="minorHAnsi" w:eastAsia="Calibri" w:hAnsiTheme="minorHAnsi" w:cstheme="minorHAnsi"/>
          <w:color w:val="FF0000"/>
          <w:sz w:val="22"/>
          <w:szCs w:val="22"/>
          <w:lang w:eastAsia="en-US"/>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964"/>
        <w:gridCol w:w="964"/>
        <w:gridCol w:w="964"/>
        <w:gridCol w:w="964"/>
        <w:gridCol w:w="964"/>
        <w:gridCol w:w="964"/>
        <w:gridCol w:w="964"/>
      </w:tblGrid>
      <w:tr w:rsidR="00CC09EA" w:rsidRPr="006B1281" w:rsidTr="00CC09EA">
        <w:trPr>
          <w:jc w:val="center"/>
        </w:trPr>
        <w:tc>
          <w:tcPr>
            <w:tcW w:w="1620" w:type="dxa"/>
          </w:tcPr>
          <w:p w:rsidR="00055C87" w:rsidRPr="00A77DC2" w:rsidRDefault="00055C87" w:rsidP="00A77DC2">
            <w:pPr>
              <w:tabs>
                <w:tab w:val="left" w:pos="360"/>
              </w:tabs>
              <w:suppressAutoHyphens/>
              <w:ind w:right="-108"/>
              <w:rPr>
                <w:rFonts w:asciiTheme="minorHAnsi" w:hAnsiTheme="minorHAnsi" w:cstheme="minorHAnsi"/>
                <w:sz w:val="20"/>
                <w:szCs w:val="20"/>
                <w:lang w:eastAsia="ar-SA"/>
              </w:rPr>
            </w:pPr>
            <w:r w:rsidRPr="00A77DC2">
              <w:rPr>
                <w:rFonts w:asciiTheme="minorHAnsi" w:hAnsiTheme="minorHAnsi" w:cstheme="minorHAnsi"/>
                <w:sz w:val="20"/>
                <w:szCs w:val="20"/>
                <w:lang w:eastAsia="ar-SA"/>
              </w:rPr>
              <w:t xml:space="preserve">Zaoferowany okres gwarancji </w:t>
            </w:r>
            <w:r w:rsidRPr="006B1281">
              <w:rPr>
                <w:rFonts w:asciiTheme="minorHAnsi" w:hAnsiTheme="minorHAnsi" w:cstheme="minorHAnsi"/>
                <w:b/>
                <w:sz w:val="20"/>
                <w:szCs w:val="20"/>
                <w:lang w:eastAsia="ar-SA"/>
              </w:rPr>
              <w:t>(K3</w:t>
            </w:r>
            <w:r w:rsidRPr="00A77DC2">
              <w:rPr>
                <w:rFonts w:asciiTheme="minorHAnsi" w:hAnsiTheme="minorHAnsi" w:cstheme="minorHAnsi"/>
                <w:b/>
                <w:sz w:val="20"/>
                <w:szCs w:val="20"/>
                <w:lang w:eastAsia="ar-SA"/>
              </w:rPr>
              <w:t>)</w:t>
            </w:r>
          </w:p>
        </w:tc>
        <w:tc>
          <w:tcPr>
            <w:tcW w:w="964" w:type="dxa"/>
          </w:tcPr>
          <w:p w:rsidR="00055C87" w:rsidRPr="00A77DC2" w:rsidRDefault="00055C87" w:rsidP="00A77DC2">
            <w:pPr>
              <w:tabs>
                <w:tab w:val="left" w:pos="360"/>
                <w:tab w:val="left" w:pos="748"/>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 xml:space="preserve">24-29 </w:t>
            </w:r>
            <w:r w:rsidRPr="00A77DC2">
              <w:rPr>
                <w:rFonts w:asciiTheme="minorHAnsi" w:hAnsiTheme="minorHAnsi" w:cstheme="minorHAnsi"/>
                <w:sz w:val="20"/>
                <w:szCs w:val="20"/>
                <w:lang w:eastAsia="ar-SA"/>
              </w:rPr>
              <w:t>miesięcy</w:t>
            </w:r>
          </w:p>
        </w:tc>
        <w:tc>
          <w:tcPr>
            <w:tcW w:w="964" w:type="dxa"/>
          </w:tcPr>
          <w:p w:rsidR="00055C87" w:rsidRPr="00A77DC2" w:rsidRDefault="00055C87" w:rsidP="00A77DC2">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30-35</w:t>
            </w:r>
            <w:r w:rsidRPr="00A77DC2">
              <w:rPr>
                <w:rFonts w:asciiTheme="minorHAnsi" w:hAnsiTheme="minorHAnsi" w:cstheme="minorHAnsi"/>
                <w:sz w:val="20"/>
                <w:szCs w:val="20"/>
                <w:lang w:eastAsia="ar-SA"/>
              </w:rPr>
              <w:t xml:space="preserve"> miesięcy</w:t>
            </w:r>
          </w:p>
        </w:tc>
        <w:tc>
          <w:tcPr>
            <w:tcW w:w="964" w:type="dxa"/>
          </w:tcPr>
          <w:p w:rsidR="00055C87" w:rsidRPr="00A77DC2" w:rsidRDefault="00055C87" w:rsidP="00A77DC2">
            <w:pPr>
              <w:tabs>
                <w:tab w:val="left" w:pos="360"/>
              </w:tabs>
              <w:suppressAutoHyphens/>
              <w:ind w:right="-96"/>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36-41</w:t>
            </w:r>
            <w:r w:rsidRPr="00A77DC2">
              <w:rPr>
                <w:rFonts w:asciiTheme="minorHAnsi" w:hAnsiTheme="minorHAnsi" w:cstheme="minorHAnsi"/>
                <w:sz w:val="20"/>
                <w:szCs w:val="20"/>
                <w:lang w:eastAsia="ar-SA"/>
              </w:rPr>
              <w:t xml:space="preserve"> miesiące</w:t>
            </w:r>
          </w:p>
        </w:tc>
        <w:tc>
          <w:tcPr>
            <w:tcW w:w="964" w:type="dxa"/>
          </w:tcPr>
          <w:p w:rsidR="00055C87" w:rsidRPr="00A77DC2" w:rsidRDefault="00055C87" w:rsidP="00A77DC2">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42-47</w:t>
            </w:r>
            <w:r w:rsidRPr="00A77DC2">
              <w:rPr>
                <w:rFonts w:asciiTheme="minorHAnsi" w:hAnsiTheme="minorHAnsi" w:cstheme="minorHAnsi"/>
                <w:sz w:val="20"/>
                <w:szCs w:val="20"/>
                <w:lang w:eastAsia="ar-SA"/>
              </w:rPr>
              <w:t xml:space="preserve"> miesięcy</w:t>
            </w:r>
          </w:p>
        </w:tc>
        <w:tc>
          <w:tcPr>
            <w:tcW w:w="964" w:type="dxa"/>
          </w:tcPr>
          <w:p w:rsidR="00055C87" w:rsidRPr="00A77DC2" w:rsidRDefault="00055C87" w:rsidP="00A77DC2">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48-53</w:t>
            </w:r>
            <w:r w:rsidRPr="00A77DC2">
              <w:rPr>
                <w:rFonts w:asciiTheme="minorHAnsi" w:hAnsiTheme="minorHAnsi" w:cstheme="minorHAnsi"/>
                <w:sz w:val="20"/>
                <w:szCs w:val="20"/>
                <w:lang w:eastAsia="ar-SA"/>
              </w:rPr>
              <w:t xml:space="preserve"> miesięcy</w:t>
            </w:r>
          </w:p>
        </w:tc>
        <w:tc>
          <w:tcPr>
            <w:tcW w:w="964" w:type="dxa"/>
          </w:tcPr>
          <w:p w:rsidR="00055C87" w:rsidRPr="00A77DC2" w:rsidRDefault="00055C87" w:rsidP="00A77DC2">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 xml:space="preserve">54-59 </w:t>
            </w:r>
            <w:r w:rsidRPr="00A77DC2">
              <w:rPr>
                <w:rFonts w:asciiTheme="minorHAnsi" w:hAnsiTheme="minorHAnsi" w:cstheme="minorHAnsi"/>
                <w:sz w:val="20"/>
                <w:szCs w:val="20"/>
                <w:lang w:eastAsia="ar-SA"/>
              </w:rPr>
              <w:t>miesięcy</w:t>
            </w:r>
          </w:p>
        </w:tc>
        <w:tc>
          <w:tcPr>
            <w:tcW w:w="964" w:type="dxa"/>
          </w:tcPr>
          <w:p w:rsidR="00055C87" w:rsidRPr="00A77DC2" w:rsidRDefault="00055C87" w:rsidP="00A77DC2">
            <w:pPr>
              <w:tabs>
                <w:tab w:val="left" w:pos="820"/>
              </w:tabs>
              <w:suppressAutoHyphens/>
              <w:rPr>
                <w:rFonts w:asciiTheme="minorHAnsi" w:hAnsiTheme="minorHAnsi" w:cstheme="minorHAnsi"/>
                <w:sz w:val="20"/>
                <w:szCs w:val="20"/>
                <w:lang w:eastAsia="ar-SA"/>
              </w:rPr>
            </w:pPr>
            <w:r w:rsidRPr="00A77DC2">
              <w:rPr>
                <w:rFonts w:asciiTheme="minorHAnsi" w:hAnsiTheme="minorHAnsi" w:cstheme="minorHAnsi"/>
                <w:sz w:val="20"/>
                <w:szCs w:val="20"/>
                <w:lang w:eastAsia="ar-SA"/>
              </w:rPr>
              <w:t>60 lub więcej miesięcy</w:t>
            </w:r>
          </w:p>
        </w:tc>
      </w:tr>
      <w:tr w:rsidR="00CC09EA" w:rsidRPr="006B1281" w:rsidTr="00CC09EA">
        <w:trPr>
          <w:jc w:val="center"/>
        </w:trPr>
        <w:tc>
          <w:tcPr>
            <w:tcW w:w="1620" w:type="dxa"/>
          </w:tcPr>
          <w:p w:rsidR="00055C87" w:rsidRPr="00A77DC2" w:rsidRDefault="00055C87" w:rsidP="00A77DC2">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Liczba punktów</w:t>
            </w:r>
          </w:p>
        </w:tc>
        <w:tc>
          <w:tcPr>
            <w:tcW w:w="964" w:type="dxa"/>
          </w:tcPr>
          <w:p w:rsidR="00055C87" w:rsidRPr="00A77DC2" w:rsidRDefault="00055C87" w:rsidP="00A77DC2">
            <w:pPr>
              <w:tabs>
                <w:tab w:val="left" w:pos="360"/>
                <w:tab w:val="left" w:pos="792"/>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0 pkt</w:t>
            </w:r>
            <w:r w:rsidRPr="00A77DC2">
              <w:rPr>
                <w:rFonts w:asciiTheme="minorHAnsi" w:hAnsiTheme="minorHAnsi" w:cstheme="minorHAnsi"/>
                <w:sz w:val="20"/>
                <w:szCs w:val="20"/>
                <w:lang w:eastAsia="ar-SA"/>
              </w:rPr>
              <w:tab/>
            </w:r>
          </w:p>
        </w:tc>
        <w:tc>
          <w:tcPr>
            <w:tcW w:w="964" w:type="dxa"/>
          </w:tcPr>
          <w:p w:rsidR="00055C87" w:rsidRPr="00A77DC2" w:rsidRDefault="00055C87" w:rsidP="00A77DC2">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5 pkt</w:t>
            </w:r>
          </w:p>
        </w:tc>
        <w:tc>
          <w:tcPr>
            <w:tcW w:w="964" w:type="dxa"/>
          </w:tcPr>
          <w:p w:rsidR="00055C87" w:rsidRPr="00A77DC2" w:rsidRDefault="00055C87" w:rsidP="00A77DC2">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10 pkt</w:t>
            </w:r>
          </w:p>
        </w:tc>
        <w:tc>
          <w:tcPr>
            <w:tcW w:w="964" w:type="dxa"/>
          </w:tcPr>
          <w:p w:rsidR="00055C87" w:rsidRPr="00A77DC2" w:rsidRDefault="00055C87" w:rsidP="00A77DC2">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15 pkt</w:t>
            </w:r>
          </w:p>
        </w:tc>
        <w:tc>
          <w:tcPr>
            <w:tcW w:w="964" w:type="dxa"/>
          </w:tcPr>
          <w:p w:rsidR="00055C87" w:rsidRPr="00A77DC2" w:rsidRDefault="00055C87" w:rsidP="00A77DC2">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20 pkt</w:t>
            </w:r>
          </w:p>
        </w:tc>
        <w:tc>
          <w:tcPr>
            <w:tcW w:w="964" w:type="dxa"/>
          </w:tcPr>
          <w:p w:rsidR="00055C87" w:rsidRPr="00A77DC2" w:rsidRDefault="00055C87" w:rsidP="00A77DC2">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25 pkt</w:t>
            </w:r>
          </w:p>
        </w:tc>
        <w:tc>
          <w:tcPr>
            <w:tcW w:w="964" w:type="dxa"/>
          </w:tcPr>
          <w:p w:rsidR="00055C87" w:rsidRPr="00A77DC2" w:rsidRDefault="00CC09EA" w:rsidP="00A77DC2">
            <w:pPr>
              <w:tabs>
                <w:tab w:val="left" w:pos="360"/>
              </w:tabs>
              <w:suppressAutoHyphens/>
              <w:ind w:right="119"/>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w:t>
            </w:r>
            <w:r w:rsidR="00055C87" w:rsidRPr="00A77DC2">
              <w:rPr>
                <w:rFonts w:asciiTheme="minorHAnsi" w:hAnsiTheme="minorHAnsi" w:cstheme="minorHAnsi"/>
                <w:sz w:val="20"/>
                <w:szCs w:val="20"/>
                <w:lang w:eastAsia="ar-SA"/>
              </w:rPr>
              <w:t>0 pkt</w:t>
            </w:r>
          </w:p>
        </w:tc>
      </w:tr>
    </w:tbl>
    <w:p w:rsidR="00A77DC2" w:rsidRPr="00A77DC2" w:rsidRDefault="00A77DC2" w:rsidP="00A77DC2">
      <w:pPr>
        <w:tabs>
          <w:tab w:val="left" w:pos="360"/>
        </w:tabs>
        <w:suppressAutoHyphens/>
        <w:ind w:right="119"/>
        <w:jc w:val="both"/>
        <w:rPr>
          <w:rFonts w:asciiTheme="minorHAnsi" w:hAnsiTheme="minorHAnsi" w:cstheme="minorHAnsi"/>
          <w:color w:val="FF0000"/>
          <w:sz w:val="22"/>
          <w:szCs w:val="22"/>
          <w:lang w:eastAsia="ar-SA"/>
        </w:rPr>
      </w:pPr>
    </w:p>
    <w:p w:rsidR="00A77DC2" w:rsidRPr="00A77DC2" w:rsidRDefault="00A77DC2" w:rsidP="00A77DC2">
      <w:pPr>
        <w:numPr>
          <w:ilvl w:val="0"/>
          <w:numId w:val="67"/>
        </w:numPr>
        <w:tabs>
          <w:tab w:val="clear" w:pos="4728"/>
          <w:tab w:val="left" w:pos="426"/>
        </w:tabs>
        <w:suppressAutoHyphens/>
        <w:ind w:left="2977" w:right="119" w:hanging="2977"/>
        <w:jc w:val="both"/>
        <w:rPr>
          <w:rFonts w:asciiTheme="minorHAnsi" w:hAnsiTheme="minorHAnsi" w:cstheme="minorHAnsi"/>
          <w:sz w:val="22"/>
          <w:szCs w:val="22"/>
          <w:lang w:eastAsia="ar-SA"/>
        </w:rPr>
      </w:pPr>
      <w:r w:rsidRPr="00A77DC2">
        <w:rPr>
          <w:rFonts w:asciiTheme="minorHAnsi" w:hAnsiTheme="minorHAnsi" w:cstheme="minorHAnsi"/>
          <w:sz w:val="22"/>
          <w:szCs w:val="22"/>
          <w:lang w:eastAsia="ar-SA"/>
        </w:rPr>
        <w:t>Minimalny okres gwarancji wy</w:t>
      </w:r>
      <w:r w:rsidRPr="006B1281">
        <w:rPr>
          <w:rFonts w:asciiTheme="minorHAnsi" w:hAnsiTheme="minorHAnsi" w:cstheme="minorHAnsi"/>
          <w:sz w:val="22"/>
          <w:szCs w:val="22"/>
          <w:lang w:eastAsia="ar-SA"/>
        </w:rPr>
        <w:t>magany przez Zamawiającego to 24</w:t>
      </w:r>
      <w:r w:rsidRPr="00A77DC2">
        <w:rPr>
          <w:rFonts w:asciiTheme="minorHAnsi" w:hAnsiTheme="minorHAnsi" w:cstheme="minorHAnsi"/>
          <w:sz w:val="22"/>
          <w:szCs w:val="22"/>
          <w:lang w:eastAsia="ar-SA"/>
        </w:rPr>
        <w:t xml:space="preserve"> miesięcy.</w:t>
      </w:r>
    </w:p>
    <w:p w:rsidR="00A77DC2" w:rsidRPr="006B1281" w:rsidRDefault="00A77DC2" w:rsidP="00A77DC2">
      <w:pPr>
        <w:numPr>
          <w:ilvl w:val="0"/>
          <w:numId w:val="67"/>
        </w:numPr>
        <w:tabs>
          <w:tab w:val="left" w:pos="426"/>
        </w:tabs>
        <w:suppressAutoHyphens/>
        <w:ind w:left="425" w:right="119" w:hanging="425"/>
        <w:jc w:val="both"/>
        <w:rPr>
          <w:rFonts w:asciiTheme="minorHAnsi" w:hAnsiTheme="minorHAnsi" w:cstheme="minorHAnsi"/>
          <w:sz w:val="22"/>
          <w:szCs w:val="22"/>
          <w:lang w:eastAsia="ar-SA"/>
        </w:rPr>
      </w:pPr>
      <w:r w:rsidRPr="00A77DC2">
        <w:rPr>
          <w:rFonts w:asciiTheme="minorHAnsi" w:hAnsiTheme="minorHAnsi" w:cstheme="minorHAnsi"/>
          <w:sz w:val="22"/>
          <w:szCs w:val="22"/>
          <w:lang w:eastAsia="ar-SA"/>
        </w:rPr>
        <w:t xml:space="preserve">Maksymalny punktowany przez Zamawiającego okres gwarancji – 60 miesięcy od daty odbioru przedmiotu umowy. Wykonawca, który zaoferuje okres gwarancji jakości w liczbie </w:t>
      </w:r>
      <w:r w:rsidRPr="006B1281">
        <w:rPr>
          <w:rFonts w:asciiTheme="minorHAnsi" w:hAnsiTheme="minorHAnsi" w:cstheme="minorHAnsi"/>
          <w:sz w:val="22"/>
          <w:szCs w:val="22"/>
          <w:lang w:eastAsia="ar-SA"/>
        </w:rPr>
        <w:t>miesięcy 60 i więcej - otrzyma 3</w:t>
      </w:r>
      <w:r w:rsidRPr="00A77DC2">
        <w:rPr>
          <w:rFonts w:asciiTheme="minorHAnsi" w:hAnsiTheme="minorHAnsi" w:cstheme="minorHAnsi"/>
          <w:sz w:val="22"/>
          <w:szCs w:val="22"/>
          <w:lang w:eastAsia="ar-SA"/>
        </w:rPr>
        <w:t>0 punktów.</w:t>
      </w:r>
    </w:p>
    <w:p w:rsidR="008F3417" w:rsidRPr="006B1281" w:rsidRDefault="00CC09EA" w:rsidP="008F3417">
      <w:pPr>
        <w:numPr>
          <w:ilvl w:val="0"/>
          <w:numId w:val="67"/>
        </w:numPr>
        <w:tabs>
          <w:tab w:val="left" w:pos="426"/>
        </w:tabs>
        <w:suppressAutoHyphens/>
        <w:ind w:left="425" w:right="119" w:hanging="425"/>
        <w:jc w:val="both"/>
        <w:rPr>
          <w:rFonts w:asciiTheme="minorHAnsi" w:hAnsiTheme="minorHAnsi" w:cstheme="minorHAnsi"/>
          <w:sz w:val="22"/>
          <w:szCs w:val="22"/>
          <w:lang w:eastAsia="ar-SA"/>
        </w:rPr>
      </w:pPr>
      <w:r w:rsidRPr="006B1281">
        <w:rPr>
          <w:rFonts w:asciiTheme="minorHAnsi" w:hAnsiTheme="minorHAnsi" w:cstheme="minorHAnsi"/>
          <w:sz w:val="22"/>
          <w:szCs w:val="22"/>
          <w:lang w:eastAsia="ar-SA"/>
        </w:rPr>
        <w:t>Niniejsza gwarancja nie będzi</w:t>
      </w:r>
      <w:r w:rsidR="0049603C">
        <w:rPr>
          <w:rFonts w:asciiTheme="minorHAnsi" w:hAnsiTheme="minorHAnsi" w:cstheme="minorHAnsi"/>
          <w:sz w:val="22"/>
          <w:szCs w:val="22"/>
          <w:lang w:eastAsia="ar-SA"/>
        </w:rPr>
        <w:t>e obejmować akumulatorów w komputerach przenośnych</w:t>
      </w:r>
      <w:r w:rsidRPr="006B1281">
        <w:rPr>
          <w:rFonts w:asciiTheme="minorHAnsi" w:hAnsiTheme="minorHAnsi" w:cstheme="minorHAnsi"/>
          <w:sz w:val="22"/>
          <w:szCs w:val="22"/>
          <w:lang w:eastAsia="ar-SA"/>
        </w:rPr>
        <w:t>.</w:t>
      </w:r>
    </w:p>
    <w:p w:rsidR="008F3417" w:rsidRPr="00073989" w:rsidRDefault="008F3417" w:rsidP="008F3417">
      <w:pPr>
        <w:pStyle w:val="pkt"/>
        <w:widowControl w:val="0"/>
        <w:autoSpaceDE w:val="0"/>
        <w:autoSpaceDN w:val="0"/>
        <w:spacing w:before="100" w:beforeAutospacing="1" w:after="100" w:afterAutospacing="1" w:line="276" w:lineRule="auto"/>
        <w:ind w:left="0" w:firstLine="0"/>
        <w:rPr>
          <w:rFonts w:asciiTheme="minorHAnsi" w:hAnsiTheme="minorHAnsi" w:cstheme="minorHAnsi"/>
          <w:b/>
          <w:sz w:val="22"/>
          <w:szCs w:val="22"/>
          <w:u w:val="single"/>
        </w:rPr>
      </w:pPr>
      <w:r w:rsidRPr="00073989">
        <w:rPr>
          <w:rFonts w:asciiTheme="minorHAnsi" w:hAnsiTheme="minorHAnsi" w:cstheme="minorHAnsi"/>
          <w:b/>
          <w:sz w:val="22"/>
          <w:szCs w:val="22"/>
          <w:u w:val="single"/>
        </w:rPr>
        <w:t>DLA ZADANIA NR 2</w:t>
      </w:r>
    </w:p>
    <w:p w:rsidR="008F3417" w:rsidRPr="006B1281" w:rsidRDefault="008F3417" w:rsidP="00665A73">
      <w:pPr>
        <w:pStyle w:val="pkt"/>
        <w:widowControl w:val="0"/>
        <w:autoSpaceDE w:val="0"/>
        <w:autoSpaceDN w:val="0"/>
        <w:spacing w:before="100" w:beforeAutospacing="1" w:after="100" w:afterAutospacing="1" w:line="276" w:lineRule="auto"/>
        <w:ind w:left="0" w:firstLine="0"/>
        <w:rPr>
          <w:rFonts w:asciiTheme="minorHAnsi" w:hAnsiTheme="minorHAnsi" w:cstheme="minorHAnsi"/>
          <w:sz w:val="22"/>
          <w:szCs w:val="22"/>
        </w:rPr>
      </w:pPr>
      <w:r w:rsidRPr="006B1281">
        <w:rPr>
          <w:rFonts w:asciiTheme="minorHAnsi" w:hAnsiTheme="minorHAnsi" w:cstheme="minorHAnsi"/>
          <w:sz w:val="22"/>
          <w:szCs w:val="22"/>
        </w:rPr>
        <w:t>Najkorzystniejszą ofertą będzie oferta, która przedstawia najkorzystniejszy bilans kryterium ocena, kryterium termin dostawy i kryterium okres gwarancji jakości.</w:t>
      </w:r>
    </w:p>
    <w:p w:rsidR="002D737B" w:rsidRDefault="002D737B" w:rsidP="008F3417">
      <w:pPr>
        <w:pStyle w:val="pkt"/>
        <w:widowControl w:val="0"/>
        <w:suppressAutoHyphens/>
        <w:autoSpaceDE w:val="0"/>
        <w:autoSpaceDN w:val="0"/>
        <w:spacing w:before="100" w:beforeAutospacing="1" w:after="100" w:afterAutospacing="1" w:line="276" w:lineRule="auto"/>
        <w:rPr>
          <w:rFonts w:asciiTheme="minorHAnsi" w:hAnsiTheme="minorHAnsi" w:cstheme="minorHAnsi"/>
          <w:sz w:val="22"/>
          <w:szCs w:val="22"/>
        </w:rPr>
      </w:pPr>
    </w:p>
    <w:p w:rsidR="002D737B" w:rsidRDefault="002D737B" w:rsidP="008F3417">
      <w:pPr>
        <w:pStyle w:val="pkt"/>
        <w:widowControl w:val="0"/>
        <w:suppressAutoHyphens/>
        <w:autoSpaceDE w:val="0"/>
        <w:autoSpaceDN w:val="0"/>
        <w:spacing w:before="100" w:beforeAutospacing="1" w:after="100" w:afterAutospacing="1" w:line="276" w:lineRule="auto"/>
        <w:rPr>
          <w:rFonts w:asciiTheme="minorHAnsi" w:hAnsiTheme="minorHAnsi" w:cstheme="minorHAnsi"/>
          <w:sz w:val="22"/>
          <w:szCs w:val="22"/>
        </w:rPr>
      </w:pPr>
    </w:p>
    <w:p w:rsidR="008F3417" w:rsidRPr="006B1281" w:rsidRDefault="008F3417" w:rsidP="008F3417">
      <w:pPr>
        <w:pStyle w:val="pkt"/>
        <w:widowControl w:val="0"/>
        <w:suppressAutoHyphens/>
        <w:autoSpaceDE w:val="0"/>
        <w:autoSpaceDN w:val="0"/>
        <w:spacing w:before="100" w:beforeAutospacing="1" w:after="100" w:afterAutospacing="1" w:line="276" w:lineRule="auto"/>
        <w:rPr>
          <w:rFonts w:asciiTheme="minorHAnsi" w:hAnsiTheme="minorHAnsi" w:cstheme="minorHAnsi"/>
          <w:sz w:val="22"/>
          <w:szCs w:val="22"/>
        </w:rPr>
      </w:pPr>
      <w:r w:rsidRPr="006B1281">
        <w:rPr>
          <w:rFonts w:asciiTheme="minorHAnsi" w:hAnsiTheme="minorHAnsi" w:cstheme="minorHAnsi"/>
          <w:sz w:val="22"/>
          <w:szCs w:val="22"/>
        </w:rPr>
        <w:lastRenderedPageBreak/>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6B1281" w:rsidRPr="006B1281" w:rsidTr="00845D51">
        <w:trPr>
          <w:trHeight w:val="163"/>
        </w:trPr>
        <w:tc>
          <w:tcPr>
            <w:tcW w:w="675"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proofErr w:type="spellStart"/>
            <w:r w:rsidRPr="006B1281">
              <w:rPr>
                <w:rFonts w:asciiTheme="minorHAnsi" w:eastAsia="Calibri" w:hAnsiTheme="minorHAnsi" w:cstheme="minorHAnsi"/>
                <w:b/>
                <w:sz w:val="22"/>
                <w:szCs w:val="22"/>
                <w:lang w:eastAsia="en-US"/>
              </w:rPr>
              <w:t>L.p</w:t>
            </w:r>
            <w:proofErr w:type="spellEnd"/>
          </w:p>
        </w:tc>
        <w:tc>
          <w:tcPr>
            <w:tcW w:w="5387"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rodzaj kryterium</w:t>
            </w:r>
          </w:p>
        </w:tc>
        <w:tc>
          <w:tcPr>
            <w:tcW w:w="2268" w:type="dxa"/>
          </w:tcPr>
          <w:p w:rsidR="008F3417" w:rsidRPr="006B1281" w:rsidRDefault="008F3417" w:rsidP="00845D51">
            <w:pPr>
              <w:tabs>
                <w:tab w:val="left" w:pos="5245"/>
              </w:tabs>
              <w:jc w:val="center"/>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waga</w:t>
            </w:r>
          </w:p>
        </w:tc>
      </w:tr>
      <w:tr w:rsidR="006B1281" w:rsidRPr="006B1281" w:rsidTr="00845D51">
        <w:tc>
          <w:tcPr>
            <w:tcW w:w="675"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1</w:t>
            </w:r>
          </w:p>
        </w:tc>
        <w:tc>
          <w:tcPr>
            <w:tcW w:w="5387" w:type="dxa"/>
          </w:tcPr>
          <w:p w:rsidR="008F3417" w:rsidRPr="006B1281" w:rsidRDefault="008F3417" w:rsidP="00845D51">
            <w:pPr>
              <w:tabs>
                <w:tab w:val="left" w:pos="5245"/>
              </w:tabs>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cena</w:t>
            </w:r>
          </w:p>
        </w:tc>
        <w:tc>
          <w:tcPr>
            <w:tcW w:w="2268" w:type="dxa"/>
          </w:tcPr>
          <w:p w:rsidR="008F3417" w:rsidRPr="006B1281" w:rsidRDefault="008F3417" w:rsidP="00845D51">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60</w:t>
            </w:r>
          </w:p>
        </w:tc>
      </w:tr>
      <w:tr w:rsidR="00922AE3" w:rsidRPr="00922AE3" w:rsidTr="00845D51">
        <w:tc>
          <w:tcPr>
            <w:tcW w:w="675" w:type="dxa"/>
          </w:tcPr>
          <w:p w:rsidR="008F3417" w:rsidRPr="00922AE3" w:rsidRDefault="008F3417" w:rsidP="00845D51">
            <w:pPr>
              <w:tabs>
                <w:tab w:val="left" w:pos="5245"/>
              </w:tabs>
              <w:jc w:val="both"/>
              <w:rPr>
                <w:rFonts w:asciiTheme="minorHAnsi" w:eastAsia="Calibri" w:hAnsiTheme="minorHAnsi" w:cstheme="minorHAnsi"/>
                <w:b/>
                <w:sz w:val="22"/>
                <w:szCs w:val="22"/>
                <w:lang w:eastAsia="en-US"/>
              </w:rPr>
            </w:pPr>
            <w:r w:rsidRPr="00922AE3">
              <w:rPr>
                <w:rFonts w:asciiTheme="minorHAnsi" w:eastAsia="Calibri" w:hAnsiTheme="minorHAnsi" w:cstheme="minorHAnsi"/>
                <w:b/>
                <w:sz w:val="22"/>
                <w:szCs w:val="22"/>
                <w:lang w:eastAsia="en-US"/>
              </w:rPr>
              <w:t>2</w:t>
            </w:r>
          </w:p>
        </w:tc>
        <w:tc>
          <w:tcPr>
            <w:tcW w:w="5387" w:type="dxa"/>
          </w:tcPr>
          <w:p w:rsidR="008F3417" w:rsidRPr="00922AE3" w:rsidRDefault="008F3417" w:rsidP="00845D51">
            <w:pPr>
              <w:tabs>
                <w:tab w:val="left" w:pos="5245"/>
              </w:tabs>
              <w:jc w:val="both"/>
              <w:rPr>
                <w:rFonts w:asciiTheme="minorHAnsi" w:eastAsia="Calibri" w:hAnsiTheme="minorHAnsi" w:cstheme="minorHAnsi"/>
                <w:sz w:val="22"/>
                <w:szCs w:val="22"/>
                <w:lang w:eastAsia="en-US"/>
              </w:rPr>
            </w:pPr>
            <w:r w:rsidRPr="00922AE3">
              <w:rPr>
                <w:rFonts w:asciiTheme="minorHAnsi" w:eastAsia="Calibri" w:hAnsiTheme="minorHAnsi" w:cstheme="minorHAnsi"/>
                <w:sz w:val="22"/>
                <w:szCs w:val="22"/>
                <w:lang w:eastAsia="en-US"/>
              </w:rPr>
              <w:t xml:space="preserve">termin dostawy </w:t>
            </w:r>
            <w:r w:rsidRPr="00922AE3">
              <w:rPr>
                <w:rFonts w:asciiTheme="minorHAnsi" w:eastAsia="Calibri" w:hAnsiTheme="minorHAnsi" w:cstheme="minorHAnsi"/>
                <w:i/>
                <w:sz w:val="22"/>
                <w:szCs w:val="22"/>
                <w:lang w:eastAsia="en-US"/>
              </w:rPr>
              <w:t xml:space="preserve">(nie dłuższy niż </w:t>
            </w:r>
            <w:r w:rsidR="00922AE3" w:rsidRPr="00922AE3">
              <w:rPr>
                <w:rFonts w:asciiTheme="minorHAnsi" w:eastAsia="Calibri" w:hAnsiTheme="minorHAnsi" w:cstheme="minorHAnsi"/>
                <w:i/>
                <w:sz w:val="22"/>
                <w:szCs w:val="22"/>
                <w:lang w:eastAsia="en-US"/>
              </w:rPr>
              <w:t>30</w:t>
            </w:r>
            <w:r w:rsidRPr="00922AE3">
              <w:rPr>
                <w:rFonts w:asciiTheme="minorHAnsi" w:eastAsia="Calibri" w:hAnsiTheme="minorHAnsi" w:cstheme="minorHAnsi"/>
                <w:i/>
                <w:sz w:val="22"/>
                <w:szCs w:val="22"/>
                <w:lang w:eastAsia="en-US"/>
              </w:rPr>
              <w:t xml:space="preserve"> dni roboczych od dnia podpisania umowy)</w:t>
            </w:r>
          </w:p>
        </w:tc>
        <w:tc>
          <w:tcPr>
            <w:tcW w:w="2268" w:type="dxa"/>
          </w:tcPr>
          <w:p w:rsidR="008F3417" w:rsidRPr="00922AE3" w:rsidRDefault="008F3417" w:rsidP="00845D51">
            <w:pPr>
              <w:tabs>
                <w:tab w:val="left" w:pos="5245"/>
              </w:tabs>
              <w:jc w:val="center"/>
              <w:rPr>
                <w:rFonts w:asciiTheme="minorHAnsi" w:eastAsia="Calibri" w:hAnsiTheme="minorHAnsi" w:cstheme="minorHAnsi"/>
                <w:sz w:val="22"/>
                <w:szCs w:val="22"/>
                <w:lang w:eastAsia="en-US"/>
              </w:rPr>
            </w:pPr>
            <w:r w:rsidRPr="00922AE3">
              <w:rPr>
                <w:rFonts w:asciiTheme="minorHAnsi" w:eastAsia="Calibri" w:hAnsiTheme="minorHAnsi" w:cstheme="minorHAnsi"/>
                <w:sz w:val="22"/>
                <w:szCs w:val="22"/>
                <w:lang w:eastAsia="en-US"/>
              </w:rPr>
              <w:t>10</w:t>
            </w:r>
          </w:p>
        </w:tc>
      </w:tr>
      <w:tr w:rsidR="006B1281" w:rsidRPr="006B1281" w:rsidTr="00845D51">
        <w:tc>
          <w:tcPr>
            <w:tcW w:w="675"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3</w:t>
            </w:r>
          </w:p>
        </w:tc>
        <w:tc>
          <w:tcPr>
            <w:tcW w:w="5387" w:type="dxa"/>
          </w:tcPr>
          <w:p w:rsidR="008F3417" w:rsidRPr="006B1281" w:rsidRDefault="008F3417" w:rsidP="00845D51">
            <w:pPr>
              <w:spacing w:before="100" w:beforeAutospacing="1" w:after="100" w:afterAutospacing="1"/>
              <w:outlineLvl w:val="0"/>
              <w:rPr>
                <w:rFonts w:asciiTheme="minorHAnsi" w:eastAsia="Calibri" w:hAnsiTheme="minorHAnsi" w:cstheme="minorHAnsi"/>
                <w:sz w:val="22"/>
                <w:szCs w:val="22"/>
                <w:lang w:eastAsia="en-US"/>
              </w:rPr>
            </w:pPr>
            <w:r w:rsidRPr="006B1281">
              <w:rPr>
                <w:rFonts w:asciiTheme="minorHAnsi" w:hAnsiTheme="minorHAnsi" w:cstheme="minorHAnsi"/>
                <w:bCs/>
                <w:kern w:val="36"/>
                <w:sz w:val="22"/>
                <w:szCs w:val="22"/>
              </w:rPr>
              <w:t xml:space="preserve">Okres gwarancji jakości </w:t>
            </w:r>
            <w:r w:rsidRPr="006B1281">
              <w:rPr>
                <w:rFonts w:asciiTheme="minorHAnsi" w:eastAsia="Calibri" w:hAnsiTheme="minorHAnsi" w:cstheme="minorHAnsi"/>
                <w:i/>
                <w:sz w:val="22"/>
                <w:szCs w:val="22"/>
                <w:lang w:eastAsia="en-US"/>
              </w:rPr>
              <w:t>(nie krótszy niż 24 miesięcy)</w:t>
            </w:r>
          </w:p>
        </w:tc>
        <w:tc>
          <w:tcPr>
            <w:tcW w:w="2268" w:type="dxa"/>
          </w:tcPr>
          <w:p w:rsidR="008F3417" w:rsidRPr="006B1281" w:rsidRDefault="008F3417" w:rsidP="00845D51">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30</w:t>
            </w:r>
          </w:p>
        </w:tc>
      </w:tr>
      <w:tr w:rsidR="006B1281" w:rsidRPr="006B1281" w:rsidTr="00845D51">
        <w:tc>
          <w:tcPr>
            <w:tcW w:w="6062" w:type="dxa"/>
            <w:gridSpan w:val="2"/>
          </w:tcPr>
          <w:p w:rsidR="008F3417" w:rsidRPr="006B1281" w:rsidRDefault="008F3417" w:rsidP="00845D51">
            <w:pPr>
              <w:tabs>
                <w:tab w:val="left" w:pos="5245"/>
              </w:tabs>
              <w:jc w:val="right"/>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razem</w:t>
            </w:r>
          </w:p>
        </w:tc>
        <w:tc>
          <w:tcPr>
            <w:tcW w:w="2268" w:type="dxa"/>
          </w:tcPr>
          <w:p w:rsidR="008F3417" w:rsidRPr="006B1281" w:rsidRDefault="008F3417" w:rsidP="00845D51">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100</w:t>
            </w:r>
          </w:p>
        </w:tc>
      </w:tr>
    </w:tbl>
    <w:p w:rsidR="008F3417" w:rsidRPr="006B1281" w:rsidRDefault="008F3417" w:rsidP="008F3417">
      <w:pPr>
        <w:tabs>
          <w:tab w:val="left" w:pos="5245"/>
        </w:tabs>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5245"/>
        </w:tabs>
        <w:ind w:left="426"/>
        <w:jc w:val="both"/>
        <w:rPr>
          <w:rFonts w:asciiTheme="minorHAnsi" w:eastAsia="Calibri" w:hAnsiTheme="minorHAnsi" w:cstheme="minorHAnsi"/>
          <w:b/>
          <w:color w:val="FF0000"/>
          <w:sz w:val="22"/>
          <w:szCs w:val="22"/>
          <w:u w:val="single"/>
          <w:lang w:eastAsia="en-US"/>
        </w:rPr>
      </w:pPr>
    </w:p>
    <w:p w:rsidR="008F3417" w:rsidRPr="006B1281" w:rsidRDefault="008F3417" w:rsidP="008F3417">
      <w:pPr>
        <w:tabs>
          <w:tab w:val="left" w:pos="5245"/>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1 - cena oferty brutto – 60%</w:t>
      </w:r>
    </w:p>
    <w:p w:rsidR="008F3417" w:rsidRPr="006B1281" w:rsidRDefault="008F3417" w:rsidP="008F3417">
      <w:pPr>
        <w:tabs>
          <w:tab w:val="left" w:pos="5245"/>
        </w:tabs>
        <w:ind w:left="426"/>
        <w:jc w:val="both"/>
        <w:rPr>
          <w:rFonts w:asciiTheme="minorHAnsi" w:eastAsia="Calibri" w:hAnsiTheme="minorHAnsi" w:cstheme="minorHAnsi"/>
          <w:sz w:val="22"/>
          <w:szCs w:val="22"/>
          <w:lang w:eastAsia="en-US"/>
        </w:rPr>
      </w:pPr>
      <w:r w:rsidRPr="006B1281">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4E134A21" wp14:editId="550FC175">
                <wp:simplePos x="0" y="0"/>
                <wp:positionH relativeFrom="column">
                  <wp:posOffset>1120775</wp:posOffset>
                </wp:positionH>
                <wp:positionV relativeFrom="paragraph">
                  <wp:posOffset>86360</wp:posOffset>
                </wp:positionV>
                <wp:extent cx="1606550" cy="675640"/>
                <wp:effectExtent l="0" t="0" r="0"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D51" w:rsidRPr="005D380F" w:rsidRDefault="00845D51" w:rsidP="008F3417">
                            <w:pPr>
                              <w:pBdr>
                                <w:bottom w:val="single" w:sz="4" w:space="1" w:color="000000"/>
                              </w:pBdr>
                              <w:jc w:val="center"/>
                              <w:rPr>
                                <w:rFonts w:ascii="Cambria" w:hAnsi="Cambria"/>
                              </w:rPr>
                            </w:pPr>
                            <w:r w:rsidRPr="005D380F">
                              <w:rPr>
                                <w:rFonts w:ascii="Cambria" w:hAnsi="Cambria"/>
                              </w:rPr>
                              <w:t>najniższa cena spośród złożonych ofert</w:t>
                            </w:r>
                          </w:p>
                          <w:p w:rsidR="00845D51" w:rsidRPr="005D380F" w:rsidRDefault="00845D51" w:rsidP="008F3417">
                            <w:pPr>
                              <w:jc w:val="center"/>
                              <w:rPr>
                                <w:rFonts w:ascii="Cambria" w:hAnsi="Cambria"/>
                              </w:rPr>
                            </w:pPr>
                            <w:r w:rsidRPr="005D380F">
                              <w:rPr>
                                <w:rFonts w:ascii="Cambria" w:hAnsi="Cambria"/>
                              </w:rPr>
                              <w:t>cena obliczanej oferty</w:t>
                            </w:r>
                          </w:p>
                          <w:p w:rsidR="00845D51" w:rsidRDefault="00845D51" w:rsidP="008F341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8" o:spid="_x0000_s1030" type="#_x0000_t202" style="position:absolute;left:0;text-align:left;margin-left:88.25pt;margin-top:6.8pt;width:126.5pt;height:5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" stroked="f">
                <v:textbox inset="0,0,0,0">
                  <w:txbxContent>
                    <w:p w:rsidR="00845D51" w:rsidRPr="005D380F" w:rsidRDefault="00845D51" w:rsidP="008F3417">
                      <w:pPr>
                        <w:pBdr>
                          <w:bottom w:val="single" w:sz="4" w:space="1" w:color="000000"/>
                        </w:pBdr>
                        <w:jc w:val="center"/>
                        <w:rPr>
                          <w:rFonts w:ascii="Cambria" w:hAnsi="Cambria"/>
                        </w:rPr>
                      </w:pPr>
                      <w:r w:rsidRPr="005D380F">
                        <w:rPr>
                          <w:rFonts w:ascii="Cambria" w:hAnsi="Cambria"/>
                        </w:rPr>
                        <w:t>najniższa cena spośród złożonych ofert</w:t>
                      </w:r>
                    </w:p>
                    <w:p w:rsidR="00845D51" w:rsidRPr="005D380F" w:rsidRDefault="00845D51" w:rsidP="008F3417">
                      <w:pPr>
                        <w:jc w:val="center"/>
                        <w:rPr>
                          <w:rFonts w:ascii="Cambria" w:hAnsi="Cambria"/>
                        </w:rPr>
                      </w:pPr>
                      <w:r w:rsidRPr="005D380F">
                        <w:rPr>
                          <w:rFonts w:ascii="Cambria" w:hAnsi="Cambria"/>
                        </w:rPr>
                        <w:t>cena obliczanej oferty</w:t>
                      </w:r>
                    </w:p>
                    <w:p w:rsidR="00845D51" w:rsidRDefault="00845D51" w:rsidP="008F3417"/>
                  </w:txbxContent>
                </v:textbox>
              </v:shape>
            </w:pict>
          </mc:Fallback>
        </mc:AlternateContent>
      </w:r>
    </w:p>
    <w:p w:rsidR="008F3417" w:rsidRPr="006B1281" w:rsidRDefault="008F3417" w:rsidP="008F3417">
      <w:pPr>
        <w:tabs>
          <w:tab w:val="left" w:pos="5245"/>
        </w:tabs>
        <w:ind w:left="426"/>
        <w:jc w:val="both"/>
        <w:rPr>
          <w:rFonts w:asciiTheme="minorHAnsi" w:eastAsia="Calibri" w:hAnsiTheme="minorHAnsi" w:cstheme="minorHAnsi"/>
          <w:b/>
          <w:color w:val="FF0000"/>
          <w:sz w:val="22"/>
          <w:szCs w:val="22"/>
          <w:lang w:eastAsia="en-US"/>
        </w:rPr>
      </w:pPr>
      <w:r w:rsidRPr="006B1281">
        <w:rPr>
          <w:rFonts w:asciiTheme="minorHAnsi" w:hAnsiTheme="minorHAnsi" w:cstheme="minorHAnsi"/>
          <w:noProof/>
          <w:color w:val="FF0000"/>
          <w:sz w:val="22"/>
          <w:szCs w:val="22"/>
        </w:rPr>
        <mc:AlternateContent>
          <mc:Choice Requires="wps">
            <w:drawing>
              <wp:anchor distT="0" distB="0" distL="114300" distR="114300" simplePos="0" relativeHeight="251665408" behindDoc="0" locked="0" layoutInCell="1" allowOverlap="1" wp14:anchorId="587D8DCE" wp14:editId="63B5EBAE">
                <wp:simplePos x="0" y="0"/>
                <wp:positionH relativeFrom="column">
                  <wp:posOffset>2918460</wp:posOffset>
                </wp:positionH>
                <wp:positionV relativeFrom="paragraph">
                  <wp:posOffset>76835</wp:posOffset>
                </wp:positionV>
                <wp:extent cx="1096645" cy="528320"/>
                <wp:effectExtent l="0" t="0" r="8255" b="508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51" w:rsidRPr="005D380F" w:rsidRDefault="00845D51" w:rsidP="008F3417">
                            <w:pPr>
                              <w:rPr>
                                <w:rFonts w:ascii="Garamond" w:hAnsi="Garamond" w:cs="Tahoma"/>
                                <w:sz w:val="28"/>
                                <w:szCs w:val="28"/>
                              </w:rPr>
                            </w:pPr>
                            <w:r w:rsidRPr="005D380F">
                              <w:rPr>
                                <w:rFonts w:ascii="Garamond" w:hAnsi="Garamond" w:cs="Tahoma"/>
                                <w:sz w:val="28"/>
                                <w:szCs w:val="28"/>
                              </w:rPr>
                              <w:t xml:space="preserve">x </w:t>
                            </w:r>
                            <w:r w:rsidRPr="005D380F">
                              <w:rPr>
                                <w:rFonts w:ascii="Garamond" w:hAnsi="Garamond" w:cs="Tahoma"/>
                                <w:b/>
                                <w:sz w:val="28"/>
                                <w:szCs w:val="28"/>
                              </w:rPr>
                              <w:t>60</w:t>
                            </w:r>
                            <w:r w:rsidRPr="005D380F">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9" o:spid="_x0000_s1031" type="#_x0000_t202" style="position:absolute;left:0;text-align:left;margin-left:229.8pt;margin-top:6.05pt;width:86.35pt;height:4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ASOWQa3AgAA&#10;tQUAAA4AAAAAAAAAAAAAAAAALgIAAGRycy9lMm9Eb2MueG1sUEsBAi0AFAAGAAgAAAAhAMsCejLe&#10;AAAACQEAAA8AAAAAAAAAAAAAAAAAEQUAAGRycy9kb3ducmV2LnhtbFBLBQYAAAAABAAEAPMAAAAc&#10;BgAAAAA=&#10;" filled="f" stroked="f">
                <v:textbox inset="0,0,0,0">
                  <w:txbxContent>
                    <w:p w:rsidR="00845D51" w:rsidRPr="005D380F" w:rsidRDefault="00845D51" w:rsidP="008F3417">
                      <w:pPr>
                        <w:rPr>
                          <w:rFonts w:ascii="Garamond" w:hAnsi="Garamond" w:cs="Tahoma"/>
                          <w:sz w:val="28"/>
                          <w:szCs w:val="28"/>
                        </w:rPr>
                      </w:pPr>
                      <w:r w:rsidRPr="005D380F">
                        <w:rPr>
                          <w:rFonts w:ascii="Garamond" w:hAnsi="Garamond" w:cs="Tahoma"/>
                          <w:sz w:val="28"/>
                          <w:szCs w:val="28"/>
                        </w:rPr>
                        <w:t xml:space="preserve">x </w:t>
                      </w:r>
                      <w:r w:rsidRPr="005D380F">
                        <w:rPr>
                          <w:rFonts w:ascii="Garamond" w:hAnsi="Garamond" w:cs="Tahoma"/>
                          <w:b/>
                          <w:sz w:val="28"/>
                          <w:szCs w:val="28"/>
                        </w:rPr>
                        <w:t>60</w:t>
                      </w:r>
                      <w:r w:rsidRPr="005D380F">
                        <w:rPr>
                          <w:rFonts w:ascii="Garamond" w:hAnsi="Garamond" w:cs="Tahoma"/>
                          <w:sz w:val="28"/>
                          <w:szCs w:val="28"/>
                        </w:rPr>
                        <w:t xml:space="preserve"> </w:t>
                      </w:r>
                    </w:p>
                  </w:txbxContent>
                </v:textbox>
              </v:shape>
            </w:pict>
          </mc:Fallback>
        </mc:AlternateContent>
      </w:r>
    </w:p>
    <w:p w:rsidR="008F3417" w:rsidRPr="006B1281" w:rsidRDefault="008F3417" w:rsidP="008F3417">
      <w:pPr>
        <w:tabs>
          <w:tab w:val="left" w:pos="5245"/>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b/>
          <w:sz w:val="22"/>
          <w:szCs w:val="22"/>
          <w:lang w:eastAsia="en-US"/>
        </w:rPr>
        <w:t>CENA (K1)</w:t>
      </w:r>
      <w:r w:rsidRPr="006B1281">
        <w:rPr>
          <w:rFonts w:asciiTheme="minorHAnsi" w:eastAsia="Calibri" w:hAnsiTheme="minorHAnsi" w:cstheme="minorHAnsi"/>
          <w:sz w:val="22"/>
          <w:szCs w:val="22"/>
          <w:lang w:eastAsia="en-US"/>
        </w:rPr>
        <w:t xml:space="preserve"> =</w:t>
      </w:r>
      <w:r w:rsidRPr="006B1281">
        <w:rPr>
          <w:rFonts w:asciiTheme="minorHAnsi" w:eastAsia="Calibri" w:hAnsiTheme="minorHAnsi" w:cstheme="minorHAnsi"/>
          <w:sz w:val="22"/>
          <w:szCs w:val="22"/>
          <w:lang w:eastAsia="en-US"/>
        </w:rPr>
        <w:tab/>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r w:rsidRPr="006B1281">
        <w:rPr>
          <w:rFonts w:asciiTheme="minorHAnsi" w:eastAsia="Calibri" w:hAnsiTheme="minorHAnsi" w:cstheme="minorHAnsi"/>
          <w:b/>
          <w:color w:val="FF0000"/>
          <w:sz w:val="22"/>
          <w:szCs w:val="22"/>
          <w:lang w:eastAsia="en-US"/>
        </w:rPr>
        <w:tab/>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Ocena w tym kryterium na podstawie ceny oferty brutto.</w:t>
      </w:r>
    </w:p>
    <w:p w:rsidR="008F3417" w:rsidRPr="006B1281" w:rsidRDefault="008F3417" w:rsidP="008F3417">
      <w:pPr>
        <w:tabs>
          <w:tab w:val="left" w:pos="8229"/>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Ilość punktów wyliczona będzie z wykorzystaniem powyższego wzoru.</w:t>
      </w:r>
    </w:p>
    <w:p w:rsidR="008F3417" w:rsidRPr="006B1281" w:rsidRDefault="008F3417" w:rsidP="008F3417">
      <w:pPr>
        <w:ind w:left="426"/>
        <w:jc w:val="both"/>
        <w:rPr>
          <w:rFonts w:asciiTheme="minorHAnsi" w:eastAsia="Calibri" w:hAnsiTheme="minorHAnsi" w:cstheme="minorHAnsi"/>
          <w:b/>
          <w:color w:val="FF0000"/>
          <w:sz w:val="22"/>
          <w:szCs w:val="22"/>
          <w:lang w:eastAsia="en-US"/>
        </w:rPr>
      </w:pPr>
    </w:p>
    <w:p w:rsidR="0098148B" w:rsidRDefault="0098148B" w:rsidP="008F3417">
      <w:pPr>
        <w:tabs>
          <w:tab w:val="left" w:pos="8229"/>
        </w:tabs>
        <w:ind w:left="426"/>
        <w:jc w:val="both"/>
        <w:rPr>
          <w:rFonts w:asciiTheme="minorHAnsi" w:eastAsia="Calibri" w:hAnsiTheme="minorHAnsi" w:cstheme="minorHAnsi"/>
          <w:b/>
          <w:sz w:val="22"/>
          <w:szCs w:val="22"/>
          <w:u w:val="single"/>
          <w:lang w:eastAsia="en-US"/>
        </w:rPr>
      </w:pPr>
    </w:p>
    <w:p w:rsidR="008F3417" w:rsidRPr="006B1281" w:rsidRDefault="008F3417" w:rsidP="008F3417">
      <w:pPr>
        <w:tabs>
          <w:tab w:val="left" w:pos="8229"/>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2 – termin dostawy  - 10%</w:t>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u w:val="single"/>
          <w:lang w:eastAsia="en-US"/>
        </w:rPr>
      </w:pP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r w:rsidRPr="006B1281">
        <w:rPr>
          <w:rFonts w:asciiTheme="minorHAnsi" w:hAnsiTheme="minorHAnsi" w:cstheme="minorHAnsi"/>
          <w:noProof/>
          <w:color w:val="FF0000"/>
          <w:sz w:val="22"/>
          <w:szCs w:val="22"/>
        </w:rPr>
        <mc:AlternateContent>
          <mc:Choice Requires="wps">
            <w:drawing>
              <wp:anchor distT="0" distB="0" distL="114300" distR="114300" simplePos="0" relativeHeight="251667456" behindDoc="0" locked="0" layoutInCell="1" allowOverlap="1" wp14:anchorId="551F55DD" wp14:editId="2E2DEF74">
                <wp:simplePos x="0" y="0"/>
                <wp:positionH relativeFrom="column">
                  <wp:posOffset>4914265</wp:posOffset>
                </wp:positionH>
                <wp:positionV relativeFrom="paragraph">
                  <wp:posOffset>58420</wp:posOffset>
                </wp:positionV>
                <wp:extent cx="728345" cy="386080"/>
                <wp:effectExtent l="0" t="0" r="14605" b="1397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51" w:rsidRPr="00A77DC2" w:rsidRDefault="00845D51" w:rsidP="008F3417">
                            <w:pPr>
                              <w:ind w:right="290"/>
                              <w:rPr>
                                <w:rFonts w:ascii="Garamond" w:hAnsi="Garamond" w:cs="Tahoma"/>
                                <w:b/>
                                <w:sz w:val="28"/>
                                <w:szCs w:val="28"/>
                              </w:rPr>
                            </w:pPr>
                            <w:r w:rsidRPr="00A77DC2">
                              <w:rPr>
                                <w:rFonts w:ascii="Garamond" w:hAnsi="Garamond" w:cs="Tahoma"/>
                                <w:b/>
                                <w:sz w:val="28"/>
                                <w:szCs w:val="28"/>
                              </w:rPr>
                              <w:t>x 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0" o:spid="_x0000_s1032" type="#_x0000_t202" style="position:absolute;left:0;text-align:left;margin-left:386.95pt;margin-top:4.6pt;width:57.35pt;height:3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" filled="f" stroked="f">
                <v:textbox inset="0,0,0,0">
                  <w:txbxContent>
                    <w:p w:rsidR="00845D51" w:rsidRPr="00A77DC2" w:rsidRDefault="00845D51" w:rsidP="008F3417">
                      <w:pPr>
                        <w:ind w:right="290"/>
                        <w:rPr>
                          <w:rFonts w:ascii="Garamond" w:hAnsi="Garamond" w:cs="Tahoma"/>
                          <w:b/>
                          <w:sz w:val="28"/>
                          <w:szCs w:val="28"/>
                        </w:rPr>
                      </w:pPr>
                      <w:r w:rsidRPr="00A77DC2">
                        <w:rPr>
                          <w:rFonts w:ascii="Garamond" w:hAnsi="Garamond" w:cs="Tahoma"/>
                          <w:b/>
                          <w:sz w:val="28"/>
                          <w:szCs w:val="28"/>
                        </w:rPr>
                        <w:t>x 10</w:t>
                      </w:r>
                    </w:p>
                  </w:txbxContent>
                </v:textbox>
              </v:shape>
            </w:pict>
          </mc:Fallback>
        </mc:AlternateContent>
      </w:r>
      <w:r w:rsidRPr="006B1281">
        <w:rPr>
          <w:rFonts w:asciiTheme="minorHAnsi" w:hAnsiTheme="minorHAnsi" w:cstheme="minorHAnsi"/>
          <w:noProof/>
          <w:color w:val="FF0000"/>
          <w:sz w:val="22"/>
          <w:szCs w:val="22"/>
        </w:rPr>
        <mc:AlternateContent>
          <mc:Choice Requires="wps">
            <w:drawing>
              <wp:anchor distT="0" distB="0" distL="114300" distR="114300" simplePos="0" relativeHeight="251666432" behindDoc="0" locked="0" layoutInCell="1" allowOverlap="1" wp14:anchorId="33480BC2" wp14:editId="6DF7EA6A">
                <wp:simplePos x="0" y="0"/>
                <wp:positionH relativeFrom="column">
                  <wp:posOffset>1997075</wp:posOffset>
                </wp:positionH>
                <wp:positionV relativeFrom="paragraph">
                  <wp:posOffset>28575</wp:posOffset>
                </wp:positionV>
                <wp:extent cx="2818130" cy="638175"/>
                <wp:effectExtent l="0" t="0" r="1270" b="952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D51" w:rsidRPr="00A77DC2" w:rsidRDefault="00845D51" w:rsidP="008F3417">
                            <w:pPr>
                              <w:pBdr>
                                <w:bottom w:val="single" w:sz="4" w:space="1" w:color="000000"/>
                              </w:pBdr>
                              <w:jc w:val="center"/>
                              <w:rPr>
                                <w:rFonts w:ascii="Cambria" w:hAnsi="Cambria"/>
                              </w:rPr>
                            </w:pPr>
                            <w:r w:rsidRPr="00A77DC2">
                              <w:rPr>
                                <w:rFonts w:ascii="Cambria" w:hAnsi="Cambria"/>
                              </w:rPr>
                              <w:t xml:space="preserve">najkrótszy termin dostawy spośród złożonych ofert </w:t>
                            </w:r>
                          </w:p>
                          <w:p w:rsidR="00845D51" w:rsidRPr="00A77DC2" w:rsidRDefault="00845D51" w:rsidP="008F3417">
                            <w:pPr>
                              <w:jc w:val="center"/>
                              <w:rPr>
                                <w:rFonts w:ascii="Cambria" w:hAnsi="Cambria"/>
                              </w:rPr>
                            </w:pPr>
                            <w:r w:rsidRPr="00A77DC2">
                              <w:rPr>
                                <w:rFonts w:ascii="Cambria" w:hAnsi="Cambria"/>
                              </w:rPr>
                              <w:t>termin dostawy obliczanej oferty</w:t>
                            </w:r>
                          </w:p>
                          <w:p w:rsidR="00845D51" w:rsidRDefault="00845D51" w:rsidP="008F341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1" o:spid="_x0000_s1033" type="#_x0000_t202" style="position:absolute;left:0;text-align:left;margin-left:157.25pt;margin-top:2.25pt;width:221.9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" stroked="f">
                <v:textbox inset="0,0,0,0">
                  <w:txbxContent>
                    <w:p w:rsidR="00845D51" w:rsidRPr="00A77DC2" w:rsidRDefault="00845D51" w:rsidP="008F3417">
                      <w:pPr>
                        <w:pBdr>
                          <w:bottom w:val="single" w:sz="4" w:space="1" w:color="000000"/>
                        </w:pBdr>
                        <w:jc w:val="center"/>
                        <w:rPr>
                          <w:rFonts w:ascii="Cambria" w:hAnsi="Cambria"/>
                        </w:rPr>
                      </w:pPr>
                      <w:r w:rsidRPr="00A77DC2">
                        <w:rPr>
                          <w:rFonts w:ascii="Cambria" w:hAnsi="Cambria"/>
                        </w:rPr>
                        <w:t xml:space="preserve">najkrótszy termin dostawy spośród złożonych ofert </w:t>
                      </w:r>
                    </w:p>
                    <w:p w:rsidR="00845D51" w:rsidRPr="00A77DC2" w:rsidRDefault="00845D51" w:rsidP="008F3417">
                      <w:pPr>
                        <w:jc w:val="center"/>
                        <w:rPr>
                          <w:rFonts w:ascii="Cambria" w:hAnsi="Cambria"/>
                        </w:rPr>
                      </w:pPr>
                      <w:r w:rsidRPr="00A77DC2">
                        <w:rPr>
                          <w:rFonts w:ascii="Cambria" w:hAnsi="Cambria"/>
                        </w:rPr>
                        <w:t>termin dostawy obliczanej oferty</w:t>
                      </w:r>
                    </w:p>
                    <w:p w:rsidR="00845D51" w:rsidRDefault="00845D51" w:rsidP="008F3417"/>
                  </w:txbxContent>
                </v:textbox>
              </v:shape>
            </w:pict>
          </mc:Fallback>
        </mc:AlternateContent>
      </w:r>
    </w:p>
    <w:p w:rsidR="008F3417" w:rsidRPr="006B1281" w:rsidRDefault="008F3417" w:rsidP="008F3417">
      <w:pPr>
        <w:tabs>
          <w:tab w:val="left" w:pos="5245"/>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b/>
          <w:sz w:val="22"/>
          <w:szCs w:val="22"/>
          <w:lang w:eastAsia="en-US"/>
        </w:rPr>
        <w:t>TERMIN DOSTAWY (K2)</w:t>
      </w:r>
      <w:r w:rsidRPr="006B1281">
        <w:rPr>
          <w:rFonts w:asciiTheme="minorHAnsi" w:eastAsia="Calibri" w:hAnsiTheme="minorHAnsi" w:cstheme="minorHAnsi"/>
          <w:sz w:val="22"/>
          <w:szCs w:val="22"/>
          <w:lang w:eastAsia="en-US"/>
        </w:rPr>
        <w:t xml:space="preserve"> =</w:t>
      </w:r>
      <w:r w:rsidRPr="006B1281">
        <w:rPr>
          <w:rFonts w:asciiTheme="minorHAnsi" w:eastAsia="Calibri" w:hAnsiTheme="minorHAnsi" w:cstheme="minorHAnsi"/>
          <w:sz w:val="22"/>
          <w:szCs w:val="22"/>
          <w:lang w:eastAsia="en-US"/>
        </w:rPr>
        <w:tab/>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5245"/>
        </w:tabs>
        <w:spacing w:line="276" w:lineRule="auto"/>
        <w:ind w:left="426"/>
        <w:jc w:val="both"/>
        <w:rPr>
          <w:rFonts w:asciiTheme="minorHAnsi" w:eastAsia="Calibri" w:hAnsiTheme="minorHAnsi" w:cstheme="minorHAnsi"/>
          <w:color w:val="FF0000"/>
          <w:sz w:val="22"/>
          <w:szCs w:val="22"/>
          <w:lang w:eastAsia="en-US"/>
        </w:rPr>
      </w:pPr>
    </w:p>
    <w:p w:rsidR="008F3417" w:rsidRPr="006B1281" w:rsidRDefault="008F3417" w:rsidP="008F3417">
      <w:pPr>
        <w:tabs>
          <w:tab w:val="left" w:pos="5245"/>
        </w:tabs>
        <w:spacing w:line="276" w:lineRule="auto"/>
        <w:ind w:left="426"/>
        <w:jc w:val="both"/>
        <w:rPr>
          <w:rFonts w:asciiTheme="minorHAnsi" w:eastAsia="Calibri" w:hAnsiTheme="minorHAnsi" w:cstheme="minorHAnsi"/>
          <w:color w:val="FF0000"/>
          <w:sz w:val="22"/>
          <w:szCs w:val="22"/>
          <w:lang w:eastAsia="en-US"/>
        </w:rPr>
      </w:pPr>
    </w:p>
    <w:p w:rsidR="008F3417" w:rsidRPr="006B1281" w:rsidRDefault="008F3417" w:rsidP="008F3417">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sz w:val="22"/>
          <w:szCs w:val="22"/>
          <w:lang w:eastAsia="en-US"/>
        </w:rPr>
        <w:t xml:space="preserve">Ocena na podstawie </w:t>
      </w:r>
      <w:r w:rsidRPr="006B1281">
        <w:rPr>
          <w:rFonts w:asciiTheme="minorHAnsi" w:eastAsia="Calibri" w:hAnsiTheme="minorHAnsi" w:cstheme="minorHAnsi"/>
          <w:b/>
          <w:sz w:val="22"/>
          <w:szCs w:val="22"/>
          <w:lang w:eastAsia="en-US"/>
        </w:rPr>
        <w:t>zadeklarowanego oświadczenia Wykonawcy, zawartego w formularzu ofertowym w wyodrębnionej rubryce.</w:t>
      </w:r>
    </w:p>
    <w:p w:rsidR="008F3417" w:rsidRPr="006B1281" w:rsidRDefault="008F3417" w:rsidP="008F3417">
      <w:pPr>
        <w:tabs>
          <w:tab w:val="left" w:pos="5245"/>
        </w:tabs>
        <w:spacing w:line="276" w:lineRule="auto"/>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Sposób obliczania punktów i oceny dla kryterium 2:</w:t>
      </w:r>
    </w:p>
    <w:p w:rsidR="008F3417" w:rsidRPr="00922AE3" w:rsidRDefault="008F3417" w:rsidP="008F3417">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 xml:space="preserve">- Wykonawca deklaruje maksymalny termin dostawy i określa poprzez wpisanie w formularzu ofertowym liczbę dni roboczych od dnia podpisania umowy na kompleksową dostawę przedmiotu </w:t>
      </w:r>
      <w:r w:rsidRPr="00922AE3">
        <w:rPr>
          <w:rFonts w:asciiTheme="minorHAnsi" w:eastAsia="Calibri" w:hAnsiTheme="minorHAnsi" w:cstheme="minorHAnsi"/>
          <w:sz w:val="22"/>
          <w:szCs w:val="22"/>
          <w:lang w:eastAsia="en-US"/>
        </w:rPr>
        <w:t xml:space="preserve">zamówienia </w:t>
      </w:r>
      <w:r w:rsidRPr="00922AE3">
        <w:rPr>
          <w:rFonts w:asciiTheme="minorHAnsi" w:eastAsia="Calibri" w:hAnsiTheme="minorHAnsi" w:cstheme="minorHAnsi"/>
          <w:i/>
          <w:sz w:val="22"/>
          <w:szCs w:val="22"/>
          <w:lang w:eastAsia="en-US"/>
        </w:rPr>
        <w:t>(</w:t>
      </w:r>
      <w:r w:rsidRPr="00922AE3">
        <w:rPr>
          <w:rFonts w:asciiTheme="minorHAnsi" w:eastAsia="Calibri" w:hAnsiTheme="minorHAnsi" w:cstheme="minorHAnsi"/>
          <w:b/>
          <w:i/>
          <w:sz w:val="22"/>
          <w:szCs w:val="22"/>
          <w:lang w:eastAsia="en-US"/>
        </w:rPr>
        <w:t xml:space="preserve">nie dłuższy niż </w:t>
      </w:r>
      <w:r w:rsidR="00922AE3" w:rsidRPr="00922AE3">
        <w:rPr>
          <w:rFonts w:asciiTheme="minorHAnsi" w:eastAsia="Calibri" w:hAnsiTheme="minorHAnsi" w:cstheme="minorHAnsi"/>
          <w:b/>
          <w:i/>
          <w:sz w:val="22"/>
          <w:szCs w:val="22"/>
          <w:lang w:eastAsia="en-US"/>
        </w:rPr>
        <w:t>30</w:t>
      </w:r>
      <w:r w:rsidRPr="00922AE3">
        <w:rPr>
          <w:rFonts w:asciiTheme="minorHAnsi" w:eastAsia="Calibri" w:hAnsiTheme="minorHAnsi" w:cstheme="minorHAnsi"/>
          <w:b/>
          <w:i/>
          <w:sz w:val="22"/>
          <w:szCs w:val="22"/>
          <w:lang w:eastAsia="en-US"/>
        </w:rPr>
        <w:t xml:space="preserve"> dni roboczych od dnia podpisania umowy</w:t>
      </w:r>
      <w:r w:rsidRPr="00922AE3">
        <w:rPr>
          <w:rFonts w:asciiTheme="minorHAnsi" w:eastAsia="Calibri" w:hAnsiTheme="minorHAnsi" w:cstheme="minorHAnsi"/>
          <w:i/>
          <w:sz w:val="22"/>
          <w:szCs w:val="22"/>
          <w:lang w:eastAsia="en-US"/>
        </w:rPr>
        <w:t>)</w:t>
      </w:r>
      <w:r w:rsidRPr="00922AE3">
        <w:rPr>
          <w:rFonts w:asciiTheme="minorHAnsi" w:eastAsia="Calibri" w:hAnsiTheme="minorHAnsi" w:cstheme="minorHAnsi"/>
          <w:sz w:val="22"/>
          <w:szCs w:val="22"/>
          <w:lang w:eastAsia="en-US"/>
        </w:rPr>
        <w:t>– maksymalnie 10 pkt.</w:t>
      </w:r>
    </w:p>
    <w:p w:rsidR="008F3417" w:rsidRPr="006B1281" w:rsidRDefault="008F3417" w:rsidP="008F3417">
      <w:pPr>
        <w:tabs>
          <w:tab w:val="left" w:pos="5245"/>
        </w:tabs>
        <w:spacing w:line="276" w:lineRule="auto"/>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3 – okres gwarancji jakości - 30%</w:t>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color w:val="FF0000"/>
          <w:sz w:val="22"/>
          <w:szCs w:val="22"/>
          <w:lang w:eastAsia="en-US"/>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964"/>
        <w:gridCol w:w="964"/>
        <w:gridCol w:w="964"/>
        <w:gridCol w:w="964"/>
        <w:gridCol w:w="964"/>
        <w:gridCol w:w="964"/>
        <w:gridCol w:w="964"/>
      </w:tblGrid>
      <w:tr w:rsidR="008F3417" w:rsidRPr="006B1281" w:rsidTr="00845D51">
        <w:trPr>
          <w:jc w:val="center"/>
        </w:trPr>
        <w:tc>
          <w:tcPr>
            <w:tcW w:w="1620" w:type="dxa"/>
          </w:tcPr>
          <w:p w:rsidR="008F3417" w:rsidRPr="00A77DC2" w:rsidRDefault="008F3417" w:rsidP="00845D51">
            <w:pPr>
              <w:tabs>
                <w:tab w:val="left" w:pos="360"/>
              </w:tabs>
              <w:suppressAutoHyphens/>
              <w:ind w:right="-108"/>
              <w:rPr>
                <w:rFonts w:asciiTheme="minorHAnsi" w:hAnsiTheme="minorHAnsi" w:cstheme="minorHAnsi"/>
                <w:sz w:val="20"/>
                <w:szCs w:val="20"/>
                <w:lang w:eastAsia="ar-SA"/>
              </w:rPr>
            </w:pPr>
            <w:r w:rsidRPr="00A77DC2">
              <w:rPr>
                <w:rFonts w:asciiTheme="minorHAnsi" w:hAnsiTheme="minorHAnsi" w:cstheme="minorHAnsi"/>
                <w:sz w:val="20"/>
                <w:szCs w:val="20"/>
                <w:lang w:eastAsia="ar-SA"/>
              </w:rPr>
              <w:t xml:space="preserve">Zaoferowany okres gwarancji </w:t>
            </w:r>
            <w:r w:rsidRPr="006B1281">
              <w:rPr>
                <w:rFonts w:asciiTheme="minorHAnsi" w:hAnsiTheme="minorHAnsi" w:cstheme="minorHAnsi"/>
                <w:b/>
                <w:sz w:val="20"/>
                <w:szCs w:val="20"/>
                <w:lang w:eastAsia="ar-SA"/>
              </w:rPr>
              <w:t>(K3</w:t>
            </w:r>
            <w:r w:rsidRPr="00A77DC2">
              <w:rPr>
                <w:rFonts w:asciiTheme="minorHAnsi" w:hAnsiTheme="minorHAnsi" w:cstheme="minorHAnsi"/>
                <w:b/>
                <w:sz w:val="20"/>
                <w:szCs w:val="20"/>
                <w:lang w:eastAsia="ar-SA"/>
              </w:rPr>
              <w:t>)</w:t>
            </w:r>
          </w:p>
        </w:tc>
        <w:tc>
          <w:tcPr>
            <w:tcW w:w="964" w:type="dxa"/>
          </w:tcPr>
          <w:p w:rsidR="008F3417" w:rsidRPr="00A77DC2" w:rsidRDefault="008F3417" w:rsidP="00845D51">
            <w:pPr>
              <w:tabs>
                <w:tab w:val="left" w:pos="360"/>
                <w:tab w:val="left" w:pos="748"/>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 xml:space="preserve">24-29 </w:t>
            </w:r>
            <w:r w:rsidRPr="00A77DC2">
              <w:rPr>
                <w:rFonts w:asciiTheme="minorHAnsi" w:hAnsiTheme="minorHAnsi" w:cstheme="minorHAnsi"/>
                <w:sz w:val="20"/>
                <w:szCs w:val="20"/>
                <w:lang w:eastAsia="ar-SA"/>
              </w:rPr>
              <w:t>miesięcy</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30-35</w:t>
            </w:r>
            <w:r w:rsidRPr="00A77DC2">
              <w:rPr>
                <w:rFonts w:asciiTheme="minorHAnsi" w:hAnsiTheme="minorHAnsi" w:cstheme="minorHAnsi"/>
                <w:sz w:val="20"/>
                <w:szCs w:val="20"/>
                <w:lang w:eastAsia="ar-SA"/>
              </w:rPr>
              <w:t xml:space="preserve"> miesięcy</w:t>
            </w:r>
          </w:p>
        </w:tc>
        <w:tc>
          <w:tcPr>
            <w:tcW w:w="964" w:type="dxa"/>
          </w:tcPr>
          <w:p w:rsidR="008F3417" w:rsidRPr="00A77DC2" w:rsidRDefault="008F3417" w:rsidP="00845D51">
            <w:pPr>
              <w:tabs>
                <w:tab w:val="left" w:pos="360"/>
              </w:tabs>
              <w:suppressAutoHyphens/>
              <w:ind w:right="-96"/>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36-41</w:t>
            </w:r>
            <w:r w:rsidRPr="00A77DC2">
              <w:rPr>
                <w:rFonts w:asciiTheme="minorHAnsi" w:hAnsiTheme="minorHAnsi" w:cstheme="minorHAnsi"/>
                <w:sz w:val="20"/>
                <w:szCs w:val="20"/>
                <w:lang w:eastAsia="ar-SA"/>
              </w:rPr>
              <w:t xml:space="preserve"> miesiące</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42-47</w:t>
            </w:r>
            <w:r w:rsidRPr="00A77DC2">
              <w:rPr>
                <w:rFonts w:asciiTheme="minorHAnsi" w:hAnsiTheme="minorHAnsi" w:cstheme="minorHAnsi"/>
                <w:sz w:val="20"/>
                <w:szCs w:val="20"/>
                <w:lang w:eastAsia="ar-SA"/>
              </w:rPr>
              <w:t xml:space="preserve"> miesięcy</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48-53</w:t>
            </w:r>
            <w:r w:rsidRPr="00A77DC2">
              <w:rPr>
                <w:rFonts w:asciiTheme="minorHAnsi" w:hAnsiTheme="minorHAnsi" w:cstheme="minorHAnsi"/>
                <w:sz w:val="20"/>
                <w:szCs w:val="20"/>
                <w:lang w:eastAsia="ar-SA"/>
              </w:rPr>
              <w:t xml:space="preserve"> miesięcy</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 xml:space="preserve">54-59 </w:t>
            </w:r>
            <w:r w:rsidRPr="00A77DC2">
              <w:rPr>
                <w:rFonts w:asciiTheme="minorHAnsi" w:hAnsiTheme="minorHAnsi" w:cstheme="minorHAnsi"/>
                <w:sz w:val="20"/>
                <w:szCs w:val="20"/>
                <w:lang w:eastAsia="ar-SA"/>
              </w:rPr>
              <w:t>miesięcy</w:t>
            </w:r>
          </w:p>
        </w:tc>
        <w:tc>
          <w:tcPr>
            <w:tcW w:w="964" w:type="dxa"/>
          </w:tcPr>
          <w:p w:rsidR="008F3417" w:rsidRPr="00A77DC2" w:rsidRDefault="008F3417" w:rsidP="00845D51">
            <w:pPr>
              <w:tabs>
                <w:tab w:val="left" w:pos="820"/>
              </w:tabs>
              <w:suppressAutoHyphens/>
              <w:rPr>
                <w:rFonts w:asciiTheme="minorHAnsi" w:hAnsiTheme="minorHAnsi" w:cstheme="minorHAnsi"/>
                <w:sz w:val="20"/>
                <w:szCs w:val="20"/>
                <w:lang w:eastAsia="ar-SA"/>
              </w:rPr>
            </w:pPr>
            <w:r w:rsidRPr="00A77DC2">
              <w:rPr>
                <w:rFonts w:asciiTheme="minorHAnsi" w:hAnsiTheme="minorHAnsi" w:cstheme="minorHAnsi"/>
                <w:sz w:val="20"/>
                <w:szCs w:val="20"/>
                <w:lang w:eastAsia="ar-SA"/>
              </w:rPr>
              <w:t>60 lub więcej miesięcy</w:t>
            </w:r>
          </w:p>
        </w:tc>
      </w:tr>
      <w:tr w:rsidR="008F3417" w:rsidRPr="006B1281" w:rsidTr="00845D51">
        <w:trPr>
          <w:jc w:val="center"/>
        </w:trPr>
        <w:tc>
          <w:tcPr>
            <w:tcW w:w="1620"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Liczba punktów</w:t>
            </w:r>
          </w:p>
        </w:tc>
        <w:tc>
          <w:tcPr>
            <w:tcW w:w="964" w:type="dxa"/>
          </w:tcPr>
          <w:p w:rsidR="008F3417" w:rsidRPr="00A77DC2" w:rsidRDefault="008F3417" w:rsidP="00845D51">
            <w:pPr>
              <w:tabs>
                <w:tab w:val="left" w:pos="360"/>
                <w:tab w:val="left" w:pos="792"/>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0 pkt</w:t>
            </w:r>
            <w:r w:rsidRPr="00A77DC2">
              <w:rPr>
                <w:rFonts w:asciiTheme="minorHAnsi" w:hAnsiTheme="minorHAnsi" w:cstheme="minorHAnsi"/>
                <w:sz w:val="20"/>
                <w:szCs w:val="20"/>
                <w:lang w:eastAsia="ar-SA"/>
              </w:rPr>
              <w:tab/>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5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10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15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20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25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w:t>
            </w:r>
            <w:r w:rsidRPr="00A77DC2">
              <w:rPr>
                <w:rFonts w:asciiTheme="minorHAnsi" w:hAnsiTheme="minorHAnsi" w:cstheme="minorHAnsi"/>
                <w:sz w:val="20"/>
                <w:szCs w:val="20"/>
                <w:lang w:eastAsia="ar-SA"/>
              </w:rPr>
              <w:t>0 pkt</w:t>
            </w:r>
          </w:p>
        </w:tc>
      </w:tr>
    </w:tbl>
    <w:p w:rsidR="008F3417" w:rsidRPr="00A77DC2" w:rsidRDefault="008F3417" w:rsidP="008F3417">
      <w:pPr>
        <w:tabs>
          <w:tab w:val="left" w:pos="360"/>
        </w:tabs>
        <w:suppressAutoHyphens/>
        <w:ind w:right="119"/>
        <w:jc w:val="both"/>
        <w:rPr>
          <w:rFonts w:asciiTheme="minorHAnsi" w:hAnsiTheme="minorHAnsi" w:cstheme="minorHAnsi"/>
          <w:color w:val="FF0000"/>
          <w:sz w:val="22"/>
          <w:szCs w:val="22"/>
          <w:lang w:eastAsia="ar-SA"/>
        </w:rPr>
      </w:pPr>
    </w:p>
    <w:p w:rsidR="008F3417" w:rsidRPr="00A77DC2" w:rsidRDefault="008F3417" w:rsidP="008F3417">
      <w:pPr>
        <w:numPr>
          <w:ilvl w:val="0"/>
          <w:numId w:val="69"/>
        </w:numPr>
        <w:tabs>
          <w:tab w:val="left" w:pos="426"/>
        </w:tabs>
        <w:suppressAutoHyphens/>
        <w:ind w:right="119" w:hanging="4728"/>
        <w:jc w:val="both"/>
        <w:rPr>
          <w:rFonts w:asciiTheme="minorHAnsi" w:hAnsiTheme="minorHAnsi" w:cstheme="minorHAnsi"/>
          <w:sz w:val="22"/>
          <w:szCs w:val="22"/>
          <w:lang w:eastAsia="ar-SA"/>
        </w:rPr>
      </w:pPr>
      <w:r w:rsidRPr="00A77DC2">
        <w:rPr>
          <w:rFonts w:asciiTheme="minorHAnsi" w:hAnsiTheme="minorHAnsi" w:cstheme="minorHAnsi"/>
          <w:sz w:val="22"/>
          <w:szCs w:val="22"/>
          <w:lang w:eastAsia="ar-SA"/>
        </w:rPr>
        <w:t>Minimalny okres gwarancji wy</w:t>
      </w:r>
      <w:r w:rsidRPr="006B1281">
        <w:rPr>
          <w:rFonts w:asciiTheme="minorHAnsi" w:hAnsiTheme="minorHAnsi" w:cstheme="minorHAnsi"/>
          <w:sz w:val="22"/>
          <w:szCs w:val="22"/>
          <w:lang w:eastAsia="ar-SA"/>
        </w:rPr>
        <w:t>magany przez Zamawiającego to 24</w:t>
      </w:r>
      <w:r w:rsidRPr="00A77DC2">
        <w:rPr>
          <w:rFonts w:asciiTheme="minorHAnsi" w:hAnsiTheme="minorHAnsi" w:cstheme="minorHAnsi"/>
          <w:sz w:val="22"/>
          <w:szCs w:val="22"/>
          <w:lang w:eastAsia="ar-SA"/>
        </w:rPr>
        <w:t xml:space="preserve"> miesięcy.</w:t>
      </w:r>
    </w:p>
    <w:p w:rsidR="008F3417" w:rsidRPr="006B1281" w:rsidRDefault="008F3417" w:rsidP="008F3417">
      <w:pPr>
        <w:numPr>
          <w:ilvl w:val="0"/>
          <w:numId w:val="69"/>
        </w:numPr>
        <w:tabs>
          <w:tab w:val="left" w:pos="426"/>
        </w:tabs>
        <w:suppressAutoHyphens/>
        <w:ind w:left="425" w:right="119" w:hanging="425"/>
        <w:jc w:val="both"/>
        <w:rPr>
          <w:rFonts w:asciiTheme="minorHAnsi" w:hAnsiTheme="minorHAnsi" w:cstheme="minorHAnsi"/>
          <w:sz w:val="22"/>
          <w:szCs w:val="22"/>
          <w:lang w:eastAsia="ar-SA"/>
        </w:rPr>
      </w:pPr>
      <w:r w:rsidRPr="00A77DC2">
        <w:rPr>
          <w:rFonts w:asciiTheme="minorHAnsi" w:hAnsiTheme="minorHAnsi" w:cstheme="minorHAnsi"/>
          <w:sz w:val="22"/>
          <w:szCs w:val="22"/>
          <w:lang w:eastAsia="ar-SA"/>
        </w:rPr>
        <w:t xml:space="preserve">Maksymalny punktowany przez Zamawiającego okres gwarancji – 60 miesięcy od daty odbioru przedmiotu umowy. Wykonawca, który zaoferuje okres gwarancji jakości w liczbie </w:t>
      </w:r>
      <w:r w:rsidRPr="006B1281">
        <w:rPr>
          <w:rFonts w:asciiTheme="minorHAnsi" w:hAnsiTheme="minorHAnsi" w:cstheme="minorHAnsi"/>
          <w:sz w:val="22"/>
          <w:szCs w:val="22"/>
          <w:lang w:eastAsia="ar-SA"/>
        </w:rPr>
        <w:t>miesięcy 60 i więcej - otrzyma 3</w:t>
      </w:r>
      <w:r w:rsidRPr="00A77DC2">
        <w:rPr>
          <w:rFonts w:asciiTheme="minorHAnsi" w:hAnsiTheme="minorHAnsi" w:cstheme="minorHAnsi"/>
          <w:sz w:val="22"/>
          <w:szCs w:val="22"/>
          <w:lang w:eastAsia="ar-SA"/>
        </w:rPr>
        <w:t>0 punktów.</w:t>
      </w:r>
    </w:p>
    <w:p w:rsidR="002D737B" w:rsidRDefault="00665A73" w:rsidP="002D737B">
      <w:pPr>
        <w:numPr>
          <w:ilvl w:val="0"/>
          <w:numId w:val="69"/>
        </w:numPr>
        <w:tabs>
          <w:tab w:val="left" w:pos="426"/>
        </w:tabs>
        <w:suppressAutoHyphens/>
        <w:ind w:left="425" w:right="119" w:hanging="425"/>
        <w:jc w:val="both"/>
        <w:rPr>
          <w:rFonts w:asciiTheme="minorHAnsi" w:hAnsiTheme="minorHAnsi" w:cstheme="minorHAnsi"/>
          <w:sz w:val="22"/>
          <w:szCs w:val="22"/>
          <w:lang w:eastAsia="ar-SA"/>
        </w:rPr>
      </w:pPr>
      <w:r w:rsidRPr="006B1281">
        <w:rPr>
          <w:rFonts w:asciiTheme="minorHAnsi" w:hAnsiTheme="minorHAnsi" w:cstheme="minorHAnsi"/>
          <w:sz w:val="22"/>
          <w:szCs w:val="22"/>
          <w:lang w:eastAsia="ar-SA"/>
        </w:rPr>
        <w:t>Powyższa gwarancja nie będzie obejmować zasilacza awaryjnego UPS dla którego wymagana gwarancja to 24 m-</w:t>
      </w:r>
      <w:proofErr w:type="spellStart"/>
      <w:r w:rsidRPr="006B1281">
        <w:rPr>
          <w:rFonts w:asciiTheme="minorHAnsi" w:hAnsiTheme="minorHAnsi" w:cstheme="minorHAnsi"/>
          <w:sz w:val="22"/>
          <w:szCs w:val="22"/>
          <w:lang w:eastAsia="ar-SA"/>
        </w:rPr>
        <w:t>cy.</w:t>
      </w:r>
      <w:proofErr w:type="spellEnd"/>
    </w:p>
    <w:p w:rsidR="00A62A95" w:rsidRPr="002D737B" w:rsidRDefault="00A62A95" w:rsidP="002D737B">
      <w:pPr>
        <w:tabs>
          <w:tab w:val="left" w:pos="426"/>
        </w:tabs>
        <w:suppressAutoHyphens/>
        <w:ind w:left="425" w:right="119"/>
        <w:jc w:val="both"/>
        <w:rPr>
          <w:rFonts w:asciiTheme="minorHAnsi" w:hAnsiTheme="minorHAnsi" w:cstheme="minorHAnsi"/>
          <w:sz w:val="22"/>
          <w:szCs w:val="22"/>
          <w:lang w:eastAsia="ar-SA"/>
        </w:rPr>
      </w:pPr>
      <w:r w:rsidRPr="002D737B">
        <w:rPr>
          <w:rFonts w:asciiTheme="minorHAnsi" w:eastAsia="Calibri" w:hAnsiTheme="minorHAnsi" w:cstheme="minorHAnsi"/>
          <w:b/>
          <w:sz w:val="22"/>
          <w:szCs w:val="22"/>
          <w:lang w:eastAsia="en-US"/>
        </w:rPr>
        <w:lastRenderedPageBreak/>
        <w:t xml:space="preserve">Ilość punktów wyliczona będzie z wykorzystaniem powyższego wzoru. </w:t>
      </w:r>
    </w:p>
    <w:p w:rsidR="008F3417" w:rsidRPr="00073989" w:rsidRDefault="008F3417" w:rsidP="00665A73">
      <w:pPr>
        <w:pStyle w:val="pkt"/>
        <w:widowControl w:val="0"/>
        <w:autoSpaceDE w:val="0"/>
        <w:autoSpaceDN w:val="0"/>
        <w:spacing w:before="100" w:beforeAutospacing="1" w:after="100" w:afterAutospacing="1" w:line="276" w:lineRule="auto"/>
        <w:ind w:left="0" w:firstLine="0"/>
        <w:rPr>
          <w:rFonts w:asciiTheme="minorHAnsi" w:hAnsiTheme="minorHAnsi" w:cstheme="minorHAnsi"/>
          <w:b/>
          <w:sz w:val="22"/>
          <w:szCs w:val="22"/>
          <w:u w:val="single"/>
        </w:rPr>
      </w:pPr>
      <w:r w:rsidRPr="00073989">
        <w:rPr>
          <w:rFonts w:asciiTheme="minorHAnsi" w:hAnsiTheme="minorHAnsi" w:cstheme="minorHAnsi"/>
          <w:b/>
          <w:sz w:val="22"/>
          <w:szCs w:val="22"/>
          <w:u w:val="single"/>
        </w:rPr>
        <w:t>DLA ZADANIA NR 3</w:t>
      </w:r>
    </w:p>
    <w:p w:rsidR="008F3417" w:rsidRPr="006B1281" w:rsidRDefault="008F3417" w:rsidP="00665A73">
      <w:pPr>
        <w:pStyle w:val="pkt"/>
        <w:widowControl w:val="0"/>
        <w:autoSpaceDE w:val="0"/>
        <w:autoSpaceDN w:val="0"/>
        <w:spacing w:before="100" w:beforeAutospacing="1" w:after="100" w:afterAutospacing="1" w:line="276" w:lineRule="auto"/>
        <w:ind w:left="0" w:firstLine="0"/>
        <w:rPr>
          <w:rFonts w:asciiTheme="minorHAnsi" w:hAnsiTheme="minorHAnsi" w:cstheme="minorHAnsi"/>
          <w:sz w:val="22"/>
          <w:szCs w:val="22"/>
        </w:rPr>
      </w:pPr>
      <w:r w:rsidRPr="006B1281">
        <w:rPr>
          <w:rFonts w:asciiTheme="minorHAnsi" w:hAnsiTheme="minorHAnsi" w:cstheme="minorHAnsi"/>
          <w:sz w:val="22"/>
          <w:szCs w:val="22"/>
        </w:rPr>
        <w:t>Najkorzystniejszą ofertą będzie oferta, która przedstawia najkorzystniejszy bilans kryterium ocena, kryterium termin dostawy i kryterium okres gwarancji jakości.</w:t>
      </w:r>
    </w:p>
    <w:p w:rsidR="008F3417" w:rsidRPr="006B1281" w:rsidRDefault="008F3417" w:rsidP="008F3417">
      <w:pPr>
        <w:pStyle w:val="pkt"/>
        <w:widowControl w:val="0"/>
        <w:suppressAutoHyphens/>
        <w:autoSpaceDE w:val="0"/>
        <w:autoSpaceDN w:val="0"/>
        <w:spacing w:before="100" w:beforeAutospacing="1" w:after="100" w:afterAutospacing="1" w:line="276" w:lineRule="auto"/>
        <w:rPr>
          <w:rFonts w:asciiTheme="minorHAnsi" w:hAnsiTheme="minorHAnsi" w:cstheme="minorHAnsi"/>
          <w:sz w:val="22"/>
          <w:szCs w:val="22"/>
        </w:rPr>
      </w:pPr>
      <w:r w:rsidRPr="006B1281">
        <w:rPr>
          <w:rFonts w:asciiTheme="minorHAnsi" w:hAnsiTheme="minorHAnsi" w:cstheme="minorHAnsi"/>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6B1281" w:rsidRPr="006B1281" w:rsidTr="00845D51">
        <w:trPr>
          <w:trHeight w:val="163"/>
        </w:trPr>
        <w:tc>
          <w:tcPr>
            <w:tcW w:w="675"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proofErr w:type="spellStart"/>
            <w:r w:rsidRPr="006B1281">
              <w:rPr>
                <w:rFonts w:asciiTheme="minorHAnsi" w:eastAsia="Calibri" w:hAnsiTheme="minorHAnsi" w:cstheme="minorHAnsi"/>
                <w:b/>
                <w:sz w:val="22"/>
                <w:szCs w:val="22"/>
                <w:lang w:eastAsia="en-US"/>
              </w:rPr>
              <w:t>L.p</w:t>
            </w:r>
            <w:proofErr w:type="spellEnd"/>
          </w:p>
        </w:tc>
        <w:tc>
          <w:tcPr>
            <w:tcW w:w="5387"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rodzaj kryterium</w:t>
            </w:r>
          </w:p>
        </w:tc>
        <w:tc>
          <w:tcPr>
            <w:tcW w:w="2268" w:type="dxa"/>
          </w:tcPr>
          <w:p w:rsidR="008F3417" w:rsidRPr="006B1281" w:rsidRDefault="008F3417" w:rsidP="00845D51">
            <w:pPr>
              <w:tabs>
                <w:tab w:val="left" w:pos="5245"/>
              </w:tabs>
              <w:jc w:val="center"/>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waga</w:t>
            </w:r>
          </w:p>
        </w:tc>
      </w:tr>
      <w:tr w:rsidR="006B1281" w:rsidRPr="006B1281" w:rsidTr="00845D51">
        <w:tc>
          <w:tcPr>
            <w:tcW w:w="675"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1</w:t>
            </w:r>
          </w:p>
        </w:tc>
        <w:tc>
          <w:tcPr>
            <w:tcW w:w="5387" w:type="dxa"/>
          </w:tcPr>
          <w:p w:rsidR="008F3417" w:rsidRPr="006B1281" w:rsidRDefault="008F3417" w:rsidP="00845D51">
            <w:pPr>
              <w:tabs>
                <w:tab w:val="left" w:pos="5245"/>
              </w:tabs>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cena</w:t>
            </w:r>
          </w:p>
        </w:tc>
        <w:tc>
          <w:tcPr>
            <w:tcW w:w="2268" w:type="dxa"/>
          </w:tcPr>
          <w:p w:rsidR="008F3417" w:rsidRPr="006B1281" w:rsidRDefault="008F3417" w:rsidP="00845D51">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60</w:t>
            </w:r>
          </w:p>
        </w:tc>
      </w:tr>
      <w:tr w:rsidR="00922AE3" w:rsidRPr="00922AE3" w:rsidTr="00845D51">
        <w:tc>
          <w:tcPr>
            <w:tcW w:w="675" w:type="dxa"/>
          </w:tcPr>
          <w:p w:rsidR="008F3417" w:rsidRPr="00922AE3" w:rsidRDefault="008F3417" w:rsidP="00845D51">
            <w:pPr>
              <w:tabs>
                <w:tab w:val="left" w:pos="5245"/>
              </w:tabs>
              <w:jc w:val="both"/>
              <w:rPr>
                <w:rFonts w:asciiTheme="minorHAnsi" w:eastAsia="Calibri" w:hAnsiTheme="minorHAnsi" w:cstheme="minorHAnsi"/>
                <w:b/>
                <w:sz w:val="22"/>
                <w:szCs w:val="22"/>
                <w:lang w:eastAsia="en-US"/>
              </w:rPr>
            </w:pPr>
            <w:r w:rsidRPr="00922AE3">
              <w:rPr>
                <w:rFonts w:asciiTheme="minorHAnsi" w:eastAsia="Calibri" w:hAnsiTheme="minorHAnsi" w:cstheme="minorHAnsi"/>
                <w:b/>
                <w:sz w:val="22"/>
                <w:szCs w:val="22"/>
                <w:lang w:eastAsia="en-US"/>
              </w:rPr>
              <w:t>2</w:t>
            </w:r>
          </w:p>
        </w:tc>
        <w:tc>
          <w:tcPr>
            <w:tcW w:w="5387" w:type="dxa"/>
          </w:tcPr>
          <w:p w:rsidR="008F3417" w:rsidRPr="00922AE3" w:rsidRDefault="008F3417" w:rsidP="00845D51">
            <w:pPr>
              <w:tabs>
                <w:tab w:val="left" w:pos="5245"/>
              </w:tabs>
              <w:jc w:val="both"/>
              <w:rPr>
                <w:rFonts w:asciiTheme="minorHAnsi" w:eastAsia="Calibri" w:hAnsiTheme="minorHAnsi" w:cstheme="minorHAnsi"/>
                <w:sz w:val="22"/>
                <w:szCs w:val="22"/>
                <w:lang w:eastAsia="en-US"/>
              </w:rPr>
            </w:pPr>
            <w:r w:rsidRPr="00922AE3">
              <w:rPr>
                <w:rFonts w:asciiTheme="minorHAnsi" w:eastAsia="Calibri" w:hAnsiTheme="minorHAnsi" w:cstheme="minorHAnsi"/>
                <w:sz w:val="22"/>
                <w:szCs w:val="22"/>
                <w:lang w:eastAsia="en-US"/>
              </w:rPr>
              <w:t xml:space="preserve">termin dostawy </w:t>
            </w:r>
            <w:r w:rsidRPr="00922AE3">
              <w:rPr>
                <w:rFonts w:asciiTheme="minorHAnsi" w:eastAsia="Calibri" w:hAnsiTheme="minorHAnsi" w:cstheme="minorHAnsi"/>
                <w:i/>
                <w:sz w:val="22"/>
                <w:szCs w:val="22"/>
                <w:lang w:eastAsia="en-US"/>
              </w:rPr>
              <w:t xml:space="preserve">(nie dłuższy niż </w:t>
            </w:r>
            <w:r w:rsidR="00922AE3" w:rsidRPr="00922AE3">
              <w:rPr>
                <w:rFonts w:asciiTheme="minorHAnsi" w:eastAsia="Calibri" w:hAnsiTheme="minorHAnsi" w:cstheme="minorHAnsi"/>
                <w:i/>
                <w:sz w:val="22"/>
                <w:szCs w:val="22"/>
                <w:lang w:eastAsia="en-US"/>
              </w:rPr>
              <w:t>25</w:t>
            </w:r>
            <w:r w:rsidRPr="00922AE3">
              <w:rPr>
                <w:rFonts w:asciiTheme="minorHAnsi" w:eastAsia="Calibri" w:hAnsiTheme="minorHAnsi" w:cstheme="minorHAnsi"/>
                <w:i/>
                <w:sz w:val="22"/>
                <w:szCs w:val="22"/>
                <w:lang w:eastAsia="en-US"/>
              </w:rPr>
              <w:t xml:space="preserve"> dni roboczych od dnia podpisania umowy)</w:t>
            </w:r>
          </w:p>
        </w:tc>
        <w:tc>
          <w:tcPr>
            <w:tcW w:w="2268" w:type="dxa"/>
          </w:tcPr>
          <w:p w:rsidR="008F3417" w:rsidRPr="00922AE3" w:rsidRDefault="008F3417" w:rsidP="00845D51">
            <w:pPr>
              <w:tabs>
                <w:tab w:val="left" w:pos="5245"/>
              </w:tabs>
              <w:jc w:val="center"/>
              <w:rPr>
                <w:rFonts w:asciiTheme="minorHAnsi" w:eastAsia="Calibri" w:hAnsiTheme="minorHAnsi" w:cstheme="minorHAnsi"/>
                <w:sz w:val="22"/>
                <w:szCs w:val="22"/>
                <w:lang w:eastAsia="en-US"/>
              </w:rPr>
            </w:pPr>
            <w:r w:rsidRPr="00922AE3">
              <w:rPr>
                <w:rFonts w:asciiTheme="minorHAnsi" w:eastAsia="Calibri" w:hAnsiTheme="minorHAnsi" w:cstheme="minorHAnsi"/>
                <w:sz w:val="22"/>
                <w:szCs w:val="22"/>
                <w:lang w:eastAsia="en-US"/>
              </w:rPr>
              <w:t>10</w:t>
            </w:r>
          </w:p>
        </w:tc>
      </w:tr>
      <w:tr w:rsidR="006B1281" w:rsidRPr="006B1281" w:rsidTr="00845D51">
        <w:tc>
          <w:tcPr>
            <w:tcW w:w="675" w:type="dxa"/>
          </w:tcPr>
          <w:p w:rsidR="008F3417" w:rsidRPr="006B1281" w:rsidRDefault="008F3417" w:rsidP="00845D51">
            <w:pPr>
              <w:tabs>
                <w:tab w:val="left" w:pos="5245"/>
              </w:tabs>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3</w:t>
            </w:r>
          </w:p>
        </w:tc>
        <w:tc>
          <w:tcPr>
            <w:tcW w:w="5387" w:type="dxa"/>
          </w:tcPr>
          <w:p w:rsidR="008F3417" w:rsidRPr="006B1281" w:rsidRDefault="008F3417" w:rsidP="00845D51">
            <w:pPr>
              <w:spacing w:before="100" w:beforeAutospacing="1" w:after="100" w:afterAutospacing="1"/>
              <w:outlineLvl w:val="0"/>
              <w:rPr>
                <w:rFonts w:asciiTheme="minorHAnsi" w:eastAsia="Calibri" w:hAnsiTheme="minorHAnsi" w:cstheme="minorHAnsi"/>
                <w:sz w:val="22"/>
                <w:szCs w:val="22"/>
                <w:lang w:eastAsia="en-US"/>
              </w:rPr>
            </w:pPr>
            <w:r w:rsidRPr="006B1281">
              <w:rPr>
                <w:rFonts w:asciiTheme="minorHAnsi" w:hAnsiTheme="minorHAnsi" w:cstheme="minorHAnsi"/>
                <w:bCs/>
                <w:kern w:val="36"/>
                <w:sz w:val="22"/>
                <w:szCs w:val="22"/>
              </w:rPr>
              <w:t xml:space="preserve">Okres gwarancji jakości </w:t>
            </w:r>
            <w:r w:rsidRPr="006B1281">
              <w:rPr>
                <w:rFonts w:asciiTheme="minorHAnsi" w:eastAsia="Calibri" w:hAnsiTheme="minorHAnsi" w:cstheme="minorHAnsi"/>
                <w:i/>
                <w:sz w:val="22"/>
                <w:szCs w:val="22"/>
                <w:lang w:eastAsia="en-US"/>
              </w:rPr>
              <w:t>(nie krótszy niż 24 miesięcy)</w:t>
            </w:r>
          </w:p>
        </w:tc>
        <w:tc>
          <w:tcPr>
            <w:tcW w:w="2268" w:type="dxa"/>
          </w:tcPr>
          <w:p w:rsidR="008F3417" w:rsidRPr="006B1281" w:rsidRDefault="008F3417" w:rsidP="00845D51">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30</w:t>
            </w:r>
          </w:p>
        </w:tc>
      </w:tr>
      <w:tr w:rsidR="006B1281" w:rsidRPr="006B1281" w:rsidTr="00845D51">
        <w:tc>
          <w:tcPr>
            <w:tcW w:w="6062" w:type="dxa"/>
            <w:gridSpan w:val="2"/>
          </w:tcPr>
          <w:p w:rsidR="008F3417" w:rsidRPr="006B1281" w:rsidRDefault="008F3417" w:rsidP="00845D51">
            <w:pPr>
              <w:tabs>
                <w:tab w:val="left" w:pos="5245"/>
              </w:tabs>
              <w:jc w:val="right"/>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razem</w:t>
            </w:r>
          </w:p>
        </w:tc>
        <w:tc>
          <w:tcPr>
            <w:tcW w:w="2268" w:type="dxa"/>
          </w:tcPr>
          <w:p w:rsidR="008F3417" w:rsidRPr="006B1281" w:rsidRDefault="008F3417" w:rsidP="00845D51">
            <w:pPr>
              <w:tabs>
                <w:tab w:val="left" w:pos="5245"/>
              </w:tabs>
              <w:jc w:val="center"/>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100</w:t>
            </w:r>
          </w:p>
        </w:tc>
      </w:tr>
    </w:tbl>
    <w:p w:rsidR="008F3417" w:rsidRPr="006B1281" w:rsidRDefault="008F3417" w:rsidP="008F3417">
      <w:pPr>
        <w:tabs>
          <w:tab w:val="left" w:pos="5245"/>
        </w:tabs>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5245"/>
        </w:tabs>
        <w:ind w:left="426"/>
        <w:jc w:val="both"/>
        <w:rPr>
          <w:rFonts w:asciiTheme="minorHAnsi" w:eastAsia="Calibri" w:hAnsiTheme="minorHAnsi" w:cstheme="minorHAnsi"/>
          <w:b/>
          <w:color w:val="FF0000"/>
          <w:sz w:val="22"/>
          <w:szCs w:val="22"/>
          <w:u w:val="single"/>
          <w:lang w:eastAsia="en-US"/>
        </w:rPr>
      </w:pPr>
    </w:p>
    <w:p w:rsidR="008F3417" w:rsidRPr="006B1281" w:rsidRDefault="008F3417" w:rsidP="008F3417">
      <w:pPr>
        <w:tabs>
          <w:tab w:val="left" w:pos="5245"/>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1 - cena oferty brutto – 60%</w:t>
      </w:r>
    </w:p>
    <w:p w:rsidR="008F3417" w:rsidRPr="006B1281" w:rsidRDefault="008F3417" w:rsidP="008F3417">
      <w:pPr>
        <w:tabs>
          <w:tab w:val="left" w:pos="5245"/>
        </w:tabs>
        <w:ind w:left="426"/>
        <w:jc w:val="both"/>
        <w:rPr>
          <w:rFonts w:asciiTheme="minorHAnsi" w:eastAsia="Calibri" w:hAnsiTheme="minorHAnsi" w:cstheme="minorHAnsi"/>
          <w:sz w:val="22"/>
          <w:szCs w:val="22"/>
          <w:lang w:eastAsia="en-US"/>
        </w:rPr>
      </w:pPr>
      <w:r w:rsidRPr="006B1281">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5AE8D5A6" wp14:editId="315925EF">
                <wp:simplePos x="0" y="0"/>
                <wp:positionH relativeFrom="column">
                  <wp:posOffset>1120775</wp:posOffset>
                </wp:positionH>
                <wp:positionV relativeFrom="paragraph">
                  <wp:posOffset>86360</wp:posOffset>
                </wp:positionV>
                <wp:extent cx="1606550" cy="675640"/>
                <wp:effectExtent l="0" t="0" r="0"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D51" w:rsidRPr="005D380F" w:rsidRDefault="00845D51" w:rsidP="008F3417">
                            <w:pPr>
                              <w:pBdr>
                                <w:bottom w:val="single" w:sz="4" w:space="1" w:color="000000"/>
                              </w:pBdr>
                              <w:jc w:val="center"/>
                              <w:rPr>
                                <w:rFonts w:ascii="Cambria" w:hAnsi="Cambria"/>
                              </w:rPr>
                            </w:pPr>
                            <w:r w:rsidRPr="005D380F">
                              <w:rPr>
                                <w:rFonts w:ascii="Cambria" w:hAnsi="Cambria"/>
                              </w:rPr>
                              <w:t>najniższa cena spośród złożonych ofert</w:t>
                            </w:r>
                          </w:p>
                          <w:p w:rsidR="00845D51" w:rsidRPr="005D380F" w:rsidRDefault="00845D51" w:rsidP="008F3417">
                            <w:pPr>
                              <w:jc w:val="center"/>
                              <w:rPr>
                                <w:rFonts w:ascii="Cambria" w:hAnsi="Cambria"/>
                              </w:rPr>
                            </w:pPr>
                            <w:r w:rsidRPr="005D380F">
                              <w:rPr>
                                <w:rFonts w:ascii="Cambria" w:hAnsi="Cambria"/>
                              </w:rPr>
                              <w:t>cena obliczanej oferty</w:t>
                            </w:r>
                          </w:p>
                          <w:p w:rsidR="00845D51" w:rsidRDefault="00845D51" w:rsidP="008F341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2" o:spid="_x0000_s1034" type="#_x0000_t202" style="position:absolute;left:0;text-align:left;margin-left:88.25pt;margin-top:6.8pt;width:126.5pt;height:5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" stroked="f">
                <v:textbox inset="0,0,0,0">
                  <w:txbxContent>
                    <w:p w:rsidR="00845D51" w:rsidRPr="005D380F" w:rsidRDefault="00845D51" w:rsidP="008F3417">
                      <w:pPr>
                        <w:pBdr>
                          <w:bottom w:val="single" w:sz="4" w:space="1" w:color="000000"/>
                        </w:pBdr>
                        <w:jc w:val="center"/>
                        <w:rPr>
                          <w:rFonts w:ascii="Cambria" w:hAnsi="Cambria"/>
                        </w:rPr>
                      </w:pPr>
                      <w:r w:rsidRPr="005D380F">
                        <w:rPr>
                          <w:rFonts w:ascii="Cambria" w:hAnsi="Cambria"/>
                        </w:rPr>
                        <w:t>najniższa cena spośród złożonych ofert</w:t>
                      </w:r>
                    </w:p>
                    <w:p w:rsidR="00845D51" w:rsidRPr="005D380F" w:rsidRDefault="00845D51" w:rsidP="008F3417">
                      <w:pPr>
                        <w:jc w:val="center"/>
                        <w:rPr>
                          <w:rFonts w:ascii="Cambria" w:hAnsi="Cambria"/>
                        </w:rPr>
                      </w:pPr>
                      <w:r w:rsidRPr="005D380F">
                        <w:rPr>
                          <w:rFonts w:ascii="Cambria" w:hAnsi="Cambria"/>
                        </w:rPr>
                        <w:t>cena obliczanej oferty</w:t>
                      </w:r>
                    </w:p>
                    <w:p w:rsidR="00845D51" w:rsidRDefault="00845D51" w:rsidP="008F3417"/>
                  </w:txbxContent>
                </v:textbox>
              </v:shape>
            </w:pict>
          </mc:Fallback>
        </mc:AlternateContent>
      </w:r>
    </w:p>
    <w:p w:rsidR="008F3417" w:rsidRPr="006B1281" w:rsidRDefault="008F3417" w:rsidP="008F3417">
      <w:pPr>
        <w:tabs>
          <w:tab w:val="left" w:pos="5245"/>
        </w:tabs>
        <w:ind w:left="426"/>
        <w:jc w:val="both"/>
        <w:rPr>
          <w:rFonts w:asciiTheme="minorHAnsi" w:eastAsia="Calibri" w:hAnsiTheme="minorHAnsi" w:cstheme="minorHAnsi"/>
          <w:b/>
          <w:color w:val="FF0000"/>
          <w:sz w:val="22"/>
          <w:szCs w:val="22"/>
          <w:lang w:eastAsia="en-US"/>
        </w:rPr>
      </w:pPr>
      <w:r w:rsidRPr="006B1281">
        <w:rPr>
          <w:rFonts w:asciiTheme="minorHAnsi" w:hAnsiTheme="minorHAnsi" w:cstheme="minorHAnsi"/>
          <w:noProof/>
          <w:color w:val="FF0000"/>
          <w:sz w:val="22"/>
          <w:szCs w:val="22"/>
        </w:rPr>
        <mc:AlternateContent>
          <mc:Choice Requires="wps">
            <w:drawing>
              <wp:anchor distT="0" distB="0" distL="114300" distR="114300" simplePos="0" relativeHeight="251670528" behindDoc="0" locked="0" layoutInCell="1" allowOverlap="1" wp14:anchorId="4411197E" wp14:editId="5F0BBE2E">
                <wp:simplePos x="0" y="0"/>
                <wp:positionH relativeFrom="column">
                  <wp:posOffset>2918460</wp:posOffset>
                </wp:positionH>
                <wp:positionV relativeFrom="paragraph">
                  <wp:posOffset>76835</wp:posOffset>
                </wp:positionV>
                <wp:extent cx="1096645" cy="528320"/>
                <wp:effectExtent l="0" t="0" r="8255" b="508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51" w:rsidRPr="005D380F" w:rsidRDefault="00845D51" w:rsidP="008F3417">
                            <w:pPr>
                              <w:rPr>
                                <w:rFonts w:ascii="Garamond" w:hAnsi="Garamond" w:cs="Tahoma"/>
                                <w:sz w:val="28"/>
                                <w:szCs w:val="28"/>
                              </w:rPr>
                            </w:pPr>
                            <w:r w:rsidRPr="005D380F">
                              <w:rPr>
                                <w:rFonts w:ascii="Garamond" w:hAnsi="Garamond" w:cs="Tahoma"/>
                                <w:sz w:val="28"/>
                                <w:szCs w:val="28"/>
                              </w:rPr>
                              <w:t xml:space="preserve">x </w:t>
                            </w:r>
                            <w:r w:rsidRPr="005D380F">
                              <w:rPr>
                                <w:rFonts w:ascii="Garamond" w:hAnsi="Garamond" w:cs="Tahoma"/>
                                <w:b/>
                                <w:sz w:val="28"/>
                                <w:szCs w:val="28"/>
                              </w:rPr>
                              <w:t>60</w:t>
                            </w:r>
                            <w:r w:rsidRPr="005D380F">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3" o:spid="_x0000_s1035" type="#_x0000_t202" style="position:absolute;left:0;text-align:left;margin-left:229.8pt;margin-top:6.05pt;width:86.35pt;height:4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" filled="f" stroked="f">
                <v:textbox inset="0,0,0,0">
                  <w:txbxContent>
                    <w:p w:rsidR="00845D51" w:rsidRPr="005D380F" w:rsidRDefault="00845D51" w:rsidP="008F3417">
                      <w:pPr>
                        <w:rPr>
                          <w:rFonts w:ascii="Garamond" w:hAnsi="Garamond" w:cs="Tahoma"/>
                          <w:sz w:val="28"/>
                          <w:szCs w:val="28"/>
                        </w:rPr>
                      </w:pPr>
                      <w:r w:rsidRPr="005D380F">
                        <w:rPr>
                          <w:rFonts w:ascii="Garamond" w:hAnsi="Garamond" w:cs="Tahoma"/>
                          <w:sz w:val="28"/>
                          <w:szCs w:val="28"/>
                        </w:rPr>
                        <w:t xml:space="preserve">x </w:t>
                      </w:r>
                      <w:r w:rsidRPr="005D380F">
                        <w:rPr>
                          <w:rFonts w:ascii="Garamond" w:hAnsi="Garamond" w:cs="Tahoma"/>
                          <w:b/>
                          <w:sz w:val="28"/>
                          <w:szCs w:val="28"/>
                        </w:rPr>
                        <w:t>60</w:t>
                      </w:r>
                      <w:r w:rsidRPr="005D380F">
                        <w:rPr>
                          <w:rFonts w:ascii="Garamond" w:hAnsi="Garamond" w:cs="Tahoma"/>
                          <w:sz w:val="28"/>
                          <w:szCs w:val="28"/>
                        </w:rPr>
                        <w:t xml:space="preserve"> </w:t>
                      </w:r>
                    </w:p>
                  </w:txbxContent>
                </v:textbox>
              </v:shape>
            </w:pict>
          </mc:Fallback>
        </mc:AlternateContent>
      </w:r>
    </w:p>
    <w:p w:rsidR="008F3417" w:rsidRPr="006B1281" w:rsidRDefault="008F3417" w:rsidP="008F3417">
      <w:pPr>
        <w:tabs>
          <w:tab w:val="left" w:pos="5245"/>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b/>
          <w:sz w:val="22"/>
          <w:szCs w:val="22"/>
          <w:lang w:eastAsia="en-US"/>
        </w:rPr>
        <w:t>CENA (K1)</w:t>
      </w:r>
      <w:r w:rsidRPr="006B1281">
        <w:rPr>
          <w:rFonts w:asciiTheme="minorHAnsi" w:eastAsia="Calibri" w:hAnsiTheme="minorHAnsi" w:cstheme="minorHAnsi"/>
          <w:sz w:val="22"/>
          <w:szCs w:val="22"/>
          <w:lang w:eastAsia="en-US"/>
        </w:rPr>
        <w:t xml:space="preserve"> =</w:t>
      </w:r>
      <w:r w:rsidRPr="006B1281">
        <w:rPr>
          <w:rFonts w:asciiTheme="minorHAnsi" w:eastAsia="Calibri" w:hAnsiTheme="minorHAnsi" w:cstheme="minorHAnsi"/>
          <w:sz w:val="22"/>
          <w:szCs w:val="22"/>
          <w:lang w:eastAsia="en-US"/>
        </w:rPr>
        <w:tab/>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r w:rsidRPr="006B1281">
        <w:rPr>
          <w:rFonts w:asciiTheme="minorHAnsi" w:eastAsia="Calibri" w:hAnsiTheme="minorHAnsi" w:cstheme="minorHAnsi"/>
          <w:b/>
          <w:color w:val="FF0000"/>
          <w:sz w:val="22"/>
          <w:szCs w:val="22"/>
          <w:lang w:eastAsia="en-US"/>
        </w:rPr>
        <w:tab/>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Ocena w tym kryterium na podstawie ceny oferty brutto.</w:t>
      </w:r>
    </w:p>
    <w:p w:rsidR="008F3417" w:rsidRPr="006B1281" w:rsidRDefault="008F3417" w:rsidP="008F3417">
      <w:pPr>
        <w:tabs>
          <w:tab w:val="left" w:pos="8229"/>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Ilość punktów wyliczona będzie z wykorzystaniem powyższego wzoru.</w:t>
      </w:r>
    </w:p>
    <w:p w:rsidR="008F3417" w:rsidRPr="006B1281" w:rsidRDefault="008F3417" w:rsidP="008F3417">
      <w:pPr>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2 – termin dostawy  - 10%</w:t>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u w:val="single"/>
          <w:lang w:eastAsia="en-US"/>
        </w:rPr>
      </w:pP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r w:rsidRPr="006B1281">
        <w:rPr>
          <w:rFonts w:asciiTheme="minorHAnsi" w:hAnsiTheme="minorHAnsi" w:cstheme="minorHAnsi"/>
          <w:noProof/>
          <w:color w:val="FF0000"/>
          <w:sz w:val="22"/>
          <w:szCs w:val="22"/>
        </w:rPr>
        <mc:AlternateContent>
          <mc:Choice Requires="wps">
            <w:drawing>
              <wp:anchor distT="0" distB="0" distL="114300" distR="114300" simplePos="0" relativeHeight="251672576" behindDoc="0" locked="0" layoutInCell="1" allowOverlap="1" wp14:anchorId="608BC885" wp14:editId="6D98800A">
                <wp:simplePos x="0" y="0"/>
                <wp:positionH relativeFrom="column">
                  <wp:posOffset>4914265</wp:posOffset>
                </wp:positionH>
                <wp:positionV relativeFrom="paragraph">
                  <wp:posOffset>58420</wp:posOffset>
                </wp:positionV>
                <wp:extent cx="728345" cy="386080"/>
                <wp:effectExtent l="0" t="0" r="14605" b="1397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51" w:rsidRPr="00A77DC2" w:rsidRDefault="00845D51" w:rsidP="008F3417">
                            <w:pPr>
                              <w:ind w:right="290"/>
                              <w:rPr>
                                <w:rFonts w:ascii="Garamond" w:hAnsi="Garamond" w:cs="Tahoma"/>
                                <w:b/>
                                <w:sz w:val="28"/>
                                <w:szCs w:val="28"/>
                              </w:rPr>
                            </w:pPr>
                            <w:r w:rsidRPr="00A77DC2">
                              <w:rPr>
                                <w:rFonts w:ascii="Garamond" w:hAnsi="Garamond" w:cs="Tahoma"/>
                                <w:b/>
                                <w:sz w:val="28"/>
                                <w:szCs w:val="28"/>
                              </w:rPr>
                              <w:t>x 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4" o:spid="_x0000_s1036" type="#_x0000_t202" style="position:absolute;left:0;text-align:left;margin-left:386.95pt;margin-top:4.6pt;width:57.35pt;height:3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" filled="f" stroked="f">
                <v:textbox inset="0,0,0,0">
                  <w:txbxContent>
                    <w:p w:rsidR="00845D51" w:rsidRPr="00A77DC2" w:rsidRDefault="00845D51" w:rsidP="008F3417">
                      <w:pPr>
                        <w:ind w:right="290"/>
                        <w:rPr>
                          <w:rFonts w:ascii="Garamond" w:hAnsi="Garamond" w:cs="Tahoma"/>
                          <w:b/>
                          <w:sz w:val="28"/>
                          <w:szCs w:val="28"/>
                        </w:rPr>
                      </w:pPr>
                      <w:r w:rsidRPr="00A77DC2">
                        <w:rPr>
                          <w:rFonts w:ascii="Garamond" w:hAnsi="Garamond" w:cs="Tahoma"/>
                          <w:b/>
                          <w:sz w:val="28"/>
                          <w:szCs w:val="28"/>
                        </w:rPr>
                        <w:t>x 10</w:t>
                      </w:r>
                    </w:p>
                  </w:txbxContent>
                </v:textbox>
              </v:shape>
            </w:pict>
          </mc:Fallback>
        </mc:AlternateContent>
      </w:r>
      <w:r w:rsidRPr="006B1281">
        <w:rPr>
          <w:rFonts w:asciiTheme="minorHAnsi" w:hAnsiTheme="minorHAnsi" w:cstheme="minorHAnsi"/>
          <w:noProof/>
          <w:color w:val="FF0000"/>
          <w:sz w:val="22"/>
          <w:szCs w:val="22"/>
        </w:rPr>
        <mc:AlternateContent>
          <mc:Choice Requires="wps">
            <w:drawing>
              <wp:anchor distT="0" distB="0" distL="114300" distR="114300" simplePos="0" relativeHeight="251671552" behindDoc="0" locked="0" layoutInCell="1" allowOverlap="1" wp14:anchorId="0E74E4CA" wp14:editId="3579D540">
                <wp:simplePos x="0" y="0"/>
                <wp:positionH relativeFrom="column">
                  <wp:posOffset>1997075</wp:posOffset>
                </wp:positionH>
                <wp:positionV relativeFrom="paragraph">
                  <wp:posOffset>28575</wp:posOffset>
                </wp:positionV>
                <wp:extent cx="2818130" cy="638175"/>
                <wp:effectExtent l="0" t="0" r="1270" b="9525"/>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D51" w:rsidRPr="00A77DC2" w:rsidRDefault="00845D51" w:rsidP="008F3417">
                            <w:pPr>
                              <w:pBdr>
                                <w:bottom w:val="single" w:sz="4" w:space="1" w:color="000000"/>
                              </w:pBdr>
                              <w:jc w:val="center"/>
                              <w:rPr>
                                <w:rFonts w:ascii="Cambria" w:hAnsi="Cambria"/>
                              </w:rPr>
                            </w:pPr>
                            <w:r w:rsidRPr="00A77DC2">
                              <w:rPr>
                                <w:rFonts w:ascii="Cambria" w:hAnsi="Cambria"/>
                              </w:rPr>
                              <w:t xml:space="preserve">najkrótszy termin dostawy spośród złożonych ofert </w:t>
                            </w:r>
                          </w:p>
                          <w:p w:rsidR="00845D51" w:rsidRPr="00A77DC2" w:rsidRDefault="00845D51" w:rsidP="008F3417">
                            <w:pPr>
                              <w:jc w:val="center"/>
                              <w:rPr>
                                <w:rFonts w:ascii="Cambria" w:hAnsi="Cambria"/>
                              </w:rPr>
                            </w:pPr>
                            <w:r w:rsidRPr="00A77DC2">
                              <w:rPr>
                                <w:rFonts w:ascii="Cambria" w:hAnsi="Cambria"/>
                              </w:rPr>
                              <w:t>termin dostawy obliczanej oferty</w:t>
                            </w:r>
                          </w:p>
                          <w:p w:rsidR="00845D51" w:rsidRDefault="00845D51" w:rsidP="008F341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5" o:spid="_x0000_s1037" type="#_x0000_t202" style="position:absolute;left:0;text-align:left;margin-left:157.25pt;margin-top:2.25pt;width:221.9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" stroked="f">
                <v:textbox inset="0,0,0,0">
                  <w:txbxContent>
                    <w:p w:rsidR="00845D51" w:rsidRPr="00A77DC2" w:rsidRDefault="00845D51" w:rsidP="008F3417">
                      <w:pPr>
                        <w:pBdr>
                          <w:bottom w:val="single" w:sz="4" w:space="1" w:color="000000"/>
                        </w:pBdr>
                        <w:jc w:val="center"/>
                        <w:rPr>
                          <w:rFonts w:ascii="Cambria" w:hAnsi="Cambria"/>
                        </w:rPr>
                      </w:pPr>
                      <w:r w:rsidRPr="00A77DC2">
                        <w:rPr>
                          <w:rFonts w:ascii="Cambria" w:hAnsi="Cambria"/>
                        </w:rPr>
                        <w:t xml:space="preserve">najkrótszy termin dostawy spośród złożonych ofert </w:t>
                      </w:r>
                    </w:p>
                    <w:p w:rsidR="00845D51" w:rsidRPr="00A77DC2" w:rsidRDefault="00845D51" w:rsidP="008F3417">
                      <w:pPr>
                        <w:jc w:val="center"/>
                        <w:rPr>
                          <w:rFonts w:ascii="Cambria" w:hAnsi="Cambria"/>
                        </w:rPr>
                      </w:pPr>
                      <w:r w:rsidRPr="00A77DC2">
                        <w:rPr>
                          <w:rFonts w:ascii="Cambria" w:hAnsi="Cambria"/>
                        </w:rPr>
                        <w:t>termin dostawy obliczanej oferty</w:t>
                      </w:r>
                    </w:p>
                    <w:p w:rsidR="00845D51" w:rsidRDefault="00845D51" w:rsidP="008F3417"/>
                  </w:txbxContent>
                </v:textbox>
              </v:shape>
            </w:pict>
          </mc:Fallback>
        </mc:AlternateContent>
      </w:r>
    </w:p>
    <w:p w:rsidR="008F3417" w:rsidRPr="006B1281" w:rsidRDefault="008F3417" w:rsidP="008F3417">
      <w:pPr>
        <w:tabs>
          <w:tab w:val="left" w:pos="5245"/>
        </w:tabs>
        <w:ind w:left="426"/>
        <w:jc w:val="both"/>
        <w:rPr>
          <w:rFonts w:asciiTheme="minorHAnsi" w:eastAsia="Calibri" w:hAnsiTheme="minorHAnsi" w:cstheme="minorHAnsi"/>
          <w:sz w:val="22"/>
          <w:szCs w:val="22"/>
          <w:lang w:eastAsia="en-US"/>
        </w:rPr>
      </w:pPr>
      <w:r w:rsidRPr="006B1281">
        <w:rPr>
          <w:rFonts w:asciiTheme="minorHAnsi" w:eastAsia="Calibri" w:hAnsiTheme="minorHAnsi" w:cstheme="minorHAnsi"/>
          <w:b/>
          <w:sz w:val="22"/>
          <w:szCs w:val="22"/>
          <w:lang w:eastAsia="en-US"/>
        </w:rPr>
        <w:t>TERMIN DOSTAWY (K2)</w:t>
      </w:r>
      <w:r w:rsidRPr="006B1281">
        <w:rPr>
          <w:rFonts w:asciiTheme="minorHAnsi" w:eastAsia="Calibri" w:hAnsiTheme="minorHAnsi" w:cstheme="minorHAnsi"/>
          <w:sz w:val="22"/>
          <w:szCs w:val="22"/>
          <w:lang w:eastAsia="en-US"/>
        </w:rPr>
        <w:t xml:space="preserve"> =</w:t>
      </w:r>
      <w:r w:rsidRPr="006B1281">
        <w:rPr>
          <w:rFonts w:asciiTheme="minorHAnsi" w:eastAsia="Calibri" w:hAnsiTheme="minorHAnsi" w:cstheme="minorHAnsi"/>
          <w:sz w:val="22"/>
          <w:szCs w:val="22"/>
          <w:lang w:eastAsia="en-US"/>
        </w:rPr>
        <w:tab/>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5245"/>
        </w:tabs>
        <w:spacing w:line="276" w:lineRule="auto"/>
        <w:ind w:left="426"/>
        <w:jc w:val="both"/>
        <w:rPr>
          <w:rFonts w:asciiTheme="minorHAnsi" w:eastAsia="Calibri" w:hAnsiTheme="minorHAnsi" w:cstheme="minorHAnsi"/>
          <w:color w:val="FF0000"/>
          <w:sz w:val="22"/>
          <w:szCs w:val="22"/>
          <w:lang w:eastAsia="en-US"/>
        </w:rPr>
      </w:pPr>
    </w:p>
    <w:p w:rsidR="008F3417" w:rsidRPr="006B1281" w:rsidRDefault="008F3417" w:rsidP="008F3417">
      <w:pPr>
        <w:tabs>
          <w:tab w:val="left" w:pos="5245"/>
        </w:tabs>
        <w:spacing w:line="276" w:lineRule="auto"/>
        <w:ind w:left="426"/>
        <w:jc w:val="both"/>
        <w:rPr>
          <w:rFonts w:asciiTheme="minorHAnsi" w:eastAsia="Calibri" w:hAnsiTheme="minorHAnsi" w:cstheme="minorHAnsi"/>
          <w:color w:val="FF0000"/>
          <w:sz w:val="22"/>
          <w:szCs w:val="22"/>
          <w:lang w:eastAsia="en-US"/>
        </w:rPr>
      </w:pPr>
    </w:p>
    <w:p w:rsidR="008F3417" w:rsidRPr="006B1281" w:rsidRDefault="008F3417" w:rsidP="008F3417">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sz w:val="22"/>
          <w:szCs w:val="22"/>
          <w:lang w:eastAsia="en-US"/>
        </w:rPr>
        <w:t xml:space="preserve">Ocena na podstawie </w:t>
      </w:r>
      <w:r w:rsidRPr="006B1281">
        <w:rPr>
          <w:rFonts w:asciiTheme="minorHAnsi" w:eastAsia="Calibri" w:hAnsiTheme="minorHAnsi" w:cstheme="minorHAnsi"/>
          <w:b/>
          <w:sz w:val="22"/>
          <w:szCs w:val="22"/>
          <w:lang w:eastAsia="en-US"/>
        </w:rPr>
        <w:t>zadeklarowanego oświadczenia Wykonawcy, zawartego w formularzu ofertowym w wyodrębnionej rubryce.</w:t>
      </w:r>
    </w:p>
    <w:p w:rsidR="008F3417" w:rsidRPr="006B1281" w:rsidRDefault="008F3417" w:rsidP="008F3417">
      <w:pPr>
        <w:tabs>
          <w:tab w:val="left" w:pos="5245"/>
        </w:tabs>
        <w:spacing w:line="276" w:lineRule="auto"/>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Sposób obliczania punktów i oceny dla kryterium 2:</w:t>
      </w:r>
    </w:p>
    <w:p w:rsidR="008F3417" w:rsidRPr="00922AE3" w:rsidRDefault="008F3417" w:rsidP="008F3417">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 xml:space="preserve">- Wykonawca deklaruje maksymalny termin dostawy i określa poprzez wpisanie w formularzu ofertowym liczbę dni roboczych od dnia podpisania umowy na kompleksową dostawę przedmiotu </w:t>
      </w:r>
      <w:r w:rsidRPr="00922AE3">
        <w:rPr>
          <w:rFonts w:asciiTheme="minorHAnsi" w:eastAsia="Calibri" w:hAnsiTheme="minorHAnsi" w:cstheme="minorHAnsi"/>
          <w:sz w:val="22"/>
          <w:szCs w:val="22"/>
          <w:lang w:eastAsia="en-US"/>
        </w:rPr>
        <w:t xml:space="preserve">zamówienia </w:t>
      </w:r>
      <w:r w:rsidRPr="00922AE3">
        <w:rPr>
          <w:rFonts w:asciiTheme="minorHAnsi" w:eastAsia="Calibri" w:hAnsiTheme="minorHAnsi" w:cstheme="minorHAnsi"/>
          <w:i/>
          <w:sz w:val="22"/>
          <w:szCs w:val="22"/>
          <w:lang w:eastAsia="en-US"/>
        </w:rPr>
        <w:t>(</w:t>
      </w:r>
      <w:r w:rsidRPr="00922AE3">
        <w:rPr>
          <w:rFonts w:asciiTheme="minorHAnsi" w:eastAsia="Calibri" w:hAnsiTheme="minorHAnsi" w:cstheme="minorHAnsi"/>
          <w:b/>
          <w:i/>
          <w:sz w:val="22"/>
          <w:szCs w:val="22"/>
          <w:lang w:eastAsia="en-US"/>
        </w:rPr>
        <w:t xml:space="preserve">nie dłuższy niż </w:t>
      </w:r>
      <w:r w:rsidR="00922AE3" w:rsidRPr="00922AE3">
        <w:rPr>
          <w:rFonts w:asciiTheme="minorHAnsi" w:eastAsia="Calibri" w:hAnsiTheme="minorHAnsi" w:cstheme="minorHAnsi"/>
          <w:b/>
          <w:i/>
          <w:sz w:val="22"/>
          <w:szCs w:val="22"/>
          <w:lang w:eastAsia="en-US"/>
        </w:rPr>
        <w:t>25</w:t>
      </w:r>
      <w:r w:rsidRPr="00922AE3">
        <w:rPr>
          <w:rFonts w:asciiTheme="minorHAnsi" w:eastAsia="Calibri" w:hAnsiTheme="minorHAnsi" w:cstheme="minorHAnsi"/>
          <w:b/>
          <w:i/>
          <w:sz w:val="22"/>
          <w:szCs w:val="22"/>
          <w:lang w:eastAsia="en-US"/>
        </w:rPr>
        <w:t xml:space="preserve"> dni roboczych od dnia podpisania umowy</w:t>
      </w:r>
      <w:r w:rsidRPr="00922AE3">
        <w:rPr>
          <w:rFonts w:asciiTheme="minorHAnsi" w:eastAsia="Calibri" w:hAnsiTheme="minorHAnsi" w:cstheme="minorHAnsi"/>
          <w:i/>
          <w:sz w:val="22"/>
          <w:szCs w:val="22"/>
          <w:lang w:eastAsia="en-US"/>
        </w:rPr>
        <w:t>)</w:t>
      </w:r>
      <w:r w:rsidRPr="00922AE3">
        <w:rPr>
          <w:rFonts w:asciiTheme="minorHAnsi" w:eastAsia="Calibri" w:hAnsiTheme="minorHAnsi" w:cstheme="minorHAnsi"/>
          <w:sz w:val="22"/>
          <w:szCs w:val="22"/>
          <w:lang w:eastAsia="en-US"/>
        </w:rPr>
        <w:t>– maksymalnie 10 pkt.</w:t>
      </w:r>
    </w:p>
    <w:p w:rsidR="008F3417" w:rsidRPr="006B1281" w:rsidRDefault="008F3417" w:rsidP="008F3417">
      <w:pPr>
        <w:tabs>
          <w:tab w:val="left" w:pos="5245"/>
        </w:tabs>
        <w:spacing w:line="276" w:lineRule="auto"/>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b/>
          <w:sz w:val="22"/>
          <w:szCs w:val="22"/>
          <w:u w:val="single"/>
          <w:lang w:eastAsia="en-US"/>
        </w:rPr>
      </w:pPr>
      <w:r w:rsidRPr="006B1281">
        <w:rPr>
          <w:rFonts w:asciiTheme="minorHAnsi" w:eastAsia="Calibri" w:hAnsiTheme="minorHAnsi" w:cstheme="minorHAnsi"/>
          <w:b/>
          <w:sz w:val="22"/>
          <w:szCs w:val="22"/>
          <w:u w:val="single"/>
          <w:lang w:eastAsia="en-US"/>
        </w:rPr>
        <w:t>Kryterium 3 – okres gwarancji jakości - 30%</w:t>
      </w:r>
    </w:p>
    <w:p w:rsidR="008F3417" w:rsidRPr="006B1281" w:rsidRDefault="008F3417" w:rsidP="008F3417">
      <w:pPr>
        <w:tabs>
          <w:tab w:val="left" w:pos="8229"/>
        </w:tabs>
        <w:ind w:left="426"/>
        <w:jc w:val="both"/>
        <w:rPr>
          <w:rFonts w:asciiTheme="minorHAnsi" w:eastAsia="Calibri" w:hAnsiTheme="minorHAnsi" w:cstheme="minorHAnsi"/>
          <w:b/>
          <w:color w:val="FF0000"/>
          <w:sz w:val="22"/>
          <w:szCs w:val="22"/>
          <w:lang w:eastAsia="en-US"/>
        </w:rPr>
      </w:pPr>
    </w:p>
    <w:p w:rsidR="008F3417" w:rsidRPr="006B1281" w:rsidRDefault="008F3417" w:rsidP="008F3417">
      <w:pPr>
        <w:tabs>
          <w:tab w:val="left" w:pos="8229"/>
        </w:tabs>
        <w:ind w:left="426"/>
        <w:jc w:val="both"/>
        <w:rPr>
          <w:rFonts w:asciiTheme="minorHAnsi" w:eastAsia="Calibri" w:hAnsiTheme="minorHAnsi" w:cstheme="minorHAnsi"/>
          <w:color w:val="FF0000"/>
          <w:sz w:val="22"/>
          <w:szCs w:val="22"/>
          <w:lang w:eastAsia="en-US"/>
        </w:rPr>
      </w:pP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964"/>
        <w:gridCol w:w="964"/>
        <w:gridCol w:w="964"/>
        <w:gridCol w:w="964"/>
        <w:gridCol w:w="964"/>
        <w:gridCol w:w="964"/>
        <w:gridCol w:w="964"/>
      </w:tblGrid>
      <w:tr w:rsidR="008F3417" w:rsidRPr="006B1281" w:rsidTr="00845D51">
        <w:trPr>
          <w:jc w:val="center"/>
        </w:trPr>
        <w:tc>
          <w:tcPr>
            <w:tcW w:w="1620" w:type="dxa"/>
          </w:tcPr>
          <w:p w:rsidR="008F3417" w:rsidRPr="00A77DC2" w:rsidRDefault="008F3417" w:rsidP="00845D51">
            <w:pPr>
              <w:tabs>
                <w:tab w:val="left" w:pos="360"/>
              </w:tabs>
              <w:suppressAutoHyphens/>
              <w:ind w:right="-108"/>
              <w:rPr>
                <w:rFonts w:asciiTheme="minorHAnsi" w:hAnsiTheme="minorHAnsi" w:cstheme="minorHAnsi"/>
                <w:sz w:val="20"/>
                <w:szCs w:val="20"/>
                <w:lang w:eastAsia="ar-SA"/>
              </w:rPr>
            </w:pPr>
            <w:r w:rsidRPr="00A77DC2">
              <w:rPr>
                <w:rFonts w:asciiTheme="minorHAnsi" w:hAnsiTheme="minorHAnsi" w:cstheme="minorHAnsi"/>
                <w:sz w:val="20"/>
                <w:szCs w:val="20"/>
                <w:lang w:eastAsia="ar-SA"/>
              </w:rPr>
              <w:t xml:space="preserve">Zaoferowany okres gwarancji </w:t>
            </w:r>
            <w:r w:rsidRPr="006B1281">
              <w:rPr>
                <w:rFonts w:asciiTheme="minorHAnsi" w:hAnsiTheme="minorHAnsi" w:cstheme="minorHAnsi"/>
                <w:b/>
                <w:sz w:val="20"/>
                <w:szCs w:val="20"/>
                <w:lang w:eastAsia="ar-SA"/>
              </w:rPr>
              <w:t>(K3</w:t>
            </w:r>
            <w:r w:rsidRPr="00A77DC2">
              <w:rPr>
                <w:rFonts w:asciiTheme="minorHAnsi" w:hAnsiTheme="minorHAnsi" w:cstheme="minorHAnsi"/>
                <w:b/>
                <w:sz w:val="20"/>
                <w:szCs w:val="20"/>
                <w:lang w:eastAsia="ar-SA"/>
              </w:rPr>
              <w:t>)</w:t>
            </w:r>
          </w:p>
        </w:tc>
        <w:tc>
          <w:tcPr>
            <w:tcW w:w="964" w:type="dxa"/>
          </w:tcPr>
          <w:p w:rsidR="008F3417" w:rsidRPr="00A77DC2" w:rsidRDefault="008F3417" w:rsidP="00845D51">
            <w:pPr>
              <w:tabs>
                <w:tab w:val="left" w:pos="360"/>
                <w:tab w:val="left" w:pos="748"/>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 xml:space="preserve">24-29 </w:t>
            </w:r>
            <w:r w:rsidRPr="00A77DC2">
              <w:rPr>
                <w:rFonts w:asciiTheme="minorHAnsi" w:hAnsiTheme="minorHAnsi" w:cstheme="minorHAnsi"/>
                <w:sz w:val="20"/>
                <w:szCs w:val="20"/>
                <w:lang w:eastAsia="ar-SA"/>
              </w:rPr>
              <w:t>miesięcy</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30-35</w:t>
            </w:r>
            <w:r w:rsidRPr="00A77DC2">
              <w:rPr>
                <w:rFonts w:asciiTheme="minorHAnsi" w:hAnsiTheme="minorHAnsi" w:cstheme="minorHAnsi"/>
                <w:sz w:val="20"/>
                <w:szCs w:val="20"/>
                <w:lang w:eastAsia="ar-SA"/>
              </w:rPr>
              <w:t xml:space="preserve"> miesięcy</w:t>
            </w:r>
          </w:p>
        </w:tc>
        <w:tc>
          <w:tcPr>
            <w:tcW w:w="964" w:type="dxa"/>
          </w:tcPr>
          <w:p w:rsidR="008F3417" w:rsidRPr="00A77DC2" w:rsidRDefault="008F3417" w:rsidP="00845D51">
            <w:pPr>
              <w:tabs>
                <w:tab w:val="left" w:pos="360"/>
              </w:tabs>
              <w:suppressAutoHyphens/>
              <w:ind w:right="-96"/>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36-41</w:t>
            </w:r>
            <w:r w:rsidRPr="00A77DC2">
              <w:rPr>
                <w:rFonts w:asciiTheme="minorHAnsi" w:hAnsiTheme="minorHAnsi" w:cstheme="minorHAnsi"/>
                <w:sz w:val="20"/>
                <w:szCs w:val="20"/>
                <w:lang w:eastAsia="ar-SA"/>
              </w:rPr>
              <w:t xml:space="preserve"> miesiące</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42-47</w:t>
            </w:r>
            <w:r w:rsidRPr="00A77DC2">
              <w:rPr>
                <w:rFonts w:asciiTheme="minorHAnsi" w:hAnsiTheme="minorHAnsi" w:cstheme="minorHAnsi"/>
                <w:sz w:val="20"/>
                <w:szCs w:val="20"/>
                <w:lang w:eastAsia="ar-SA"/>
              </w:rPr>
              <w:t xml:space="preserve"> miesięcy</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48-53</w:t>
            </w:r>
            <w:r w:rsidRPr="00A77DC2">
              <w:rPr>
                <w:rFonts w:asciiTheme="minorHAnsi" w:hAnsiTheme="minorHAnsi" w:cstheme="minorHAnsi"/>
                <w:sz w:val="20"/>
                <w:szCs w:val="20"/>
                <w:lang w:eastAsia="ar-SA"/>
              </w:rPr>
              <w:t xml:space="preserve"> miesięcy</w:t>
            </w:r>
          </w:p>
        </w:tc>
        <w:tc>
          <w:tcPr>
            <w:tcW w:w="964" w:type="dxa"/>
          </w:tcPr>
          <w:p w:rsidR="008F3417" w:rsidRPr="00A77DC2" w:rsidRDefault="008F3417" w:rsidP="00845D51">
            <w:pPr>
              <w:tabs>
                <w:tab w:val="left" w:pos="360"/>
              </w:tabs>
              <w:suppressAutoHyphens/>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 xml:space="preserve">54-59 </w:t>
            </w:r>
            <w:r w:rsidRPr="00A77DC2">
              <w:rPr>
                <w:rFonts w:asciiTheme="minorHAnsi" w:hAnsiTheme="minorHAnsi" w:cstheme="minorHAnsi"/>
                <w:sz w:val="20"/>
                <w:szCs w:val="20"/>
                <w:lang w:eastAsia="ar-SA"/>
              </w:rPr>
              <w:t>miesięcy</w:t>
            </w:r>
          </w:p>
        </w:tc>
        <w:tc>
          <w:tcPr>
            <w:tcW w:w="964" w:type="dxa"/>
          </w:tcPr>
          <w:p w:rsidR="008F3417" w:rsidRPr="00A77DC2" w:rsidRDefault="008F3417" w:rsidP="00845D51">
            <w:pPr>
              <w:tabs>
                <w:tab w:val="left" w:pos="820"/>
              </w:tabs>
              <w:suppressAutoHyphens/>
              <w:rPr>
                <w:rFonts w:asciiTheme="minorHAnsi" w:hAnsiTheme="minorHAnsi" w:cstheme="minorHAnsi"/>
                <w:sz w:val="20"/>
                <w:szCs w:val="20"/>
                <w:lang w:eastAsia="ar-SA"/>
              </w:rPr>
            </w:pPr>
            <w:r w:rsidRPr="00A77DC2">
              <w:rPr>
                <w:rFonts w:asciiTheme="minorHAnsi" w:hAnsiTheme="minorHAnsi" w:cstheme="minorHAnsi"/>
                <w:sz w:val="20"/>
                <w:szCs w:val="20"/>
                <w:lang w:eastAsia="ar-SA"/>
              </w:rPr>
              <w:t>60 lub więcej miesięcy</w:t>
            </w:r>
          </w:p>
        </w:tc>
      </w:tr>
      <w:tr w:rsidR="008F3417" w:rsidRPr="006B1281" w:rsidTr="00845D51">
        <w:trPr>
          <w:jc w:val="center"/>
        </w:trPr>
        <w:tc>
          <w:tcPr>
            <w:tcW w:w="1620"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Liczba punktów</w:t>
            </w:r>
          </w:p>
        </w:tc>
        <w:tc>
          <w:tcPr>
            <w:tcW w:w="964" w:type="dxa"/>
          </w:tcPr>
          <w:p w:rsidR="008F3417" w:rsidRPr="00A77DC2" w:rsidRDefault="008F3417" w:rsidP="00845D51">
            <w:pPr>
              <w:tabs>
                <w:tab w:val="left" w:pos="360"/>
                <w:tab w:val="left" w:pos="792"/>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0 pkt</w:t>
            </w:r>
            <w:r w:rsidRPr="00A77DC2">
              <w:rPr>
                <w:rFonts w:asciiTheme="minorHAnsi" w:hAnsiTheme="minorHAnsi" w:cstheme="minorHAnsi"/>
                <w:sz w:val="20"/>
                <w:szCs w:val="20"/>
                <w:lang w:eastAsia="ar-SA"/>
              </w:rPr>
              <w:tab/>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5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10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15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20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A77DC2">
              <w:rPr>
                <w:rFonts w:asciiTheme="minorHAnsi" w:hAnsiTheme="minorHAnsi" w:cstheme="minorHAnsi"/>
                <w:sz w:val="20"/>
                <w:szCs w:val="20"/>
                <w:lang w:eastAsia="ar-SA"/>
              </w:rPr>
              <w:t>25 pkt</w:t>
            </w:r>
          </w:p>
        </w:tc>
        <w:tc>
          <w:tcPr>
            <w:tcW w:w="964" w:type="dxa"/>
          </w:tcPr>
          <w:p w:rsidR="008F3417" w:rsidRPr="00A77DC2" w:rsidRDefault="008F3417" w:rsidP="00845D51">
            <w:pPr>
              <w:tabs>
                <w:tab w:val="left" w:pos="360"/>
              </w:tabs>
              <w:suppressAutoHyphens/>
              <w:ind w:right="119"/>
              <w:jc w:val="both"/>
              <w:rPr>
                <w:rFonts w:asciiTheme="minorHAnsi" w:hAnsiTheme="minorHAnsi" w:cstheme="minorHAnsi"/>
                <w:sz w:val="20"/>
                <w:szCs w:val="20"/>
                <w:lang w:eastAsia="ar-SA"/>
              </w:rPr>
            </w:pPr>
            <w:r w:rsidRPr="006B1281">
              <w:rPr>
                <w:rFonts w:asciiTheme="minorHAnsi" w:hAnsiTheme="minorHAnsi" w:cstheme="minorHAnsi"/>
                <w:sz w:val="20"/>
                <w:szCs w:val="20"/>
                <w:lang w:eastAsia="ar-SA"/>
              </w:rPr>
              <w:t>3</w:t>
            </w:r>
            <w:r w:rsidRPr="00A77DC2">
              <w:rPr>
                <w:rFonts w:asciiTheme="minorHAnsi" w:hAnsiTheme="minorHAnsi" w:cstheme="minorHAnsi"/>
                <w:sz w:val="20"/>
                <w:szCs w:val="20"/>
                <w:lang w:eastAsia="ar-SA"/>
              </w:rPr>
              <w:t>0 pkt</w:t>
            </w:r>
          </w:p>
        </w:tc>
      </w:tr>
    </w:tbl>
    <w:p w:rsidR="008F3417" w:rsidRPr="00A77DC2" w:rsidRDefault="008F3417" w:rsidP="008F3417">
      <w:pPr>
        <w:tabs>
          <w:tab w:val="left" w:pos="360"/>
        </w:tabs>
        <w:suppressAutoHyphens/>
        <w:ind w:right="119"/>
        <w:jc w:val="both"/>
        <w:rPr>
          <w:rFonts w:asciiTheme="minorHAnsi" w:hAnsiTheme="minorHAnsi" w:cstheme="minorHAnsi"/>
          <w:color w:val="FF0000"/>
          <w:sz w:val="22"/>
          <w:szCs w:val="22"/>
          <w:lang w:eastAsia="ar-SA"/>
        </w:rPr>
      </w:pPr>
    </w:p>
    <w:p w:rsidR="008F3417" w:rsidRPr="00A77DC2" w:rsidRDefault="008F3417" w:rsidP="008F3417">
      <w:pPr>
        <w:numPr>
          <w:ilvl w:val="0"/>
          <w:numId w:val="70"/>
        </w:numPr>
        <w:tabs>
          <w:tab w:val="left" w:pos="426"/>
        </w:tabs>
        <w:suppressAutoHyphens/>
        <w:ind w:right="119" w:hanging="4728"/>
        <w:jc w:val="both"/>
        <w:rPr>
          <w:rFonts w:asciiTheme="minorHAnsi" w:hAnsiTheme="minorHAnsi" w:cstheme="minorHAnsi"/>
          <w:sz w:val="22"/>
          <w:szCs w:val="22"/>
          <w:lang w:eastAsia="ar-SA"/>
        </w:rPr>
      </w:pPr>
      <w:r w:rsidRPr="00A77DC2">
        <w:rPr>
          <w:rFonts w:asciiTheme="minorHAnsi" w:hAnsiTheme="minorHAnsi" w:cstheme="minorHAnsi"/>
          <w:sz w:val="22"/>
          <w:szCs w:val="22"/>
          <w:lang w:eastAsia="ar-SA"/>
        </w:rPr>
        <w:t>Minimalny okres gwarancji wy</w:t>
      </w:r>
      <w:r w:rsidRPr="006B1281">
        <w:rPr>
          <w:rFonts w:asciiTheme="minorHAnsi" w:hAnsiTheme="minorHAnsi" w:cstheme="minorHAnsi"/>
          <w:sz w:val="22"/>
          <w:szCs w:val="22"/>
          <w:lang w:eastAsia="ar-SA"/>
        </w:rPr>
        <w:t>magany przez Zamawiającego to 24</w:t>
      </w:r>
      <w:r w:rsidRPr="00A77DC2">
        <w:rPr>
          <w:rFonts w:asciiTheme="minorHAnsi" w:hAnsiTheme="minorHAnsi" w:cstheme="minorHAnsi"/>
          <w:sz w:val="22"/>
          <w:szCs w:val="22"/>
          <w:lang w:eastAsia="ar-SA"/>
        </w:rPr>
        <w:t xml:space="preserve"> miesięcy.</w:t>
      </w:r>
    </w:p>
    <w:p w:rsidR="008F3417" w:rsidRPr="006B1281" w:rsidRDefault="008F3417" w:rsidP="008F3417">
      <w:pPr>
        <w:numPr>
          <w:ilvl w:val="0"/>
          <w:numId w:val="70"/>
        </w:numPr>
        <w:tabs>
          <w:tab w:val="left" w:pos="426"/>
        </w:tabs>
        <w:suppressAutoHyphens/>
        <w:ind w:left="425" w:right="119" w:hanging="425"/>
        <w:jc w:val="both"/>
        <w:rPr>
          <w:rFonts w:asciiTheme="minorHAnsi" w:hAnsiTheme="minorHAnsi" w:cstheme="minorHAnsi"/>
          <w:sz w:val="22"/>
          <w:szCs w:val="22"/>
          <w:lang w:eastAsia="ar-SA"/>
        </w:rPr>
      </w:pPr>
      <w:r w:rsidRPr="00A77DC2">
        <w:rPr>
          <w:rFonts w:asciiTheme="minorHAnsi" w:hAnsiTheme="minorHAnsi" w:cstheme="minorHAnsi"/>
          <w:sz w:val="22"/>
          <w:szCs w:val="22"/>
          <w:lang w:eastAsia="ar-SA"/>
        </w:rPr>
        <w:t xml:space="preserve">Maksymalny punktowany przez Zamawiającego okres gwarancji – 60 miesięcy od daty odbioru przedmiotu umowy. Wykonawca, który zaoferuje okres gwarancji jakości w liczbie </w:t>
      </w:r>
      <w:r w:rsidRPr="006B1281">
        <w:rPr>
          <w:rFonts w:asciiTheme="minorHAnsi" w:hAnsiTheme="minorHAnsi" w:cstheme="minorHAnsi"/>
          <w:sz w:val="22"/>
          <w:szCs w:val="22"/>
          <w:lang w:eastAsia="ar-SA"/>
        </w:rPr>
        <w:t>miesięcy 60 i więcej - otrzyma 3</w:t>
      </w:r>
      <w:r w:rsidRPr="00A77DC2">
        <w:rPr>
          <w:rFonts w:asciiTheme="minorHAnsi" w:hAnsiTheme="minorHAnsi" w:cstheme="minorHAnsi"/>
          <w:sz w:val="22"/>
          <w:szCs w:val="22"/>
          <w:lang w:eastAsia="ar-SA"/>
        </w:rPr>
        <w:t>0 punktów.</w:t>
      </w:r>
    </w:p>
    <w:p w:rsidR="008F3417" w:rsidRPr="006B1281" w:rsidRDefault="008F3417" w:rsidP="00A62A95">
      <w:pPr>
        <w:tabs>
          <w:tab w:val="left" w:pos="5245"/>
        </w:tabs>
        <w:spacing w:line="276" w:lineRule="auto"/>
        <w:jc w:val="both"/>
        <w:rPr>
          <w:rFonts w:asciiTheme="minorHAnsi" w:eastAsia="Calibri" w:hAnsiTheme="minorHAnsi" w:cstheme="minorHAnsi"/>
          <w:b/>
          <w:color w:val="FF0000"/>
          <w:sz w:val="22"/>
          <w:szCs w:val="22"/>
          <w:lang w:eastAsia="en-US"/>
        </w:rPr>
      </w:pPr>
    </w:p>
    <w:p w:rsidR="00A62A95" w:rsidRPr="006B1281" w:rsidRDefault="00A62A95" w:rsidP="00A62A95">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SPOSÓB OCENY OFERT:</w:t>
      </w:r>
    </w:p>
    <w:p w:rsidR="00A62A95" w:rsidRPr="006B1281" w:rsidRDefault="00A62A95" w:rsidP="00A62A95">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Oferta, która otrzyma największą, łączną ilość punktów uznana zostanie za najkorzystniejszą.</w:t>
      </w:r>
    </w:p>
    <w:p w:rsidR="00A62A95" w:rsidRPr="006B1281" w:rsidRDefault="00A62A95" w:rsidP="00A62A95">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Ocena ogólna poszczególnych ofert dokonywana będzie w oparciu o poniższy wzór:</w:t>
      </w:r>
    </w:p>
    <w:p w:rsidR="00A62A95" w:rsidRPr="006B1281" w:rsidRDefault="00A62A95" w:rsidP="00A62A95">
      <w:pPr>
        <w:tabs>
          <w:tab w:val="left" w:pos="5245"/>
        </w:tabs>
        <w:spacing w:line="276" w:lineRule="auto"/>
        <w:jc w:val="both"/>
        <w:rPr>
          <w:rFonts w:asciiTheme="minorHAnsi" w:eastAsia="Calibri" w:hAnsiTheme="minorHAnsi" w:cstheme="minorHAnsi"/>
          <w:b/>
          <w:sz w:val="22"/>
          <w:szCs w:val="22"/>
          <w:lang w:eastAsia="en-US"/>
        </w:rPr>
      </w:pPr>
      <w:r w:rsidRPr="006B1281">
        <w:rPr>
          <w:rFonts w:asciiTheme="minorHAnsi" w:eastAsia="Calibri" w:hAnsiTheme="minorHAnsi" w:cstheme="minorHAnsi"/>
          <w:b/>
          <w:sz w:val="22"/>
          <w:szCs w:val="22"/>
          <w:lang w:eastAsia="en-US"/>
        </w:rPr>
        <w:t>O = K1 + K2 + K3</w:t>
      </w:r>
    </w:p>
    <w:p w:rsidR="006B1281" w:rsidRDefault="006B1281" w:rsidP="00A62A95">
      <w:pPr>
        <w:tabs>
          <w:tab w:val="left" w:pos="5245"/>
        </w:tabs>
        <w:spacing w:line="276" w:lineRule="auto"/>
        <w:jc w:val="both"/>
        <w:rPr>
          <w:rFonts w:asciiTheme="minorHAnsi" w:eastAsia="Calibri" w:hAnsiTheme="minorHAnsi" w:cstheme="minorHAnsi"/>
          <w:sz w:val="22"/>
          <w:szCs w:val="22"/>
          <w:lang w:eastAsia="en-US"/>
        </w:rPr>
      </w:pPr>
    </w:p>
    <w:p w:rsidR="00A62A95" w:rsidRPr="006B1281" w:rsidRDefault="00A62A95" w:rsidP="00A62A95">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gdzie:</w:t>
      </w:r>
    </w:p>
    <w:p w:rsidR="00A62A95" w:rsidRPr="006B1281" w:rsidRDefault="00A62A95" w:rsidP="00A62A95">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O – oznacza łączną ocenę, jako sumę punktów w poszczególnych kryteriach</w:t>
      </w:r>
    </w:p>
    <w:p w:rsidR="00A62A95" w:rsidRPr="006B1281" w:rsidRDefault="00A62A95" w:rsidP="00A62A95">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K1 – liczba punktów uzyskanych w kryterium „Cena”</w:t>
      </w:r>
    </w:p>
    <w:p w:rsidR="00A62A95" w:rsidRPr="006B1281" w:rsidRDefault="00A62A95" w:rsidP="00A62A95">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K2 – liczba punktów uzyskanych w kryterium – „Termin dostawy”</w:t>
      </w:r>
    </w:p>
    <w:p w:rsidR="00A62A95" w:rsidRPr="006B1281" w:rsidRDefault="00A62A95" w:rsidP="00A62A95">
      <w:pPr>
        <w:tabs>
          <w:tab w:val="left" w:pos="5245"/>
        </w:tabs>
        <w:spacing w:line="276" w:lineRule="auto"/>
        <w:jc w:val="both"/>
        <w:rPr>
          <w:rFonts w:asciiTheme="minorHAnsi" w:eastAsia="Calibri" w:hAnsiTheme="minorHAnsi" w:cstheme="minorHAnsi"/>
          <w:sz w:val="22"/>
          <w:szCs w:val="22"/>
          <w:lang w:eastAsia="en-US"/>
        </w:rPr>
      </w:pPr>
      <w:r w:rsidRPr="006B1281">
        <w:rPr>
          <w:rFonts w:asciiTheme="minorHAnsi" w:eastAsia="Calibri" w:hAnsiTheme="minorHAnsi" w:cstheme="minorHAnsi"/>
          <w:sz w:val="22"/>
          <w:szCs w:val="22"/>
          <w:lang w:eastAsia="en-US"/>
        </w:rPr>
        <w:t>K3 - liczba punktów uzyskanych w kryterium – „Okres gwarancji jakości”</w:t>
      </w:r>
    </w:p>
    <w:p w:rsidR="00A62A95" w:rsidRPr="006B1281" w:rsidRDefault="00A62A95" w:rsidP="00A62A95">
      <w:pPr>
        <w:autoSpaceDE w:val="0"/>
        <w:autoSpaceDN w:val="0"/>
        <w:adjustRightInd w:val="0"/>
        <w:rPr>
          <w:rFonts w:asciiTheme="minorHAnsi" w:eastAsia="Calibri" w:hAnsiTheme="minorHAnsi" w:cstheme="minorHAnsi"/>
          <w:b/>
          <w:bCs/>
          <w:sz w:val="22"/>
          <w:szCs w:val="22"/>
        </w:rPr>
      </w:pPr>
    </w:p>
    <w:p w:rsidR="00A62A95" w:rsidRPr="00D95FC2" w:rsidRDefault="00A62A95" w:rsidP="00EF4EE8">
      <w:pPr>
        <w:numPr>
          <w:ilvl w:val="0"/>
          <w:numId w:val="60"/>
        </w:numPr>
        <w:tabs>
          <w:tab w:val="left" w:pos="426"/>
        </w:tabs>
        <w:spacing w:line="276" w:lineRule="auto"/>
        <w:ind w:left="425" w:hanging="425"/>
        <w:jc w:val="both"/>
        <w:rPr>
          <w:rFonts w:asciiTheme="minorHAnsi" w:eastAsia="Calibri" w:hAnsiTheme="minorHAnsi" w:cstheme="minorHAnsi"/>
          <w:sz w:val="20"/>
          <w:szCs w:val="20"/>
          <w:lang w:eastAsia="en-US"/>
        </w:rPr>
      </w:pPr>
      <w:r w:rsidRPr="00D95FC2">
        <w:rPr>
          <w:rFonts w:asciiTheme="minorHAnsi" w:eastAsia="Calibri" w:hAnsiTheme="minorHAnsi" w:cstheme="minorHAnsi"/>
          <w:sz w:val="20"/>
          <w:szCs w:val="20"/>
          <w:lang w:eastAsia="en-US"/>
        </w:rPr>
        <w:t>Komisja przetargowa oceni oferty złożone w odpowiedzi na niniejsze zamówienie w oparciu o ww. kryteria z dokładnością do dwóch miejsc po przecinku.</w:t>
      </w:r>
    </w:p>
    <w:p w:rsidR="00A62A95" w:rsidRPr="00D95FC2" w:rsidRDefault="00A62A95" w:rsidP="00EF4EE8">
      <w:pPr>
        <w:numPr>
          <w:ilvl w:val="0"/>
          <w:numId w:val="60"/>
        </w:numPr>
        <w:tabs>
          <w:tab w:val="left" w:pos="426"/>
        </w:tabs>
        <w:spacing w:line="276" w:lineRule="auto"/>
        <w:ind w:left="425" w:hanging="425"/>
        <w:jc w:val="both"/>
        <w:rPr>
          <w:rFonts w:asciiTheme="minorHAnsi" w:eastAsia="Calibri" w:hAnsiTheme="minorHAnsi" w:cstheme="minorHAnsi"/>
          <w:sz w:val="20"/>
          <w:szCs w:val="20"/>
          <w:lang w:eastAsia="en-US"/>
        </w:rPr>
      </w:pPr>
      <w:r w:rsidRPr="00D95FC2">
        <w:rPr>
          <w:rFonts w:asciiTheme="minorHAnsi" w:eastAsia="Calibri" w:hAnsiTheme="minorHAnsi" w:cstheme="minorHAnsi"/>
          <w:sz w:val="20"/>
          <w:szCs w:val="20"/>
          <w:lang w:eastAsia="en-US"/>
        </w:rPr>
        <w:t>Oferty oceniane będą punktowo. Maksymalna liczba punktów, jaką może uzyskać oferta wynosi łącznie 100 pkt.</w:t>
      </w:r>
    </w:p>
    <w:p w:rsidR="00A62A95" w:rsidRPr="00D95FC2" w:rsidRDefault="00A62A95" w:rsidP="00EF4EE8">
      <w:pPr>
        <w:numPr>
          <w:ilvl w:val="0"/>
          <w:numId w:val="60"/>
        </w:numPr>
        <w:tabs>
          <w:tab w:val="left" w:pos="426"/>
        </w:tabs>
        <w:spacing w:line="276" w:lineRule="auto"/>
        <w:ind w:left="425" w:hanging="425"/>
        <w:jc w:val="both"/>
        <w:rPr>
          <w:rFonts w:asciiTheme="minorHAnsi" w:eastAsia="Calibri" w:hAnsiTheme="minorHAnsi" w:cstheme="minorHAnsi"/>
          <w:sz w:val="20"/>
          <w:szCs w:val="20"/>
          <w:lang w:eastAsia="en-US"/>
        </w:rPr>
      </w:pPr>
      <w:r w:rsidRPr="00D95FC2">
        <w:rPr>
          <w:rFonts w:asciiTheme="minorHAnsi" w:eastAsia="Calibri" w:hAnsiTheme="minorHAnsi" w:cstheme="minorHAnsi"/>
          <w:sz w:val="20"/>
          <w:szCs w:val="20"/>
          <w:lang w:eastAsia="en-US"/>
        </w:rPr>
        <w:t>Oferta, która spełni wszystkie warunki i wymagania oraz uzyska najwyższą ilość punktów w ramach części zamówienia, obliczona wg powyższego wzoru, zostanie uznana za najkorzystniejszą (przedstawiającą najkorzystniejszy bilans ocen z tytułu określonych kryteriów).</w:t>
      </w:r>
    </w:p>
    <w:p w:rsidR="00A62A95" w:rsidRPr="00D95FC2" w:rsidRDefault="00A62A95" w:rsidP="00EF4EE8">
      <w:pPr>
        <w:numPr>
          <w:ilvl w:val="0"/>
          <w:numId w:val="60"/>
        </w:numPr>
        <w:tabs>
          <w:tab w:val="left" w:pos="426"/>
        </w:tabs>
        <w:spacing w:line="276" w:lineRule="auto"/>
        <w:ind w:left="425" w:hanging="425"/>
        <w:jc w:val="both"/>
        <w:rPr>
          <w:rFonts w:asciiTheme="minorHAnsi" w:eastAsia="Calibri" w:hAnsiTheme="minorHAnsi" w:cstheme="minorHAnsi"/>
          <w:sz w:val="20"/>
          <w:szCs w:val="20"/>
          <w:lang w:eastAsia="en-US"/>
        </w:rPr>
      </w:pPr>
      <w:r w:rsidRPr="00D95FC2">
        <w:rPr>
          <w:rFonts w:asciiTheme="minorHAnsi" w:eastAsia="Calibri" w:hAnsiTheme="minorHAnsi" w:cstheme="minorHAnsi"/>
          <w:sz w:val="20"/>
          <w:szCs w:val="20"/>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284C69" w:rsidRPr="00D95FC2" w:rsidRDefault="00284C69" w:rsidP="00284C69">
      <w:pPr>
        <w:numPr>
          <w:ilvl w:val="0"/>
          <w:numId w:val="60"/>
        </w:numPr>
        <w:tabs>
          <w:tab w:val="left" w:pos="426"/>
        </w:tabs>
        <w:spacing w:line="276" w:lineRule="auto"/>
        <w:ind w:left="425" w:hanging="425"/>
        <w:jc w:val="both"/>
        <w:rPr>
          <w:rFonts w:asciiTheme="minorHAnsi" w:eastAsia="Calibri" w:hAnsiTheme="minorHAnsi" w:cstheme="minorHAnsi"/>
          <w:sz w:val="20"/>
          <w:szCs w:val="20"/>
          <w:lang w:eastAsia="en-US"/>
        </w:rPr>
      </w:pPr>
      <w:r w:rsidRPr="00D95FC2">
        <w:rPr>
          <w:rFonts w:asciiTheme="minorHAnsi" w:hAnsiTheme="minorHAnsi" w:cstheme="minorHAnsi"/>
          <w:sz w:val="20"/>
          <w:szCs w:val="20"/>
          <w:lang w:eastAsia="ar-SA"/>
        </w:rPr>
        <w:t>Zamawiający będzie przyznawał punkty z dokładnością do dwóch miejsc po przecinku, przy założeniu, że jeżeli na trzecim miejscu po przecinku znajdzie się cyfra od „0” do „4” końcówkę tą pomija się, a jeżeli na trzecim miejscu po przecinku znajdzie się cyfra od „5” do „9” to liczbę na drugim miejscu po przecinku podwyższa się o „1”.</w:t>
      </w:r>
    </w:p>
    <w:p w:rsidR="0086606C" w:rsidRPr="006B1281" w:rsidRDefault="0086606C" w:rsidP="00827CD3">
      <w:pPr>
        <w:spacing w:after="40"/>
        <w:jc w:val="both"/>
        <w:rPr>
          <w:rFonts w:asciiTheme="minorHAnsi" w:hAnsiTheme="minorHAnsi" w:cstheme="minorHAnsi"/>
          <w:color w:val="FF0000"/>
          <w:sz w:val="22"/>
          <w:szCs w:val="22"/>
        </w:rPr>
      </w:pPr>
    </w:p>
    <w:p w:rsidR="0086606C" w:rsidRPr="00490AF3" w:rsidRDefault="0086606C" w:rsidP="00827CD3">
      <w:pPr>
        <w:spacing w:after="40"/>
        <w:jc w:val="both"/>
        <w:rPr>
          <w:rFonts w:ascii="Calibri" w:hAnsi="Calibri" w:cs="Segoe UI"/>
          <w:b/>
          <w:sz w:val="20"/>
          <w:szCs w:val="20"/>
        </w:rPr>
      </w:pPr>
      <w:r w:rsidRPr="00490AF3">
        <w:rPr>
          <w:rFonts w:ascii="Calibri" w:hAnsi="Calibri" w:cs="Segoe UI"/>
          <w:b/>
          <w:sz w:val="20"/>
          <w:szCs w:val="20"/>
        </w:rPr>
        <w:t xml:space="preserve">XIV. </w:t>
      </w:r>
      <w:r w:rsidRPr="00490AF3">
        <w:rPr>
          <w:rFonts w:ascii="Calibri" w:hAnsi="Calibri" w:cs="Segoe UI"/>
          <w:b/>
          <w:sz w:val="20"/>
          <w:szCs w:val="20"/>
        </w:rPr>
        <w:tab/>
        <w:t>Informacje o formalnościach, jakie powinny być dopełnione po wyborze oferty w celu zawarcia umowy w sprawie zamówienia publicznego.</w:t>
      </w:r>
    </w:p>
    <w:p w:rsidR="0086606C" w:rsidRPr="009C192C" w:rsidRDefault="0086606C" w:rsidP="00827CD3">
      <w:pPr>
        <w:keepNext/>
        <w:tabs>
          <w:tab w:val="num" w:pos="480"/>
        </w:tabs>
        <w:suppressAutoHyphens/>
        <w:spacing w:after="40"/>
        <w:jc w:val="both"/>
        <w:rPr>
          <w:rFonts w:ascii="Calibri" w:hAnsi="Calibri" w:cs="Segoe UI"/>
          <w:color w:val="FF0000"/>
          <w:sz w:val="20"/>
          <w:szCs w:val="20"/>
        </w:rPr>
      </w:pPr>
    </w:p>
    <w:p w:rsidR="0086606C" w:rsidRPr="00490AF3" w:rsidRDefault="0086606C" w:rsidP="00EF4EE8">
      <w:pPr>
        <w:numPr>
          <w:ilvl w:val="0"/>
          <w:numId w:val="19"/>
        </w:numPr>
        <w:tabs>
          <w:tab w:val="num" w:pos="426"/>
        </w:tabs>
        <w:spacing w:after="40"/>
        <w:ind w:left="426" w:hanging="426"/>
        <w:jc w:val="both"/>
        <w:rPr>
          <w:rFonts w:ascii="Calibri" w:hAnsi="Calibri" w:cs="Segoe UI"/>
          <w:sz w:val="20"/>
          <w:szCs w:val="20"/>
        </w:rPr>
      </w:pPr>
      <w:r w:rsidRPr="00490AF3">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rsidR="0086606C" w:rsidRPr="00490AF3" w:rsidRDefault="0086606C" w:rsidP="00EF4EE8">
      <w:pPr>
        <w:numPr>
          <w:ilvl w:val="0"/>
          <w:numId w:val="19"/>
        </w:numPr>
        <w:tabs>
          <w:tab w:val="num" w:pos="426"/>
        </w:tabs>
        <w:spacing w:after="40"/>
        <w:ind w:left="426" w:hanging="426"/>
        <w:jc w:val="both"/>
        <w:rPr>
          <w:rFonts w:ascii="Calibri" w:hAnsi="Calibri" w:cs="Segoe UI"/>
          <w:sz w:val="20"/>
          <w:szCs w:val="20"/>
        </w:rPr>
      </w:pPr>
      <w:r w:rsidRPr="00490AF3">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86606C" w:rsidRPr="00490AF3" w:rsidRDefault="0086606C" w:rsidP="00EF4EE8">
      <w:pPr>
        <w:numPr>
          <w:ilvl w:val="0"/>
          <w:numId w:val="19"/>
        </w:numPr>
        <w:tabs>
          <w:tab w:val="num" w:pos="426"/>
        </w:tabs>
        <w:spacing w:after="40"/>
        <w:ind w:left="426" w:hanging="426"/>
        <w:jc w:val="both"/>
        <w:rPr>
          <w:rFonts w:ascii="Calibri" w:hAnsi="Calibri" w:cs="Segoe UI"/>
          <w:sz w:val="20"/>
          <w:szCs w:val="20"/>
        </w:rPr>
      </w:pPr>
      <w:r w:rsidRPr="00490AF3">
        <w:rPr>
          <w:rFonts w:ascii="Calibri" w:hAnsi="Calibri" w:cs="Segoe UI"/>
          <w:sz w:val="20"/>
          <w:szCs w:val="20"/>
        </w:rPr>
        <w:t>Zawarcie umowy nastąpi wg wzoru Zamawiającego.</w:t>
      </w:r>
    </w:p>
    <w:p w:rsidR="0086606C" w:rsidRPr="00490AF3" w:rsidRDefault="0086606C" w:rsidP="00EF4EE8">
      <w:pPr>
        <w:numPr>
          <w:ilvl w:val="0"/>
          <w:numId w:val="19"/>
        </w:numPr>
        <w:tabs>
          <w:tab w:val="num" w:pos="426"/>
        </w:tabs>
        <w:spacing w:after="40"/>
        <w:ind w:left="426" w:hanging="426"/>
        <w:jc w:val="both"/>
        <w:rPr>
          <w:rFonts w:ascii="Calibri" w:hAnsi="Calibri" w:cs="Segoe UI"/>
          <w:sz w:val="20"/>
          <w:szCs w:val="20"/>
        </w:rPr>
      </w:pPr>
      <w:r w:rsidRPr="00490AF3">
        <w:rPr>
          <w:rFonts w:ascii="Calibri" w:hAnsi="Calibri" w:cs="Segoe UI"/>
          <w:sz w:val="20"/>
          <w:szCs w:val="20"/>
        </w:rPr>
        <w:t>Postanowienia ustalone we wzorze umowy nie podlegają negocjacjom.</w:t>
      </w:r>
    </w:p>
    <w:p w:rsidR="00DA211B" w:rsidRPr="00471D06" w:rsidRDefault="0086606C" w:rsidP="00827CD3">
      <w:pPr>
        <w:numPr>
          <w:ilvl w:val="0"/>
          <w:numId w:val="19"/>
        </w:numPr>
        <w:tabs>
          <w:tab w:val="num" w:pos="426"/>
        </w:tabs>
        <w:spacing w:after="40"/>
        <w:ind w:left="425" w:hanging="425"/>
        <w:jc w:val="both"/>
        <w:rPr>
          <w:rFonts w:ascii="Calibri" w:hAnsi="Calibri" w:cs="Segoe UI"/>
          <w:sz w:val="20"/>
          <w:szCs w:val="20"/>
        </w:rPr>
      </w:pPr>
      <w:r w:rsidRPr="00490AF3">
        <w:rPr>
          <w:rFonts w:ascii="Calibri" w:hAnsi="Calibri" w:cs="Segoe UI"/>
          <w:sz w:val="20"/>
          <w:szCs w:val="20"/>
        </w:rPr>
        <w:lastRenderedPageBreak/>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DA211B" w:rsidRPr="009C192C" w:rsidRDefault="00DA211B" w:rsidP="00827CD3">
      <w:pPr>
        <w:spacing w:after="40"/>
        <w:jc w:val="both"/>
        <w:rPr>
          <w:rFonts w:ascii="Calibri" w:hAnsi="Calibri" w:cs="Segoe UI"/>
          <w:color w:val="FF0000"/>
          <w:sz w:val="20"/>
          <w:szCs w:val="20"/>
        </w:rPr>
      </w:pPr>
    </w:p>
    <w:p w:rsidR="0086606C" w:rsidRPr="00326463" w:rsidRDefault="0086606C" w:rsidP="00827CD3">
      <w:pPr>
        <w:spacing w:after="40"/>
        <w:jc w:val="both"/>
        <w:rPr>
          <w:rFonts w:ascii="Calibri" w:hAnsi="Calibri" w:cs="Segoe UI"/>
          <w:b/>
          <w:sz w:val="20"/>
          <w:szCs w:val="20"/>
        </w:rPr>
      </w:pPr>
      <w:r w:rsidRPr="00326463">
        <w:rPr>
          <w:rFonts w:ascii="Calibri" w:hAnsi="Calibri" w:cs="Segoe UI"/>
          <w:b/>
          <w:sz w:val="20"/>
          <w:szCs w:val="20"/>
        </w:rPr>
        <w:t xml:space="preserve">XV. </w:t>
      </w:r>
      <w:r w:rsidRPr="00326463">
        <w:rPr>
          <w:rFonts w:ascii="Calibri" w:hAnsi="Calibri" w:cs="Segoe UI"/>
          <w:b/>
          <w:sz w:val="20"/>
          <w:szCs w:val="20"/>
        </w:rPr>
        <w:tab/>
        <w:t>Wymagania dotyczące zabezpieczenia należytego wykonania umowy.</w:t>
      </w:r>
    </w:p>
    <w:p w:rsidR="002E6502" w:rsidRDefault="002E6502" w:rsidP="00827CD3">
      <w:pPr>
        <w:spacing w:after="40"/>
        <w:jc w:val="both"/>
        <w:rPr>
          <w:rFonts w:ascii="Calibri" w:hAnsi="Calibri" w:cs="Segoe UI"/>
          <w:b/>
          <w:color w:val="FF0000"/>
          <w:sz w:val="20"/>
          <w:szCs w:val="20"/>
        </w:rPr>
      </w:pPr>
    </w:p>
    <w:p w:rsidR="00326463" w:rsidRPr="00490AF3" w:rsidRDefault="00326463" w:rsidP="00827CD3">
      <w:pPr>
        <w:spacing w:after="40"/>
        <w:jc w:val="both"/>
        <w:rPr>
          <w:rFonts w:ascii="Calibri" w:hAnsi="Calibri" w:cs="Segoe UI"/>
          <w:b/>
          <w:sz w:val="20"/>
          <w:szCs w:val="20"/>
        </w:rPr>
      </w:pPr>
      <w:r w:rsidRPr="00490AF3">
        <w:rPr>
          <w:rFonts w:ascii="Calibri" w:hAnsi="Calibri" w:cs="Segoe UI"/>
          <w:b/>
          <w:sz w:val="20"/>
          <w:szCs w:val="20"/>
        </w:rPr>
        <w:t>DLA ZADANIA NR 1, ZADANIA NR 2, ZADANIA NR 3:</w:t>
      </w:r>
    </w:p>
    <w:p w:rsidR="00326463" w:rsidRPr="00490AF3" w:rsidRDefault="00326463" w:rsidP="00EF4EE8">
      <w:pPr>
        <w:numPr>
          <w:ilvl w:val="1"/>
          <w:numId w:val="49"/>
        </w:numPr>
        <w:tabs>
          <w:tab w:val="num" w:pos="426"/>
        </w:tabs>
        <w:ind w:left="426" w:hanging="426"/>
        <w:jc w:val="both"/>
        <w:rPr>
          <w:rFonts w:ascii="Calibri" w:hAnsi="Calibri" w:cs="Segoe UI"/>
          <w:sz w:val="20"/>
          <w:szCs w:val="20"/>
        </w:rPr>
      </w:pPr>
      <w:r w:rsidRPr="00490AF3">
        <w:rPr>
          <w:rFonts w:ascii="Calibri" w:hAnsi="Calibri" w:cs="Segoe UI"/>
          <w:sz w:val="20"/>
          <w:szCs w:val="20"/>
        </w:rPr>
        <w:t xml:space="preserve">Wykonawca, którego oferta zostanie wybrana, zobowiązany będzie do wniesienia zabezpieczenia należytego wykonania umowy najpóźniej w dniu jej zawarcia, w wysokości </w:t>
      </w:r>
      <w:r w:rsidRPr="00490AF3">
        <w:rPr>
          <w:rFonts w:ascii="Calibri" w:hAnsi="Calibri" w:cs="Segoe UI"/>
          <w:b/>
          <w:sz w:val="20"/>
          <w:szCs w:val="20"/>
        </w:rPr>
        <w:t>10 % ceny całkowitej brutto</w:t>
      </w:r>
      <w:r w:rsidRPr="00490AF3">
        <w:rPr>
          <w:rFonts w:ascii="Calibri" w:hAnsi="Calibri" w:cs="Segoe UI"/>
          <w:sz w:val="20"/>
          <w:szCs w:val="20"/>
        </w:rPr>
        <w:t xml:space="preserve"> podanej w ofercie.  </w:t>
      </w:r>
    </w:p>
    <w:p w:rsidR="00326463" w:rsidRPr="00722B14" w:rsidRDefault="00326463" w:rsidP="00EF4EE8">
      <w:pPr>
        <w:numPr>
          <w:ilvl w:val="1"/>
          <w:numId w:val="49"/>
        </w:numPr>
        <w:tabs>
          <w:tab w:val="num" w:pos="426"/>
        </w:tabs>
        <w:ind w:left="426" w:hanging="426"/>
        <w:jc w:val="both"/>
        <w:rPr>
          <w:rFonts w:ascii="Calibri" w:hAnsi="Calibri" w:cs="Segoe UI"/>
          <w:sz w:val="20"/>
          <w:szCs w:val="20"/>
        </w:rPr>
      </w:pPr>
      <w:r w:rsidRPr="00722B14">
        <w:rPr>
          <w:rFonts w:ascii="Calibri" w:hAnsi="Calibri" w:cs="Segoe UI"/>
          <w:sz w:val="20"/>
          <w:szCs w:val="20"/>
        </w:rPr>
        <w:t>Zabezpieczenie może być wnoszone według wyboru Wykonawcy w jednej lub w kilku następujących formach:</w:t>
      </w:r>
    </w:p>
    <w:p w:rsidR="00326463" w:rsidRPr="00722B14" w:rsidRDefault="00326463" w:rsidP="00EF4EE8">
      <w:pPr>
        <w:numPr>
          <w:ilvl w:val="0"/>
          <w:numId w:val="50"/>
        </w:numPr>
        <w:tabs>
          <w:tab w:val="left" w:pos="851"/>
        </w:tabs>
        <w:ind w:left="851" w:hanging="425"/>
        <w:jc w:val="both"/>
        <w:rPr>
          <w:rFonts w:ascii="Calibri" w:hAnsi="Calibri" w:cs="Segoe UI"/>
          <w:sz w:val="20"/>
          <w:szCs w:val="20"/>
        </w:rPr>
      </w:pPr>
      <w:r w:rsidRPr="00722B14">
        <w:rPr>
          <w:rFonts w:ascii="Calibri" w:hAnsi="Calibri" w:cs="Segoe UI"/>
          <w:sz w:val="20"/>
          <w:szCs w:val="20"/>
        </w:rPr>
        <w:t>pieniądzu;</w:t>
      </w:r>
    </w:p>
    <w:p w:rsidR="00326463" w:rsidRPr="00722B14" w:rsidRDefault="00326463" w:rsidP="00EF4EE8">
      <w:pPr>
        <w:numPr>
          <w:ilvl w:val="0"/>
          <w:numId w:val="50"/>
        </w:numPr>
        <w:tabs>
          <w:tab w:val="left" w:pos="851"/>
        </w:tabs>
        <w:ind w:left="851" w:hanging="425"/>
        <w:jc w:val="both"/>
        <w:rPr>
          <w:rFonts w:ascii="Calibri" w:hAnsi="Calibri" w:cs="Segoe UI"/>
          <w:sz w:val="20"/>
          <w:szCs w:val="20"/>
        </w:rPr>
      </w:pPr>
      <w:r w:rsidRPr="00722B14">
        <w:rPr>
          <w:rFonts w:ascii="Calibri" w:hAnsi="Calibri" w:cs="Segoe UI"/>
          <w:sz w:val="20"/>
          <w:szCs w:val="20"/>
        </w:rPr>
        <w:t>poręczeniach bankowych lub poręczeniach spółdzielczej kasy oszczędnościowo-kredytowej, z tym że zobowiązanie kasy jest zawsze zobowiązaniem pieniężnym;</w:t>
      </w:r>
    </w:p>
    <w:p w:rsidR="00326463" w:rsidRPr="00722B14" w:rsidRDefault="00326463" w:rsidP="00EF4EE8">
      <w:pPr>
        <w:numPr>
          <w:ilvl w:val="0"/>
          <w:numId w:val="50"/>
        </w:numPr>
        <w:tabs>
          <w:tab w:val="left" w:pos="851"/>
        </w:tabs>
        <w:ind w:left="851" w:hanging="425"/>
        <w:jc w:val="both"/>
        <w:rPr>
          <w:rFonts w:ascii="Calibri" w:hAnsi="Calibri" w:cs="Segoe UI"/>
          <w:sz w:val="20"/>
          <w:szCs w:val="20"/>
        </w:rPr>
      </w:pPr>
      <w:r w:rsidRPr="00722B14">
        <w:rPr>
          <w:rFonts w:ascii="Calibri" w:hAnsi="Calibri" w:cs="Segoe UI"/>
          <w:sz w:val="20"/>
          <w:szCs w:val="20"/>
        </w:rPr>
        <w:t>gwarancjach bankowych;</w:t>
      </w:r>
    </w:p>
    <w:p w:rsidR="00326463" w:rsidRPr="00722B14" w:rsidRDefault="00326463" w:rsidP="00EF4EE8">
      <w:pPr>
        <w:numPr>
          <w:ilvl w:val="0"/>
          <w:numId w:val="50"/>
        </w:numPr>
        <w:tabs>
          <w:tab w:val="left" w:pos="851"/>
        </w:tabs>
        <w:ind w:left="851" w:hanging="425"/>
        <w:jc w:val="both"/>
        <w:rPr>
          <w:rFonts w:ascii="Calibri" w:hAnsi="Calibri" w:cs="Segoe UI"/>
          <w:sz w:val="20"/>
          <w:szCs w:val="20"/>
        </w:rPr>
      </w:pPr>
      <w:r w:rsidRPr="00722B14">
        <w:rPr>
          <w:rFonts w:ascii="Calibri" w:hAnsi="Calibri" w:cs="Segoe UI"/>
          <w:sz w:val="20"/>
          <w:szCs w:val="20"/>
        </w:rPr>
        <w:t>gwarancjach ubezpieczeniowych;</w:t>
      </w:r>
    </w:p>
    <w:p w:rsidR="00326463" w:rsidRPr="00821435" w:rsidRDefault="00326463" w:rsidP="00EF4EE8">
      <w:pPr>
        <w:numPr>
          <w:ilvl w:val="0"/>
          <w:numId w:val="50"/>
        </w:numPr>
        <w:tabs>
          <w:tab w:val="left" w:pos="851"/>
        </w:tabs>
        <w:ind w:left="851" w:hanging="425"/>
        <w:jc w:val="both"/>
        <w:rPr>
          <w:rFonts w:ascii="Calibri" w:hAnsi="Calibri" w:cs="Segoe UI"/>
          <w:sz w:val="20"/>
          <w:szCs w:val="20"/>
        </w:rPr>
      </w:pPr>
      <w:r w:rsidRPr="00722B14">
        <w:rPr>
          <w:rFonts w:ascii="Calibri" w:hAnsi="Calibri" w:cs="Segoe UI"/>
          <w:sz w:val="20"/>
          <w:szCs w:val="20"/>
        </w:rPr>
        <w:t xml:space="preserve">poręczeniach udzielanych przez podmioty, o których mowa w art. 6b ust. 5 pkt 2 ustawy z dnia 9 listopada 2000 r. o utworzeniu Polskiej Agencji Rozwoju Przedsiębiorczości (Dz. U. z 2016 r., poz. </w:t>
      </w:r>
      <w:r w:rsidRPr="00821435">
        <w:rPr>
          <w:rFonts w:ascii="Calibri" w:hAnsi="Calibri" w:cs="Segoe UI"/>
          <w:sz w:val="20"/>
          <w:szCs w:val="20"/>
        </w:rPr>
        <w:t>359).</w:t>
      </w:r>
    </w:p>
    <w:p w:rsidR="00326463" w:rsidRPr="00821435" w:rsidRDefault="00326463" w:rsidP="00EF4EE8">
      <w:pPr>
        <w:numPr>
          <w:ilvl w:val="1"/>
          <w:numId w:val="49"/>
        </w:numPr>
        <w:tabs>
          <w:tab w:val="num" w:pos="426"/>
        </w:tabs>
        <w:ind w:left="425" w:hanging="425"/>
        <w:jc w:val="both"/>
        <w:rPr>
          <w:rFonts w:ascii="Calibri" w:hAnsi="Calibri" w:cs="Segoe UI"/>
          <w:sz w:val="20"/>
          <w:szCs w:val="20"/>
        </w:rPr>
      </w:pPr>
      <w:r w:rsidRPr="00821435">
        <w:rPr>
          <w:rFonts w:ascii="Calibri" w:hAnsi="Calibri" w:cs="Segoe UI"/>
          <w:sz w:val="20"/>
          <w:szCs w:val="20"/>
        </w:rPr>
        <w:t>Zamawiający wyraża zgodę na wniesienie zabezpieczenia w formach określonych art. 148 ust. 2 ustawy PZP.</w:t>
      </w:r>
    </w:p>
    <w:p w:rsidR="00326463" w:rsidRPr="00821435" w:rsidRDefault="00326463" w:rsidP="00EF4EE8">
      <w:pPr>
        <w:numPr>
          <w:ilvl w:val="1"/>
          <w:numId w:val="49"/>
        </w:numPr>
        <w:tabs>
          <w:tab w:val="num" w:pos="426"/>
        </w:tabs>
        <w:ind w:left="425" w:hanging="425"/>
        <w:jc w:val="both"/>
        <w:rPr>
          <w:rFonts w:ascii="Calibri" w:hAnsi="Calibri" w:cs="Segoe UI"/>
          <w:sz w:val="20"/>
          <w:szCs w:val="20"/>
        </w:rPr>
      </w:pPr>
      <w:r w:rsidRPr="00821435">
        <w:rPr>
          <w:rFonts w:ascii="Calibri" w:hAnsi="Calibri" w:cs="Segoe UI"/>
          <w:sz w:val="20"/>
          <w:szCs w:val="20"/>
        </w:rPr>
        <w:t>W przypadku wniesienia zabezpieczenia w formie innej niż w pieniądzu, Zamawiający wymaga przed podpisaniem umowy wniesienia zabezpieczenia na okres realizacji zamówienia oraz na okres  udzielonej gwarancji.</w:t>
      </w:r>
    </w:p>
    <w:p w:rsidR="00326463" w:rsidRPr="00821435" w:rsidRDefault="00326463" w:rsidP="00EF4EE8">
      <w:pPr>
        <w:numPr>
          <w:ilvl w:val="1"/>
          <w:numId w:val="49"/>
        </w:numPr>
        <w:tabs>
          <w:tab w:val="num" w:pos="426"/>
        </w:tabs>
        <w:ind w:left="425" w:hanging="425"/>
        <w:jc w:val="both"/>
        <w:rPr>
          <w:rFonts w:ascii="Calibri" w:hAnsi="Calibri" w:cs="Segoe UI"/>
          <w:sz w:val="20"/>
          <w:szCs w:val="20"/>
        </w:rPr>
      </w:pPr>
      <w:r w:rsidRPr="00821435">
        <w:rPr>
          <w:rFonts w:ascii="Calibri" w:hAnsi="Calibri" w:cs="Segoe UI"/>
          <w:sz w:val="20"/>
          <w:szCs w:val="20"/>
        </w:rPr>
        <w:t>W przypadku wniesienia zabezpieczenia w formie pieniężnej Zamawiający przechowa je na oprocentowanym rachunku bankowym.</w:t>
      </w:r>
    </w:p>
    <w:p w:rsidR="00326463" w:rsidRPr="00821435" w:rsidRDefault="00326463" w:rsidP="00EF4EE8">
      <w:pPr>
        <w:numPr>
          <w:ilvl w:val="1"/>
          <w:numId w:val="49"/>
        </w:numPr>
        <w:tabs>
          <w:tab w:val="num" w:pos="426"/>
        </w:tabs>
        <w:ind w:left="425" w:hanging="425"/>
        <w:jc w:val="both"/>
        <w:rPr>
          <w:rFonts w:ascii="Calibri" w:hAnsi="Calibri" w:cs="Segoe UI"/>
          <w:sz w:val="20"/>
          <w:szCs w:val="20"/>
        </w:rPr>
      </w:pPr>
      <w:r w:rsidRPr="00821435">
        <w:rPr>
          <w:rFonts w:ascii="Calibri" w:hAnsi="Calibri" w:cs="Segoe UI"/>
          <w:sz w:val="20"/>
          <w:szCs w:val="20"/>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326463" w:rsidRPr="00821435" w:rsidRDefault="00326463" w:rsidP="00EF4EE8">
      <w:pPr>
        <w:numPr>
          <w:ilvl w:val="1"/>
          <w:numId w:val="49"/>
        </w:numPr>
        <w:tabs>
          <w:tab w:val="num" w:pos="426"/>
        </w:tabs>
        <w:ind w:left="425" w:hanging="425"/>
        <w:jc w:val="both"/>
        <w:rPr>
          <w:rFonts w:ascii="Calibri" w:hAnsi="Calibri" w:cs="Segoe UI"/>
          <w:sz w:val="20"/>
          <w:szCs w:val="20"/>
        </w:rPr>
      </w:pPr>
      <w:r w:rsidRPr="00821435">
        <w:rPr>
          <w:rFonts w:ascii="Calibri" w:hAnsi="Calibri" w:cs="Segoe UI"/>
          <w:sz w:val="20"/>
          <w:szCs w:val="20"/>
        </w:rPr>
        <w:t>W przypadku, gdy zabezpieczenie, będzie wnoszone w formie innej niż pieniądz, Zamawiający zastrzega sobie prawo do akceptacji projektu ww. dokumentu.</w:t>
      </w:r>
    </w:p>
    <w:p w:rsidR="00326463" w:rsidRPr="00821435" w:rsidRDefault="00326463" w:rsidP="00EF4EE8">
      <w:pPr>
        <w:numPr>
          <w:ilvl w:val="1"/>
          <w:numId w:val="49"/>
        </w:numPr>
        <w:tabs>
          <w:tab w:val="num" w:pos="426"/>
        </w:tabs>
        <w:ind w:left="425" w:hanging="425"/>
        <w:jc w:val="both"/>
        <w:rPr>
          <w:rFonts w:ascii="Calibri" w:hAnsi="Calibri" w:cs="Segoe UI"/>
          <w:sz w:val="20"/>
          <w:szCs w:val="20"/>
        </w:rPr>
      </w:pPr>
      <w:r w:rsidRPr="00821435">
        <w:rPr>
          <w:rFonts w:ascii="Calibri" w:hAnsi="Calibri" w:cs="Segoe UI"/>
          <w:sz w:val="20"/>
          <w:szCs w:val="20"/>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w:t>
      </w:r>
      <w:r w:rsidR="00821435" w:rsidRPr="00821435">
        <w:rPr>
          <w:rFonts w:ascii="Calibri" w:hAnsi="Calibri" w:cs="Segoe UI"/>
          <w:sz w:val="20"/>
          <w:szCs w:val="20"/>
        </w:rPr>
        <w:t>ie zwrócone nie później niż w 15</w:t>
      </w:r>
      <w:r w:rsidRPr="00821435">
        <w:rPr>
          <w:rFonts w:ascii="Calibri" w:hAnsi="Calibri" w:cs="Segoe UI"/>
          <w:sz w:val="20"/>
          <w:szCs w:val="20"/>
        </w:rPr>
        <w:t xml:space="preserve"> dniu po upływie okresu rękojmi za wady.</w:t>
      </w:r>
    </w:p>
    <w:p w:rsidR="001B1874" w:rsidRPr="009C192C" w:rsidRDefault="001B1874" w:rsidP="001B1874">
      <w:pPr>
        <w:jc w:val="both"/>
        <w:rPr>
          <w:rFonts w:ascii="Calibri" w:hAnsi="Calibri" w:cs="Segoe UI"/>
          <w:b/>
          <w:color w:val="FF0000"/>
          <w:sz w:val="20"/>
          <w:szCs w:val="20"/>
        </w:rPr>
      </w:pPr>
    </w:p>
    <w:p w:rsidR="0086606C" w:rsidRPr="00DB7A3B" w:rsidRDefault="0086606C" w:rsidP="00827CD3">
      <w:pPr>
        <w:spacing w:after="40"/>
        <w:jc w:val="both"/>
        <w:rPr>
          <w:rFonts w:ascii="Calibri" w:hAnsi="Calibri" w:cs="Segoe UI"/>
          <w:b/>
          <w:sz w:val="20"/>
          <w:szCs w:val="20"/>
        </w:rPr>
      </w:pPr>
      <w:r w:rsidRPr="00DB7A3B">
        <w:rPr>
          <w:rFonts w:ascii="Calibri" w:hAnsi="Calibri" w:cs="Segoe UI"/>
          <w:b/>
          <w:sz w:val="20"/>
          <w:szCs w:val="20"/>
        </w:rPr>
        <w:t xml:space="preserve">XVI. </w:t>
      </w:r>
      <w:r w:rsidRPr="00DB7A3B">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6606C" w:rsidRPr="00DB7A3B" w:rsidRDefault="0086606C" w:rsidP="00827CD3">
      <w:pPr>
        <w:tabs>
          <w:tab w:val="num" w:pos="480"/>
        </w:tabs>
        <w:spacing w:after="40"/>
        <w:jc w:val="both"/>
        <w:rPr>
          <w:rFonts w:ascii="Calibri" w:hAnsi="Calibri" w:cs="Segoe UI"/>
          <w:sz w:val="20"/>
          <w:szCs w:val="20"/>
        </w:rPr>
      </w:pPr>
    </w:p>
    <w:p w:rsidR="0086606C" w:rsidRPr="00DB7A3B" w:rsidRDefault="0086606C" w:rsidP="00827CD3">
      <w:pPr>
        <w:pStyle w:val="Nagwek7"/>
        <w:pBdr>
          <w:bottom w:val="none" w:sz="0" w:space="0" w:color="auto"/>
        </w:pBdr>
        <w:spacing w:after="40"/>
        <w:ind w:left="0"/>
        <w:rPr>
          <w:rFonts w:ascii="Calibri" w:hAnsi="Calibri" w:cs="Segoe UI"/>
          <w:b w:val="0"/>
        </w:rPr>
      </w:pPr>
      <w:r w:rsidRPr="00DB7A3B">
        <w:rPr>
          <w:rFonts w:ascii="Calibri" w:hAnsi="Calibri" w:cs="Segoe UI"/>
          <w:b w:val="0"/>
        </w:rPr>
        <w:t xml:space="preserve">Wzór umowy, stanowi </w:t>
      </w:r>
      <w:r w:rsidRPr="00DB7A3B">
        <w:rPr>
          <w:rFonts w:ascii="Calibri" w:hAnsi="Calibri" w:cs="Segoe UI"/>
        </w:rPr>
        <w:t>Załącznik</w:t>
      </w:r>
      <w:r w:rsidR="00DB7A3B" w:rsidRPr="00DB7A3B">
        <w:rPr>
          <w:rFonts w:ascii="Calibri" w:hAnsi="Calibri" w:cs="Segoe UI"/>
        </w:rPr>
        <w:t>i</w:t>
      </w:r>
      <w:r w:rsidRPr="00DB7A3B">
        <w:rPr>
          <w:rFonts w:ascii="Calibri" w:hAnsi="Calibri" w:cs="Segoe UI"/>
        </w:rPr>
        <w:t xml:space="preserve"> nr 2</w:t>
      </w:r>
      <w:r w:rsidR="002E6502">
        <w:rPr>
          <w:rFonts w:ascii="Calibri" w:hAnsi="Calibri" w:cs="Segoe UI"/>
        </w:rPr>
        <w:t>a,2</w:t>
      </w:r>
      <w:r w:rsidR="00DB7A3B" w:rsidRPr="00DB7A3B">
        <w:rPr>
          <w:rFonts w:ascii="Calibri" w:hAnsi="Calibri" w:cs="Segoe UI"/>
        </w:rPr>
        <w:t>b,2c</w:t>
      </w:r>
      <w:r w:rsidRPr="00DB7A3B">
        <w:rPr>
          <w:rFonts w:ascii="Calibri" w:hAnsi="Calibri" w:cs="Segoe UI"/>
          <w:b w:val="0"/>
        </w:rPr>
        <w:t xml:space="preserve"> do SIWZ.</w:t>
      </w:r>
    </w:p>
    <w:p w:rsidR="00005731" w:rsidRPr="009C192C" w:rsidRDefault="00005731" w:rsidP="00827CD3">
      <w:pPr>
        <w:spacing w:after="40"/>
        <w:rPr>
          <w:rFonts w:ascii="Calibri" w:hAnsi="Calibri" w:cs="Segoe UI"/>
          <w:color w:val="FF0000"/>
        </w:rPr>
      </w:pPr>
    </w:p>
    <w:p w:rsidR="0086606C" w:rsidRPr="00DB7A3B" w:rsidRDefault="0086606C" w:rsidP="00827CD3">
      <w:pPr>
        <w:spacing w:after="40"/>
        <w:rPr>
          <w:rFonts w:ascii="Calibri" w:hAnsi="Calibri" w:cs="Segoe UI"/>
          <w:b/>
          <w:sz w:val="20"/>
          <w:szCs w:val="20"/>
        </w:rPr>
      </w:pPr>
      <w:r w:rsidRPr="00DB7A3B">
        <w:rPr>
          <w:rFonts w:ascii="Calibri" w:hAnsi="Calibri" w:cs="Segoe UI"/>
          <w:b/>
          <w:sz w:val="20"/>
          <w:szCs w:val="20"/>
        </w:rPr>
        <w:t>XVII.</w:t>
      </w:r>
      <w:r w:rsidRPr="00DB7A3B">
        <w:rPr>
          <w:rFonts w:ascii="Calibri" w:hAnsi="Calibri" w:cs="Segoe UI"/>
          <w:b/>
          <w:sz w:val="20"/>
          <w:szCs w:val="20"/>
        </w:rPr>
        <w:tab/>
        <w:t xml:space="preserve">Pouczenie o środkach ochrony prawnej. </w:t>
      </w:r>
    </w:p>
    <w:p w:rsidR="0086606C" w:rsidRPr="00DB7A3B" w:rsidRDefault="0086606C" w:rsidP="00827CD3">
      <w:pPr>
        <w:pStyle w:val="pkt1"/>
        <w:spacing w:before="0" w:after="40"/>
        <w:ind w:left="540" w:firstLine="0"/>
        <w:rPr>
          <w:rFonts w:ascii="Calibri" w:hAnsi="Calibri" w:cs="Segoe UI"/>
          <w:b/>
        </w:rPr>
      </w:pPr>
    </w:p>
    <w:p w:rsidR="0086606C" w:rsidRPr="00DB7A3B" w:rsidRDefault="0086606C" w:rsidP="00EF4EE8">
      <w:pPr>
        <w:numPr>
          <w:ilvl w:val="0"/>
          <w:numId w:val="20"/>
        </w:numPr>
        <w:tabs>
          <w:tab w:val="num" w:pos="426"/>
        </w:tabs>
        <w:suppressAutoHyphens/>
        <w:spacing w:after="40"/>
        <w:ind w:left="426" w:hanging="426"/>
        <w:jc w:val="both"/>
        <w:rPr>
          <w:rFonts w:ascii="Calibri" w:hAnsi="Calibri" w:cs="Segoe UI"/>
          <w:sz w:val="20"/>
          <w:szCs w:val="20"/>
        </w:rPr>
      </w:pPr>
      <w:r w:rsidRPr="00DB7A3B">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DB7A3B">
        <w:rPr>
          <w:rFonts w:ascii="Calibri" w:hAnsi="Calibri" w:cs="Segoe UI"/>
          <w:sz w:val="20"/>
          <w:szCs w:val="20"/>
        </w:rPr>
        <w:t xml:space="preserve">przysługują środki ochrony prawnej przewidziane w dziale VI ustawy PZP jak dla postępowań poniżej  </w:t>
      </w:r>
      <w:r w:rsidRPr="00DB7A3B">
        <w:rPr>
          <w:rFonts w:ascii="Calibri" w:hAnsi="Calibri" w:cs="Segoe UI"/>
          <w:sz w:val="20"/>
        </w:rPr>
        <w:t>kwoty określonej w przepisach wykonawczych wydanych na podstawie art. 11 ust. 8 ustawy PZP</w:t>
      </w:r>
      <w:r w:rsidRPr="00DB7A3B">
        <w:rPr>
          <w:rFonts w:ascii="Calibri" w:hAnsi="Calibri" w:cs="Segoe UI"/>
          <w:sz w:val="20"/>
          <w:szCs w:val="20"/>
        </w:rPr>
        <w:t>.</w:t>
      </w:r>
    </w:p>
    <w:p w:rsidR="00D9785C" w:rsidRPr="00DB7A3B" w:rsidRDefault="0086606C" w:rsidP="00EF4EE8">
      <w:pPr>
        <w:numPr>
          <w:ilvl w:val="0"/>
          <w:numId w:val="20"/>
        </w:numPr>
        <w:tabs>
          <w:tab w:val="num" w:pos="426"/>
        </w:tabs>
        <w:suppressAutoHyphens/>
        <w:spacing w:after="40"/>
        <w:ind w:left="425" w:hanging="425"/>
        <w:jc w:val="both"/>
        <w:rPr>
          <w:rFonts w:ascii="Calibri" w:hAnsi="Calibri" w:cs="Segoe UI"/>
          <w:sz w:val="20"/>
          <w:szCs w:val="20"/>
        </w:rPr>
      </w:pPr>
      <w:r w:rsidRPr="00DB7A3B">
        <w:rPr>
          <w:rFonts w:ascii="Calibri" w:hAnsi="Calibri" w:cs="Segoe UI"/>
          <w:sz w:val="20"/>
          <w:szCs w:val="20"/>
        </w:rPr>
        <w:t>Środki ochrony prawnej wobec ogłoszenia o zamówieniu oraz SIWZ przysługują również organizacjom wpisanym na listę, o której mowa w art. 154 pkt 5 ustawy PZP.</w:t>
      </w:r>
    </w:p>
    <w:p w:rsidR="0049603C" w:rsidRDefault="00471D06" w:rsidP="00E46B9D">
      <w:pPr>
        <w:rPr>
          <w:rFonts w:ascii="Calibri" w:hAnsi="Calibri" w:cs="Segoe UI"/>
          <w:b/>
          <w:color w:val="FF0000"/>
          <w:sz w:val="20"/>
          <w:szCs w:val="20"/>
        </w:rPr>
      </w:pPr>
      <w:r>
        <w:rPr>
          <w:rFonts w:ascii="Calibri" w:hAnsi="Calibri" w:cs="Segoe UI"/>
          <w:b/>
          <w:color w:val="FF0000"/>
          <w:sz w:val="20"/>
          <w:szCs w:val="20"/>
        </w:rPr>
        <w:t xml:space="preserve">                </w:t>
      </w:r>
    </w:p>
    <w:p w:rsidR="00070F83" w:rsidRPr="00722B14" w:rsidRDefault="0086606C" w:rsidP="00E46B9D">
      <w:pPr>
        <w:rPr>
          <w:rFonts w:ascii="Calibri" w:hAnsi="Calibri" w:cs="Segoe UI"/>
          <w:b/>
          <w:color w:val="FF0000"/>
          <w:sz w:val="20"/>
          <w:szCs w:val="20"/>
        </w:rPr>
      </w:pPr>
      <w:r w:rsidRPr="009C192C">
        <w:rPr>
          <w:rFonts w:ascii="Calibri" w:hAnsi="Calibri" w:cs="Segoe UI"/>
          <w:b/>
          <w:color w:val="FF0000"/>
          <w:sz w:val="20"/>
          <w:szCs w:val="20"/>
        </w:rPr>
        <w:lastRenderedPageBreak/>
        <w:t xml:space="preserve">                             </w:t>
      </w:r>
      <w:r w:rsidR="00722B14">
        <w:rPr>
          <w:rFonts w:ascii="Calibri" w:hAnsi="Calibri" w:cs="Segoe UI"/>
          <w:b/>
          <w:color w:val="FF0000"/>
          <w:sz w:val="20"/>
          <w:szCs w:val="20"/>
        </w:rP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0"/>
      </w:tblGrid>
      <w:tr w:rsidR="009C192C" w:rsidRPr="000604B3" w:rsidTr="00827CD3">
        <w:tc>
          <w:tcPr>
            <w:tcW w:w="9214" w:type="dxa"/>
            <w:shd w:val="clear" w:color="auto" w:fill="D9D9D9"/>
          </w:tcPr>
          <w:p w:rsidR="0086606C" w:rsidRPr="000604B3" w:rsidRDefault="0086606C">
            <w:pPr>
              <w:pStyle w:val="Tekstprzypisudolnego"/>
              <w:spacing w:after="40"/>
              <w:jc w:val="right"/>
              <w:rPr>
                <w:rFonts w:ascii="Calibri" w:hAnsi="Calibri" w:cs="Segoe UI"/>
                <w:b/>
                <w:lang w:val="cs-CZ"/>
              </w:rPr>
            </w:pPr>
            <w:r w:rsidRPr="000604B3">
              <w:rPr>
                <w:rFonts w:ascii="Calibri" w:hAnsi="Calibri" w:cs="Segoe UI"/>
              </w:rPr>
              <w:br w:type="page"/>
            </w:r>
            <w:r w:rsidRPr="000604B3">
              <w:rPr>
                <w:rFonts w:ascii="Calibri" w:hAnsi="Calibri" w:cs="Segoe UI"/>
                <w:b/>
                <w:lang w:val="cs-CZ"/>
              </w:rPr>
              <w:t>Załącznik nr 1 do SIWZ</w:t>
            </w:r>
          </w:p>
        </w:tc>
      </w:tr>
      <w:tr w:rsidR="009C192C" w:rsidRPr="000604B3" w:rsidTr="00827CD3">
        <w:trPr>
          <w:trHeight w:val="480"/>
        </w:trPr>
        <w:tc>
          <w:tcPr>
            <w:tcW w:w="9214" w:type="dxa"/>
            <w:shd w:val="clear" w:color="auto" w:fill="D9D9D9"/>
            <w:vAlign w:val="center"/>
          </w:tcPr>
          <w:p w:rsidR="0086606C" w:rsidRPr="000604B3" w:rsidRDefault="0086606C">
            <w:pPr>
              <w:pStyle w:val="Tekstprzypisudolnego"/>
              <w:spacing w:after="40"/>
              <w:jc w:val="center"/>
              <w:rPr>
                <w:rFonts w:ascii="Calibri" w:hAnsi="Calibri" w:cs="Segoe UI"/>
                <w:b/>
                <w:lang w:val="cs-CZ"/>
              </w:rPr>
            </w:pPr>
            <w:r w:rsidRPr="000604B3">
              <w:rPr>
                <w:rFonts w:ascii="Calibri" w:hAnsi="Calibri" w:cs="Segoe UI"/>
                <w:b/>
                <w:lang w:val="cs-CZ"/>
              </w:rPr>
              <w:t>FORMULARZ OFERTOWY</w:t>
            </w:r>
          </w:p>
        </w:tc>
      </w:tr>
    </w:tbl>
    <w:p w:rsidR="0086606C" w:rsidRPr="000604B3" w:rsidRDefault="0086606C" w:rsidP="00827CD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8"/>
        <w:gridCol w:w="4716"/>
      </w:tblGrid>
      <w:tr w:rsidR="000604B3" w:rsidRPr="000604B3" w:rsidTr="008506CB">
        <w:trPr>
          <w:trHeight w:val="2396"/>
        </w:trPr>
        <w:tc>
          <w:tcPr>
            <w:tcW w:w="9214" w:type="dxa"/>
            <w:gridSpan w:val="2"/>
            <w:vAlign w:val="center"/>
          </w:tcPr>
          <w:p w:rsidR="0086606C" w:rsidRPr="000604B3" w:rsidRDefault="0086606C">
            <w:pPr>
              <w:pStyle w:val="Tekstprzypisudolnego"/>
              <w:spacing w:after="40"/>
              <w:jc w:val="center"/>
              <w:rPr>
                <w:rFonts w:ascii="Calibri" w:hAnsi="Calibri" w:cs="Segoe UI"/>
                <w:b/>
                <w:lang w:val="cs-CZ"/>
              </w:rPr>
            </w:pPr>
          </w:p>
          <w:p w:rsidR="0086606C" w:rsidRPr="000604B3" w:rsidRDefault="008506CB">
            <w:pPr>
              <w:pStyle w:val="Tekstprzypisudolnego"/>
              <w:spacing w:after="40"/>
              <w:jc w:val="center"/>
              <w:rPr>
                <w:rFonts w:ascii="Calibri" w:hAnsi="Calibri" w:cs="Segoe UI"/>
                <w:b/>
                <w:lang w:val="cs-CZ"/>
              </w:rPr>
            </w:pPr>
            <w:r w:rsidRPr="000604B3">
              <w:rPr>
                <w:rFonts w:ascii="Calibri" w:hAnsi="Calibri" w:cs="Segoe UI"/>
                <w:b/>
                <w:lang w:val="cs-CZ"/>
              </w:rPr>
              <w:t xml:space="preserve">OFERTA NA ZADANIE NR 1* 2* 3* </w:t>
            </w:r>
          </w:p>
          <w:p w:rsidR="0086606C" w:rsidRPr="000604B3" w:rsidRDefault="0086606C" w:rsidP="00645C03">
            <w:pPr>
              <w:pStyle w:val="Tekstprzypisudolnego"/>
              <w:spacing w:after="40"/>
              <w:jc w:val="center"/>
              <w:rPr>
                <w:rFonts w:ascii="Calibri" w:hAnsi="Calibri" w:cs="Segoe UI"/>
                <w:lang w:val="cs-CZ"/>
              </w:rPr>
            </w:pPr>
            <w:r w:rsidRPr="000604B3">
              <w:rPr>
                <w:rFonts w:ascii="Calibri" w:hAnsi="Calibri" w:cs="Segoe UI"/>
                <w:lang w:val="cs-CZ"/>
              </w:rPr>
              <w:t>(*niepotrzebne skreślić)</w:t>
            </w:r>
          </w:p>
          <w:p w:rsidR="0086606C" w:rsidRPr="000604B3" w:rsidRDefault="0086606C">
            <w:pPr>
              <w:pStyle w:val="Tekstprzypisudolnego"/>
              <w:spacing w:after="40"/>
              <w:ind w:firstLine="4712"/>
              <w:rPr>
                <w:rFonts w:ascii="Calibri" w:hAnsi="Calibri" w:cs="Segoe UI"/>
                <w:b/>
                <w:lang w:val="cs-CZ"/>
              </w:rPr>
            </w:pPr>
          </w:p>
          <w:p w:rsidR="0086606C" w:rsidRPr="000604B3" w:rsidRDefault="0086606C" w:rsidP="00577AE6">
            <w:pPr>
              <w:pStyle w:val="Tekstprzypisudolnego"/>
              <w:spacing w:after="40"/>
              <w:ind w:left="5472" w:firstLine="20"/>
              <w:rPr>
                <w:rFonts w:ascii="Calibri" w:hAnsi="Calibri" w:cs="Segoe UI"/>
                <w:b/>
                <w:lang w:val="cs-CZ"/>
              </w:rPr>
            </w:pPr>
            <w:r w:rsidRPr="000604B3">
              <w:rPr>
                <w:rFonts w:ascii="Calibri" w:hAnsi="Calibri" w:cs="Segoe UI"/>
                <w:b/>
                <w:lang w:val="cs-CZ"/>
              </w:rPr>
              <w:t>Gmina Świdnica</w:t>
            </w:r>
          </w:p>
          <w:p w:rsidR="0086606C" w:rsidRPr="000604B3" w:rsidRDefault="0086606C" w:rsidP="00577AE6">
            <w:pPr>
              <w:pStyle w:val="Tekstprzypisudolnego"/>
              <w:spacing w:after="40"/>
              <w:ind w:left="5472" w:firstLine="20"/>
              <w:rPr>
                <w:rFonts w:ascii="Calibri" w:hAnsi="Calibri" w:cs="Segoe UI"/>
                <w:lang w:val="cs-CZ"/>
              </w:rPr>
            </w:pPr>
            <w:r w:rsidRPr="000604B3">
              <w:rPr>
                <w:rFonts w:ascii="Calibri" w:hAnsi="Calibri" w:cs="Segoe UI"/>
                <w:lang w:val="cs-CZ"/>
              </w:rPr>
              <w:t>ul. B.Głowackiego 4</w:t>
            </w:r>
          </w:p>
          <w:p w:rsidR="0086606C" w:rsidRPr="000604B3" w:rsidRDefault="0086606C" w:rsidP="00577AE6">
            <w:pPr>
              <w:pStyle w:val="Tekstprzypisudolnego"/>
              <w:spacing w:after="40"/>
              <w:ind w:left="5472" w:firstLine="20"/>
              <w:rPr>
                <w:rFonts w:ascii="Calibri" w:hAnsi="Calibri" w:cs="Segoe UI"/>
                <w:lang w:val="cs-CZ"/>
              </w:rPr>
            </w:pPr>
            <w:r w:rsidRPr="000604B3">
              <w:rPr>
                <w:rFonts w:ascii="Calibri" w:hAnsi="Calibri" w:cs="Segoe UI"/>
                <w:lang w:val="cs-CZ"/>
              </w:rPr>
              <w:t>58-100 Świdnica</w:t>
            </w:r>
          </w:p>
          <w:p w:rsidR="0086606C" w:rsidRPr="000604B3" w:rsidRDefault="0086606C">
            <w:pPr>
              <w:pStyle w:val="Tekstprzypisudolnego"/>
              <w:spacing w:after="40"/>
              <w:jc w:val="both"/>
              <w:rPr>
                <w:rFonts w:ascii="Calibri" w:hAnsi="Calibri" w:cs="Segoe UI"/>
                <w:lang w:val="cs-CZ"/>
              </w:rPr>
            </w:pPr>
          </w:p>
          <w:p w:rsidR="0086606C" w:rsidRPr="00B81A21" w:rsidRDefault="0086606C">
            <w:pPr>
              <w:pStyle w:val="Tekstprzypisudolnego"/>
              <w:spacing w:after="40"/>
              <w:jc w:val="both"/>
              <w:rPr>
                <w:rFonts w:asciiTheme="minorHAnsi" w:hAnsiTheme="minorHAnsi" w:cstheme="minorHAnsi"/>
                <w:b/>
                <w:szCs w:val="22"/>
                <w:lang w:val="cs-CZ"/>
              </w:rPr>
            </w:pPr>
            <w:r w:rsidRPr="00B81A21">
              <w:rPr>
                <w:rFonts w:asciiTheme="minorHAnsi" w:hAnsiTheme="minorHAnsi" w:cstheme="minorHAnsi"/>
                <w:lang w:val="cs-CZ"/>
              </w:rPr>
              <w:t xml:space="preserve">W postępowaniu o udzielenie zamówienia publicznego prowadzonego w trybie przetargu nieograniczonego zgodnie z ustawą z dnia 29 stycznia 2004 r. Prawo zamówień publicznych </w:t>
            </w:r>
            <w:r w:rsidRPr="00B81A21">
              <w:rPr>
                <w:rFonts w:asciiTheme="minorHAnsi" w:hAnsiTheme="minorHAnsi" w:cstheme="minorHAnsi"/>
                <w:b/>
                <w:lang w:val="cs-CZ"/>
              </w:rPr>
              <w:t xml:space="preserve">pn.: </w:t>
            </w:r>
            <w:r w:rsidR="00B81A21" w:rsidRPr="00B81A21">
              <w:rPr>
                <w:rFonts w:asciiTheme="minorHAnsi" w:eastAsia="Calibri" w:hAnsiTheme="minorHAnsi" w:cstheme="minorHAnsi"/>
                <w:b/>
                <w:color w:val="000000"/>
              </w:rPr>
              <w:t>„Rozwój e-usług publicznych na terenie Gminy Świdnica”</w:t>
            </w:r>
          </w:p>
        </w:tc>
      </w:tr>
      <w:tr w:rsidR="008506CB" w:rsidRPr="008506CB" w:rsidTr="008506CB">
        <w:trPr>
          <w:trHeight w:val="1502"/>
        </w:trPr>
        <w:tc>
          <w:tcPr>
            <w:tcW w:w="9214" w:type="dxa"/>
            <w:gridSpan w:val="2"/>
          </w:tcPr>
          <w:p w:rsidR="0086606C" w:rsidRPr="008506CB" w:rsidRDefault="0086606C" w:rsidP="00EF4EE8">
            <w:pPr>
              <w:pStyle w:val="Akapitzlist"/>
              <w:numPr>
                <w:ilvl w:val="0"/>
                <w:numId w:val="21"/>
              </w:numPr>
              <w:tabs>
                <w:tab w:val="left" w:pos="459"/>
              </w:tabs>
              <w:spacing w:after="40"/>
              <w:contextualSpacing/>
              <w:rPr>
                <w:rFonts w:ascii="Calibri" w:hAnsi="Calibri" w:cs="Segoe UI"/>
                <w:b/>
                <w:sz w:val="20"/>
                <w:szCs w:val="20"/>
                <w:lang w:val="cs-CZ"/>
              </w:rPr>
            </w:pPr>
            <w:r w:rsidRPr="008506CB">
              <w:rPr>
                <w:rFonts w:ascii="Calibri" w:hAnsi="Calibri" w:cs="Segoe UI"/>
                <w:b/>
                <w:sz w:val="20"/>
                <w:szCs w:val="20"/>
                <w:lang w:val="cs-CZ"/>
              </w:rPr>
              <w:t>DANE WYKONAWCY:</w:t>
            </w:r>
            <w:r w:rsidR="00DA6CFF">
              <w:rPr>
                <w:rFonts w:ascii="Calibri" w:hAnsi="Calibri" w:cs="Segoe UI"/>
                <w:b/>
                <w:sz w:val="20"/>
                <w:szCs w:val="20"/>
                <w:lang w:val="cs-CZ"/>
              </w:rPr>
              <w:t xml:space="preserve"> </w:t>
            </w:r>
          </w:p>
          <w:p w:rsidR="0086606C" w:rsidRPr="008506CB" w:rsidRDefault="0086606C">
            <w:pPr>
              <w:spacing w:after="40"/>
              <w:jc w:val="both"/>
              <w:rPr>
                <w:rFonts w:ascii="Calibri" w:hAnsi="Calibri" w:cs="Segoe UI"/>
                <w:sz w:val="20"/>
                <w:szCs w:val="20"/>
                <w:lang w:val="cs-CZ"/>
              </w:rPr>
            </w:pPr>
            <w:r w:rsidRPr="008506CB">
              <w:rPr>
                <w:rFonts w:ascii="Calibri" w:hAnsi="Calibri" w:cs="Segoe UI"/>
                <w:sz w:val="20"/>
                <w:szCs w:val="20"/>
                <w:lang w:val="cs-CZ"/>
              </w:rPr>
              <w:t>Osoba upoważniona do reprezentacji Wykonawcy/ów i podpisująca ofertę:</w:t>
            </w:r>
            <w:r w:rsidRPr="008506CB">
              <w:rPr>
                <w:rFonts w:ascii="Calibri" w:hAnsi="Calibri" w:cs="Segoe UI"/>
                <w:b/>
                <w:sz w:val="20"/>
                <w:szCs w:val="20"/>
                <w:lang w:val="cs-CZ"/>
              </w:rPr>
              <w:t>………………..………………………………….</w:t>
            </w:r>
          </w:p>
          <w:p w:rsidR="0086606C" w:rsidRPr="008506CB" w:rsidRDefault="0086606C">
            <w:pPr>
              <w:spacing w:after="40"/>
              <w:rPr>
                <w:rFonts w:ascii="Calibri" w:hAnsi="Calibri" w:cs="Segoe UI"/>
                <w:b/>
                <w:sz w:val="20"/>
                <w:szCs w:val="20"/>
                <w:lang w:val="cs-CZ"/>
              </w:rPr>
            </w:pPr>
            <w:r w:rsidRPr="008506CB">
              <w:rPr>
                <w:rFonts w:ascii="Calibri" w:hAnsi="Calibri" w:cs="Segoe UI"/>
                <w:sz w:val="20"/>
                <w:szCs w:val="20"/>
                <w:lang w:val="cs-CZ"/>
              </w:rPr>
              <w:t>Wykonawca/Wykonawcy:</w:t>
            </w:r>
            <w:r w:rsidRPr="008506CB">
              <w:rPr>
                <w:rFonts w:ascii="Calibri" w:hAnsi="Calibri" w:cs="Segoe UI"/>
                <w:b/>
                <w:sz w:val="20"/>
                <w:szCs w:val="20"/>
                <w:lang w:val="cs-CZ"/>
              </w:rPr>
              <w:t>……………..……………..………………………………………….……….…………….……………...….………...</w:t>
            </w:r>
          </w:p>
          <w:p w:rsidR="0086606C" w:rsidRPr="008506CB" w:rsidRDefault="0086606C">
            <w:pPr>
              <w:spacing w:after="40"/>
              <w:rPr>
                <w:rFonts w:ascii="Calibri" w:hAnsi="Calibri" w:cs="Segoe UI"/>
                <w:b/>
                <w:sz w:val="20"/>
                <w:szCs w:val="20"/>
                <w:lang w:val="cs-CZ"/>
              </w:rPr>
            </w:pPr>
            <w:r w:rsidRPr="008506CB">
              <w:rPr>
                <w:rFonts w:ascii="Calibri" w:hAnsi="Calibri" w:cs="Segoe UI"/>
                <w:b/>
                <w:sz w:val="20"/>
                <w:szCs w:val="20"/>
                <w:lang w:val="cs-CZ"/>
              </w:rPr>
              <w:t>………………………………………………………………………………………………………..…….………………………………………………………</w:t>
            </w:r>
          </w:p>
          <w:p w:rsidR="0086606C" w:rsidRPr="008506CB" w:rsidRDefault="0086606C">
            <w:pPr>
              <w:spacing w:after="40"/>
              <w:rPr>
                <w:rFonts w:ascii="Calibri" w:hAnsi="Calibri" w:cs="Segoe UI"/>
                <w:b/>
                <w:sz w:val="20"/>
                <w:szCs w:val="20"/>
                <w:lang w:val="cs-CZ"/>
              </w:rPr>
            </w:pPr>
            <w:r w:rsidRPr="008506CB">
              <w:rPr>
                <w:rFonts w:ascii="Calibri" w:hAnsi="Calibri" w:cs="Segoe UI"/>
                <w:sz w:val="20"/>
                <w:szCs w:val="20"/>
                <w:lang w:val="cs-CZ"/>
              </w:rPr>
              <w:t>Adres:</w:t>
            </w:r>
            <w:r w:rsidRPr="008506CB">
              <w:rPr>
                <w:rFonts w:ascii="Calibri" w:hAnsi="Calibri" w:cs="Segoe UI"/>
                <w:b/>
                <w:sz w:val="20"/>
                <w:szCs w:val="20"/>
                <w:lang w:val="cs-CZ"/>
              </w:rPr>
              <w:t>………………………………………………………………………………………………………..……..……..……..…...</w:t>
            </w:r>
            <w:r w:rsidRPr="008506CB">
              <w:rPr>
                <w:rFonts w:ascii="Calibri" w:hAnsi="Calibri" w:cs="Segoe UI"/>
                <w:b/>
                <w:vanish/>
                <w:sz w:val="20"/>
                <w:szCs w:val="20"/>
                <w:lang w:val="cs-CZ"/>
              </w:rPr>
              <w:t xml:space="preserve"> …….………………………………wa na Wykonawcyania,ac rozwojowych (Dz. owych na inwestycje w zakresie dużej infrastrukt</w:t>
            </w:r>
            <w:r w:rsidRPr="008506CB">
              <w:rPr>
                <w:rFonts w:ascii="Calibri" w:hAnsi="Calibri" w:cs="Segoe UI"/>
                <w:b/>
                <w:sz w:val="20"/>
                <w:szCs w:val="20"/>
                <w:lang w:val="cs-CZ"/>
              </w:rPr>
              <w:t>.………………………</w:t>
            </w:r>
          </w:p>
          <w:p w:rsidR="0086606C" w:rsidRPr="008506CB" w:rsidRDefault="0086606C">
            <w:pPr>
              <w:spacing w:after="40"/>
              <w:rPr>
                <w:rFonts w:ascii="Calibri" w:hAnsi="Calibri" w:cs="Segoe UI"/>
                <w:sz w:val="20"/>
                <w:szCs w:val="20"/>
                <w:lang w:val="cs-CZ"/>
              </w:rPr>
            </w:pPr>
            <w:r w:rsidRPr="008506CB">
              <w:rPr>
                <w:rFonts w:ascii="Calibri" w:hAnsi="Calibri" w:cs="Segoe UI"/>
                <w:sz w:val="20"/>
                <w:szCs w:val="20"/>
                <w:lang w:val="cs-CZ"/>
              </w:rPr>
              <w:t>Osoba odpowiedzialna za kontakty z Zamawiającym:</w:t>
            </w:r>
            <w:r w:rsidRPr="008506CB">
              <w:rPr>
                <w:rFonts w:ascii="Calibri" w:hAnsi="Calibri" w:cs="Segoe UI"/>
                <w:b/>
                <w:sz w:val="20"/>
                <w:szCs w:val="20"/>
                <w:lang w:val="cs-CZ"/>
              </w:rPr>
              <w:t>.…………………………………………..………………………………………..</w:t>
            </w:r>
          </w:p>
          <w:p w:rsidR="0086606C" w:rsidRPr="008506CB" w:rsidRDefault="0086606C">
            <w:pPr>
              <w:spacing w:after="40"/>
              <w:jc w:val="both"/>
              <w:rPr>
                <w:rFonts w:ascii="Calibri" w:hAnsi="Calibri" w:cs="Segoe UI"/>
                <w:sz w:val="20"/>
                <w:szCs w:val="20"/>
                <w:lang w:val="cs-CZ"/>
              </w:rPr>
            </w:pPr>
            <w:r w:rsidRPr="008506CB">
              <w:rPr>
                <w:rFonts w:ascii="Calibri" w:hAnsi="Calibri" w:cs="Segoe UI"/>
                <w:sz w:val="20"/>
                <w:szCs w:val="20"/>
                <w:lang w:val="cs-CZ"/>
              </w:rPr>
              <w:t>Dane teleadresowe na które należy przekazywać korespondencję związaną z niniejszym postępowaniem: faks</w:t>
            </w:r>
            <w:r w:rsidRPr="008506CB">
              <w:rPr>
                <w:rFonts w:ascii="Calibri" w:hAnsi="Calibri" w:cs="Segoe UI"/>
                <w:b/>
                <w:sz w:val="20"/>
                <w:szCs w:val="20"/>
                <w:lang w:val="cs-CZ"/>
              </w:rPr>
              <w:t>………………………………………………………………………………………………………………………………………..………………………</w:t>
            </w:r>
          </w:p>
          <w:p w:rsidR="0086606C" w:rsidRPr="008506CB" w:rsidRDefault="0086606C">
            <w:pPr>
              <w:spacing w:after="40"/>
              <w:rPr>
                <w:rFonts w:ascii="Calibri" w:hAnsi="Calibri" w:cs="Segoe UI"/>
                <w:sz w:val="20"/>
                <w:szCs w:val="20"/>
                <w:lang w:val="cs-CZ"/>
              </w:rPr>
            </w:pPr>
            <w:r w:rsidRPr="008506CB">
              <w:rPr>
                <w:rFonts w:ascii="Calibri" w:hAnsi="Calibri" w:cs="Segoe UI"/>
                <w:sz w:val="20"/>
                <w:szCs w:val="20"/>
                <w:lang w:val="cs-CZ"/>
              </w:rPr>
              <w:t>e-mail</w:t>
            </w:r>
            <w:r w:rsidRPr="008506CB">
              <w:rPr>
                <w:rFonts w:ascii="Calibri" w:hAnsi="Calibri" w:cs="Segoe UI"/>
                <w:b/>
                <w:sz w:val="20"/>
                <w:szCs w:val="20"/>
                <w:lang w:val="cs-CZ"/>
              </w:rPr>
              <w:t>………………………</w:t>
            </w:r>
            <w:r w:rsidRPr="008506CB">
              <w:rPr>
                <w:rFonts w:ascii="Calibri" w:hAnsi="Calibri" w:cs="Segoe UI"/>
                <w:b/>
                <w:vanish/>
                <w:sz w:val="20"/>
                <w:szCs w:val="20"/>
                <w:lang w:val="cs-CZ"/>
              </w:rPr>
              <w:t xml:space="preserve">………………………………………………ji o </w:t>
            </w:r>
            <w:r w:rsidRPr="008506CB">
              <w:rPr>
                <w:rFonts w:ascii="Calibri" w:hAnsi="Calibri" w:cs="Segoe UI"/>
                <w:b/>
                <w:sz w:val="20"/>
                <w:szCs w:val="20"/>
                <w:lang w:val="cs-CZ"/>
              </w:rPr>
              <w:t>…………………………………………………………………………………………………………….….…..………………</w:t>
            </w:r>
          </w:p>
          <w:p w:rsidR="0086606C" w:rsidRPr="008506CB" w:rsidRDefault="0086606C">
            <w:pPr>
              <w:pStyle w:val="Tekstprzypisudolnego"/>
              <w:spacing w:after="40"/>
              <w:rPr>
                <w:rFonts w:ascii="Calibri" w:hAnsi="Calibri" w:cs="Segoe UI"/>
                <w:lang w:val="cs-CZ"/>
              </w:rPr>
            </w:pPr>
            <w:r w:rsidRPr="008506CB">
              <w:rPr>
                <w:rFonts w:ascii="Calibri" w:hAnsi="Calibri" w:cs="Segoe UI"/>
                <w:lang w:val="cs-CZ"/>
              </w:rPr>
              <w:t>Adres do korespondencji (jeżeli inny niż adres siedziby):</w:t>
            </w:r>
            <w:r w:rsidRPr="008506CB">
              <w:rPr>
                <w:rFonts w:ascii="Calibri" w:hAnsi="Calibri"/>
                <w:lang w:val="cs-CZ"/>
              </w:rPr>
              <w:t xml:space="preserve"> </w:t>
            </w:r>
            <w:r w:rsidRPr="008506CB">
              <w:rPr>
                <w:rFonts w:ascii="Calibri" w:hAnsi="Calibri" w:cs="Segoe UI"/>
                <w:b/>
                <w:lang w:val="cs-CZ"/>
              </w:rPr>
              <w:t>……………………………………………………….……………………….. ……………………………………………………………………………………………………………………...………………………………………………</w:t>
            </w:r>
          </w:p>
        </w:tc>
      </w:tr>
      <w:tr w:rsidR="009C192C" w:rsidRPr="004F1DC8" w:rsidTr="008506CB">
        <w:trPr>
          <w:trHeight w:val="2055"/>
        </w:trPr>
        <w:tc>
          <w:tcPr>
            <w:tcW w:w="9214" w:type="dxa"/>
            <w:gridSpan w:val="2"/>
          </w:tcPr>
          <w:p w:rsidR="0086606C" w:rsidRPr="00267597" w:rsidRDefault="0086606C" w:rsidP="00EF4EE8">
            <w:pPr>
              <w:numPr>
                <w:ilvl w:val="0"/>
                <w:numId w:val="21"/>
              </w:numPr>
              <w:spacing w:after="40"/>
              <w:ind w:left="459" w:hanging="459"/>
              <w:contextualSpacing/>
              <w:rPr>
                <w:rFonts w:ascii="Calibri" w:hAnsi="Calibri"/>
                <w:b/>
                <w:sz w:val="20"/>
                <w:szCs w:val="20"/>
                <w:lang w:val="cs-CZ"/>
              </w:rPr>
            </w:pPr>
            <w:r w:rsidRPr="00267597">
              <w:rPr>
                <w:rFonts w:ascii="Calibri" w:hAnsi="Calibri"/>
                <w:b/>
                <w:sz w:val="20"/>
                <w:szCs w:val="20"/>
                <w:lang w:val="cs-CZ"/>
              </w:rPr>
              <w:t>ŁĄCZNA CENA OFERTOWA:</w:t>
            </w:r>
          </w:p>
          <w:p w:rsidR="009852A3" w:rsidRPr="00267597" w:rsidRDefault="009852A3" w:rsidP="009852A3">
            <w:pPr>
              <w:spacing w:after="40"/>
              <w:contextualSpacing/>
              <w:rPr>
                <w:rFonts w:ascii="Calibri" w:hAnsi="Calibri"/>
                <w:b/>
                <w:sz w:val="20"/>
                <w:szCs w:val="20"/>
                <w:lang w:val="cs-CZ"/>
              </w:rPr>
            </w:pPr>
          </w:p>
          <w:p w:rsidR="009852A3" w:rsidRPr="00267597" w:rsidRDefault="009852A3" w:rsidP="009852A3">
            <w:pPr>
              <w:spacing w:after="40"/>
              <w:contextualSpacing/>
              <w:rPr>
                <w:rFonts w:ascii="Calibri" w:hAnsi="Calibri"/>
                <w:b/>
                <w:sz w:val="20"/>
                <w:szCs w:val="20"/>
                <w:lang w:val="cs-CZ"/>
              </w:rPr>
            </w:pPr>
            <w:r w:rsidRPr="00267597">
              <w:rPr>
                <w:rFonts w:ascii="Calibri" w:hAnsi="Calibri"/>
                <w:b/>
                <w:sz w:val="20"/>
                <w:szCs w:val="20"/>
                <w:lang w:val="cs-CZ"/>
              </w:rPr>
              <w:t>DLA ZADANIA NR 1 *</w:t>
            </w:r>
          </w:p>
          <w:p w:rsidR="0086606C" w:rsidRPr="00267597" w:rsidRDefault="0086606C">
            <w:pPr>
              <w:spacing w:after="40"/>
              <w:contextualSpacing/>
              <w:rPr>
                <w:rFonts w:ascii="Calibri" w:hAnsi="Calibri"/>
                <w:sz w:val="20"/>
                <w:szCs w:val="20"/>
                <w:lang w:val="cs-CZ" w:eastAsia="en-US"/>
              </w:rPr>
            </w:pPr>
            <w:r w:rsidRPr="00267597">
              <w:rPr>
                <w:rFonts w:ascii="Calibri" w:hAnsi="Calibri"/>
                <w:sz w:val="20"/>
                <w:szCs w:val="20"/>
                <w:lang w:val="cs-CZ" w:eastAsia="en-US"/>
              </w:rPr>
              <w:t>Niniejszym oferuję realizację przedmiotu zamówienia za ŁĄCZNĄ CENĘ OFERTOWĄ*</w:t>
            </w:r>
            <w:r w:rsidRPr="00267597">
              <w:rPr>
                <w:rFonts w:ascii="Calibri" w:hAnsi="Calibri"/>
                <w:vanish/>
                <w:sz w:val="20"/>
                <w:szCs w:val="20"/>
                <w:lang w:val="cs-CZ" w:eastAsia="en-US"/>
              </w:rPr>
              <w:t>**nia za ŁĄCZNĄ CENĘ OFERTOWĄ**riumma w rozdziale III SIWZmacją o podstawie do dysponowania tymi osobami, konania zamówienia, a</w:t>
            </w:r>
            <w:r w:rsidRPr="00267597">
              <w:rPr>
                <w:rFonts w:ascii="Calibri" w:hAnsi="Calibri"/>
                <w:sz w:val="20"/>
                <w:szCs w:val="20"/>
                <w:lang w:val="cs-CZ"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9"/>
              <w:gridCol w:w="3284"/>
            </w:tblGrid>
            <w:tr w:rsidR="009C192C" w:rsidRPr="00267597">
              <w:trPr>
                <w:trHeight w:val="684"/>
              </w:trPr>
              <w:tc>
                <w:tcPr>
                  <w:tcW w:w="5699" w:type="dxa"/>
                  <w:tcBorders>
                    <w:top w:val="single" w:sz="4" w:space="0" w:color="auto"/>
                    <w:left w:val="single" w:sz="4" w:space="0" w:color="auto"/>
                    <w:bottom w:val="single" w:sz="4" w:space="0" w:color="auto"/>
                    <w:right w:val="single" w:sz="4" w:space="0" w:color="auto"/>
                  </w:tcBorders>
                  <w:shd w:val="clear" w:color="auto" w:fill="BFBFBF"/>
                  <w:vAlign w:val="center"/>
                </w:tcPr>
                <w:p w:rsidR="0086606C" w:rsidRPr="00267597" w:rsidRDefault="0086606C">
                  <w:pPr>
                    <w:spacing w:after="40"/>
                    <w:contextualSpacing/>
                    <w:jc w:val="center"/>
                    <w:rPr>
                      <w:rFonts w:ascii="Calibri" w:hAnsi="Calibri" w:cs="Segoe UI"/>
                      <w:b/>
                      <w:sz w:val="20"/>
                      <w:szCs w:val="20"/>
                      <w:lang w:val="cs-CZ"/>
                    </w:rPr>
                  </w:pPr>
                  <w:r w:rsidRPr="00267597">
                    <w:rPr>
                      <w:rFonts w:ascii="Calibri" w:hAnsi="Calibri" w:cs="Segoe UI"/>
                      <w:b/>
                      <w:sz w:val="20"/>
                      <w:szCs w:val="20"/>
                      <w:lang w:val="cs-CZ"/>
                    </w:rPr>
                    <w:t>ŁĄCZNA CENA OFERTOWA BURTTO</w:t>
                  </w:r>
                  <w:r w:rsidR="002B04B2" w:rsidRPr="00267597">
                    <w:rPr>
                      <w:rFonts w:ascii="Calibri" w:hAnsi="Calibri" w:cs="Segoe UI"/>
                      <w:b/>
                      <w:sz w:val="20"/>
                      <w:szCs w:val="20"/>
                      <w:lang w:val="cs-CZ"/>
                    </w:rPr>
                    <w:t xml:space="preserve"> ZA CAŁE ZADANIE</w:t>
                  </w:r>
                  <w:r w:rsidRPr="00267597">
                    <w:rPr>
                      <w:rFonts w:ascii="Calibri" w:hAnsi="Calibri" w:cs="Segoe UI"/>
                      <w:b/>
                      <w:sz w:val="20"/>
                      <w:szCs w:val="20"/>
                      <w:lang w:val="cs-CZ"/>
                    </w:rPr>
                    <w:t xml:space="preserve"> PLN</w:t>
                  </w:r>
                </w:p>
              </w:tc>
              <w:tc>
                <w:tcPr>
                  <w:tcW w:w="3284" w:type="dxa"/>
                  <w:tcBorders>
                    <w:top w:val="single" w:sz="4" w:space="0" w:color="auto"/>
                    <w:left w:val="single" w:sz="4" w:space="0" w:color="auto"/>
                    <w:bottom w:val="single" w:sz="4" w:space="0" w:color="auto"/>
                    <w:right w:val="single" w:sz="4" w:space="0" w:color="auto"/>
                  </w:tcBorders>
                </w:tcPr>
                <w:p w:rsidR="0086606C" w:rsidRPr="00267597" w:rsidRDefault="0086606C">
                  <w:pPr>
                    <w:spacing w:after="40"/>
                    <w:contextualSpacing/>
                    <w:jc w:val="both"/>
                    <w:rPr>
                      <w:rFonts w:ascii="Calibri" w:hAnsi="Calibri" w:cs="Segoe UI"/>
                      <w:b/>
                      <w:sz w:val="20"/>
                      <w:szCs w:val="20"/>
                      <w:highlight w:val="red"/>
                      <w:lang w:val="cs-CZ"/>
                    </w:rPr>
                  </w:pPr>
                </w:p>
              </w:tc>
            </w:tr>
          </w:tbl>
          <w:p w:rsidR="0086606C" w:rsidRPr="004F1DC8" w:rsidRDefault="0086606C">
            <w:pPr>
              <w:spacing w:after="40"/>
              <w:contextualSpacing/>
              <w:jc w:val="both"/>
              <w:rPr>
                <w:rFonts w:ascii="Calibri" w:hAnsi="Calibri" w:cs="Segoe UI"/>
                <w:b/>
                <w:color w:val="FF0000"/>
                <w:sz w:val="20"/>
                <w:szCs w:val="20"/>
                <w:lang w:val="cs-CZ"/>
              </w:rPr>
            </w:pPr>
          </w:p>
          <w:p w:rsidR="008506CB" w:rsidRPr="009A2EC0" w:rsidRDefault="00D9095C" w:rsidP="008506CB">
            <w:pPr>
              <w:spacing w:before="120" w:line="360" w:lineRule="auto"/>
              <w:jc w:val="both"/>
              <w:rPr>
                <w:rStyle w:val="FontStyle41"/>
                <w:rFonts w:ascii="Verdana" w:hAnsi="Verdana" w:cs="Arial"/>
                <w:sz w:val="20"/>
                <w:szCs w:val="20"/>
                <w:u w:val="single"/>
              </w:rPr>
            </w:pPr>
            <w:r w:rsidRPr="009A2EC0">
              <w:rPr>
                <w:rStyle w:val="FontStyle41"/>
                <w:rFonts w:ascii="Verdana" w:hAnsi="Verdana" w:cs="Arial"/>
                <w:sz w:val="20"/>
                <w:szCs w:val="20"/>
                <w:u w:val="single"/>
              </w:rPr>
              <w:t xml:space="preserve">Wyliczona </w:t>
            </w:r>
            <w:proofErr w:type="spellStart"/>
            <w:r w:rsidRPr="009A2EC0">
              <w:rPr>
                <w:rStyle w:val="FontStyle41"/>
                <w:rFonts w:ascii="Verdana" w:hAnsi="Verdana" w:cs="Arial"/>
                <w:sz w:val="20"/>
                <w:szCs w:val="20"/>
                <w:u w:val="single"/>
              </w:rPr>
              <w:t>wg.</w:t>
            </w:r>
            <w:r w:rsidR="008506CB" w:rsidRPr="009A2EC0">
              <w:rPr>
                <w:rStyle w:val="FontStyle41"/>
                <w:rFonts w:ascii="Verdana" w:hAnsi="Verdana" w:cs="Arial"/>
                <w:sz w:val="20"/>
                <w:szCs w:val="20"/>
                <w:u w:val="single"/>
              </w:rPr>
              <w:t>Tabeli</w:t>
            </w:r>
            <w:proofErr w:type="spellEnd"/>
            <w:r w:rsidR="008506CB" w:rsidRPr="009A2EC0">
              <w:rPr>
                <w:rStyle w:val="FontStyle41"/>
                <w:rFonts w:ascii="Verdana" w:hAnsi="Verdana" w:cs="Arial"/>
                <w:sz w:val="20"/>
                <w:szCs w:val="20"/>
                <w:u w:val="single"/>
              </w:rPr>
              <w:t xml:space="preserve"> </w:t>
            </w:r>
            <w:proofErr w:type="spellStart"/>
            <w:r w:rsidR="008506CB" w:rsidRPr="009A2EC0">
              <w:rPr>
                <w:rStyle w:val="FontStyle41"/>
                <w:rFonts w:ascii="Verdana" w:hAnsi="Verdana" w:cs="Arial"/>
                <w:sz w:val="20"/>
                <w:szCs w:val="20"/>
                <w:u w:val="single"/>
              </w:rPr>
              <w:t>pn</w:t>
            </w:r>
            <w:proofErr w:type="spellEnd"/>
            <w:r w:rsidR="008506CB" w:rsidRPr="009A2EC0">
              <w:rPr>
                <w:rStyle w:val="FontStyle41"/>
                <w:rFonts w:ascii="Verdana" w:hAnsi="Verdana" w:cs="Arial"/>
                <w:sz w:val="20"/>
                <w:szCs w:val="20"/>
                <w:u w:val="single"/>
              </w:rPr>
              <w:t xml:space="preserve">: </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49"/>
              <w:gridCol w:w="711"/>
              <w:gridCol w:w="2013"/>
              <w:gridCol w:w="2410"/>
              <w:gridCol w:w="1767"/>
            </w:tblGrid>
            <w:tr w:rsidR="009A2EC0" w:rsidRPr="009A2EC0" w:rsidTr="00161B7F">
              <w:trPr>
                <w:gridAfter w:val="1"/>
                <w:wAfter w:w="1767" w:type="dxa"/>
                <w:trHeight w:val="1351"/>
              </w:trPr>
              <w:tc>
                <w:tcPr>
                  <w:tcW w:w="568" w:type="dxa"/>
                  <w:shd w:val="clear" w:color="auto" w:fill="auto"/>
                </w:tcPr>
                <w:p w:rsidR="00161B7F" w:rsidRPr="009A2EC0" w:rsidRDefault="00161B7F" w:rsidP="00CB2A7B">
                  <w:pPr>
                    <w:spacing w:after="200" w:line="276" w:lineRule="auto"/>
                    <w:contextualSpacing/>
                    <w:rPr>
                      <w:rFonts w:eastAsia="Calibri"/>
                      <w:b/>
                    </w:rPr>
                  </w:pPr>
                  <w:r w:rsidRPr="009A2EC0">
                    <w:rPr>
                      <w:rFonts w:eastAsia="Calibri"/>
                      <w:b/>
                    </w:rPr>
                    <w:t>LP</w:t>
                  </w:r>
                </w:p>
                <w:p w:rsidR="00161B7F" w:rsidRPr="009A2EC0" w:rsidRDefault="00161B7F" w:rsidP="00CB2A7B">
                  <w:pPr>
                    <w:spacing w:after="200" w:line="276" w:lineRule="auto"/>
                    <w:contextualSpacing/>
                    <w:rPr>
                      <w:rFonts w:eastAsia="Calibri"/>
                      <w:b/>
                    </w:rPr>
                  </w:pPr>
                </w:p>
              </w:tc>
              <w:tc>
                <w:tcPr>
                  <w:tcW w:w="2549" w:type="dxa"/>
                  <w:shd w:val="clear" w:color="auto" w:fill="auto"/>
                </w:tcPr>
                <w:p w:rsidR="00161B7F" w:rsidRPr="009A2EC0" w:rsidRDefault="00161B7F" w:rsidP="00CB2A7B">
                  <w:pPr>
                    <w:spacing w:after="200" w:line="276" w:lineRule="auto"/>
                    <w:contextualSpacing/>
                    <w:rPr>
                      <w:rFonts w:eastAsia="Calibri"/>
                      <w:b/>
                    </w:rPr>
                  </w:pPr>
                  <w:r w:rsidRPr="009A2EC0">
                    <w:rPr>
                      <w:rFonts w:eastAsia="Calibri"/>
                      <w:b/>
                    </w:rPr>
                    <w:t>Nazwa towaru</w:t>
                  </w:r>
                </w:p>
              </w:tc>
              <w:tc>
                <w:tcPr>
                  <w:tcW w:w="711" w:type="dxa"/>
                  <w:shd w:val="clear" w:color="auto" w:fill="auto"/>
                </w:tcPr>
                <w:p w:rsidR="00161B7F" w:rsidRPr="009A2EC0" w:rsidRDefault="00161B7F" w:rsidP="00CB2A7B">
                  <w:pPr>
                    <w:spacing w:after="200" w:line="276" w:lineRule="auto"/>
                    <w:contextualSpacing/>
                    <w:rPr>
                      <w:rFonts w:eastAsia="Calibri"/>
                      <w:b/>
                    </w:rPr>
                  </w:pPr>
                  <w:r w:rsidRPr="009A2EC0">
                    <w:rPr>
                      <w:rFonts w:eastAsia="Calibri"/>
                      <w:b/>
                    </w:rPr>
                    <w:t>Ilość</w:t>
                  </w:r>
                </w:p>
                <w:p w:rsidR="00161B7F" w:rsidRPr="009A2EC0" w:rsidRDefault="00161B7F" w:rsidP="00CB2A7B">
                  <w:pPr>
                    <w:spacing w:after="200" w:line="276" w:lineRule="auto"/>
                    <w:contextualSpacing/>
                    <w:rPr>
                      <w:rFonts w:eastAsia="Calibri"/>
                      <w:b/>
                    </w:rPr>
                  </w:pPr>
                </w:p>
                <w:p w:rsidR="00161B7F" w:rsidRPr="009A2EC0" w:rsidRDefault="00161B7F" w:rsidP="00CB2A7B">
                  <w:pPr>
                    <w:widowControl w:val="0"/>
                    <w:autoSpaceDE w:val="0"/>
                    <w:autoSpaceDN w:val="0"/>
                    <w:adjustRightInd w:val="0"/>
                    <w:rPr>
                      <w:rFonts w:ascii="Arial" w:hAnsi="Arial" w:cs="Arial"/>
                      <w:b/>
                      <w:sz w:val="20"/>
                      <w:szCs w:val="20"/>
                    </w:rPr>
                  </w:pPr>
                </w:p>
              </w:tc>
              <w:tc>
                <w:tcPr>
                  <w:tcW w:w="2013" w:type="dxa"/>
                  <w:shd w:val="clear" w:color="auto" w:fill="auto"/>
                </w:tcPr>
                <w:p w:rsidR="00161B7F" w:rsidRPr="009A2EC0" w:rsidRDefault="00161B7F" w:rsidP="00161B7F">
                  <w:pPr>
                    <w:spacing w:after="200" w:line="276" w:lineRule="auto"/>
                    <w:contextualSpacing/>
                    <w:jc w:val="center"/>
                    <w:rPr>
                      <w:rFonts w:eastAsia="Calibri"/>
                      <w:b/>
                    </w:rPr>
                  </w:pPr>
                  <w:r w:rsidRPr="009A2EC0">
                    <w:rPr>
                      <w:rFonts w:eastAsia="Calibri"/>
                      <w:b/>
                    </w:rPr>
                    <w:t>Cena jedn. brutto</w:t>
                  </w:r>
                </w:p>
                <w:p w:rsidR="00161B7F" w:rsidRPr="009A2EC0" w:rsidRDefault="00161B7F" w:rsidP="00CB2A7B">
                  <w:pPr>
                    <w:spacing w:after="200" w:line="276" w:lineRule="auto"/>
                    <w:contextualSpacing/>
                    <w:rPr>
                      <w:rFonts w:eastAsia="Calibri"/>
                      <w:b/>
                    </w:rPr>
                  </w:pPr>
                </w:p>
              </w:tc>
              <w:tc>
                <w:tcPr>
                  <w:tcW w:w="2410" w:type="dxa"/>
                  <w:shd w:val="clear" w:color="auto" w:fill="auto"/>
                </w:tcPr>
                <w:p w:rsidR="00161B7F" w:rsidRPr="009A2EC0" w:rsidRDefault="00161B7F" w:rsidP="00161B7F">
                  <w:pPr>
                    <w:spacing w:after="200" w:line="276" w:lineRule="auto"/>
                    <w:contextualSpacing/>
                    <w:jc w:val="center"/>
                    <w:rPr>
                      <w:rFonts w:eastAsia="Calibri"/>
                      <w:b/>
                    </w:rPr>
                  </w:pPr>
                  <w:r w:rsidRPr="009A2EC0">
                    <w:rPr>
                      <w:rFonts w:eastAsia="Calibri"/>
                      <w:b/>
                    </w:rPr>
                    <w:t>Wartość brutto</w:t>
                  </w:r>
                </w:p>
                <w:p w:rsidR="00161B7F" w:rsidRPr="009A2EC0" w:rsidRDefault="00161B7F" w:rsidP="00161B7F">
                  <w:pPr>
                    <w:contextualSpacing/>
                    <w:jc w:val="center"/>
                    <w:rPr>
                      <w:rFonts w:eastAsia="Calibri"/>
                      <w:b/>
                    </w:rPr>
                  </w:pPr>
                  <w:r w:rsidRPr="009A2EC0">
                    <w:rPr>
                      <w:rFonts w:eastAsia="Calibri"/>
                      <w:b/>
                    </w:rPr>
                    <w:t>c x d</w:t>
                  </w:r>
                </w:p>
              </w:tc>
            </w:tr>
            <w:tr w:rsidR="009A2EC0" w:rsidRPr="009A2EC0" w:rsidTr="00161B7F">
              <w:trPr>
                <w:gridAfter w:val="1"/>
                <w:wAfter w:w="1767" w:type="dxa"/>
                <w:trHeight w:val="103"/>
              </w:trPr>
              <w:tc>
                <w:tcPr>
                  <w:tcW w:w="568" w:type="dxa"/>
                  <w:shd w:val="clear" w:color="auto" w:fill="auto"/>
                </w:tcPr>
                <w:p w:rsidR="00161B7F" w:rsidRPr="009A2EC0" w:rsidRDefault="00161B7F" w:rsidP="00544122">
                  <w:pPr>
                    <w:spacing w:after="200" w:line="276" w:lineRule="auto"/>
                    <w:contextualSpacing/>
                    <w:jc w:val="center"/>
                    <w:rPr>
                      <w:rFonts w:eastAsia="Calibri"/>
                      <w:b/>
                    </w:rPr>
                  </w:pPr>
                  <w:r w:rsidRPr="009A2EC0">
                    <w:rPr>
                      <w:rFonts w:eastAsia="Calibri"/>
                      <w:b/>
                    </w:rPr>
                    <w:t>a</w:t>
                  </w:r>
                </w:p>
              </w:tc>
              <w:tc>
                <w:tcPr>
                  <w:tcW w:w="2549" w:type="dxa"/>
                  <w:shd w:val="clear" w:color="auto" w:fill="auto"/>
                </w:tcPr>
                <w:p w:rsidR="00161B7F" w:rsidRPr="009A2EC0" w:rsidRDefault="00161B7F" w:rsidP="00544122">
                  <w:pPr>
                    <w:spacing w:after="200" w:line="276" w:lineRule="auto"/>
                    <w:contextualSpacing/>
                    <w:jc w:val="center"/>
                    <w:rPr>
                      <w:rFonts w:eastAsia="Calibri"/>
                      <w:b/>
                    </w:rPr>
                  </w:pPr>
                  <w:r w:rsidRPr="009A2EC0">
                    <w:rPr>
                      <w:rFonts w:eastAsia="Calibri"/>
                      <w:b/>
                    </w:rPr>
                    <w:t>b</w:t>
                  </w:r>
                </w:p>
              </w:tc>
              <w:tc>
                <w:tcPr>
                  <w:tcW w:w="711" w:type="dxa"/>
                  <w:shd w:val="clear" w:color="auto" w:fill="auto"/>
                </w:tcPr>
                <w:p w:rsidR="00161B7F" w:rsidRPr="009A2EC0" w:rsidRDefault="00161B7F" w:rsidP="00544122">
                  <w:pPr>
                    <w:spacing w:after="200" w:line="276" w:lineRule="auto"/>
                    <w:contextualSpacing/>
                    <w:jc w:val="center"/>
                    <w:rPr>
                      <w:rFonts w:eastAsia="Calibri"/>
                      <w:b/>
                    </w:rPr>
                  </w:pPr>
                  <w:r w:rsidRPr="009A2EC0">
                    <w:rPr>
                      <w:rFonts w:eastAsia="Calibri"/>
                      <w:b/>
                    </w:rPr>
                    <w:t>c</w:t>
                  </w:r>
                </w:p>
              </w:tc>
              <w:tc>
                <w:tcPr>
                  <w:tcW w:w="2013" w:type="dxa"/>
                  <w:shd w:val="clear" w:color="auto" w:fill="auto"/>
                </w:tcPr>
                <w:p w:rsidR="00161B7F" w:rsidRPr="009A2EC0" w:rsidRDefault="00161B7F" w:rsidP="00544122">
                  <w:pPr>
                    <w:spacing w:after="200" w:line="276" w:lineRule="auto"/>
                    <w:contextualSpacing/>
                    <w:jc w:val="center"/>
                    <w:rPr>
                      <w:rFonts w:eastAsia="Calibri"/>
                      <w:b/>
                    </w:rPr>
                  </w:pPr>
                  <w:r w:rsidRPr="009A2EC0">
                    <w:rPr>
                      <w:rFonts w:eastAsia="Calibri"/>
                      <w:b/>
                    </w:rPr>
                    <w:t>d</w:t>
                  </w:r>
                </w:p>
              </w:tc>
              <w:tc>
                <w:tcPr>
                  <w:tcW w:w="2410" w:type="dxa"/>
                  <w:shd w:val="clear" w:color="auto" w:fill="auto"/>
                </w:tcPr>
                <w:p w:rsidR="00161B7F" w:rsidRPr="009A2EC0" w:rsidRDefault="00161B7F" w:rsidP="002B04B2">
                  <w:pPr>
                    <w:spacing w:after="200" w:line="276" w:lineRule="auto"/>
                    <w:contextualSpacing/>
                    <w:jc w:val="center"/>
                    <w:rPr>
                      <w:rFonts w:eastAsia="Calibri"/>
                      <w:b/>
                    </w:rPr>
                  </w:pPr>
                  <w:r w:rsidRPr="009A2EC0">
                    <w:rPr>
                      <w:rFonts w:eastAsia="Calibri"/>
                      <w:b/>
                    </w:rPr>
                    <w:t>e</w:t>
                  </w:r>
                </w:p>
              </w:tc>
            </w:tr>
            <w:tr w:rsidR="009A2EC0" w:rsidRPr="009A2EC0" w:rsidTr="00161B7F">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1</w:t>
                  </w:r>
                </w:p>
              </w:tc>
              <w:tc>
                <w:tcPr>
                  <w:tcW w:w="2549" w:type="dxa"/>
                  <w:shd w:val="clear" w:color="auto" w:fill="auto"/>
                </w:tcPr>
                <w:p w:rsidR="00161B7F" w:rsidRPr="009A2EC0" w:rsidRDefault="00161B7F" w:rsidP="002B04B2">
                  <w:pPr>
                    <w:spacing w:after="200" w:line="276" w:lineRule="auto"/>
                    <w:contextualSpacing/>
                    <w:rPr>
                      <w:rFonts w:eastAsia="Calibri"/>
                    </w:rPr>
                  </w:pPr>
                  <w:r w:rsidRPr="009A2EC0">
                    <w:rPr>
                      <w:rFonts w:asciiTheme="minorHAnsi" w:hAnsiTheme="minorHAnsi" w:cstheme="minorHAnsi"/>
                      <w:sz w:val="22"/>
                      <w:szCs w:val="22"/>
                    </w:rPr>
                    <w:t xml:space="preserve">komputer stacjonarny z oprogramowaniem typ I </w:t>
                  </w:r>
                </w:p>
                <w:p w:rsidR="00161B7F" w:rsidRPr="009A2EC0" w:rsidRDefault="00161B7F" w:rsidP="00CB2A7B">
                  <w:pPr>
                    <w:spacing w:after="200" w:line="276" w:lineRule="auto"/>
                    <w:contextualSpacing/>
                    <w:rPr>
                      <w:rFonts w:eastAsia="Calibri"/>
                    </w:rPr>
                  </w:pPr>
                </w:p>
              </w:tc>
              <w:tc>
                <w:tcPr>
                  <w:tcW w:w="711" w:type="dxa"/>
                  <w:shd w:val="clear" w:color="auto" w:fill="auto"/>
                </w:tcPr>
                <w:p w:rsidR="00161B7F" w:rsidRPr="009A2EC0" w:rsidRDefault="00161B7F" w:rsidP="00CB2A7B">
                  <w:pPr>
                    <w:spacing w:after="200" w:line="276" w:lineRule="auto"/>
                    <w:contextualSpacing/>
                    <w:rPr>
                      <w:rFonts w:eastAsia="Calibri"/>
                    </w:rPr>
                  </w:pPr>
                </w:p>
                <w:p w:rsidR="00161B7F" w:rsidRPr="009A2EC0" w:rsidRDefault="00161B7F" w:rsidP="008506CB">
                  <w:pPr>
                    <w:spacing w:after="200" w:line="276" w:lineRule="auto"/>
                    <w:contextualSpacing/>
                    <w:jc w:val="center"/>
                    <w:rPr>
                      <w:rFonts w:eastAsia="Calibri"/>
                    </w:rPr>
                  </w:pPr>
                  <w:r w:rsidRPr="009A2EC0">
                    <w:rPr>
                      <w:rFonts w:eastAsia="Calibri"/>
                    </w:rPr>
                    <w:t>35</w:t>
                  </w:r>
                </w:p>
              </w:tc>
              <w:tc>
                <w:tcPr>
                  <w:tcW w:w="2013" w:type="dxa"/>
                  <w:shd w:val="clear" w:color="auto" w:fill="auto"/>
                </w:tcPr>
                <w:p w:rsidR="00161B7F" w:rsidRPr="009A2EC0" w:rsidRDefault="00161B7F" w:rsidP="00CB2A7B">
                  <w:pPr>
                    <w:spacing w:after="200" w:line="276" w:lineRule="auto"/>
                    <w:contextualSpacing/>
                    <w:rPr>
                      <w:rFonts w:eastAsia="Calibri"/>
                    </w:rPr>
                  </w:pPr>
                </w:p>
              </w:tc>
              <w:tc>
                <w:tcPr>
                  <w:tcW w:w="2410" w:type="dxa"/>
                  <w:shd w:val="clear" w:color="auto" w:fill="auto"/>
                </w:tcPr>
                <w:p w:rsidR="00161B7F" w:rsidRPr="009A2EC0" w:rsidRDefault="00161B7F" w:rsidP="00CB2A7B">
                  <w:pPr>
                    <w:spacing w:after="200" w:line="276" w:lineRule="auto"/>
                    <w:contextualSpacing/>
                    <w:jc w:val="center"/>
                    <w:rPr>
                      <w:rFonts w:eastAsia="Calibri"/>
                    </w:rPr>
                  </w:pPr>
                </w:p>
              </w:tc>
            </w:tr>
            <w:tr w:rsidR="009A2EC0" w:rsidRPr="009A2EC0" w:rsidTr="00161B7F">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2</w:t>
                  </w:r>
                </w:p>
              </w:tc>
              <w:tc>
                <w:tcPr>
                  <w:tcW w:w="2549" w:type="dxa"/>
                  <w:shd w:val="clear" w:color="auto" w:fill="auto"/>
                </w:tcPr>
                <w:p w:rsidR="00161B7F" w:rsidRPr="009A2EC0" w:rsidRDefault="00161B7F" w:rsidP="00CB2A7B">
                  <w:pPr>
                    <w:spacing w:after="200" w:line="276" w:lineRule="auto"/>
                    <w:contextualSpacing/>
                    <w:rPr>
                      <w:rFonts w:eastAsia="Calibri"/>
                    </w:rPr>
                  </w:pPr>
                  <w:r w:rsidRPr="009A2EC0">
                    <w:rPr>
                      <w:rFonts w:asciiTheme="minorHAnsi" w:hAnsiTheme="minorHAnsi" w:cstheme="minorHAnsi"/>
                      <w:sz w:val="22"/>
                      <w:szCs w:val="22"/>
                    </w:rPr>
                    <w:t xml:space="preserve">komputer biurowy przenośny typu notebook z oprogramowaniem systemowym oraz </w:t>
                  </w:r>
                  <w:r w:rsidRPr="009A2EC0">
                    <w:rPr>
                      <w:rFonts w:asciiTheme="minorHAnsi" w:hAnsiTheme="minorHAnsi" w:cstheme="minorHAnsi"/>
                      <w:sz w:val="22"/>
                      <w:szCs w:val="22"/>
                    </w:rPr>
                    <w:lastRenderedPageBreak/>
                    <w:t xml:space="preserve">biurowym  typ II </w:t>
                  </w:r>
                </w:p>
              </w:tc>
              <w:tc>
                <w:tcPr>
                  <w:tcW w:w="711" w:type="dxa"/>
                  <w:shd w:val="clear" w:color="auto" w:fill="auto"/>
                </w:tcPr>
                <w:p w:rsidR="00161B7F" w:rsidRPr="009A2EC0" w:rsidRDefault="00161B7F" w:rsidP="002B04B2">
                  <w:pPr>
                    <w:spacing w:after="200" w:line="276" w:lineRule="auto"/>
                    <w:contextualSpacing/>
                    <w:jc w:val="center"/>
                    <w:rPr>
                      <w:rFonts w:eastAsia="Calibri"/>
                    </w:rPr>
                  </w:pPr>
                  <w:r w:rsidRPr="009A2EC0">
                    <w:rPr>
                      <w:rFonts w:eastAsia="Calibri"/>
                    </w:rPr>
                    <w:lastRenderedPageBreak/>
                    <w:t>5</w:t>
                  </w:r>
                </w:p>
              </w:tc>
              <w:tc>
                <w:tcPr>
                  <w:tcW w:w="2013" w:type="dxa"/>
                  <w:shd w:val="clear" w:color="auto" w:fill="auto"/>
                </w:tcPr>
                <w:p w:rsidR="00161B7F" w:rsidRPr="009A2EC0" w:rsidRDefault="00161B7F" w:rsidP="00CB2A7B">
                  <w:pPr>
                    <w:spacing w:after="200" w:line="276" w:lineRule="auto"/>
                    <w:contextualSpacing/>
                    <w:rPr>
                      <w:rFonts w:eastAsia="Calibri"/>
                    </w:rPr>
                  </w:pPr>
                </w:p>
              </w:tc>
              <w:tc>
                <w:tcPr>
                  <w:tcW w:w="2410"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lastRenderedPageBreak/>
                    <w:t>3</w:t>
                  </w:r>
                </w:p>
              </w:tc>
              <w:tc>
                <w:tcPr>
                  <w:tcW w:w="2549" w:type="dxa"/>
                  <w:shd w:val="clear" w:color="auto" w:fill="auto"/>
                </w:tcPr>
                <w:p w:rsidR="00161B7F" w:rsidRPr="009A2EC0" w:rsidRDefault="00161B7F" w:rsidP="00CB2A7B">
                  <w:pPr>
                    <w:spacing w:after="200" w:line="276" w:lineRule="auto"/>
                    <w:contextualSpacing/>
                    <w:rPr>
                      <w:rFonts w:eastAsia="Calibri"/>
                    </w:rPr>
                  </w:pPr>
                  <w:r w:rsidRPr="009A2EC0">
                    <w:rPr>
                      <w:rFonts w:asciiTheme="minorHAnsi" w:hAnsiTheme="minorHAnsi" w:cstheme="minorHAnsi"/>
                      <w:sz w:val="22"/>
                      <w:szCs w:val="22"/>
                    </w:rPr>
                    <w:t>skaner sieciowy</w:t>
                  </w:r>
                </w:p>
              </w:tc>
              <w:tc>
                <w:tcPr>
                  <w:tcW w:w="711" w:type="dxa"/>
                  <w:shd w:val="clear" w:color="auto" w:fill="auto"/>
                </w:tcPr>
                <w:p w:rsidR="00161B7F" w:rsidRPr="009A2EC0" w:rsidRDefault="00161B7F" w:rsidP="002B04B2">
                  <w:pPr>
                    <w:spacing w:after="200" w:line="276" w:lineRule="auto"/>
                    <w:contextualSpacing/>
                    <w:jc w:val="center"/>
                    <w:rPr>
                      <w:rFonts w:eastAsia="Calibri"/>
                    </w:rPr>
                  </w:pPr>
                  <w:r w:rsidRPr="009A2EC0">
                    <w:rPr>
                      <w:rFonts w:eastAsia="Calibri"/>
                    </w:rPr>
                    <w:t>2</w:t>
                  </w:r>
                </w:p>
              </w:tc>
              <w:tc>
                <w:tcPr>
                  <w:tcW w:w="2013" w:type="dxa"/>
                  <w:shd w:val="clear" w:color="auto" w:fill="auto"/>
                </w:tcPr>
                <w:p w:rsidR="00161B7F" w:rsidRPr="009A2EC0" w:rsidRDefault="00161B7F" w:rsidP="00CB2A7B">
                  <w:pPr>
                    <w:spacing w:after="200" w:line="276" w:lineRule="auto"/>
                    <w:contextualSpacing/>
                    <w:rPr>
                      <w:rFonts w:eastAsia="Calibri"/>
                    </w:rPr>
                  </w:pPr>
                </w:p>
              </w:tc>
              <w:tc>
                <w:tcPr>
                  <w:tcW w:w="2410"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161B7F">
              <w:trPr>
                <w:trHeight w:val="430"/>
              </w:trPr>
              <w:tc>
                <w:tcPr>
                  <w:tcW w:w="568" w:type="dxa"/>
                  <w:shd w:val="clear" w:color="auto" w:fill="auto"/>
                </w:tcPr>
                <w:p w:rsidR="002B04B2" w:rsidRPr="009A2EC0" w:rsidRDefault="002B04B2" w:rsidP="00CB2A7B">
                  <w:pPr>
                    <w:spacing w:after="200" w:line="276" w:lineRule="auto"/>
                    <w:contextualSpacing/>
                    <w:rPr>
                      <w:rFonts w:eastAsia="Calibri"/>
                    </w:rPr>
                  </w:pPr>
                </w:p>
              </w:tc>
              <w:tc>
                <w:tcPr>
                  <w:tcW w:w="5273" w:type="dxa"/>
                  <w:gridSpan w:val="3"/>
                  <w:shd w:val="clear" w:color="auto" w:fill="auto"/>
                </w:tcPr>
                <w:p w:rsidR="002B04B2" w:rsidRPr="009A2EC0" w:rsidRDefault="002B04B2" w:rsidP="00CB2A7B">
                  <w:pPr>
                    <w:spacing w:after="200" w:line="276" w:lineRule="auto"/>
                    <w:ind w:left="720" w:hanging="360"/>
                    <w:contextualSpacing/>
                    <w:jc w:val="right"/>
                    <w:rPr>
                      <w:rFonts w:eastAsia="Calibri"/>
                      <w:b/>
                    </w:rPr>
                  </w:pPr>
                  <w:r w:rsidRPr="009A2EC0">
                    <w:rPr>
                      <w:rFonts w:eastAsia="Calibri"/>
                      <w:b/>
                    </w:rPr>
                    <w:t xml:space="preserve">Razem wartość brutto:(e) </w:t>
                  </w:r>
                </w:p>
                <w:p w:rsidR="002B04B2" w:rsidRPr="009A2EC0" w:rsidRDefault="002B04B2" w:rsidP="00CB2A7B">
                  <w:pPr>
                    <w:spacing w:after="200" w:line="276" w:lineRule="auto"/>
                    <w:ind w:left="720" w:hanging="360"/>
                    <w:contextualSpacing/>
                    <w:jc w:val="right"/>
                    <w:rPr>
                      <w:rFonts w:eastAsia="Calibri"/>
                      <w:b/>
                    </w:rPr>
                  </w:pPr>
                  <w:r w:rsidRPr="009A2EC0">
                    <w:rPr>
                      <w:rFonts w:eastAsia="Calibri"/>
                      <w:b/>
                    </w:rPr>
                    <w:t xml:space="preserve">suma poz.1-3)                                            </w:t>
                  </w:r>
                </w:p>
              </w:tc>
              <w:tc>
                <w:tcPr>
                  <w:tcW w:w="4177" w:type="dxa"/>
                  <w:gridSpan w:val="2"/>
                  <w:shd w:val="clear" w:color="auto" w:fill="auto"/>
                </w:tcPr>
                <w:p w:rsidR="002B04B2" w:rsidRPr="009A2EC0" w:rsidRDefault="002B04B2" w:rsidP="008506CB">
                  <w:pPr>
                    <w:spacing w:after="200" w:line="276" w:lineRule="auto"/>
                    <w:ind w:right="1659"/>
                    <w:contextualSpacing/>
                    <w:rPr>
                      <w:rFonts w:eastAsia="Calibri"/>
                      <w:b/>
                    </w:rPr>
                  </w:pPr>
                </w:p>
              </w:tc>
            </w:tr>
          </w:tbl>
          <w:p w:rsidR="00B6552C" w:rsidRPr="004F1DC8" w:rsidRDefault="00B6552C">
            <w:pPr>
              <w:spacing w:after="40"/>
              <w:ind w:left="317" w:hanging="317"/>
              <w:jc w:val="both"/>
              <w:rPr>
                <w:rFonts w:ascii="Calibri" w:hAnsi="Calibri" w:cs="Segoe UI"/>
                <w:b/>
                <w:color w:val="FF0000"/>
                <w:sz w:val="20"/>
                <w:szCs w:val="20"/>
              </w:rPr>
            </w:pPr>
          </w:p>
          <w:p w:rsidR="0086606C" w:rsidRPr="00BF007F" w:rsidRDefault="0086606C">
            <w:pPr>
              <w:spacing w:after="40"/>
              <w:ind w:left="317" w:hanging="317"/>
              <w:jc w:val="both"/>
              <w:rPr>
                <w:rFonts w:ascii="Calibri" w:hAnsi="Calibri" w:cs="Segoe UI"/>
                <w:sz w:val="16"/>
                <w:szCs w:val="16"/>
                <w:lang w:val="cs-CZ"/>
              </w:rPr>
            </w:pPr>
            <w:r w:rsidRPr="00BF007F">
              <w:rPr>
                <w:rFonts w:ascii="Calibri" w:hAnsi="Calibri" w:cs="Segoe UI"/>
                <w:sz w:val="16"/>
                <w:szCs w:val="16"/>
                <w:lang w:val="cs-CZ"/>
              </w:rPr>
              <w:t>*</w:t>
            </w:r>
            <w:r w:rsidRPr="00BF007F">
              <w:rPr>
                <w:rFonts w:ascii="Calibri" w:hAnsi="Calibri" w:cs="Segoe UI"/>
                <w:sz w:val="16"/>
                <w:szCs w:val="16"/>
                <w:lang w:val="cs-CZ"/>
              </w:rPr>
              <w:tab/>
            </w:r>
            <w:r w:rsidRPr="00BF007F">
              <w:rPr>
                <w:rFonts w:ascii="Calibri" w:hAnsi="Calibri" w:cs="Segoe UI"/>
                <w:b/>
                <w:sz w:val="16"/>
                <w:szCs w:val="16"/>
                <w:lang w:val="cs-CZ"/>
              </w:rPr>
              <w:t>ŁĄCZNA CENA OFERTOWA</w:t>
            </w:r>
            <w:r w:rsidRPr="00BF007F">
              <w:rPr>
                <w:rFonts w:ascii="Calibri" w:hAnsi="Calibri" w:cs="Segoe UI"/>
                <w:sz w:val="16"/>
                <w:szCs w:val="16"/>
                <w:lang w:val="cs-CZ"/>
              </w:rPr>
              <w:t xml:space="preserve"> stanowi całkowite wynagrodzenie Wykonawcy, uwzględniające wszystkie koszty związane z realizacją przedmiotu zamówienia zgodnie z niniejszą SIWZ.</w:t>
            </w:r>
          </w:p>
          <w:p w:rsidR="009852A3" w:rsidRPr="00267597" w:rsidRDefault="009852A3" w:rsidP="009852A3">
            <w:pPr>
              <w:spacing w:after="40"/>
              <w:contextualSpacing/>
              <w:rPr>
                <w:rFonts w:ascii="Calibri" w:hAnsi="Calibri"/>
                <w:b/>
                <w:sz w:val="20"/>
                <w:szCs w:val="20"/>
                <w:lang w:val="cs-CZ"/>
              </w:rPr>
            </w:pPr>
          </w:p>
          <w:p w:rsidR="009852A3" w:rsidRPr="00267597" w:rsidRDefault="009852A3" w:rsidP="009852A3">
            <w:pPr>
              <w:spacing w:after="40"/>
              <w:contextualSpacing/>
              <w:rPr>
                <w:rFonts w:ascii="Calibri" w:hAnsi="Calibri"/>
                <w:b/>
                <w:sz w:val="20"/>
                <w:szCs w:val="20"/>
                <w:lang w:val="cs-CZ"/>
              </w:rPr>
            </w:pPr>
            <w:r w:rsidRPr="00267597">
              <w:rPr>
                <w:rFonts w:ascii="Calibri" w:hAnsi="Calibri"/>
                <w:b/>
                <w:sz w:val="20"/>
                <w:szCs w:val="20"/>
                <w:lang w:val="cs-CZ"/>
              </w:rPr>
              <w:t>DLA ZADANIA NR 2 *</w:t>
            </w:r>
          </w:p>
          <w:p w:rsidR="002B04B2" w:rsidRPr="00267597" w:rsidRDefault="002B04B2" w:rsidP="002B04B2">
            <w:pPr>
              <w:spacing w:after="40"/>
              <w:contextualSpacing/>
              <w:rPr>
                <w:rFonts w:ascii="Calibri" w:hAnsi="Calibri"/>
                <w:sz w:val="20"/>
                <w:szCs w:val="20"/>
                <w:lang w:val="cs-CZ" w:eastAsia="en-US"/>
              </w:rPr>
            </w:pPr>
            <w:r w:rsidRPr="00267597">
              <w:rPr>
                <w:rFonts w:ascii="Calibri" w:hAnsi="Calibri"/>
                <w:sz w:val="20"/>
                <w:szCs w:val="20"/>
                <w:lang w:val="cs-CZ" w:eastAsia="en-US"/>
              </w:rPr>
              <w:t>Niniejszym oferuję realizację przedmiotu zamówienia za ŁĄCZNĄ CENĘ OFERTOWĄ*</w:t>
            </w:r>
            <w:r w:rsidRPr="00267597">
              <w:rPr>
                <w:rFonts w:ascii="Calibri" w:hAnsi="Calibri"/>
                <w:vanish/>
                <w:sz w:val="20"/>
                <w:szCs w:val="20"/>
                <w:lang w:val="cs-CZ" w:eastAsia="en-US"/>
              </w:rPr>
              <w:t>**nia za ŁĄCZNĄ CENĘ OFERTOWĄ**riumma w rozdziale III SIWZmacją o podstawie do dysponowania tymi osobami, konania zamówienia, a</w:t>
            </w:r>
            <w:r w:rsidRPr="00267597">
              <w:rPr>
                <w:rFonts w:ascii="Calibri" w:hAnsi="Calibri"/>
                <w:sz w:val="20"/>
                <w:szCs w:val="20"/>
                <w:lang w:val="cs-CZ"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9"/>
              <w:gridCol w:w="3284"/>
            </w:tblGrid>
            <w:tr w:rsidR="002B04B2" w:rsidRPr="00267597" w:rsidTr="00CB2A7B">
              <w:trPr>
                <w:trHeight w:val="684"/>
              </w:trPr>
              <w:tc>
                <w:tcPr>
                  <w:tcW w:w="5699" w:type="dxa"/>
                  <w:tcBorders>
                    <w:top w:val="single" w:sz="4" w:space="0" w:color="auto"/>
                    <w:left w:val="single" w:sz="4" w:space="0" w:color="auto"/>
                    <w:bottom w:val="single" w:sz="4" w:space="0" w:color="auto"/>
                    <w:right w:val="single" w:sz="4" w:space="0" w:color="auto"/>
                  </w:tcBorders>
                  <w:shd w:val="clear" w:color="auto" w:fill="BFBFBF"/>
                  <w:vAlign w:val="center"/>
                </w:tcPr>
                <w:p w:rsidR="002B04B2" w:rsidRPr="00267597" w:rsidRDefault="002B04B2" w:rsidP="00CB2A7B">
                  <w:pPr>
                    <w:spacing w:after="40"/>
                    <w:contextualSpacing/>
                    <w:jc w:val="center"/>
                    <w:rPr>
                      <w:rFonts w:ascii="Calibri" w:hAnsi="Calibri" w:cs="Segoe UI"/>
                      <w:b/>
                      <w:sz w:val="20"/>
                      <w:szCs w:val="20"/>
                      <w:lang w:val="cs-CZ"/>
                    </w:rPr>
                  </w:pPr>
                  <w:r w:rsidRPr="00267597">
                    <w:rPr>
                      <w:rFonts w:ascii="Calibri" w:hAnsi="Calibri" w:cs="Segoe UI"/>
                      <w:b/>
                      <w:sz w:val="20"/>
                      <w:szCs w:val="20"/>
                      <w:lang w:val="cs-CZ"/>
                    </w:rPr>
                    <w:t>ŁĄCZNA CENA OFERTOWA BURTTO ZA CAŁE ZADANIE PLN</w:t>
                  </w:r>
                </w:p>
              </w:tc>
              <w:tc>
                <w:tcPr>
                  <w:tcW w:w="3284" w:type="dxa"/>
                  <w:tcBorders>
                    <w:top w:val="single" w:sz="4" w:space="0" w:color="auto"/>
                    <w:left w:val="single" w:sz="4" w:space="0" w:color="auto"/>
                    <w:bottom w:val="single" w:sz="4" w:space="0" w:color="auto"/>
                    <w:right w:val="single" w:sz="4" w:space="0" w:color="auto"/>
                  </w:tcBorders>
                </w:tcPr>
                <w:p w:rsidR="002B04B2" w:rsidRPr="00267597" w:rsidRDefault="002B04B2" w:rsidP="00CB2A7B">
                  <w:pPr>
                    <w:spacing w:after="40"/>
                    <w:contextualSpacing/>
                    <w:jc w:val="both"/>
                    <w:rPr>
                      <w:rFonts w:ascii="Calibri" w:hAnsi="Calibri" w:cs="Segoe UI"/>
                      <w:b/>
                      <w:sz w:val="20"/>
                      <w:szCs w:val="20"/>
                      <w:highlight w:val="red"/>
                      <w:lang w:val="cs-CZ"/>
                    </w:rPr>
                  </w:pPr>
                </w:p>
              </w:tc>
            </w:tr>
          </w:tbl>
          <w:p w:rsidR="002B04B2" w:rsidRPr="004F1DC8" w:rsidRDefault="002B04B2" w:rsidP="002B04B2">
            <w:pPr>
              <w:spacing w:after="40"/>
              <w:contextualSpacing/>
              <w:jc w:val="both"/>
              <w:rPr>
                <w:rFonts w:ascii="Calibri" w:hAnsi="Calibri" w:cs="Segoe UI"/>
                <w:b/>
                <w:color w:val="FF0000"/>
                <w:sz w:val="20"/>
                <w:szCs w:val="20"/>
                <w:lang w:val="cs-CZ"/>
              </w:rPr>
            </w:pPr>
          </w:p>
          <w:p w:rsidR="002B04B2" w:rsidRPr="009A2EC0" w:rsidRDefault="00D9095C" w:rsidP="002B04B2">
            <w:pPr>
              <w:spacing w:before="120" w:line="360" w:lineRule="auto"/>
              <w:jc w:val="both"/>
              <w:rPr>
                <w:rStyle w:val="FontStyle41"/>
                <w:rFonts w:ascii="Verdana" w:hAnsi="Verdana" w:cs="Arial"/>
                <w:sz w:val="20"/>
                <w:szCs w:val="20"/>
                <w:u w:val="single"/>
              </w:rPr>
            </w:pPr>
            <w:r w:rsidRPr="009A2EC0">
              <w:rPr>
                <w:rStyle w:val="FontStyle41"/>
                <w:rFonts w:ascii="Verdana" w:hAnsi="Verdana" w:cs="Arial"/>
                <w:sz w:val="20"/>
                <w:szCs w:val="20"/>
                <w:u w:val="single"/>
              </w:rPr>
              <w:t xml:space="preserve">Wyliczona </w:t>
            </w:r>
            <w:proofErr w:type="spellStart"/>
            <w:r w:rsidRPr="009A2EC0">
              <w:rPr>
                <w:rStyle w:val="FontStyle41"/>
                <w:rFonts w:ascii="Verdana" w:hAnsi="Verdana" w:cs="Arial"/>
                <w:sz w:val="20"/>
                <w:szCs w:val="20"/>
                <w:u w:val="single"/>
              </w:rPr>
              <w:t>wg.</w:t>
            </w:r>
            <w:r w:rsidR="002B04B2" w:rsidRPr="009A2EC0">
              <w:rPr>
                <w:rStyle w:val="FontStyle41"/>
                <w:rFonts w:ascii="Verdana" w:hAnsi="Verdana" w:cs="Arial"/>
                <w:sz w:val="20"/>
                <w:szCs w:val="20"/>
                <w:u w:val="single"/>
              </w:rPr>
              <w:t>Tabeli</w:t>
            </w:r>
            <w:proofErr w:type="spellEnd"/>
            <w:r w:rsidR="002B04B2" w:rsidRPr="009A2EC0">
              <w:rPr>
                <w:rStyle w:val="FontStyle41"/>
                <w:rFonts w:ascii="Verdana" w:hAnsi="Verdana" w:cs="Arial"/>
                <w:sz w:val="20"/>
                <w:szCs w:val="20"/>
                <w:u w:val="single"/>
              </w:rPr>
              <w:t xml:space="preserve"> </w:t>
            </w:r>
            <w:proofErr w:type="spellStart"/>
            <w:r w:rsidR="002B04B2" w:rsidRPr="009A2EC0">
              <w:rPr>
                <w:rStyle w:val="FontStyle41"/>
                <w:rFonts w:ascii="Verdana" w:hAnsi="Verdana" w:cs="Arial"/>
                <w:sz w:val="20"/>
                <w:szCs w:val="20"/>
                <w:u w:val="single"/>
              </w:rPr>
              <w:t>pn</w:t>
            </w:r>
            <w:proofErr w:type="spellEnd"/>
            <w:r w:rsidR="002B04B2" w:rsidRPr="009A2EC0">
              <w:rPr>
                <w:rStyle w:val="FontStyle41"/>
                <w:rFonts w:ascii="Verdana" w:hAnsi="Verdana" w:cs="Arial"/>
                <w:sz w:val="20"/>
                <w:szCs w:val="20"/>
                <w:u w:val="single"/>
              </w:rPr>
              <w:t xml:space="preserve">: </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49"/>
              <w:gridCol w:w="711"/>
              <w:gridCol w:w="1162"/>
              <w:gridCol w:w="3261"/>
              <w:gridCol w:w="1767"/>
            </w:tblGrid>
            <w:tr w:rsidR="009A2EC0" w:rsidRPr="009A2EC0" w:rsidTr="00845D51">
              <w:trPr>
                <w:gridAfter w:val="1"/>
                <w:wAfter w:w="1767" w:type="dxa"/>
                <w:trHeight w:val="1351"/>
              </w:trPr>
              <w:tc>
                <w:tcPr>
                  <w:tcW w:w="568" w:type="dxa"/>
                  <w:shd w:val="clear" w:color="auto" w:fill="auto"/>
                </w:tcPr>
                <w:p w:rsidR="00161B7F" w:rsidRPr="009A2EC0" w:rsidRDefault="00161B7F" w:rsidP="00CB2A7B">
                  <w:pPr>
                    <w:spacing w:after="200" w:line="276" w:lineRule="auto"/>
                    <w:contextualSpacing/>
                    <w:rPr>
                      <w:rFonts w:eastAsia="Calibri"/>
                      <w:b/>
                    </w:rPr>
                  </w:pPr>
                  <w:r w:rsidRPr="009A2EC0">
                    <w:rPr>
                      <w:rFonts w:eastAsia="Calibri"/>
                      <w:b/>
                    </w:rPr>
                    <w:t>LP</w:t>
                  </w:r>
                </w:p>
                <w:p w:rsidR="00161B7F" w:rsidRPr="009A2EC0" w:rsidRDefault="00161B7F" w:rsidP="00CB2A7B">
                  <w:pPr>
                    <w:spacing w:after="200" w:line="276" w:lineRule="auto"/>
                    <w:contextualSpacing/>
                    <w:rPr>
                      <w:rFonts w:eastAsia="Calibri"/>
                      <w:b/>
                    </w:rPr>
                  </w:pPr>
                </w:p>
              </w:tc>
              <w:tc>
                <w:tcPr>
                  <w:tcW w:w="2549" w:type="dxa"/>
                  <w:shd w:val="clear" w:color="auto" w:fill="auto"/>
                </w:tcPr>
                <w:p w:rsidR="00161B7F" w:rsidRPr="009A2EC0" w:rsidRDefault="00161B7F" w:rsidP="00161B7F">
                  <w:pPr>
                    <w:spacing w:after="200" w:line="276" w:lineRule="auto"/>
                    <w:contextualSpacing/>
                    <w:jc w:val="center"/>
                    <w:rPr>
                      <w:rFonts w:eastAsia="Calibri"/>
                      <w:b/>
                    </w:rPr>
                  </w:pPr>
                  <w:r w:rsidRPr="009A2EC0">
                    <w:rPr>
                      <w:rFonts w:eastAsia="Calibri"/>
                      <w:b/>
                    </w:rPr>
                    <w:t>Nazwa towaru</w:t>
                  </w:r>
                </w:p>
              </w:tc>
              <w:tc>
                <w:tcPr>
                  <w:tcW w:w="711" w:type="dxa"/>
                  <w:shd w:val="clear" w:color="auto" w:fill="auto"/>
                </w:tcPr>
                <w:p w:rsidR="00161B7F" w:rsidRPr="009A2EC0" w:rsidRDefault="00161B7F" w:rsidP="00161B7F">
                  <w:pPr>
                    <w:spacing w:after="200" w:line="276" w:lineRule="auto"/>
                    <w:contextualSpacing/>
                    <w:jc w:val="center"/>
                    <w:rPr>
                      <w:rFonts w:eastAsia="Calibri"/>
                      <w:b/>
                    </w:rPr>
                  </w:pPr>
                  <w:r w:rsidRPr="009A2EC0">
                    <w:rPr>
                      <w:rFonts w:eastAsia="Calibri"/>
                      <w:b/>
                    </w:rPr>
                    <w:t>Ilość</w:t>
                  </w:r>
                </w:p>
                <w:p w:rsidR="00161B7F" w:rsidRPr="009A2EC0" w:rsidRDefault="00161B7F" w:rsidP="00161B7F">
                  <w:pPr>
                    <w:spacing w:after="200" w:line="276" w:lineRule="auto"/>
                    <w:contextualSpacing/>
                    <w:jc w:val="center"/>
                    <w:rPr>
                      <w:rFonts w:eastAsia="Calibri"/>
                      <w:b/>
                    </w:rPr>
                  </w:pPr>
                </w:p>
                <w:p w:rsidR="00161B7F" w:rsidRPr="009A2EC0" w:rsidRDefault="00161B7F" w:rsidP="00161B7F">
                  <w:pPr>
                    <w:widowControl w:val="0"/>
                    <w:autoSpaceDE w:val="0"/>
                    <w:autoSpaceDN w:val="0"/>
                    <w:adjustRightInd w:val="0"/>
                    <w:jc w:val="center"/>
                    <w:rPr>
                      <w:rFonts w:ascii="Arial" w:hAnsi="Arial" w:cs="Arial"/>
                      <w:b/>
                      <w:sz w:val="20"/>
                      <w:szCs w:val="20"/>
                    </w:rPr>
                  </w:pPr>
                </w:p>
              </w:tc>
              <w:tc>
                <w:tcPr>
                  <w:tcW w:w="1162" w:type="dxa"/>
                  <w:shd w:val="clear" w:color="auto" w:fill="auto"/>
                </w:tcPr>
                <w:p w:rsidR="00161B7F" w:rsidRPr="009A2EC0" w:rsidRDefault="00161B7F" w:rsidP="00161B7F">
                  <w:pPr>
                    <w:spacing w:after="200" w:line="276" w:lineRule="auto"/>
                    <w:contextualSpacing/>
                    <w:jc w:val="center"/>
                    <w:rPr>
                      <w:rFonts w:eastAsia="Calibri"/>
                      <w:b/>
                    </w:rPr>
                  </w:pPr>
                  <w:r w:rsidRPr="009A2EC0">
                    <w:rPr>
                      <w:rFonts w:eastAsia="Calibri"/>
                      <w:b/>
                    </w:rPr>
                    <w:t>Cena jedn. brutto</w:t>
                  </w:r>
                </w:p>
                <w:p w:rsidR="00161B7F" w:rsidRPr="009A2EC0" w:rsidRDefault="00161B7F" w:rsidP="00161B7F">
                  <w:pPr>
                    <w:spacing w:after="200" w:line="276" w:lineRule="auto"/>
                    <w:contextualSpacing/>
                    <w:jc w:val="center"/>
                    <w:rPr>
                      <w:rFonts w:eastAsia="Calibri"/>
                      <w:b/>
                    </w:rPr>
                  </w:pPr>
                </w:p>
              </w:tc>
              <w:tc>
                <w:tcPr>
                  <w:tcW w:w="3261" w:type="dxa"/>
                  <w:shd w:val="clear" w:color="auto" w:fill="auto"/>
                </w:tcPr>
                <w:p w:rsidR="00161B7F" w:rsidRPr="009A2EC0" w:rsidRDefault="00161B7F" w:rsidP="00161B7F">
                  <w:pPr>
                    <w:spacing w:after="200" w:line="276" w:lineRule="auto"/>
                    <w:contextualSpacing/>
                    <w:jc w:val="center"/>
                    <w:rPr>
                      <w:rFonts w:eastAsia="Calibri"/>
                      <w:b/>
                    </w:rPr>
                  </w:pPr>
                  <w:r w:rsidRPr="009A2EC0">
                    <w:rPr>
                      <w:rFonts w:eastAsia="Calibri"/>
                      <w:b/>
                    </w:rPr>
                    <w:t>Wartość brutto</w:t>
                  </w:r>
                </w:p>
                <w:p w:rsidR="00161B7F" w:rsidRPr="009A2EC0" w:rsidRDefault="00161B7F" w:rsidP="00161B7F">
                  <w:pPr>
                    <w:contextualSpacing/>
                    <w:jc w:val="center"/>
                    <w:rPr>
                      <w:rFonts w:eastAsia="Calibri"/>
                      <w:b/>
                    </w:rPr>
                  </w:pPr>
                  <w:r w:rsidRPr="009A2EC0">
                    <w:rPr>
                      <w:rFonts w:eastAsia="Calibri"/>
                      <w:b/>
                    </w:rPr>
                    <w:t>c x d</w:t>
                  </w:r>
                </w:p>
              </w:tc>
            </w:tr>
            <w:tr w:rsidR="009A2EC0" w:rsidRPr="009A2EC0" w:rsidTr="00845D51">
              <w:trPr>
                <w:gridAfter w:val="1"/>
                <w:wAfter w:w="1767" w:type="dxa"/>
                <w:trHeight w:val="103"/>
              </w:trPr>
              <w:tc>
                <w:tcPr>
                  <w:tcW w:w="568" w:type="dxa"/>
                  <w:shd w:val="clear" w:color="auto" w:fill="auto"/>
                </w:tcPr>
                <w:p w:rsidR="00161B7F" w:rsidRPr="009A2EC0" w:rsidRDefault="00161B7F" w:rsidP="00CB2A7B">
                  <w:pPr>
                    <w:spacing w:after="200" w:line="276" w:lineRule="auto"/>
                    <w:contextualSpacing/>
                    <w:rPr>
                      <w:rFonts w:eastAsia="Calibri"/>
                      <w:b/>
                    </w:rPr>
                  </w:pPr>
                  <w:r w:rsidRPr="009A2EC0">
                    <w:rPr>
                      <w:rFonts w:eastAsia="Calibri"/>
                      <w:b/>
                    </w:rPr>
                    <w:t>a</w:t>
                  </w:r>
                </w:p>
              </w:tc>
              <w:tc>
                <w:tcPr>
                  <w:tcW w:w="2549" w:type="dxa"/>
                  <w:shd w:val="clear" w:color="auto" w:fill="auto"/>
                </w:tcPr>
                <w:p w:rsidR="00161B7F" w:rsidRPr="009A2EC0" w:rsidRDefault="00161B7F" w:rsidP="00CB2A7B">
                  <w:pPr>
                    <w:spacing w:after="200" w:line="276" w:lineRule="auto"/>
                    <w:contextualSpacing/>
                    <w:rPr>
                      <w:rFonts w:eastAsia="Calibri"/>
                      <w:b/>
                    </w:rPr>
                  </w:pPr>
                  <w:r w:rsidRPr="009A2EC0">
                    <w:rPr>
                      <w:rFonts w:eastAsia="Calibri"/>
                      <w:b/>
                    </w:rPr>
                    <w:t xml:space="preserve">        b</w:t>
                  </w:r>
                </w:p>
              </w:tc>
              <w:tc>
                <w:tcPr>
                  <w:tcW w:w="711" w:type="dxa"/>
                  <w:shd w:val="clear" w:color="auto" w:fill="auto"/>
                </w:tcPr>
                <w:p w:rsidR="00161B7F" w:rsidRPr="009A2EC0" w:rsidRDefault="00161B7F" w:rsidP="00CB2A7B">
                  <w:pPr>
                    <w:spacing w:after="200" w:line="276" w:lineRule="auto"/>
                    <w:contextualSpacing/>
                    <w:jc w:val="center"/>
                    <w:rPr>
                      <w:rFonts w:eastAsia="Calibri"/>
                      <w:b/>
                    </w:rPr>
                  </w:pPr>
                  <w:r w:rsidRPr="009A2EC0">
                    <w:rPr>
                      <w:rFonts w:eastAsia="Calibri"/>
                      <w:b/>
                    </w:rPr>
                    <w:t>c</w:t>
                  </w:r>
                </w:p>
              </w:tc>
              <w:tc>
                <w:tcPr>
                  <w:tcW w:w="1162" w:type="dxa"/>
                  <w:shd w:val="clear" w:color="auto" w:fill="auto"/>
                </w:tcPr>
                <w:p w:rsidR="00161B7F" w:rsidRPr="009A2EC0" w:rsidRDefault="00161B7F" w:rsidP="00CB2A7B">
                  <w:pPr>
                    <w:spacing w:after="200" w:line="276" w:lineRule="auto"/>
                    <w:contextualSpacing/>
                    <w:jc w:val="center"/>
                    <w:rPr>
                      <w:rFonts w:eastAsia="Calibri"/>
                      <w:b/>
                    </w:rPr>
                  </w:pPr>
                  <w:r w:rsidRPr="009A2EC0">
                    <w:rPr>
                      <w:rFonts w:eastAsia="Calibri"/>
                      <w:b/>
                    </w:rPr>
                    <w:t>d</w:t>
                  </w:r>
                </w:p>
              </w:tc>
              <w:tc>
                <w:tcPr>
                  <w:tcW w:w="3261" w:type="dxa"/>
                  <w:shd w:val="clear" w:color="auto" w:fill="auto"/>
                </w:tcPr>
                <w:p w:rsidR="00161B7F" w:rsidRPr="009A2EC0" w:rsidRDefault="00161B7F" w:rsidP="00CB2A7B">
                  <w:pPr>
                    <w:spacing w:after="200" w:line="276" w:lineRule="auto"/>
                    <w:contextualSpacing/>
                    <w:jc w:val="center"/>
                    <w:rPr>
                      <w:rFonts w:eastAsia="Calibri"/>
                      <w:b/>
                    </w:rPr>
                  </w:pPr>
                  <w:r w:rsidRPr="009A2EC0">
                    <w:rPr>
                      <w:rFonts w:eastAsia="Calibri"/>
                      <w:b/>
                    </w:rPr>
                    <w:t xml:space="preserve"> e</w:t>
                  </w: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1</w:t>
                  </w:r>
                </w:p>
              </w:tc>
              <w:tc>
                <w:tcPr>
                  <w:tcW w:w="2549" w:type="dxa"/>
                  <w:shd w:val="clear" w:color="auto" w:fill="auto"/>
                </w:tcPr>
                <w:p w:rsidR="00161B7F" w:rsidRPr="009A2EC0" w:rsidRDefault="00161B7F" w:rsidP="007A170D">
                  <w:pPr>
                    <w:pStyle w:val="NormalnyWeb"/>
                    <w:spacing w:before="0" w:after="0" w:line="276" w:lineRule="auto"/>
                    <w:rPr>
                      <w:rFonts w:asciiTheme="minorHAnsi" w:hAnsiTheme="minorHAnsi" w:cstheme="minorHAnsi"/>
                      <w:sz w:val="22"/>
                      <w:szCs w:val="22"/>
                    </w:rPr>
                  </w:pPr>
                  <w:r w:rsidRPr="009A2EC0">
                    <w:rPr>
                      <w:rFonts w:asciiTheme="minorHAnsi" w:hAnsiTheme="minorHAnsi" w:cstheme="minorHAnsi"/>
                      <w:sz w:val="22"/>
                      <w:szCs w:val="22"/>
                    </w:rPr>
                    <w:t xml:space="preserve">szafa montażowa </w:t>
                  </w:r>
                  <w:proofErr w:type="spellStart"/>
                  <w:r w:rsidRPr="009A2EC0">
                    <w:rPr>
                      <w:rFonts w:asciiTheme="minorHAnsi" w:hAnsiTheme="minorHAnsi" w:cstheme="minorHAnsi"/>
                      <w:sz w:val="22"/>
                      <w:szCs w:val="22"/>
                    </w:rPr>
                    <w:t>Rack</w:t>
                  </w:r>
                  <w:proofErr w:type="spellEnd"/>
                  <w:r w:rsidRPr="009A2EC0">
                    <w:rPr>
                      <w:rFonts w:asciiTheme="minorHAnsi" w:hAnsiTheme="minorHAnsi" w:cstheme="minorHAnsi"/>
                      <w:sz w:val="22"/>
                      <w:szCs w:val="22"/>
                    </w:rPr>
                    <w:t xml:space="preserve"> </w:t>
                  </w:r>
                </w:p>
                <w:p w:rsidR="00161B7F" w:rsidRPr="009A2EC0" w:rsidRDefault="00161B7F" w:rsidP="007D7FA6">
                  <w:pPr>
                    <w:pStyle w:val="NormalnyWeb"/>
                    <w:spacing w:before="0" w:after="0" w:line="276" w:lineRule="auto"/>
                    <w:ind w:left="360"/>
                    <w:rPr>
                      <w:rFonts w:eastAsia="Calibri"/>
                    </w:rPr>
                  </w:pPr>
                </w:p>
              </w:tc>
              <w:tc>
                <w:tcPr>
                  <w:tcW w:w="711" w:type="dxa"/>
                  <w:shd w:val="clear" w:color="auto" w:fill="auto"/>
                </w:tcPr>
                <w:p w:rsidR="00161B7F" w:rsidRPr="009A2EC0" w:rsidRDefault="00161B7F" w:rsidP="005A65CE">
                  <w:pPr>
                    <w:spacing w:after="200" w:line="276" w:lineRule="auto"/>
                    <w:contextualSpacing/>
                    <w:jc w:val="center"/>
                    <w:rPr>
                      <w:rFonts w:eastAsia="Calibri"/>
                    </w:rPr>
                  </w:pPr>
                  <w:r w:rsidRPr="009A2EC0">
                    <w:rPr>
                      <w:rFonts w:eastAsia="Calibri"/>
                    </w:rPr>
                    <w:t>1</w:t>
                  </w:r>
                </w:p>
                <w:p w:rsidR="00161B7F" w:rsidRPr="009A2EC0" w:rsidRDefault="00161B7F" w:rsidP="00CB2A7B">
                  <w:pPr>
                    <w:spacing w:after="200" w:line="276" w:lineRule="auto"/>
                    <w:contextualSpacing/>
                    <w:jc w:val="center"/>
                    <w:rPr>
                      <w:rFonts w:eastAsia="Calibri"/>
                    </w:rPr>
                  </w:pPr>
                </w:p>
              </w:tc>
              <w:tc>
                <w:tcPr>
                  <w:tcW w:w="1162" w:type="dxa"/>
                  <w:shd w:val="clear" w:color="auto" w:fill="auto"/>
                </w:tcPr>
                <w:p w:rsidR="00161B7F" w:rsidRPr="009A2EC0" w:rsidRDefault="00161B7F" w:rsidP="00CB2A7B">
                  <w:pPr>
                    <w:spacing w:after="200" w:line="276" w:lineRule="auto"/>
                    <w:contextualSpacing/>
                    <w:rPr>
                      <w:rFonts w:eastAsia="Calibri"/>
                    </w:rPr>
                  </w:pPr>
                </w:p>
              </w:tc>
              <w:tc>
                <w:tcPr>
                  <w:tcW w:w="3261" w:type="dxa"/>
                  <w:shd w:val="clear" w:color="auto" w:fill="auto"/>
                </w:tcPr>
                <w:p w:rsidR="00161B7F" w:rsidRPr="009A2EC0" w:rsidRDefault="00161B7F" w:rsidP="00CB2A7B">
                  <w:pPr>
                    <w:spacing w:after="200" w:line="276" w:lineRule="auto"/>
                    <w:contextualSpacing/>
                    <w:jc w:val="center"/>
                    <w:rPr>
                      <w:rFonts w:eastAsia="Calibri"/>
                    </w:rPr>
                  </w:pP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2</w:t>
                  </w:r>
                </w:p>
              </w:tc>
              <w:tc>
                <w:tcPr>
                  <w:tcW w:w="2549" w:type="dxa"/>
                  <w:shd w:val="clear" w:color="auto" w:fill="auto"/>
                </w:tcPr>
                <w:p w:rsidR="00161B7F" w:rsidRPr="009A2EC0" w:rsidRDefault="00161B7F" w:rsidP="00CB2A7B">
                  <w:pPr>
                    <w:spacing w:after="200" w:line="276" w:lineRule="auto"/>
                    <w:contextualSpacing/>
                    <w:rPr>
                      <w:rFonts w:eastAsia="Calibri"/>
                    </w:rPr>
                  </w:pPr>
                  <w:r w:rsidRPr="009A2EC0">
                    <w:rPr>
                      <w:rFonts w:asciiTheme="minorHAnsi" w:hAnsiTheme="minorHAnsi" w:cstheme="minorHAnsi"/>
                      <w:sz w:val="22"/>
                      <w:szCs w:val="22"/>
                    </w:rPr>
                    <w:t>przełącznik sieciowy sieci LAN</w:t>
                  </w:r>
                </w:p>
              </w:tc>
              <w:tc>
                <w:tcPr>
                  <w:tcW w:w="711" w:type="dxa"/>
                  <w:shd w:val="clear" w:color="auto" w:fill="auto"/>
                </w:tcPr>
                <w:p w:rsidR="00161B7F" w:rsidRPr="009A2EC0" w:rsidRDefault="00161B7F" w:rsidP="00CB2A7B">
                  <w:pPr>
                    <w:spacing w:after="200" w:line="276" w:lineRule="auto"/>
                    <w:contextualSpacing/>
                    <w:jc w:val="center"/>
                    <w:rPr>
                      <w:rFonts w:eastAsia="Calibri"/>
                    </w:rPr>
                  </w:pPr>
                  <w:r w:rsidRPr="009A2EC0">
                    <w:rPr>
                      <w:rFonts w:eastAsia="Calibri"/>
                    </w:rPr>
                    <w:t>2</w:t>
                  </w:r>
                </w:p>
              </w:tc>
              <w:tc>
                <w:tcPr>
                  <w:tcW w:w="1162" w:type="dxa"/>
                  <w:shd w:val="clear" w:color="auto" w:fill="auto"/>
                </w:tcPr>
                <w:p w:rsidR="00161B7F" w:rsidRPr="009A2EC0" w:rsidRDefault="00161B7F" w:rsidP="00CB2A7B">
                  <w:pPr>
                    <w:spacing w:after="200" w:line="276" w:lineRule="auto"/>
                    <w:contextualSpacing/>
                    <w:rPr>
                      <w:rFonts w:eastAsia="Calibri"/>
                    </w:rPr>
                  </w:pPr>
                </w:p>
              </w:tc>
              <w:tc>
                <w:tcPr>
                  <w:tcW w:w="3261"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3</w:t>
                  </w:r>
                </w:p>
              </w:tc>
              <w:tc>
                <w:tcPr>
                  <w:tcW w:w="2549" w:type="dxa"/>
                  <w:shd w:val="clear" w:color="auto" w:fill="auto"/>
                </w:tcPr>
                <w:p w:rsidR="00161B7F" w:rsidRPr="009A2EC0" w:rsidRDefault="00161B7F" w:rsidP="007D7FA6">
                  <w:pPr>
                    <w:pStyle w:val="NormalnyWeb"/>
                    <w:spacing w:before="0" w:after="0" w:line="276" w:lineRule="auto"/>
                    <w:rPr>
                      <w:rFonts w:asciiTheme="minorHAnsi" w:hAnsiTheme="minorHAnsi" w:cstheme="minorHAnsi"/>
                      <w:sz w:val="22"/>
                      <w:szCs w:val="22"/>
                    </w:rPr>
                  </w:pPr>
                  <w:r w:rsidRPr="009A2EC0">
                    <w:rPr>
                      <w:rFonts w:asciiTheme="minorHAnsi" w:hAnsiTheme="minorHAnsi" w:cstheme="minorHAnsi"/>
                      <w:sz w:val="22"/>
                      <w:szCs w:val="22"/>
                    </w:rPr>
                    <w:t xml:space="preserve">przełącznik sieciowy sieci SAN </w:t>
                  </w:r>
                </w:p>
                <w:p w:rsidR="00161B7F" w:rsidRPr="009A2EC0" w:rsidRDefault="00161B7F" w:rsidP="00CB2A7B">
                  <w:pPr>
                    <w:spacing w:after="200" w:line="276" w:lineRule="auto"/>
                    <w:contextualSpacing/>
                    <w:rPr>
                      <w:rFonts w:eastAsia="Calibri"/>
                    </w:rPr>
                  </w:pPr>
                </w:p>
              </w:tc>
              <w:tc>
                <w:tcPr>
                  <w:tcW w:w="711" w:type="dxa"/>
                  <w:shd w:val="clear" w:color="auto" w:fill="auto"/>
                </w:tcPr>
                <w:p w:rsidR="00161B7F" w:rsidRPr="009A2EC0" w:rsidRDefault="00161B7F" w:rsidP="00CB2A7B">
                  <w:pPr>
                    <w:spacing w:after="200" w:line="276" w:lineRule="auto"/>
                    <w:contextualSpacing/>
                    <w:jc w:val="center"/>
                    <w:rPr>
                      <w:rFonts w:eastAsia="Calibri"/>
                    </w:rPr>
                  </w:pPr>
                  <w:r w:rsidRPr="009A2EC0">
                    <w:rPr>
                      <w:rFonts w:eastAsia="Calibri"/>
                    </w:rPr>
                    <w:t>2</w:t>
                  </w:r>
                </w:p>
              </w:tc>
              <w:tc>
                <w:tcPr>
                  <w:tcW w:w="1162" w:type="dxa"/>
                  <w:shd w:val="clear" w:color="auto" w:fill="auto"/>
                </w:tcPr>
                <w:p w:rsidR="00161B7F" w:rsidRPr="009A2EC0" w:rsidRDefault="00161B7F" w:rsidP="00CB2A7B">
                  <w:pPr>
                    <w:spacing w:after="200" w:line="276" w:lineRule="auto"/>
                    <w:contextualSpacing/>
                    <w:rPr>
                      <w:rFonts w:eastAsia="Calibri"/>
                    </w:rPr>
                  </w:pPr>
                </w:p>
              </w:tc>
              <w:tc>
                <w:tcPr>
                  <w:tcW w:w="3261"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4</w:t>
                  </w:r>
                </w:p>
              </w:tc>
              <w:tc>
                <w:tcPr>
                  <w:tcW w:w="2549" w:type="dxa"/>
                  <w:shd w:val="clear" w:color="auto" w:fill="auto"/>
                </w:tcPr>
                <w:p w:rsidR="00161B7F" w:rsidRPr="009A2EC0" w:rsidRDefault="00161B7F" w:rsidP="007D7FA6">
                  <w:pPr>
                    <w:pStyle w:val="NormalnyWeb"/>
                    <w:spacing w:before="0" w:after="0" w:line="276" w:lineRule="auto"/>
                    <w:rPr>
                      <w:rFonts w:asciiTheme="minorHAnsi" w:hAnsiTheme="minorHAnsi" w:cstheme="minorHAnsi"/>
                      <w:sz w:val="22"/>
                      <w:szCs w:val="22"/>
                    </w:rPr>
                  </w:pPr>
                  <w:r w:rsidRPr="009A2EC0">
                    <w:rPr>
                      <w:rFonts w:asciiTheme="minorHAnsi" w:hAnsiTheme="minorHAnsi" w:cstheme="minorHAnsi"/>
                      <w:sz w:val="22"/>
                      <w:szCs w:val="22"/>
                    </w:rPr>
                    <w:t>zasilacz awaryjny UPS</w:t>
                  </w:r>
                </w:p>
                <w:p w:rsidR="00161B7F" w:rsidRPr="009A2EC0" w:rsidRDefault="00161B7F" w:rsidP="00CB2A7B">
                  <w:pPr>
                    <w:spacing w:after="200" w:line="276" w:lineRule="auto"/>
                    <w:contextualSpacing/>
                    <w:rPr>
                      <w:rFonts w:asciiTheme="minorHAnsi" w:hAnsiTheme="minorHAnsi" w:cstheme="minorHAnsi"/>
                      <w:sz w:val="22"/>
                      <w:szCs w:val="22"/>
                    </w:rPr>
                  </w:pPr>
                </w:p>
              </w:tc>
              <w:tc>
                <w:tcPr>
                  <w:tcW w:w="711" w:type="dxa"/>
                  <w:shd w:val="clear" w:color="auto" w:fill="auto"/>
                </w:tcPr>
                <w:p w:rsidR="00161B7F" w:rsidRPr="009A2EC0" w:rsidRDefault="00161B7F" w:rsidP="00CB2A7B">
                  <w:pPr>
                    <w:spacing w:after="200" w:line="276" w:lineRule="auto"/>
                    <w:contextualSpacing/>
                    <w:jc w:val="center"/>
                    <w:rPr>
                      <w:rFonts w:eastAsia="Calibri"/>
                    </w:rPr>
                  </w:pPr>
                  <w:r w:rsidRPr="009A2EC0">
                    <w:rPr>
                      <w:rFonts w:eastAsia="Calibri"/>
                    </w:rPr>
                    <w:t>1</w:t>
                  </w:r>
                </w:p>
              </w:tc>
              <w:tc>
                <w:tcPr>
                  <w:tcW w:w="1162" w:type="dxa"/>
                  <w:shd w:val="clear" w:color="auto" w:fill="auto"/>
                </w:tcPr>
                <w:p w:rsidR="00161B7F" w:rsidRPr="009A2EC0" w:rsidRDefault="00161B7F" w:rsidP="00CB2A7B">
                  <w:pPr>
                    <w:spacing w:after="200" w:line="276" w:lineRule="auto"/>
                    <w:contextualSpacing/>
                    <w:rPr>
                      <w:rFonts w:eastAsia="Calibri"/>
                    </w:rPr>
                  </w:pPr>
                </w:p>
              </w:tc>
              <w:tc>
                <w:tcPr>
                  <w:tcW w:w="3261"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5</w:t>
                  </w:r>
                </w:p>
              </w:tc>
              <w:tc>
                <w:tcPr>
                  <w:tcW w:w="2549" w:type="dxa"/>
                  <w:shd w:val="clear" w:color="auto" w:fill="auto"/>
                </w:tcPr>
                <w:p w:rsidR="00161B7F" w:rsidRPr="009A2EC0" w:rsidRDefault="00161B7F" w:rsidP="007D7FA6">
                  <w:pPr>
                    <w:pStyle w:val="NormalnyWeb"/>
                    <w:spacing w:before="0" w:after="0" w:line="276" w:lineRule="auto"/>
                    <w:rPr>
                      <w:rFonts w:asciiTheme="minorHAnsi" w:hAnsiTheme="minorHAnsi" w:cstheme="minorHAnsi"/>
                      <w:sz w:val="22"/>
                      <w:szCs w:val="22"/>
                    </w:rPr>
                  </w:pPr>
                  <w:r w:rsidRPr="009A2EC0">
                    <w:rPr>
                      <w:rFonts w:asciiTheme="minorHAnsi" w:hAnsiTheme="minorHAnsi" w:cstheme="minorHAnsi"/>
                      <w:sz w:val="22"/>
                      <w:szCs w:val="22"/>
                    </w:rPr>
                    <w:t>biblioteka taśmowa z kompletem taśm</w:t>
                  </w:r>
                </w:p>
                <w:p w:rsidR="00161B7F" w:rsidRPr="009A2EC0" w:rsidRDefault="00161B7F" w:rsidP="00CB2A7B">
                  <w:pPr>
                    <w:spacing w:after="200" w:line="276" w:lineRule="auto"/>
                    <w:contextualSpacing/>
                    <w:rPr>
                      <w:rFonts w:asciiTheme="minorHAnsi" w:hAnsiTheme="minorHAnsi" w:cstheme="minorHAnsi"/>
                      <w:sz w:val="22"/>
                      <w:szCs w:val="22"/>
                    </w:rPr>
                  </w:pPr>
                </w:p>
              </w:tc>
              <w:tc>
                <w:tcPr>
                  <w:tcW w:w="711" w:type="dxa"/>
                  <w:shd w:val="clear" w:color="auto" w:fill="auto"/>
                </w:tcPr>
                <w:p w:rsidR="00161B7F" w:rsidRPr="009A2EC0" w:rsidRDefault="00161B7F" w:rsidP="00CB2A7B">
                  <w:pPr>
                    <w:spacing w:after="200" w:line="276" w:lineRule="auto"/>
                    <w:contextualSpacing/>
                    <w:jc w:val="center"/>
                    <w:rPr>
                      <w:rFonts w:eastAsia="Calibri"/>
                    </w:rPr>
                  </w:pPr>
                  <w:r w:rsidRPr="009A2EC0">
                    <w:rPr>
                      <w:rFonts w:eastAsia="Calibri"/>
                    </w:rPr>
                    <w:t>1</w:t>
                  </w:r>
                </w:p>
              </w:tc>
              <w:tc>
                <w:tcPr>
                  <w:tcW w:w="1162" w:type="dxa"/>
                  <w:shd w:val="clear" w:color="auto" w:fill="auto"/>
                </w:tcPr>
                <w:p w:rsidR="00161B7F" w:rsidRPr="009A2EC0" w:rsidRDefault="00161B7F" w:rsidP="00CB2A7B">
                  <w:pPr>
                    <w:spacing w:after="200" w:line="276" w:lineRule="auto"/>
                    <w:contextualSpacing/>
                    <w:rPr>
                      <w:rFonts w:eastAsia="Calibri"/>
                    </w:rPr>
                  </w:pPr>
                </w:p>
              </w:tc>
              <w:tc>
                <w:tcPr>
                  <w:tcW w:w="3261"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6</w:t>
                  </w:r>
                </w:p>
              </w:tc>
              <w:tc>
                <w:tcPr>
                  <w:tcW w:w="2549" w:type="dxa"/>
                  <w:shd w:val="clear" w:color="auto" w:fill="auto"/>
                </w:tcPr>
                <w:p w:rsidR="00161B7F" w:rsidRPr="009A2EC0" w:rsidRDefault="00161B7F" w:rsidP="007D7FA6">
                  <w:pPr>
                    <w:pStyle w:val="NormalnyWeb"/>
                    <w:spacing w:before="0" w:after="0" w:line="276" w:lineRule="auto"/>
                    <w:rPr>
                      <w:rFonts w:asciiTheme="minorHAnsi" w:hAnsiTheme="minorHAnsi" w:cstheme="minorHAnsi"/>
                      <w:sz w:val="22"/>
                      <w:szCs w:val="22"/>
                    </w:rPr>
                  </w:pPr>
                  <w:r w:rsidRPr="009A2EC0">
                    <w:rPr>
                      <w:rFonts w:asciiTheme="minorHAnsi" w:hAnsiTheme="minorHAnsi" w:cstheme="minorHAnsi"/>
                      <w:sz w:val="22"/>
                      <w:szCs w:val="22"/>
                    </w:rPr>
                    <w:t xml:space="preserve">serwer sieciowy </w:t>
                  </w:r>
                </w:p>
              </w:tc>
              <w:tc>
                <w:tcPr>
                  <w:tcW w:w="711" w:type="dxa"/>
                  <w:shd w:val="clear" w:color="auto" w:fill="auto"/>
                </w:tcPr>
                <w:p w:rsidR="00161B7F" w:rsidRPr="009A2EC0" w:rsidRDefault="00161B7F" w:rsidP="00CB2A7B">
                  <w:pPr>
                    <w:spacing w:after="200" w:line="276" w:lineRule="auto"/>
                    <w:contextualSpacing/>
                    <w:jc w:val="center"/>
                    <w:rPr>
                      <w:rFonts w:eastAsia="Calibri"/>
                    </w:rPr>
                  </w:pPr>
                  <w:r w:rsidRPr="009A2EC0">
                    <w:rPr>
                      <w:rFonts w:eastAsia="Calibri"/>
                    </w:rPr>
                    <w:t>2</w:t>
                  </w:r>
                </w:p>
              </w:tc>
              <w:tc>
                <w:tcPr>
                  <w:tcW w:w="1162" w:type="dxa"/>
                  <w:shd w:val="clear" w:color="auto" w:fill="auto"/>
                </w:tcPr>
                <w:p w:rsidR="00161B7F" w:rsidRPr="009A2EC0" w:rsidRDefault="00161B7F" w:rsidP="00CB2A7B">
                  <w:pPr>
                    <w:spacing w:after="200" w:line="276" w:lineRule="auto"/>
                    <w:contextualSpacing/>
                    <w:rPr>
                      <w:rFonts w:eastAsia="Calibri"/>
                    </w:rPr>
                  </w:pPr>
                </w:p>
              </w:tc>
              <w:tc>
                <w:tcPr>
                  <w:tcW w:w="3261"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845D51">
              <w:trPr>
                <w:gridAfter w:val="1"/>
                <w:wAfter w:w="1767" w:type="dxa"/>
              </w:trPr>
              <w:tc>
                <w:tcPr>
                  <w:tcW w:w="568" w:type="dxa"/>
                  <w:shd w:val="clear" w:color="auto" w:fill="auto"/>
                </w:tcPr>
                <w:p w:rsidR="00161B7F" w:rsidRPr="009A2EC0" w:rsidRDefault="00161B7F" w:rsidP="00CB2A7B">
                  <w:pPr>
                    <w:spacing w:after="200" w:line="276" w:lineRule="auto"/>
                    <w:contextualSpacing/>
                    <w:rPr>
                      <w:rFonts w:eastAsia="Calibri"/>
                    </w:rPr>
                  </w:pPr>
                  <w:r w:rsidRPr="009A2EC0">
                    <w:rPr>
                      <w:rFonts w:eastAsia="Calibri"/>
                    </w:rPr>
                    <w:t>7</w:t>
                  </w:r>
                </w:p>
              </w:tc>
              <w:tc>
                <w:tcPr>
                  <w:tcW w:w="2549" w:type="dxa"/>
                  <w:shd w:val="clear" w:color="auto" w:fill="auto"/>
                </w:tcPr>
                <w:p w:rsidR="00161B7F" w:rsidRPr="009A2EC0" w:rsidRDefault="00161B7F" w:rsidP="007D7FA6">
                  <w:pPr>
                    <w:pStyle w:val="NormalnyWeb"/>
                    <w:spacing w:before="0" w:after="0" w:line="276" w:lineRule="auto"/>
                    <w:rPr>
                      <w:rFonts w:asciiTheme="minorHAnsi" w:hAnsiTheme="minorHAnsi" w:cstheme="minorHAnsi"/>
                      <w:sz w:val="22"/>
                      <w:szCs w:val="22"/>
                    </w:rPr>
                  </w:pPr>
                  <w:r w:rsidRPr="009A2EC0">
                    <w:rPr>
                      <w:rFonts w:asciiTheme="minorHAnsi" w:hAnsiTheme="minorHAnsi" w:cstheme="minorHAnsi"/>
                      <w:sz w:val="22"/>
                      <w:szCs w:val="22"/>
                    </w:rPr>
                    <w:t xml:space="preserve">macierz dyskowa </w:t>
                  </w:r>
                  <w:proofErr w:type="spellStart"/>
                  <w:r w:rsidRPr="009A2EC0">
                    <w:rPr>
                      <w:rFonts w:asciiTheme="minorHAnsi" w:hAnsiTheme="minorHAnsi" w:cstheme="minorHAnsi"/>
                      <w:sz w:val="22"/>
                      <w:szCs w:val="22"/>
                    </w:rPr>
                    <w:t>iSCSI</w:t>
                  </w:r>
                  <w:proofErr w:type="spellEnd"/>
                  <w:r w:rsidRPr="009A2EC0">
                    <w:rPr>
                      <w:rFonts w:asciiTheme="minorHAnsi" w:hAnsiTheme="minorHAnsi" w:cstheme="minorHAnsi"/>
                      <w:sz w:val="22"/>
                      <w:szCs w:val="22"/>
                    </w:rPr>
                    <w:t xml:space="preserve"> </w:t>
                  </w:r>
                </w:p>
              </w:tc>
              <w:tc>
                <w:tcPr>
                  <w:tcW w:w="711" w:type="dxa"/>
                  <w:shd w:val="clear" w:color="auto" w:fill="auto"/>
                </w:tcPr>
                <w:p w:rsidR="00161B7F" w:rsidRPr="009A2EC0" w:rsidRDefault="00161B7F" w:rsidP="00CB2A7B">
                  <w:pPr>
                    <w:spacing w:after="200" w:line="276" w:lineRule="auto"/>
                    <w:contextualSpacing/>
                    <w:jc w:val="center"/>
                    <w:rPr>
                      <w:rFonts w:eastAsia="Calibri"/>
                    </w:rPr>
                  </w:pPr>
                  <w:r w:rsidRPr="009A2EC0">
                    <w:rPr>
                      <w:rFonts w:eastAsia="Calibri"/>
                    </w:rPr>
                    <w:t>1</w:t>
                  </w:r>
                </w:p>
              </w:tc>
              <w:tc>
                <w:tcPr>
                  <w:tcW w:w="1162" w:type="dxa"/>
                  <w:shd w:val="clear" w:color="auto" w:fill="auto"/>
                </w:tcPr>
                <w:p w:rsidR="00161B7F" w:rsidRPr="009A2EC0" w:rsidRDefault="00161B7F" w:rsidP="00CB2A7B">
                  <w:pPr>
                    <w:spacing w:after="200" w:line="276" w:lineRule="auto"/>
                    <w:contextualSpacing/>
                    <w:rPr>
                      <w:rFonts w:eastAsia="Calibri"/>
                    </w:rPr>
                  </w:pPr>
                </w:p>
              </w:tc>
              <w:tc>
                <w:tcPr>
                  <w:tcW w:w="3261" w:type="dxa"/>
                  <w:shd w:val="clear" w:color="auto" w:fill="auto"/>
                </w:tcPr>
                <w:p w:rsidR="00161B7F" w:rsidRPr="009A2EC0" w:rsidRDefault="00161B7F" w:rsidP="00CB2A7B">
                  <w:pPr>
                    <w:spacing w:after="200" w:line="276" w:lineRule="auto"/>
                    <w:contextualSpacing/>
                    <w:jc w:val="center"/>
                    <w:rPr>
                      <w:rFonts w:eastAsia="Calibri"/>
                      <w:b/>
                    </w:rPr>
                  </w:pPr>
                </w:p>
              </w:tc>
            </w:tr>
            <w:tr w:rsidR="009A2EC0" w:rsidRPr="009A2EC0" w:rsidTr="00CB2A7B">
              <w:trPr>
                <w:trHeight w:val="430"/>
              </w:trPr>
              <w:tc>
                <w:tcPr>
                  <w:tcW w:w="568" w:type="dxa"/>
                  <w:shd w:val="clear" w:color="auto" w:fill="auto"/>
                </w:tcPr>
                <w:p w:rsidR="002B04B2" w:rsidRPr="009A2EC0" w:rsidRDefault="002B04B2" w:rsidP="00CB2A7B">
                  <w:pPr>
                    <w:spacing w:after="200" w:line="276" w:lineRule="auto"/>
                    <w:contextualSpacing/>
                    <w:rPr>
                      <w:rFonts w:eastAsia="Calibri"/>
                    </w:rPr>
                  </w:pPr>
                </w:p>
              </w:tc>
              <w:tc>
                <w:tcPr>
                  <w:tcW w:w="4422" w:type="dxa"/>
                  <w:gridSpan w:val="3"/>
                  <w:shd w:val="clear" w:color="auto" w:fill="auto"/>
                </w:tcPr>
                <w:p w:rsidR="002B04B2" w:rsidRPr="009A2EC0" w:rsidRDefault="002B04B2" w:rsidP="00CB2A7B">
                  <w:pPr>
                    <w:spacing w:after="200" w:line="276" w:lineRule="auto"/>
                    <w:ind w:left="720" w:hanging="360"/>
                    <w:contextualSpacing/>
                    <w:jc w:val="right"/>
                    <w:rPr>
                      <w:rFonts w:eastAsia="Calibri"/>
                      <w:b/>
                    </w:rPr>
                  </w:pPr>
                  <w:r w:rsidRPr="009A2EC0">
                    <w:rPr>
                      <w:rFonts w:eastAsia="Calibri"/>
                      <w:b/>
                    </w:rPr>
                    <w:t xml:space="preserve">Razem wartość brutto:(e) </w:t>
                  </w:r>
                </w:p>
                <w:p w:rsidR="002B04B2" w:rsidRPr="009A2EC0" w:rsidRDefault="002B04B2" w:rsidP="00CB2A7B">
                  <w:pPr>
                    <w:spacing w:after="200" w:line="276" w:lineRule="auto"/>
                    <w:ind w:left="720" w:hanging="360"/>
                    <w:contextualSpacing/>
                    <w:jc w:val="right"/>
                    <w:rPr>
                      <w:rFonts w:eastAsia="Calibri"/>
                      <w:b/>
                    </w:rPr>
                  </w:pPr>
                  <w:r w:rsidRPr="009A2EC0">
                    <w:rPr>
                      <w:rFonts w:eastAsia="Calibri"/>
                      <w:b/>
                    </w:rPr>
                    <w:t>suma poz.</w:t>
                  </w:r>
                  <w:r w:rsidR="005A65CE" w:rsidRPr="009A2EC0">
                    <w:rPr>
                      <w:rFonts w:eastAsia="Calibri"/>
                      <w:b/>
                    </w:rPr>
                    <w:t xml:space="preserve"> </w:t>
                  </w:r>
                  <w:r w:rsidRPr="009A2EC0">
                    <w:rPr>
                      <w:rFonts w:eastAsia="Calibri"/>
                      <w:b/>
                    </w:rPr>
                    <w:t>1-</w:t>
                  </w:r>
                  <w:r w:rsidR="007D7FA6" w:rsidRPr="009A2EC0">
                    <w:rPr>
                      <w:rFonts w:eastAsia="Calibri"/>
                      <w:b/>
                    </w:rPr>
                    <w:t>7</w:t>
                  </w:r>
                  <w:r w:rsidRPr="009A2EC0">
                    <w:rPr>
                      <w:rFonts w:eastAsia="Calibri"/>
                      <w:b/>
                    </w:rPr>
                    <w:t xml:space="preserve">)                                            </w:t>
                  </w:r>
                </w:p>
              </w:tc>
              <w:tc>
                <w:tcPr>
                  <w:tcW w:w="5028" w:type="dxa"/>
                  <w:gridSpan w:val="2"/>
                  <w:shd w:val="clear" w:color="auto" w:fill="auto"/>
                </w:tcPr>
                <w:p w:rsidR="002B04B2" w:rsidRPr="009A2EC0" w:rsidRDefault="002B04B2" w:rsidP="00CB2A7B">
                  <w:pPr>
                    <w:spacing w:after="200" w:line="276" w:lineRule="auto"/>
                    <w:ind w:right="1659"/>
                    <w:contextualSpacing/>
                    <w:rPr>
                      <w:rFonts w:eastAsia="Calibri"/>
                      <w:b/>
                    </w:rPr>
                  </w:pPr>
                </w:p>
              </w:tc>
            </w:tr>
          </w:tbl>
          <w:p w:rsidR="002B04B2" w:rsidRPr="009A2EC0" w:rsidRDefault="002B04B2" w:rsidP="002B04B2">
            <w:pPr>
              <w:spacing w:after="40"/>
              <w:ind w:left="317" w:hanging="317"/>
              <w:jc w:val="both"/>
              <w:rPr>
                <w:rFonts w:ascii="Calibri" w:hAnsi="Calibri" w:cs="Segoe UI"/>
                <w:b/>
                <w:sz w:val="20"/>
                <w:szCs w:val="20"/>
              </w:rPr>
            </w:pPr>
          </w:p>
          <w:p w:rsidR="002B04B2" w:rsidRPr="009A2EC0" w:rsidRDefault="002B04B2" w:rsidP="002B04B2">
            <w:pPr>
              <w:spacing w:after="40"/>
              <w:ind w:left="317" w:hanging="317"/>
              <w:jc w:val="both"/>
              <w:rPr>
                <w:rFonts w:ascii="Calibri" w:hAnsi="Calibri" w:cs="Segoe UI"/>
                <w:sz w:val="16"/>
                <w:szCs w:val="16"/>
                <w:lang w:val="cs-CZ"/>
              </w:rPr>
            </w:pPr>
            <w:r w:rsidRPr="009A2EC0">
              <w:rPr>
                <w:rFonts w:ascii="Calibri" w:hAnsi="Calibri" w:cs="Segoe UI"/>
                <w:sz w:val="16"/>
                <w:szCs w:val="16"/>
                <w:lang w:val="cs-CZ"/>
              </w:rPr>
              <w:t>*</w:t>
            </w:r>
            <w:r w:rsidRPr="009A2EC0">
              <w:rPr>
                <w:rFonts w:ascii="Calibri" w:hAnsi="Calibri" w:cs="Segoe UI"/>
                <w:sz w:val="16"/>
                <w:szCs w:val="16"/>
                <w:lang w:val="cs-CZ"/>
              </w:rPr>
              <w:tab/>
            </w:r>
            <w:r w:rsidRPr="009A2EC0">
              <w:rPr>
                <w:rFonts w:ascii="Calibri" w:hAnsi="Calibri" w:cs="Segoe UI"/>
                <w:b/>
                <w:sz w:val="16"/>
                <w:szCs w:val="16"/>
                <w:lang w:val="cs-CZ"/>
              </w:rPr>
              <w:t>ŁĄCZNA CENA OFERTOWA</w:t>
            </w:r>
            <w:r w:rsidRPr="009A2EC0">
              <w:rPr>
                <w:rFonts w:ascii="Calibri" w:hAnsi="Calibri" w:cs="Segoe UI"/>
                <w:sz w:val="16"/>
                <w:szCs w:val="16"/>
                <w:lang w:val="cs-CZ"/>
              </w:rPr>
              <w:t xml:space="preserve"> stanowi całkowite wynagrodzenie Wykonawcy, uwzględniające wszystkie koszty związane z realizacją przedmiotu zamówienia zgodnie z niniejszą SIWZ.</w:t>
            </w:r>
          </w:p>
          <w:p w:rsidR="0067509D" w:rsidRPr="009A2EC0" w:rsidRDefault="0067509D" w:rsidP="0067509D">
            <w:pPr>
              <w:spacing w:after="40"/>
              <w:contextualSpacing/>
              <w:rPr>
                <w:rFonts w:ascii="Calibri" w:hAnsi="Calibri"/>
                <w:b/>
                <w:sz w:val="20"/>
                <w:szCs w:val="20"/>
                <w:lang w:val="cs-CZ"/>
              </w:rPr>
            </w:pPr>
          </w:p>
          <w:p w:rsidR="0067509D" w:rsidRPr="009A2EC0" w:rsidRDefault="0067509D" w:rsidP="0067509D">
            <w:pPr>
              <w:spacing w:after="40"/>
              <w:contextualSpacing/>
              <w:rPr>
                <w:rFonts w:ascii="Calibri" w:hAnsi="Calibri"/>
                <w:b/>
                <w:sz w:val="20"/>
                <w:szCs w:val="20"/>
                <w:lang w:val="cs-CZ"/>
              </w:rPr>
            </w:pPr>
            <w:r w:rsidRPr="009A2EC0">
              <w:rPr>
                <w:rFonts w:ascii="Calibri" w:hAnsi="Calibri"/>
                <w:b/>
                <w:sz w:val="20"/>
                <w:szCs w:val="20"/>
                <w:lang w:val="cs-CZ"/>
              </w:rPr>
              <w:t>DLA ZADANIA NR 3 *</w:t>
            </w:r>
          </w:p>
          <w:p w:rsidR="002B04B2" w:rsidRPr="009A2EC0" w:rsidRDefault="002B04B2" w:rsidP="002B04B2">
            <w:pPr>
              <w:spacing w:after="40"/>
              <w:contextualSpacing/>
              <w:rPr>
                <w:rFonts w:ascii="Calibri" w:hAnsi="Calibri"/>
                <w:sz w:val="20"/>
                <w:szCs w:val="20"/>
                <w:lang w:val="cs-CZ" w:eastAsia="en-US"/>
              </w:rPr>
            </w:pPr>
            <w:r w:rsidRPr="009A2EC0">
              <w:rPr>
                <w:rFonts w:ascii="Calibri" w:hAnsi="Calibri"/>
                <w:sz w:val="20"/>
                <w:szCs w:val="20"/>
                <w:lang w:val="cs-CZ" w:eastAsia="en-US"/>
              </w:rPr>
              <w:t>Niniejszym oferuję realizację przedmiotu zamówienia za ŁĄCZNĄ CENĘ OFERTOWĄ*</w:t>
            </w:r>
            <w:r w:rsidRPr="009A2EC0">
              <w:rPr>
                <w:rFonts w:ascii="Calibri" w:hAnsi="Calibri"/>
                <w:vanish/>
                <w:sz w:val="20"/>
                <w:szCs w:val="20"/>
                <w:lang w:val="cs-CZ" w:eastAsia="en-US"/>
              </w:rPr>
              <w:t>**nia za ŁĄCZNĄ CENĘ OFERTOWĄ**riumma w rozdziale III SIWZmacją o podstawie do dysponowania tymi osobami, konania zamówienia, a</w:t>
            </w:r>
            <w:r w:rsidRPr="009A2EC0">
              <w:rPr>
                <w:rFonts w:ascii="Calibri" w:hAnsi="Calibri"/>
                <w:sz w:val="20"/>
                <w:szCs w:val="20"/>
                <w:lang w:val="cs-CZ"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9"/>
              <w:gridCol w:w="3284"/>
            </w:tblGrid>
            <w:tr w:rsidR="002B04B2" w:rsidRPr="009A2EC0" w:rsidTr="00CB2A7B">
              <w:trPr>
                <w:trHeight w:val="684"/>
              </w:trPr>
              <w:tc>
                <w:tcPr>
                  <w:tcW w:w="5699" w:type="dxa"/>
                  <w:tcBorders>
                    <w:top w:val="single" w:sz="4" w:space="0" w:color="auto"/>
                    <w:left w:val="single" w:sz="4" w:space="0" w:color="auto"/>
                    <w:bottom w:val="single" w:sz="4" w:space="0" w:color="auto"/>
                    <w:right w:val="single" w:sz="4" w:space="0" w:color="auto"/>
                  </w:tcBorders>
                  <w:shd w:val="clear" w:color="auto" w:fill="BFBFBF"/>
                  <w:vAlign w:val="center"/>
                </w:tcPr>
                <w:p w:rsidR="002B04B2" w:rsidRPr="009A2EC0" w:rsidRDefault="002B04B2" w:rsidP="00CB2A7B">
                  <w:pPr>
                    <w:spacing w:after="40"/>
                    <w:contextualSpacing/>
                    <w:jc w:val="center"/>
                    <w:rPr>
                      <w:rFonts w:ascii="Calibri" w:hAnsi="Calibri" w:cs="Segoe UI"/>
                      <w:b/>
                      <w:sz w:val="20"/>
                      <w:szCs w:val="20"/>
                      <w:lang w:val="cs-CZ"/>
                    </w:rPr>
                  </w:pPr>
                  <w:r w:rsidRPr="009A2EC0">
                    <w:rPr>
                      <w:rFonts w:ascii="Calibri" w:hAnsi="Calibri" w:cs="Segoe UI"/>
                      <w:b/>
                      <w:sz w:val="20"/>
                      <w:szCs w:val="20"/>
                      <w:lang w:val="cs-CZ"/>
                    </w:rPr>
                    <w:t>ŁĄCZNA CENA OFERTOWA BURTTO ZA CAŁE ZADANIE PLN</w:t>
                  </w:r>
                </w:p>
              </w:tc>
              <w:tc>
                <w:tcPr>
                  <w:tcW w:w="3284" w:type="dxa"/>
                  <w:tcBorders>
                    <w:top w:val="single" w:sz="4" w:space="0" w:color="auto"/>
                    <w:left w:val="single" w:sz="4" w:space="0" w:color="auto"/>
                    <w:bottom w:val="single" w:sz="4" w:space="0" w:color="auto"/>
                    <w:right w:val="single" w:sz="4" w:space="0" w:color="auto"/>
                  </w:tcBorders>
                </w:tcPr>
                <w:p w:rsidR="002B04B2" w:rsidRPr="009A2EC0" w:rsidRDefault="002B04B2" w:rsidP="00CB2A7B">
                  <w:pPr>
                    <w:spacing w:after="40"/>
                    <w:contextualSpacing/>
                    <w:jc w:val="both"/>
                    <w:rPr>
                      <w:rFonts w:ascii="Calibri" w:hAnsi="Calibri" w:cs="Segoe UI"/>
                      <w:b/>
                      <w:sz w:val="20"/>
                      <w:szCs w:val="20"/>
                      <w:highlight w:val="red"/>
                      <w:lang w:val="cs-CZ"/>
                    </w:rPr>
                  </w:pPr>
                </w:p>
              </w:tc>
            </w:tr>
          </w:tbl>
          <w:p w:rsidR="002B04B2" w:rsidRPr="009A2EC0" w:rsidRDefault="002B04B2" w:rsidP="002B04B2">
            <w:pPr>
              <w:spacing w:after="40"/>
              <w:contextualSpacing/>
              <w:jc w:val="both"/>
              <w:rPr>
                <w:rFonts w:ascii="Calibri" w:hAnsi="Calibri" w:cs="Segoe UI"/>
                <w:b/>
                <w:sz w:val="20"/>
                <w:szCs w:val="20"/>
                <w:lang w:val="cs-CZ"/>
              </w:rPr>
            </w:pPr>
          </w:p>
          <w:p w:rsidR="009A2EC0" w:rsidRPr="009A2EC0" w:rsidRDefault="009A2EC0" w:rsidP="002B04B2">
            <w:pPr>
              <w:spacing w:after="40"/>
              <w:contextualSpacing/>
              <w:jc w:val="both"/>
              <w:rPr>
                <w:rFonts w:ascii="Calibri" w:hAnsi="Calibri" w:cs="Segoe UI"/>
                <w:b/>
                <w:sz w:val="20"/>
                <w:szCs w:val="20"/>
                <w:lang w:val="cs-CZ"/>
              </w:rPr>
            </w:pPr>
          </w:p>
          <w:p w:rsidR="009A2EC0" w:rsidRPr="009A2EC0" w:rsidRDefault="009A2EC0" w:rsidP="002B04B2">
            <w:pPr>
              <w:spacing w:after="40"/>
              <w:contextualSpacing/>
              <w:jc w:val="both"/>
              <w:rPr>
                <w:rFonts w:ascii="Calibri" w:hAnsi="Calibri" w:cs="Segoe UI"/>
                <w:b/>
                <w:sz w:val="20"/>
                <w:szCs w:val="20"/>
                <w:lang w:val="cs-CZ"/>
              </w:rPr>
            </w:pPr>
          </w:p>
          <w:p w:rsidR="002B04B2" w:rsidRPr="009A2EC0" w:rsidRDefault="00D9095C" w:rsidP="002B04B2">
            <w:pPr>
              <w:spacing w:before="120" w:line="360" w:lineRule="auto"/>
              <w:jc w:val="both"/>
              <w:rPr>
                <w:rStyle w:val="FontStyle41"/>
                <w:rFonts w:ascii="Verdana" w:hAnsi="Verdana" w:cs="Arial"/>
                <w:sz w:val="20"/>
                <w:szCs w:val="20"/>
                <w:u w:val="single"/>
              </w:rPr>
            </w:pPr>
            <w:r w:rsidRPr="009A2EC0">
              <w:rPr>
                <w:rStyle w:val="FontStyle41"/>
                <w:rFonts w:ascii="Verdana" w:hAnsi="Verdana" w:cs="Arial"/>
                <w:sz w:val="20"/>
                <w:szCs w:val="20"/>
                <w:u w:val="single"/>
              </w:rPr>
              <w:t xml:space="preserve">Wyliczona </w:t>
            </w:r>
            <w:proofErr w:type="spellStart"/>
            <w:r w:rsidRPr="009A2EC0">
              <w:rPr>
                <w:rStyle w:val="FontStyle41"/>
                <w:rFonts w:ascii="Verdana" w:hAnsi="Verdana" w:cs="Arial"/>
                <w:sz w:val="20"/>
                <w:szCs w:val="20"/>
                <w:u w:val="single"/>
              </w:rPr>
              <w:t>wg.</w:t>
            </w:r>
            <w:r w:rsidR="002B04B2" w:rsidRPr="009A2EC0">
              <w:rPr>
                <w:rStyle w:val="FontStyle41"/>
                <w:rFonts w:ascii="Verdana" w:hAnsi="Verdana" w:cs="Arial"/>
                <w:sz w:val="20"/>
                <w:szCs w:val="20"/>
                <w:u w:val="single"/>
              </w:rPr>
              <w:t>Tabeli</w:t>
            </w:r>
            <w:proofErr w:type="spellEnd"/>
            <w:r w:rsidR="002B04B2" w:rsidRPr="009A2EC0">
              <w:rPr>
                <w:rStyle w:val="FontStyle41"/>
                <w:rFonts w:ascii="Verdana" w:hAnsi="Verdana" w:cs="Arial"/>
                <w:sz w:val="20"/>
                <w:szCs w:val="20"/>
                <w:u w:val="single"/>
              </w:rPr>
              <w:t xml:space="preserve"> </w:t>
            </w:r>
            <w:proofErr w:type="spellStart"/>
            <w:r w:rsidR="002B04B2" w:rsidRPr="009A2EC0">
              <w:rPr>
                <w:rStyle w:val="FontStyle41"/>
                <w:rFonts w:ascii="Verdana" w:hAnsi="Verdana" w:cs="Arial"/>
                <w:sz w:val="20"/>
                <w:szCs w:val="20"/>
                <w:u w:val="single"/>
              </w:rPr>
              <w:t>pn</w:t>
            </w:r>
            <w:proofErr w:type="spellEnd"/>
            <w:r w:rsidR="002B04B2" w:rsidRPr="009A2EC0">
              <w:rPr>
                <w:rStyle w:val="FontStyle41"/>
                <w:rFonts w:ascii="Verdana" w:hAnsi="Verdana" w:cs="Arial"/>
                <w:sz w:val="20"/>
                <w:szCs w:val="20"/>
                <w:u w:val="single"/>
              </w:rPr>
              <w:t xml:space="preserve">: </w:t>
            </w:r>
          </w:p>
          <w:tbl>
            <w:tblPr>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49"/>
              <w:gridCol w:w="711"/>
              <w:gridCol w:w="1871"/>
              <w:gridCol w:w="2552"/>
            </w:tblGrid>
            <w:tr w:rsidR="009A2EC0" w:rsidRPr="009A2EC0" w:rsidTr="009A2EC0">
              <w:trPr>
                <w:trHeight w:val="1351"/>
              </w:trPr>
              <w:tc>
                <w:tcPr>
                  <w:tcW w:w="568" w:type="dxa"/>
                  <w:shd w:val="clear" w:color="auto" w:fill="auto"/>
                </w:tcPr>
                <w:p w:rsidR="009A2EC0" w:rsidRPr="009A2EC0" w:rsidRDefault="009A2EC0" w:rsidP="00CB2A7B">
                  <w:pPr>
                    <w:spacing w:after="200" w:line="276" w:lineRule="auto"/>
                    <w:contextualSpacing/>
                    <w:rPr>
                      <w:rFonts w:eastAsia="Calibri"/>
                      <w:b/>
                    </w:rPr>
                  </w:pPr>
                  <w:r w:rsidRPr="009A2EC0">
                    <w:rPr>
                      <w:rFonts w:eastAsia="Calibri"/>
                      <w:b/>
                    </w:rPr>
                    <w:t>LP</w:t>
                  </w:r>
                </w:p>
                <w:p w:rsidR="009A2EC0" w:rsidRPr="009A2EC0" w:rsidRDefault="009A2EC0" w:rsidP="00CB2A7B">
                  <w:pPr>
                    <w:spacing w:after="200" w:line="276" w:lineRule="auto"/>
                    <w:contextualSpacing/>
                    <w:rPr>
                      <w:rFonts w:eastAsia="Calibri"/>
                      <w:b/>
                    </w:rPr>
                  </w:pPr>
                </w:p>
              </w:tc>
              <w:tc>
                <w:tcPr>
                  <w:tcW w:w="2549" w:type="dxa"/>
                  <w:shd w:val="clear" w:color="auto" w:fill="auto"/>
                </w:tcPr>
                <w:p w:rsidR="009A2EC0" w:rsidRPr="009A2EC0" w:rsidRDefault="009A2EC0" w:rsidP="009A2EC0">
                  <w:pPr>
                    <w:spacing w:after="200" w:line="276" w:lineRule="auto"/>
                    <w:contextualSpacing/>
                    <w:jc w:val="center"/>
                    <w:rPr>
                      <w:rFonts w:eastAsia="Calibri"/>
                      <w:b/>
                    </w:rPr>
                  </w:pPr>
                  <w:r w:rsidRPr="009A2EC0">
                    <w:rPr>
                      <w:rFonts w:eastAsia="Calibri"/>
                      <w:b/>
                    </w:rPr>
                    <w:t>Nazwa towaru</w:t>
                  </w:r>
                </w:p>
              </w:tc>
              <w:tc>
                <w:tcPr>
                  <w:tcW w:w="711" w:type="dxa"/>
                  <w:shd w:val="clear" w:color="auto" w:fill="auto"/>
                </w:tcPr>
                <w:p w:rsidR="009A2EC0" w:rsidRPr="009A2EC0" w:rsidRDefault="009A2EC0" w:rsidP="009A2EC0">
                  <w:pPr>
                    <w:spacing w:after="200" w:line="276" w:lineRule="auto"/>
                    <w:contextualSpacing/>
                    <w:jc w:val="center"/>
                    <w:rPr>
                      <w:rFonts w:eastAsia="Calibri"/>
                      <w:b/>
                    </w:rPr>
                  </w:pPr>
                  <w:r w:rsidRPr="009A2EC0">
                    <w:rPr>
                      <w:rFonts w:eastAsia="Calibri"/>
                      <w:b/>
                    </w:rPr>
                    <w:t>Ilość</w:t>
                  </w:r>
                </w:p>
                <w:p w:rsidR="009A2EC0" w:rsidRPr="009A2EC0" w:rsidRDefault="009A2EC0" w:rsidP="009A2EC0">
                  <w:pPr>
                    <w:spacing w:after="200" w:line="276" w:lineRule="auto"/>
                    <w:contextualSpacing/>
                    <w:jc w:val="center"/>
                    <w:rPr>
                      <w:rFonts w:eastAsia="Calibri"/>
                      <w:b/>
                    </w:rPr>
                  </w:pPr>
                </w:p>
                <w:p w:rsidR="009A2EC0" w:rsidRPr="009A2EC0" w:rsidRDefault="009A2EC0" w:rsidP="009A2EC0">
                  <w:pPr>
                    <w:widowControl w:val="0"/>
                    <w:autoSpaceDE w:val="0"/>
                    <w:autoSpaceDN w:val="0"/>
                    <w:adjustRightInd w:val="0"/>
                    <w:jc w:val="center"/>
                    <w:rPr>
                      <w:rFonts w:ascii="Arial" w:hAnsi="Arial" w:cs="Arial"/>
                      <w:b/>
                      <w:sz w:val="20"/>
                      <w:szCs w:val="20"/>
                    </w:rPr>
                  </w:pPr>
                </w:p>
              </w:tc>
              <w:tc>
                <w:tcPr>
                  <w:tcW w:w="1871" w:type="dxa"/>
                  <w:shd w:val="clear" w:color="auto" w:fill="auto"/>
                </w:tcPr>
                <w:p w:rsidR="009A2EC0" w:rsidRPr="009A2EC0" w:rsidRDefault="009A2EC0" w:rsidP="009A2EC0">
                  <w:pPr>
                    <w:spacing w:after="200" w:line="276" w:lineRule="auto"/>
                    <w:contextualSpacing/>
                    <w:jc w:val="center"/>
                    <w:rPr>
                      <w:rFonts w:eastAsia="Calibri"/>
                      <w:b/>
                    </w:rPr>
                  </w:pPr>
                  <w:r w:rsidRPr="009A2EC0">
                    <w:rPr>
                      <w:rFonts w:eastAsia="Calibri"/>
                      <w:b/>
                    </w:rPr>
                    <w:t>Cena jedn. brutto</w:t>
                  </w:r>
                </w:p>
                <w:p w:rsidR="009A2EC0" w:rsidRPr="009A2EC0" w:rsidRDefault="009A2EC0" w:rsidP="009A2EC0">
                  <w:pPr>
                    <w:spacing w:after="200" w:line="276" w:lineRule="auto"/>
                    <w:contextualSpacing/>
                    <w:jc w:val="center"/>
                    <w:rPr>
                      <w:rFonts w:eastAsia="Calibri"/>
                      <w:b/>
                    </w:rPr>
                  </w:pPr>
                </w:p>
              </w:tc>
              <w:tc>
                <w:tcPr>
                  <w:tcW w:w="2552" w:type="dxa"/>
                  <w:shd w:val="clear" w:color="auto" w:fill="auto"/>
                </w:tcPr>
                <w:p w:rsidR="009A2EC0" w:rsidRPr="009A2EC0" w:rsidRDefault="009A2EC0" w:rsidP="009A2EC0">
                  <w:pPr>
                    <w:spacing w:after="200" w:line="276" w:lineRule="auto"/>
                    <w:contextualSpacing/>
                    <w:jc w:val="center"/>
                    <w:rPr>
                      <w:rFonts w:eastAsia="Calibri"/>
                      <w:b/>
                    </w:rPr>
                  </w:pPr>
                  <w:r w:rsidRPr="009A2EC0">
                    <w:rPr>
                      <w:rFonts w:eastAsia="Calibri"/>
                      <w:b/>
                    </w:rPr>
                    <w:t>Wartość brutto</w:t>
                  </w:r>
                </w:p>
                <w:p w:rsidR="009A2EC0" w:rsidRPr="009A2EC0" w:rsidRDefault="009A2EC0" w:rsidP="009A2EC0">
                  <w:pPr>
                    <w:contextualSpacing/>
                    <w:jc w:val="center"/>
                    <w:rPr>
                      <w:rFonts w:eastAsia="Calibri"/>
                      <w:b/>
                    </w:rPr>
                  </w:pPr>
                  <w:r w:rsidRPr="009A2EC0">
                    <w:rPr>
                      <w:rFonts w:eastAsia="Calibri"/>
                      <w:b/>
                    </w:rPr>
                    <w:t>c x d</w:t>
                  </w:r>
                </w:p>
              </w:tc>
            </w:tr>
            <w:tr w:rsidR="009A2EC0" w:rsidRPr="009A2EC0" w:rsidTr="009A2EC0">
              <w:trPr>
                <w:trHeight w:val="103"/>
              </w:trPr>
              <w:tc>
                <w:tcPr>
                  <w:tcW w:w="568" w:type="dxa"/>
                  <w:shd w:val="clear" w:color="auto" w:fill="auto"/>
                </w:tcPr>
                <w:p w:rsidR="009A2EC0" w:rsidRPr="009A2EC0" w:rsidRDefault="009A2EC0" w:rsidP="00CB2A7B">
                  <w:pPr>
                    <w:spacing w:after="200" w:line="276" w:lineRule="auto"/>
                    <w:contextualSpacing/>
                    <w:rPr>
                      <w:rFonts w:eastAsia="Calibri"/>
                      <w:b/>
                    </w:rPr>
                  </w:pPr>
                  <w:r w:rsidRPr="009A2EC0">
                    <w:rPr>
                      <w:rFonts w:eastAsia="Calibri"/>
                      <w:b/>
                    </w:rPr>
                    <w:t>a</w:t>
                  </w:r>
                </w:p>
              </w:tc>
              <w:tc>
                <w:tcPr>
                  <w:tcW w:w="2549" w:type="dxa"/>
                  <w:shd w:val="clear" w:color="auto" w:fill="auto"/>
                </w:tcPr>
                <w:p w:rsidR="009A2EC0" w:rsidRPr="009A2EC0" w:rsidRDefault="009A2EC0" w:rsidP="00CB2A7B">
                  <w:pPr>
                    <w:spacing w:after="200" w:line="276" w:lineRule="auto"/>
                    <w:contextualSpacing/>
                    <w:rPr>
                      <w:rFonts w:eastAsia="Calibri"/>
                      <w:b/>
                    </w:rPr>
                  </w:pPr>
                  <w:r w:rsidRPr="009A2EC0">
                    <w:rPr>
                      <w:rFonts w:eastAsia="Calibri"/>
                      <w:b/>
                    </w:rPr>
                    <w:t xml:space="preserve">        b</w:t>
                  </w:r>
                </w:p>
              </w:tc>
              <w:tc>
                <w:tcPr>
                  <w:tcW w:w="711" w:type="dxa"/>
                  <w:shd w:val="clear" w:color="auto" w:fill="auto"/>
                </w:tcPr>
                <w:p w:rsidR="009A2EC0" w:rsidRPr="009A2EC0" w:rsidRDefault="009A2EC0" w:rsidP="00CB2A7B">
                  <w:pPr>
                    <w:spacing w:after="200" w:line="276" w:lineRule="auto"/>
                    <w:contextualSpacing/>
                    <w:jc w:val="center"/>
                    <w:rPr>
                      <w:rFonts w:eastAsia="Calibri"/>
                      <w:b/>
                    </w:rPr>
                  </w:pPr>
                  <w:r w:rsidRPr="009A2EC0">
                    <w:rPr>
                      <w:rFonts w:eastAsia="Calibri"/>
                      <w:b/>
                    </w:rPr>
                    <w:t>c</w:t>
                  </w:r>
                </w:p>
              </w:tc>
              <w:tc>
                <w:tcPr>
                  <w:tcW w:w="1871" w:type="dxa"/>
                  <w:shd w:val="clear" w:color="auto" w:fill="auto"/>
                </w:tcPr>
                <w:p w:rsidR="009A2EC0" w:rsidRPr="009A2EC0" w:rsidRDefault="009A2EC0" w:rsidP="00CB2A7B">
                  <w:pPr>
                    <w:spacing w:after="200" w:line="276" w:lineRule="auto"/>
                    <w:contextualSpacing/>
                    <w:jc w:val="center"/>
                    <w:rPr>
                      <w:rFonts w:eastAsia="Calibri"/>
                      <w:b/>
                    </w:rPr>
                  </w:pPr>
                  <w:r w:rsidRPr="009A2EC0">
                    <w:rPr>
                      <w:rFonts w:eastAsia="Calibri"/>
                      <w:b/>
                    </w:rPr>
                    <w:t>d</w:t>
                  </w:r>
                </w:p>
              </w:tc>
              <w:tc>
                <w:tcPr>
                  <w:tcW w:w="2552" w:type="dxa"/>
                  <w:shd w:val="clear" w:color="auto" w:fill="auto"/>
                </w:tcPr>
                <w:p w:rsidR="009A2EC0" w:rsidRPr="009A2EC0" w:rsidRDefault="009A2EC0" w:rsidP="00CB2A7B">
                  <w:pPr>
                    <w:spacing w:after="200" w:line="276" w:lineRule="auto"/>
                    <w:contextualSpacing/>
                    <w:jc w:val="center"/>
                    <w:rPr>
                      <w:rFonts w:eastAsia="Calibri"/>
                      <w:b/>
                    </w:rPr>
                  </w:pPr>
                  <w:r w:rsidRPr="009A2EC0">
                    <w:rPr>
                      <w:rFonts w:eastAsia="Calibri"/>
                      <w:b/>
                    </w:rPr>
                    <w:t xml:space="preserve"> e</w:t>
                  </w:r>
                </w:p>
              </w:tc>
            </w:tr>
            <w:tr w:rsidR="009A2EC0" w:rsidRPr="009A2EC0" w:rsidTr="009A2EC0">
              <w:tc>
                <w:tcPr>
                  <w:tcW w:w="568" w:type="dxa"/>
                  <w:shd w:val="clear" w:color="auto" w:fill="auto"/>
                </w:tcPr>
                <w:p w:rsidR="009A2EC0" w:rsidRPr="009A2EC0" w:rsidRDefault="009A2EC0" w:rsidP="00CB2A7B">
                  <w:pPr>
                    <w:spacing w:after="200" w:line="276" w:lineRule="auto"/>
                    <w:contextualSpacing/>
                    <w:rPr>
                      <w:rFonts w:eastAsia="Calibri"/>
                    </w:rPr>
                  </w:pPr>
                  <w:r w:rsidRPr="009A2EC0">
                    <w:rPr>
                      <w:rFonts w:eastAsia="Calibri"/>
                    </w:rPr>
                    <w:t>1</w:t>
                  </w:r>
                </w:p>
              </w:tc>
              <w:tc>
                <w:tcPr>
                  <w:tcW w:w="2549" w:type="dxa"/>
                  <w:shd w:val="clear" w:color="auto" w:fill="auto"/>
                </w:tcPr>
                <w:p w:rsidR="009A2EC0" w:rsidRPr="009A2EC0" w:rsidRDefault="009A2EC0" w:rsidP="002B04B2">
                  <w:pPr>
                    <w:spacing w:after="200" w:line="276" w:lineRule="auto"/>
                    <w:contextualSpacing/>
                    <w:rPr>
                      <w:rFonts w:asciiTheme="minorHAnsi" w:hAnsiTheme="minorHAnsi" w:cstheme="minorHAnsi"/>
                      <w:sz w:val="22"/>
                      <w:szCs w:val="22"/>
                    </w:rPr>
                  </w:pPr>
                  <w:r w:rsidRPr="009A2EC0">
                    <w:rPr>
                      <w:rFonts w:asciiTheme="minorHAnsi" w:hAnsiTheme="minorHAnsi" w:cstheme="minorHAnsi"/>
                      <w:sz w:val="22"/>
                      <w:szCs w:val="22"/>
                    </w:rPr>
                    <w:t>urządzenie UTM</w:t>
                  </w:r>
                </w:p>
                <w:p w:rsidR="009A2EC0" w:rsidRPr="009A2EC0" w:rsidRDefault="009A2EC0" w:rsidP="002B04B2">
                  <w:pPr>
                    <w:spacing w:after="200" w:line="276" w:lineRule="auto"/>
                    <w:contextualSpacing/>
                    <w:rPr>
                      <w:rFonts w:eastAsia="Calibri"/>
                    </w:rPr>
                  </w:pPr>
                </w:p>
              </w:tc>
              <w:tc>
                <w:tcPr>
                  <w:tcW w:w="711" w:type="dxa"/>
                  <w:shd w:val="clear" w:color="auto" w:fill="auto"/>
                </w:tcPr>
                <w:p w:rsidR="009A2EC0" w:rsidRPr="009A2EC0" w:rsidRDefault="009A2EC0" w:rsidP="005A65CE">
                  <w:pPr>
                    <w:spacing w:after="200" w:line="276" w:lineRule="auto"/>
                    <w:contextualSpacing/>
                    <w:jc w:val="center"/>
                    <w:rPr>
                      <w:rFonts w:eastAsia="Calibri"/>
                    </w:rPr>
                  </w:pPr>
                  <w:r w:rsidRPr="009A2EC0">
                    <w:rPr>
                      <w:rFonts w:eastAsia="Calibri"/>
                    </w:rPr>
                    <w:t>2</w:t>
                  </w:r>
                </w:p>
              </w:tc>
              <w:tc>
                <w:tcPr>
                  <w:tcW w:w="1871" w:type="dxa"/>
                  <w:shd w:val="clear" w:color="auto" w:fill="auto"/>
                </w:tcPr>
                <w:p w:rsidR="009A2EC0" w:rsidRPr="009A2EC0" w:rsidRDefault="009A2EC0" w:rsidP="00CB2A7B">
                  <w:pPr>
                    <w:spacing w:after="200" w:line="276" w:lineRule="auto"/>
                    <w:contextualSpacing/>
                    <w:rPr>
                      <w:rFonts w:eastAsia="Calibri"/>
                    </w:rPr>
                  </w:pPr>
                </w:p>
              </w:tc>
              <w:tc>
                <w:tcPr>
                  <w:tcW w:w="2552" w:type="dxa"/>
                  <w:shd w:val="clear" w:color="auto" w:fill="auto"/>
                </w:tcPr>
                <w:p w:rsidR="009A2EC0" w:rsidRPr="009A2EC0" w:rsidRDefault="009A2EC0" w:rsidP="00CB2A7B">
                  <w:pPr>
                    <w:spacing w:after="200" w:line="276" w:lineRule="auto"/>
                    <w:contextualSpacing/>
                    <w:jc w:val="center"/>
                    <w:rPr>
                      <w:rFonts w:eastAsia="Calibri"/>
                    </w:rPr>
                  </w:pPr>
                </w:p>
              </w:tc>
            </w:tr>
          </w:tbl>
          <w:p w:rsidR="002B04B2" w:rsidRPr="004F1DC8" w:rsidRDefault="002B04B2" w:rsidP="002B04B2">
            <w:pPr>
              <w:contextualSpacing/>
              <w:jc w:val="both"/>
              <w:rPr>
                <w:rFonts w:eastAsia="Calibri"/>
                <w:b/>
                <w:color w:val="FF0000"/>
                <w:sz w:val="20"/>
                <w:szCs w:val="20"/>
                <w:u w:val="single"/>
              </w:rPr>
            </w:pPr>
          </w:p>
          <w:p w:rsidR="002B04B2" w:rsidRPr="004F1DC8" w:rsidRDefault="002B04B2" w:rsidP="002B04B2">
            <w:pPr>
              <w:spacing w:after="40"/>
              <w:ind w:left="317" w:hanging="317"/>
              <w:jc w:val="both"/>
              <w:rPr>
                <w:rFonts w:ascii="Calibri" w:hAnsi="Calibri" w:cs="Segoe UI"/>
                <w:b/>
                <w:color w:val="FF0000"/>
                <w:sz w:val="20"/>
                <w:szCs w:val="20"/>
              </w:rPr>
            </w:pPr>
          </w:p>
          <w:p w:rsidR="002B04B2" w:rsidRPr="004F1DC8" w:rsidRDefault="002B04B2" w:rsidP="002B04B2">
            <w:pPr>
              <w:spacing w:after="40"/>
              <w:ind w:left="317" w:hanging="317"/>
              <w:jc w:val="both"/>
              <w:rPr>
                <w:rFonts w:ascii="Calibri" w:hAnsi="Calibri" w:cs="Segoe UI"/>
                <w:color w:val="FF0000"/>
                <w:sz w:val="16"/>
                <w:szCs w:val="16"/>
                <w:lang w:val="cs-CZ"/>
              </w:rPr>
            </w:pPr>
            <w:r w:rsidRPr="00AE660B">
              <w:rPr>
                <w:rFonts w:ascii="Calibri" w:hAnsi="Calibri" w:cs="Segoe UI"/>
                <w:sz w:val="16"/>
                <w:szCs w:val="16"/>
                <w:lang w:val="cs-CZ"/>
              </w:rPr>
              <w:t>*</w:t>
            </w:r>
            <w:r w:rsidRPr="00AE660B">
              <w:rPr>
                <w:rFonts w:ascii="Calibri" w:hAnsi="Calibri" w:cs="Segoe UI"/>
                <w:sz w:val="16"/>
                <w:szCs w:val="16"/>
                <w:lang w:val="cs-CZ"/>
              </w:rPr>
              <w:tab/>
            </w:r>
            <w:r w:rsidRPr="00AE660B">
              <w:rPr>
                <w:rFonts w:ascii="Calibri" w:hAnsi="Calibri" w:cs="Segoe UI"/>
                <w:b/>
                <w:sz w:val="16"/>
                <w:szCs w:val="16"/>
                <w:lang w:val="cs-CZ"/>
              </w:rPr>
              <w:t xml:space="preserve">ŁĄCZNA </w:t>
            </w:r>
            <w:r w:rsidRPr="009A2EC0">
              <w:rPr>
                <w:rFonts w:ascii="Calibri" w:hAnsi="Calibri" w:cs="Segoe UI"/>
                <w:b/>
                <w:sz w:val="16"/>
                <w:szCs w:val="16"/>
                <w:lang w:val="cs-CZ"/>
              </w:rPr>
              <w:t>CENA OFERTOWA</w:t>
            </w:r>
            <w:r w:rsidRPr="009A2EC0">
              <w:rPr>
                <w:rFonts w:ascii="Calibri" w:hAnsi="Calibri" w:cs="Segoe UI"/>
                <w:sz w:val="16"/>
                <w:szCs w:val="16"/>
                <w:lang w:val="cs-CZ"/>
              </w:rPr>
              <w:t xml:space="preserve"> stanowi całkowite wynagrodzenie Wykonawcy, uwzględniające wszystkie koszty związane z realizacją przedmiotu zamówienia zgodnie z niniejszą SIWZ.</w:t>
            </w:r>
          </w:p>
          <w:p w:rsidR="00D9785C" w:rsidRPr="004F1DC8" w:rsidRDefault="00D9785C" w:rsidP="00C261BD">
            <w:pPr>
              <w:pStyle w:val="Tekstprzypisudolnego"/>
              <w:spacing w:after="40"/>
              <w:rPr>
                <w:rFonts w:ascii="Calibri" w:hAnsi="Calibri" w:cs="Segoe UI"/>
                <w:color w:val="FF0000"/>
                <w:sz w:val="16"/>
                <w:szCs w:val="16"/>
                <w:lang w:val="cs-CZ"/>
              </w:rPr>
            </w:pPr>
          </w:p>
        </w:tc>
      </w:tr>
      <w:tr w:rsidR="009C192C" w:rsidRPr="00596EF9" w:rsidTr="008506CB">
        <w:trPr>
          <w:trHeight w:val="268"/>
        </w:trPr>
        <w:tc>
          <w:tcPr>
            <w:tcW w:w="9214" w:type="dxa"/>
            <w:gridSpan w:val="2"/>
          </w:tcPr>
          <w:p w:rsidR="0086606C" w:rsidRPr="00596EF9" w:rsidRDefault="0086606C" w:rsidP="00EF4EE8">
            <w:pPr>
              <w:pStyle w:val="Akapitzlist"/>
              <w:numPr>
                <w:ilvl w:val="0"/>
                <w:numId w:val="21"/>
              </w:numPr>
              <w:spacing w:after="40"/>
              <w:ind w:left="459" w:hanging="459"/>
              <w:contextualSpacing/>
              <w:jc w:val="both"/>
              <w:rPr>
                <w:rFonts w:ascii="Calibri" w:hAnsi="Calibri" w:cs="Segoe UI"/>
                <w:b/>
                <w:sz w:val="20"/>
                <w:szCs w:val="20"/>
                <w:lang w:val="cs-CZ"/>
              </w:rPr>
            </w:pPr>
            <w:r w:rsidRPr="00596EF9">
              <w:rPr>
                <w:rFonts w:ascii="Calibri" w:hAnsi="Calibri" w:cs="Segoe UI"/>
                <w:b/>
                <w:sz w:val="20"/>
                <w:szCs w:val="20"/>
                <w:lang w:val="cs-CZ"/>
              </w:rPr>
              <w:lastRenderedPageBreak/>
              <w:t>OŚWIADCZENIA:</w:t>
            </w:r>
          </w:p>
          <w:p w:rsidR="0086606C" w:rsidRPr="00596EF9" w:rsidRDefault="0086606C" w:rsidP="00EF4EE8">
            <w:pPr>
              <w:pStyle w:val="Tekstpodstawowywcity2"/>
              <w:numPr>
                <w:ilvl w:val="0"/>
                <w:numId w:val="22"/>
              </w:numPr>
              <w:tabs>
                <w:tab w:val="left" w:pos="459"/>
              </w:tabs>
              <w:spacing w:after="40" w:line="240" w:lineRule="auto"/>
              <w:ind w:left="459" w:hanging="459"/>
              <w:jc w:val="both"/>
              <w:rPr>
                <w:rFonts w:ascii="Calibri" w:hAnsi="Calibri" w:cs="Segoe UI"/>
                <w:sz w:val="20"/>
                <w:szCs w:val="20"/>
                <w:lang w:val="cs-CZ"/>
              </w:rPr>
            </w:pPr>
            <w:r w:rsidRPr="00596EF9">
              <w:rPr>
                <w:rFonts w:ascii="Calibri" w:hAnsi="Calibri" w:cs="Segoe UI"/>
                <w:sz w:val="20"/>
                <w:szCs w:val="20"/>
                <w:lang w:val="cs-CZ"/>
              </w:rPr>
              <w:t>zamówienie zostanie zrealizowane w terminach określonych w SIWZ oraz we wzorze umowy;</w:t>
            </w:r>
          </w:p>
          <w:p w:rsidR="0086606C" w:rsidRPr="00596EF9" w:rsidRDefault="0086606C" w:rsidP="00EF4EE8">
            <w:pPr>
              <w:pStyle w:val="Tekstpodstawowywcity2"/>
              <w:numPr>
                <w:ilvl w:val="0"/>
                <w:numId w:val="22"/>
              </w:numPr>
              <w:tabs>
                <w:tab w:val="left" w:pos="459"/>
              </w:tabs>
              <w:spacing w:after="40" w:line="240" w:lineRule="auto"/>
              <w:ind w:left="459" w:hanging="459"/>
              <w:jc w:val="both"/>
              <w:rPr>
                <w:rFonts w:ascii="Calibri" w:hAnsi="Calibri" w:cs="Segoe UI"/>
                <w:sz w:val="20"/>
                <w:szCs w:val="20"/>
                <w:lang w:val="cs-CZ"/>
              </w:rPr>
            </w:pPr>
            <w:r w:rsidRPr="00596EF9">
              <w:rPr>
                <w:rFonts w:ascii="Calibri" w:hAnsi="Calibri" w:cs="Segoe UI"/>
                <w:sz w:val="20"/>
                <w:szCs w:val="20"/>
                <w:lang w:val="cs-CZ"/>
              </w:rPr>
              <w:t>w cenie naszej oferty zostały uwzględnione wszystkie koszty wykonania zamówienia;</w:t>
            </w:r>
          </w:p>
          <w:p w:rsidR="0086606C" w:rsidRPr="00596EF9" w:rsidRDefault="0086606C" w:rsidP="00EF4EE8">
            <w:pPr>
              <w:pStyle w:val="Tekstpodstawowywcity2"/>
              <w:numPr>
                <w:ilvl w:val="0"/>
                <w:numId w:val="22"/>
              </w:numPr>
              <w:tabs>
                <w:tab w:val="left" w:pos="459"/>
              </w:tabs>
              <w:spacing w:after="40" w:line="240" w:lineRule="auto"/>
              <w:ind w:left="459" w:hanging="459"/>
              <w:jc w:val="both"/>
              <w:rPr>
                <w:rFonts w:ascii="Calibri" w:hAnsi="Calibri" w:cs="Segoe UI"/>
                <w:sz w:val="20"/>
                <w:szCs w:val="20"/>
                <w:lang w:val="cs-CZ"/>
              </w:rPr>
            </w:pPr>
            <w:r w:rsidRPr="00596EF9">
              <w:rPr>
                <w:rFonts w:ascii="Calibri" w:hAnsi="Calibri" w:cs="Segoe UI"/>
                <w:sz w:val="20"/>
                <w:szCs w:val="20"/>
                <w:lang w:val="cs-CZ"/>
              </w:rPr>
              <w:t>zapoznaliśmy się ze Specyfikacją Istotnych Warunków Zamówienia oraz wzorem umowy i nie wnosimy do nich zastrzeżeń oraz przyjmujemy warunki w nich zawarte;</w:t>
            </w:r>
          </w:p>
          <w:p w:rsidR="00271B4C" w:rsidRPr="00596EF9" w:rsidRDefault="00271B4C" w:rsidP="00EF4EE8">
            <w:pPr>
              <w:pStyle w:val="Tekstpodstawowywcity2"/>
              <w:numPr>
                <w:ilvl w:val="0"/>
                <w:numId w:val="22"/>
              </w:numPr>
              <w:tabs>
                <w:tab w:val="left" w:pos="459"/>
              </w:tabs>
              <w:spacing w:after="40" w:line="240" w:lineRule="auto"/>
              <w:ind w:left="459" w:hanging="459"/>
              <w:jc w:val="both"/>
              <w:rPr>
                <w:rFonts w:ascii="Calibri" w:hAnsi="Calibri" w:cs="Segoe UI"/>
                <w:sz w:val="20"/>
                <w:szCs w:val="20"/>
                <w:lang w:val="cs-CZ"/>
              </w:rPr>
            </w:pPr>
            <w:r w:rsidRPr="00596EF9">
              <w:rPr>
                <w:rFonts w:ascii="Calibri" w:hAnsi="Calibri" w:cs="Segoe UI"/>
                <w:sz w:val="20"/>
                <w:szCs w:val="20"/>
                <w:lang w:val="cs-CZ"/>
              </w:rPr>
              <w:t>oświadczamy, iż zaoferowany sprzęt jest zgodny z opisem przedmiotu zamówienia,</w:t>
            </w:r>
          </w:p>
          <w:p w:rsidR="0086606C" w:rsidRPr="00596EF9" w:rsidRDefault="0086606C" w:rsidP="00EF4EE8">
            <w:pPr>
              <w:pStyle w:val="Tekstpodstawowywcity2"/>
              <w:numPr>
                <w:ilvl w:val="0"/>
                <w:numId w:val="22"/>
              </w:numPr>
              <w:tabs>
                <w:tab w:val="left" w:pos="459"/>
              </w:tabs>
              <w:spacing w:after="40" w:line="240" w:lineRule="auto"/>
              <w:ind w:left="459" w:hanging="459"/>
              <w:jc w:val="both"/>
              <w:rPr>
                <w:rFonts w:ascii="Calibri" w:hAnsi="Calibri" w:cs="Segoe UI"/>
                <w:sz w:val="20"/>
                <w:szCs w:val="20"/>
                <w:lang w:val="cs-CZ"/>
              </w:rPr>
            </w:pPr>
            <w:r w:rsidRPr="00596EF9">
              <w:rPr>
                <w:rFonts w:ascii="Calibri" w:hAnsi="Calibri" w:cs="Segoe UI"/>
                <w:sz w:val="20"/>
                <w:szCs w:val="20"/>
                <w:lang w:val="cs-CZ"/>
              </w:rPr>
              <w:t xml:space="preserve">uważamy się za związanych niniejszą ofertą na okres </w:t>
            </w:r>
            <w:r w:rsidRPr="00596EF9">
              <w:rPr>
                <w:rFonts w:ascii="Calibri" w:hAnsi="Calibri" w:cs="Segoe UI"/>
                <w:b/>
                <w:sz w:val="20"/>
                <w:szCs w:val="20"/>
                <w:lang w:val="cs-CZ"/>
              </w:rPr>
              <w:t>30 dni</w:t>
            </w:r>
            <w:r w:rsidRPr="00596EF9">
              <w:rPr>
                <w:rFonts w:ascii="Calibri" w:hAnsi="Calibri" w:cs="Segoe UI"/>
                <w:sz w:val="20"/>
                <w:szCs w:val="20"/>
                <w:lang w:val="cs-CZ"/>
              </w:rPr>
              <w:t xml:space="preserve"> licząc od dnia otwarcia ofert (włącznie z tym dniem);</w:t>
            </w:r>
          </w:p>
          <w:p w:rsidR="0086606C" w:rsidRPr="00596EF9" w:rsidRDefault="0086606C" w:rsidP="00EF4EE8">
            <w:pPr>
              <w:numPr>
                <w:ilvl w:val="0"/>
                <w:numId w:val="22"/>
              </w:numPr>
              <w:tabs>
                <w:tab w:val="left" w:pos="459"/>
              </w:tabs>
              <w:spacing w:after="40"/>
              <w:ind w:left="459" w:hanging="459"/>
              <w:jc w:val="both"/>
              <w:rPr>
                <w:rFonts w:ascii="Calibri" w:hAnsi="Calibri" w:cs="Segoe UI"/>
                <w:sz w:val="20"/>
                <w:szCs w:val="20"/>
                <w:lang w:val="cs-CZ"/>
              </w:rPr>
            </w:pPr>
            <w:r w:rsidRPr="00596EF9">
              <w:rPr>
                <w:rFonts w:ascii="Calibri" w:hAnsi="Calibri" w:cs="Segoe UI"/>
                <w:sz w:val="20"/>
                <w:szCs w:val="20"/>
                <w:lang w:val="cs-CZ"/>
              </w:rPr>
              <w:t xml:space="preserve">akceptujemy, iż zapłata za zrealizowanie zamówienia nastąpi jednorazowo (na zasadach opisanych we wzorze umowy) w terminie </w:t>
            </w:r>
            <w:r w:rsidRPr="00596EF9">
              <w:rPr>
                <w:rFonts w:ascii="Calibri" w:hAnsi="Calibri" w:cs="Segoe UI"/>
                <w:b/>
                <w:sz w:val="20"/>
                <w:szCs w:val="20"/>
                <w:lang w:val="cs-CZ"/>
              </w:rPr>
              <w:t>do  30 dni</w:t>
            </w:r>
            <w:r w:rsidRPr="00596EF9">
              <w:rPr>
                <w:rFonts w:ascii="Calibri" w:hAnsi="Calibri" w:cs="Segoe UI"/>
                <w:sz w:val="20"/>
                <w:szCs w:val="20"/>
                <w:lang w:val="cs-CZ"/>
              </w:rPr>
              <w:t xml:space="preserve"> od daty otrzymania przez Zamawiającego prawidłowo wystawionej faktury;</w:t>
            </w:r>
          </w:p>
          <w:p w:rsidR="0086606C" w:rsidRPr="00596EF9" w:rsidRDefault="0086606C" w:rsidP="00EF4EE8">
            <w:pPr>
              <w:numPr>
                <w:ilvl w:val="0"/>
                <w:numId w:val="22"/>
              </w:numPr>
              <w:tabs>
                <w:tab w:val="left" w:pos="459"/>
              </w:tabs>
              <w:spacing w:after="40"/>
              <w:ind w:left="459" w:hanging="459"/>
              <w:jc w:val="both"/>
              <w:rPr>
                <w:rFonts w:ascii="Calibri" w:hAnsi="Calibri" w:cs="Segoe UI"/>
                <w:sz w:val="20"/>
                <w:szCs w:val="20"/>
                <w:lang w:val="cs-CZ"/>
              </w:rPr>
            </w:pPr>
            <w:r w:rsidRPr="00596EF9">
              <w:rPr>
                <w:rFonts w:ascii="Calibri" w:hAnsi="Calibri"/>
                <w:sz w:val="20"/>
                <w:szCs w:val="20"/>
                <w:lang w:val="cs-CZ"/>
              </w:rPr>
              <w:t xml:space="preserve">wadium w wysokości </w:t>
            </w:r>
            <w:r w:rsidRPr="00596EF9">
              <w:rPr>
                <w:rFonts w:ascii="Calibri" w:hAnsi="Calibri"/>
                <w:b/>
                <w:sz w:val="20"/>
                <w:szCs w:val="20"/>
                <w:lang w:val="cs-CZ"/>
              </w:rPr>
              <w:t>............. PLN</w:t>
            </w:r>
            <w:r w:rsidRPr="00596EF9">
              <w:rPr>
                <w:rFonts w:ascii="Calibri" w:hAnsi="Calibri"/>
                <w:sz w:val="20"/>
                <w:szCs w:val="20"/>
                <w:lang w:val="cs-CZ"/>
              </w:rPr>
              <w:t xml:space="preserve"> (słownie: </w:t>
            </w:r>
            <w:r w:rsidRPr="00596EF9">
              <w:rPr>
                <w:rFonts w:ascii="Calibri" w:hAnsi="Calibri"/>
                <w:b/>
                <w:sz w:val="20"/>
                <w:szCs w:val="20"/>
                <w:lang w:val="cs-CZ"/>
              </w:rPr>
              <w:t>............................... złotych</w:t>
            </w:r>
            <w:r w:rsidRPr="00596EF9">
              <w:rPr>
                <w:rFonts w:ascii="Calibri" w:hAnsi="Calibri"/>
                <w:sz w:val="20"/>
                <w:szCs w:val="20"/>
                <w:lang w:val="cs-CZ"/>
              </w:rPr>
              <w:t>), zostało wniesione w dniu ............................................................., w formie: …..……..............................................................................;</w:t>
            </w:r>
          </w:p>
          <w:p w:rsidR="0086606C" w:rsidRPr="00596EF9" w:rsidRDefault="0086606C" w:rsidP="00EF4EE8">
            <w:pPr>
              <w:numPr>
                <w:ilvl w:val="0"/>
                <w:numId w:val="22"/>
              </w:numPr>
              <w:tabs>
                <w:tab w:val="left" w:pos="459"/>
              </w:tabs>
              <w:spacing w:after="40"/>
              <w:ind w:left="459" w:hanging="459"/>
              <w:jc w:val="both"/>
              <w:rPr>
                <w:rFonts w:ascii="Calibri" w:hAnsi="Calibri" w:cs="Segoe UI"/>
                <w:sz w:val="20"/>
                <w:szCs w:val="20"/>
                <w:lang w:val="cs-CZ"/>
              </w:rPr>
            </w:pPr>
            <w:r w:rsidRPr="00596EF9">
              <w:rPr>
                <w:rFonts w:ascii="Calibri" w:hAnsi="Calibri"/>
                <w:sz w:val="20"/>
                <w:szCs w:val="20"/>
                <w:lang w:val="cs-CZ"/>
              </w:rPr>
              <w:t>prosimy o zwrot wadium (wniesionego w pieniądzu), na zasadach określonych w art. 46 ustawy PZP, na następujący rachunek: …...………………..............................................................................................…...………;</w:t>
            </w:r>
          </w:p>
          <w:p w:rsidR="0086606C" w:rsidRPr="00596EF9" w:rsidRDefault="0086606C">
            <w:pPr>
              <w:pStyle w:val="Tekstpodstawowywcity2"/>
              <w:tabs>
                <w:tab w:val="left" w:pos="459"/>
              </w:tabs>
              <w:spacing w:after="40" w:line="240" w:lineRule="auto"/>
              <w:ind w:left="459"/>
              <w:jc w:val="both"/>
              <w:rPr>
                <w:rFonts w:ascii="Calibri" w:hAnsi="Calibri" w:cs="Segoe UI"/>
                <w:sz w:val="20"/>
                <w:szCs w:val="20"/>
                <w:lang w:val="cs-CZ"/>
              </w:rPr>
            </w:pPr>
          </w:p>
        </w:tc>
      </w:tr>
      <w:tr w:rsidR="009C192C" w:rsidRPr="00963BD5" w:rsidTr="008506CB">
        <w:trPr>
          <w:trHeight w:val="425"/>
        </w:trPr>
        <w:tc>
          <w:tcPr>
            <w:tcW w:w="9214" w:type="dxa"/>
            <w:gridSpan w:val="2"/>
          </w:tcPr>
          <w:p w:rsidR="0086606C" w:rsidRPr="00963BD5" w:rsidRDefault="0086606C" w:rsidP="00EF4EE8">
            <w:pPr>
              <w:pStyle w:val="Akapitzlist"/>
              <w:numPr>
                <w:ilvl w:val="0"/>
                <w:numId w:val="21"/>
              </w:numPr>
              <w:spacing w:after="40"/>
              <w:ind w:left="459" w:hanging="425"/>
              <w:contextualSpacing/>
              <w:rPr>
                <w:rFonts w:ascii="Calibri" w:hAnsi="Calibri" w:cs="Segoe UI"/>
                <w:b/>
                <w:sz w:val="20"/>
                <w:szCs w:val="20"/>
                <w:lang w:val="cs-CZ"/>
              </w:rPr>
            </w:pPr>
            <w:r w:rsidRPr="00963BD5">
              <w:rPr>
                <w:rFonts w:ascii="Calibri" w:hAnsi="Calibri" w:cs="Segoe UI"/>
                <w:b/>
                <w:sz w:val="20"/>
                <w:szCs w:val="20"/>
                <w:lang w:val="cs-CZ"/>
              </w:rPr>
              <w:t>ZOBOWIĄZANIA W PRZYPADKU PRZYZNANIA ZAMÓWIENIA:</w:t>
            </w:r>
          </w:p>
          <w:p w:rsidR="0086606C" w:rsidRPr="00963BD5" w:rsidRDefault="0086606C" w:rsidP="00EF4EE8">
            <w:pPr>
              <w:numPr>
                <w:ilvl w:val="0"/>
                <w:numId w:val="23"/>
              </w:numPr>
              <w:tabs>
                <w:tab w:val="num" w:pos="459"/>
              </w:tabs>
              <w:spacing w:after="40"/>
              <w:ind w:left="459" w:hanging="459"/>
              <w:contextualSpacing/>
              <w:jc w:val="both"/>
              <w:rPr>
                <w:rFonts w:ascii="Calibri" w:hAnsi="Calibri" w:cs="Segoe UI"/>
                <w:sz w:val="20"/>
                <w:szCs w:val="20"/>
                <w:lang w:val="cs-CZ"/>
              </w:rPr>
            </w:pPr>
            <w:r w:rsidRPr="00963BD5">
              <w:rPr>
                <w:rFonts w:ascii="Calibri" w:hAnsi="Calibri" w:cs="Segoe UI"/>
                <w:sz w:val="20"/>
                <w:szCs w:val="20"/>
                <w:lang w:val="cs-CZ"/>
              </w:rPr>
              <w:t>zobowiązujemy się do zawarcia umowy w miejscu i terminie wyznaczonym przez Zamawiającego;</w:t>
            </w:r>
          </w:p>
          <w:p w:rsidR="0086606C" w:rsidRPr="00963BD5" w:rsidRDefault="0086606C" w:rsidP="00EF4EE8">
            <w:pPr>
              <w:numPr>
                <w:ilvl w:val="0"/>
                <w:numId w:val="23"/>
              </w:numPr>
              <w:tabs>
                <w:tab w:val="num" w:pos="459"/>
              </w:tabs>
              <w:spacing w:after="40"/>
              <w:ind w:left="459" w:hanging="459"/>
              <w:contextualSpacing/>
              <w:jc w:val="both"/>
              <w:rPr>
                <w:rFonts w:ascii="Calibri" w:hAnsi="Calibri" w:cs="Segoe UI"/>
                <w:sz w:val="20"/>
                <w:szCs w:val="20"/>
                <w:lang w:val="cs-CZ"/>
              </w:rPr>
            </w:pPr>
            <w:r w:rsidRPr="00963BD5">
              <w:rPr>
                <w:rFonts w:ascii="Calibri" w:hAnsi="Calibri" w:cs="Segoe UI"/>
                <w:sz w:val="20"/>
                <w:szCs w:val="20"/>
                <w:lang w:val="cs-CZ"/>
              </w:rPr>
              <w:t>osobą upoważnioną do kontaktów z Zamawiającym w sprawach dotyczących realizacji umowy jest .........................................................................................................................................................................</w:t>
            </w:r>
          </w:p>
          <w:p w:rsidR="0086606C" w:rsidRPr="00963BD5" w:rsidRDefault="0086606C">
            <w:pPr>
              <w:tabs>
                <w:tab w:val="num" w:pos="459"/>
              </w:tabs>
              <w:spacing w:after="40"/>
              <w:ind w:left="459"/>
              <w:jc w:val="both"/>
              <w:rPr>
                <w:rFonts w:ascii="Calibri" w:hAnsi="Calibri" w:cs="Segoe UI"/>
                <w:bCs/>
                <w:iCs/>
                <w:sz w:val="20"/>
                <w:szCs w:val="20"/>
                <w:lang w:val="cs-CZ"/>
              </w:rPr>
            </w:pPr>
            <w:r w:rsidRPr="00963BD5">
              <w:rPr>
                <w:rFonts w:ascii="Calibri" w:hAnsi="Calibri" w:cs="Segoe UI"/>
                <w:bCs/>
                <w:iCs/>
                <w:sz w:val="20"/>
                <w:szCs w:val="20"/>
                <w:lang w:val="cs-CZ"/>
              </w:rPr>
              <w:t>e-mail: ………...……........………….…………………..……....….tel./fax: .....................................................………………..;</w:t>
            </w:r>
          </w:p>
          <w:p w:rsidR="0086606C" w:rsidRPr="00963BD5" w:rsidRDefault="0086606C" w:rsidP="00EF4EE8">
            <w:pPr>
              <w:pStyle w:val="Akapitzlist"/>
              <w:numPr>
                <w:ilvl w:val="0"/>
                <w:numId w:val="23"/>
              </w:numPr>
              <w:spacing w:after="40"/>
              <w:ind w:left="459" w:hanging="425"/>
              <w:jc w:val="both"/>
              <w:rPr>
                <w:rFonts w:ascii="Calibri" w:hAnsi="Calibri" w:cs="Segoe UI"/>
                <w:bCs/>
                <w:iCs/>
                <w:sz w:val="20"/>
                <w:szCs w:val="20"/>
                <w:lang w:val="cs-CZ"/>
              </w:rPr>
            </w:pPr>
            <w:r w:rsidRPr="00963BD5">
              <w:rPr>
                <w:rFonts w:ascii="Calibri" w:hAnsi="Calibri" w:cs="Segoe UI"/>
                <w:sz w:val="20"/>
                <w:szCs w:val="20"/>
                <w:lang w:val="cs-CZ"/>
              </w:rPr>
              <w:t>…………………………………………………………………………………………………………………………………………………………………</w:t>
            </w:r>
          </w:p>
          <w:p w:rsidR="0086606C" w:rsidRPr="00963BD5" w:rsidRDefault="0086606C">
            <w:pPr>
              <w:spacing w:after="40"/>
              <w:jc w:val="both"/>
              <w:rPr>
                <w:rFonts w:ascii="Calibri" w:hAnsi="Calibri" w:cs="Segoe UI"/>
                <w:bCs/>
                <w:iCs/>
                <w:sz w:val="20"/>
                <w:szCs w:val="20"/>
                <w:lang w:val="cs-CZ"/>
              </w:rPr>
            </w:pPr>
          </w:p>
        </w:tc>
      </w:tr>
      <w:tr w:rsidR="009C192C" w:rsidRPr="00D9095C" w:rsidTr="008506CB">
        <w:trPr>
          <w:trHeight w:val="1980"/>
        </w:trPr>
        <w:tc>
          <w:tcPr>
            <w:tcW w:w="9214" w:type="dxa"/>
            <w:gridSpan w:val="2"/>
          </w:tcPr>
          <w:p w:rsidR="0086606C" w:rsidRPr="00D9095C" w:rsidRDefault="0086606C" w:rsidP="00A3445C">
            <w:pPr>
              <w:pStyle w:val="Akapitzlist"/>
              <w:spacing w:after="40"/>
              <w:ind w:left="0"/>
              <w:contextualSpacing/>
              <w:rPr>
                <w:rFonts w:ascii="Calibri" w:hAnsi="Calibri" w:cs="Segoe UI"/>
                <w:b/>
                <w:sz w:val="20"/>
                <w:szCs w:val="20"/>
                <w:lang w:val="cs-CZ"/>
              </w:rPr>
            </w:pPr>
          </w:p>
          <w:p w:rsidR="0086606C" w:rsidRPr="00D9095C" w:rsidRDefault="0086606C" w:rsidP="00EF4EE8">
            <w:pPr>
              <w:pStyle w:val="Akapitzlist"/>
              <w:numPr>
                <w:ilvl w:val="0"/>
                <w:numId w:val="21"/>
              </w:numPr>
              <w:spacing w:after="40"/>
              <w:ind w:left="459" w:hanging="459"/>
              <w:contextualSpacing/>
              <w:rPr>
                <w:rFonts w:ascii="Calibri" w:hAnsi="Calibri" w:cs="Segoe UI"/>
                <w:b/>
                <w:sz w:val="20"/>
                <w:szCs w:val="20"/>
                <w:lang w:val="cs-CZ"/>
              </w:rPr>
            </w:pPr>
            <w:r w:rsidRPr="00D9095C">
              <w:rPr>
                <w:rFonts w:ascii="Calibri" w:hAnsi="Calibri" w:cs="Segoe UI"/>
                <w:b/>
                <w:sz w:val="20"/>
                <w:szCs w:val="20"/>
                <w:lang w:val="cs-CZ"/>
              </w:rPr>
              <w:t>PODWYKONAWCY:</w:t>
            </w:r>
          </w:p>
          <w:p w:rsidR="0086606C" w:rsidRPr="00D9095C" w:rsidRDefault="0086606C">
            <w:pPr>
              <w:jc w:val="both"/>
              <w:rPr>
                <w:rFonts w:ascii="Calibri" w:hAnsi="Calibri" w:cs="Arial"/>
                <w:sz w:val="20"/>
                <w:szCs w:val="20"/>
                <w:lang w:val="cs-CZ"/>
              </w:rPr>
            </w:pPr>
            <w:r w:rsidRPr="00D9095C">
              <w:rPr>
                <w:rFonts w:ascii="Calibri" w:hAnsi="Calibri" w:cs="Segoe UI"/>
                <w:sz w:val="20"/>
                <w:szCs w:val="20"/>
                <w:lang w:val="cs-CZ"/>
              </w:rPr>
              <w:t xml:space="preserve">Podwykonawcom zamierzam powierzyć poniższe </w:t>
            </w:r>
            <w:r w:rsidRPr="00D9095C">
              <w:rPr>
                <w:rFonts w:ascii="Calibri" w:hAnsi="Calibri" w:cs="Arial"/>
                <w:sz w:val="20"/>
                <w:szCs w:val="20"/>
                <w:lang w:val="cs-CZ"/>
              </w:rPr>
              <w:t>części zamówienia (Jeżeli jest to wiadome, należy podać również dane proponowanych podwykonawców)</w:t>
            </w:r>
          </w:p>
          <w:p w:rsidR="0086606C" w:rsidRPr="00D9095C" w:rsidRDefault="0086606C" w:rsidP="00EF4EE8">
            <w:pPr>
              <w:numPr>
                <w:ilvl w:val="0"/>
                <w:numId w:val="24"/>
              </w:numPr>
              <w:spacing w:after="40"/>
              <w:ind w:left="459" w:hanging="425"/>
              <w:rPr>
                <w:rFonts w:ascii="Calibri" w:hAnsi="Calibri" w:cs="Segoe UI"/>
                <w:sz w:val="20"/>
                <w:szCs w:val="20"/>
                <w:lang w:val="cs-CZ"/>
              </w:rPr>
            </w:pPr>
            <w:r w:rsidRPr="00D9095C">
              <w:rPr>
                <w:rFonts w:ascii="Calibri" w:hAnsi="Calibri" w:cs="Segoe UI"/>
                <w:sz w:val="20"/>
                <w:szCs w:val="20"/>
                <w:lang w:val="cs-CZ"/>
              </w:rPr>
              <w:t>.........................................................................................................................................................</w:t>
            </w:r>
          </w:p>
          <w:p w:rsidR="0086606C" w:rsidRPr="00D9095C" w:rsidRDefault="0086606C" w:rsidP="00EF4EE8">
            <w:pPr>
              <w:numPr>
                <w:ilvl w:val="0"/>
                <w:numId w:val="24"/>
              </w:numPr>
              <w:spacing w:after="40"/>
              <w:ind w:left="459" w:hanging="425"/>
              <w:rPr>
                <w:rFonts w:ascii="Calibri" w:hAnsi="Calibri" w:cs="Segoe UI"/>
                <w:sz w:val="20"/>
                <w:szCs w:val="20"/>
                <w:lang w:val="cs-CZ"/>
              </w:rPr>
            </w:pPr>
            <w:r w:rsidRPr="00D9095C">
              <w:rPr>
                <w:rFonts w:ascii="Calibri" w:hAnsi="Calibri" w:cs="Segoe UI"/>
                <w:sz w:val="20"/>
                <w:szCs w:val="20"/>
                <w:lang w:val="cs-CZ"/>
              </w:rPr>
              <w:t>.........................................................................................................................................................</w:t>
            </w:r>
          </w:p>
          <w:p w:rsidR="0086606C" w:rsidRPr="00D9095C" w:rsidRDefault="0086606C" w:rsidP="00EF4EE8">
            <w:pPr>
              <w:numPr>
                <w:ilvl w:val="0"/>
                <w:numId w:val="24"/>
              </w:numPr>
              <w:spacing w:after="40"/>
              <w:ind w:left="459" w:hanging="425"/>
              <w:rPr>
                <w:rFonts w:ascii="Calibri" w:hAnsi="Calibri" w:cs="Segoe UI"/>
                <w:sz w:val="20"/>
                <w:szCs w:val="20"/>
                <w:lang w:val="cs-CZ"/>
              </w:rPr>
            </w:pPr>
            <w:r w:rsidRPr="00D9095C">
              <w:rPr>
                <w:rFonts w:ascii="Calibri" w:hAnsi="Calibri" w:cs="Segoe UI"/>
                <w:sz w:val="20"/>
                <w:szCs w:val="20"/>
                <w:lang w:val="cs-CZ"/>
              </w:rPr>
              <w:t>.........................................................................................................................................................</w:t>
            </w:r>
          </w:p>
          <w:p w:rsidR="0086606C" w:rsidRPr="00D9095C" w:rsidRDefault="0086606C" w:rsidP="00EF4EE8">
            <w:pPr>
              <w:numPr>
                <w:ilvl w:val="0"/>
                <w:numId w:val="24"/>
              </w:numPr>
              <w:spacing w:after="40"/>
              <w:ind w:left="459" w:hanging="425"/>
              <w:rPr>
                <w:rFonts w:ascii="Calibri" w:hAnsi="Calibri" w:cs="Segoe UI"/>
                <w:sz w:val="20"/>
                <w:szCs w:val="20"/>
                <w:lang w:val="cs-CZ"/>
              </w:rPr>
            </w:pPr>
            <w:r w:rsidRPr="00D9095C">
              <w:rPr>
                <w:rFonts w:ascii="Calibri" w:hAnsi="Calibri" w:cs="Segoe UI"/>
                <w:sz w:val="20"/>
                <w:szCs w:val="20"/>
                <w:lang w:val="cs-CZ"/>
              </w:rPr>
              <w:t>.........................................................................................................................................................</w:t>
            </w:r>
          </w:p>
          <w:p w:rsidR="0086606C" w:rsidRPr="00D9095C" w:rsidRDefault="0086606C">
            <w:pPr>
              <w:spacing w:after="40"/>
              <w:ind w:left="34"/>
              <w:rPr>
                <w:rFonts w:ascii="Calibri" w:hAnsi="Calibri" w:cs="Segoe UI"/>
                <w:sz w:val="20"/>
                <w:szCs w:val="20"/>
                <w:lang w:val="cs-CZ"/>
              </w:rPr>
            </w:pPr>
          </w:p>
        </w:tc>
      </w:tr>
      <w:tr w:rsidR="009C192C" w:rsidRPr="009C192C" w:rsidTr="008506CB">
        <w:trPr>
          <w:trHeight w:val="1610"/>
        </w:trPr>
        <w:tc>
          <w:tcPr>
            <w:tcW w:w="9214" w:type="dxa"/>
            <w:gridSpan w:val="2"/>
          </w:tcPr>
          <w:p w:rsidR="002043C6" w:rsidRPr="005D380F" w:rsidRDefault="00E2749B" w:rsidP="00EF4EE8">
            <w:pPr>
              <w:pStyle w:val="Akapitzlist"/>
              <w:numPr>
                <w:ilvl w:val="0"/>
                <w:numId w:val="21"/>
              </w:numPr>
              <w:tabs>
                <w:tab w:val="left" w:pos="426"/>
                <w:tab w:val="left" w:pos="1860"/>
              </w:tabs>
              <w:rPr>
                <w:rFonts w:ascii="Calibri" w:hAnsi="Calibri"/>
                <w:b/>
              </w:rPr>
            </w:pPr>
            <w:r w:rsidRPr="005D380F">
              <w:rPr>
                <w:rFonts w:ascii="Calibri" w:hAnsi="Calibri"/>
                <w:b/>
              </w:rPr>
              <w:lastRenderedPageBreak/>
              <w:t>Zaoferowany okres gwarancji</w:t>
            </w:r>
            <w:r w:rsidR="002043C6" w:rsidRPr="005D380F">
              <w:rPr>
                <w:rFonts w:ascii="Calibri" w:hAnsi="Calibri"/>
                <w:b/>
              </w:rPr>
              <w:t>:</w:t>
            </w:r>
          </w:p>
          <w:p w:rsidR="00572343" w:rsidRPr="005D380F" w:rsidRDefault="00A92FD6" w:rsidP="00A92FD6">
            <w:pPr>
              <w:tabs>
                <w:tab w:val="left" w:pos="426"/>
                <w:tab w:val="left" w:pos="1860"/>
              </w:tabs>
              <w:rPr>
                <w:rFonts w:ascii="Calibri" w:hAnsi="Calibri"/>
                <w:b/>
                <w:sz w:val="20"/>
                <w:szCs w:val="20"/>
              </w:rPr>
            </w:pPr>
            <w:r w:rsidRPr="005D380F">
              <w:rPr>
                <w:rFonts w:ascii="Calibri" w:hAnsi="Calibri"/>
                <w:b/>
                <w:sz w:val="20"/>
                <w:szCs w:val="20"/>
              </w:rPr>
              <w:t>DLA ZADANIA NR 1*</w:t>
            </w:r>
          </w:p>
          <w:p w:rsidR="0098148B" w:rsidRDefault="001451CB" w:rsidP="00572343">
            <w:pPr>
              <w:tabs>
                <w:tab w:val="left" w:pos="426"/>
                <w:tab w:val="left" w:pos="1860"/>
              </w:tabs>
              <w:rPr>
                <w:rFonts w:ascii="Calibri" w:hAnsi="Calibri"/>
                <w:b/>
                <w:sz w:val="20"/>
                <w:szCs w:val="20"/>
              </w:rPr>
            </w:pPr>
            <w:r w:rsidRPr="005D380F">
              <w:rPr>
                <w:rFonts w:ascii="Calibri" w:hAnsi="Calibri"/>
                <w:b/>
                <w:sz w:val="20"/>
                <w:szCs w:val="20"/>
              </w:rPr>
              <w:t xml:space="preserve"> Zaoferowany okres gwarancji …………………… m-</w:t>
            </w:r>
            <w:proofErr w:type="spellStart"/>
            <w:r w:rsidRPr="005D380F">
              <w:rPr>
                <w:rFonts w:ascii="Calibri" w:hAnsi="Calibri"/>
                <w:b/>
                <w:sz w:val="20"/>
                <w:szCs w:val="20"/>
              </w:rPr>
              <w:t>cy</w:t>
            </w:r>
            <w:proofErr w:type="spellEnd"/>
            <w:r w:rsidRPr="005D380F">
              <w:rPr>
                <w:rFonts w:ascii="Calibri" w:hAnsi="Calibri"/>
                <w:b/>
                <w:sz w:val="20"/>
                <w:szCs w:val="20"/>
              </w:rPr>
              <w:t xml:space="preserve"> ( min. 24 m-</w:t>
            </w:r>
            <w:proofErr w:type="spellStart"/>
            <w:r w:rsidRPr="005D380F">
              <w:rPr>
                <w:rFonts w:ascii="Calibri" w:hAnsi="Calibri"/>
                <w:b/>
                <w:sz w:val="20"/>
                <w:szCs w:val="20"/>
              </w:rPr>
              <w:t>cy</w:t>
            </w:r>
            <w:proofErr w:type="spellEnd"/>
            <w:r w:rsidRPr="005D380F">
              <w:rPr>
                <w:rFonts w:ascii="Calibri" w:hAnsi="Calibri"/>
                <w:b/>
                <w:sz w:val="20"/>
                <w:szCs w:val="20"/>
              </w:rPr>
              <w:t>)</w:t>
            </w:r>
            <w:r w:rsidR="0086606C" w:rsidRPr="005D380F">
              <w:rPr>
                <w:rFonts w:ascii="Calibri" w:hAnsi="Calibri"/>
                <w:b/>
                <w:sz w:val="20"/>
                <w:szCs w:val="20"/>
              </w:rPr>
              <w:t xml:space="preserve"> </w:t>
            </w:r>
          </w:p>
          <w:p w:rsidR="0098148B" w:rsidRDefault="0086606C" w:rsidP="00572343">
            <w:pPr>
              <w:tabs>
                <w:tab w:val="left" w:pos="426"/>
                <w:tab w:val="left" w:pos="1860"/>
              </w:tabs>
              <w:rPr>
                <w:rFonts w:ascii="Calibri" w:hAnsi="Calibri"/>
                <w:b/>
                <w:sz w:val="20"/>
                <w:szCs w:val="20"/>
              </w:rPr>
            </w:pPr>
            <w:r w:rsidRPr="005D380F">
              <w:rPr>
                <w:rFonts w:ascii="Calibri" w:hAnsi="Calibri"/>
                <w:b/>
                <w:sz w:val="20"/>
                <w:szCs w:val="20"/>
              </w:rPr>
              <w:t xml:space="preserve"> </w:t>
            </w:r>
            <w:r w:rsidR="0098148B">
              <w:rPr>
                <w:rFonts w:asciiTheme="minorHAnsi" w:hAnsiTheme="minorHAnsi" w:cstheme="minorHAnsi"/>
                <w:sz w:val="22"/>
                <w:szCs w:val="22"/>
                <w:lang w:eastAsia="ar-SA"/>
              </w:rPr>
              <w:t>N</w:t>
            </w:r>
            <w:r w:rsidR="0098148B" w:rsidRPr="006B1281">
              <w:rPr>
                <w:rFonts w:asciiTheme="minorHAnsi" w:hAnsiTheme="minorHAnsi" w:cstheme="minorHAnsi"/>
                <w:sz w:val="22"/>
                <w:szCs w:val="22"/>
                <w:lang w:eastAsia="ar-SA"/>
              </w:rPr>
              <w:t>iniejsza gwarancja nie będzi</w:t>
            </w:r>
            <w:r w:rsidR="0049603C">
              <w:rPr>
                <w:rFonts w:asciiTheme="minorHAnsi" w:hAnsiTheme="minorHAnsi" w:cstheme="minorHAnsi"/>
                <w:sz w:val="22"/>
                <w:szCs w:val="22"/>
                <w:lang w:eastAsia="ar-SA"/>
              </w:rPr>
              <w:t>e obejmować akumulatorów w komputerach przenośnych.</w:t>
            </w:r>
            <w:r w:rsidRPr="005D380F">
              <w:rPr>
                <w:rFonts w:ascii="Calibri" w:hAnsi="Calibri"/>
                <w:b/>
                <w:sz w:val="20"/>
                <w:szCs w:val="20"/>
              </w:rPr>
              <w:t xml:space="preserve">   </w:t>
            </w:r>
          </w:p>
          <w:p w:rsidR="0086606C" w:rsidRPr="005D380F" w:rsidRDefault="0086606C" w:rsidP="00572343">
            <w:pPr>
              <w:tabs>
                <w:tab w:val="left" w:pos="426"/>
                <w:tab w:val="left" w:pos="1860"/>
              </w:tabs>
              <w:rPr>
                <w:rFonts w:ascii="Calibri" w:hAnsi="Calibri"/>
                <w:b/>
                <w:sz w:val="20"/>
                <w:szCs w:val="20"/>
              </w:rPr>
            </w:pPr>
            <w:r w:rsidRPr="005D380F">
              <w:rPr>
                <w:rFonts w:ascii="Calibri" w:hAnsi="Calibri"/>
                <w:b/>
                <w:sz w:val="20"/>
                <w:szCs w:val="20"/>
              </w:rPr>
              <w:t xml:space="preserve">                            </w:t>
            </w:r>
          </w:p>
          <w:p w:rsidR="00A92FD6" w:rsidRPr="005D380F" w:rsidRDefault="00A92FD6" w:rsidP="00A92FD6">
            <w:pPr>
              <w:tabs>
                <w:tab w:val="left" w:pos="426"/>
                <w:tab w:val="left" w:pos="1860"/>
              </w:tabs>
              <w:rPr>
                <w:rFonts w:ascii="Calibri" w:hAnsi="Calibri"/>
                <w:b/>
                <w:sz w:val="20"/>
                <w:szCs w:val="20"/>
              </w:rPr>
            </w:pPr>
            <w:r w:rsidRPr="005D380F">
              <w:rPr>
                <w:rFonts w:ascii="Calibri" w:hAnsi="Calibri"/>
                <w:b/>
                <w:sz w:val="20"/>
                <w:szCs w:val="20"/>
              </w:rPr>
              <w:t>DLA ZADANIA NR 2*</w:t>
            </w:r>
          </w:p>
          <w:p w:rsidR="001451CB" w:rsidRDefault="001451CB" w:rsidP="00A92FD6">
            <w:pPr>
              <w:tabs>
                <w:tab w:val="left" w:pos="426"/>
                <w:tab w:val="left" w:pos="1860"/>
              </w:tabs>
              <w:rPr>
                <w:rFonts w:ascii="Calibri" w:hAnsi="Calibri"/>
                <w:b/>
                <w:sz w:val="20"/>
                <w:szCs w:val="20"/>
              </w:rPr>
            </w:pPr>
            <w:r w:rsidRPr="005D380F">
              <w:rPr>
                <w:rFonts w:ascii="Calibri" w:hAnsi="Calibri"/>
                <w:b/>
                <w:sz w:val="20"/>
                <w:szCs w:val="20"/>
              </w:rPr>
              <w:t>Zaoferowany okres gwarancj</w:t>
            </w:r>
            <w:r w:rsidR="0098148B">
              <w:rPr>
                <w:rFonts w:ascii="Calibri" w:hAnsi="Calibri"/>
                <w:b/>
                <w:sz w:val="20"/>
                <w:szCs w:val="20"/>
              </w:rPr>
              <w:t>i …………………….. m-</w:t>
            </w:r>
            <w:proofErr w:type="spellStart"/>
            <w:r w:rsidR="0098148B">
              <w:rPr>
                <w:rFonts w:ascii="Calibri" w:hAnsi="Calibri"/>
                <w:b/>
                <w:sz w:val="20"/>
                <w:szCs w:val="20"/>
              </w:rPr>
              <w:t>cy</w:t>
            </w:r>
            <w:proofErr w:type="spellEnd"/>
            <w:r w:rsidR="0098148B">
              <w:rPr>
                <w:rFonts w:ascii="Calibri" w:hAnsi="Calibri"/>
                <w:b/>
                <w:sz w:val="20"/>
                <w:szCs w:val="20"/>
              </w:rPr>
              <w:t xml:space="preserve"> (min. 24 m-</w:t>
            </w:r>
            <w:proofErr w:type="spellStart"/>
            <w:r w:rsidR="0098148B">
              <w:rPr>
                <w:rFonts w:ascii="Calibri" w:hAnsi="Calibri"/>
                <w:b/>
                <w:sz w:val="20"/>
                <w:szCs w:val="20"/>
              </w:rPr>
              <w:t>cy</w:t>
            </w:r>
            <w:proofErr w:type="spellEnd"/>
            <w:r w:rsidR="0098148B">
              <w:rPr>
                <w:rFonts w:ascii="Calibri" w:hAnsi="Calibri"/>
                <w:b/>
                <w:sz w:val="20"/>
                <w:szCs w:val="20"/>
              </w:rPr>
              <w:t>)</w:t>
            </w:r>
          </w:p>
          <w:p w:rsidR="0098148B" w:rsidRPr="00A77DC2" w:rsidRDefault="0098148B" w:rsidP="0098148B">
            <w:pPr>
              <w:tabs>
                <w:tab w:val="left" w:pos="426"/>
                <w:tab w:val="left" w:pos="1860"/>
              </w:tabs>
              <w:rPr>
                <w:rFonts w:asciiTheme="minorHAnsi" w:hAnsiTheme="minorHAnsi" w:cstheme="minorHAnsi"/>
                <w:sz w:val="20"/>
                <w:szCs w:val="20"/>
                <w:lang w:eastAsia="ar-SA"/>
              </w:rPr>
            </w:pPr>
            <w:r w:rsidRPr="0098148B">
              <w:rPr>
                <w:rFonts w:asciiTheme="minorHAnsi" w:hAnsiTheme="minorHAnsi" w:cstheme="minorHAnsi"/>
                <w:sz w:val="20"/>
                <w:szCs w:val="20"/>
                <w:lang w:eastAsia="ar-SA"/>
              </w:rPr>
              <w:t>Powyższa gwarancja nie będzie obejmować zasilacza awaryjnego UPS dla którego wymagana gwarancja to 24 m-</w:t>
            </w:r>
            <w:proofErr w:type="spellStart"/>
            <w:r w:rsidRPr="0098148B">
              <w:rPr>
                <w:rFonts w:asciiTheme="minorHAnsi" w:hAnsiTheme="minorHAnsi" w:cstheme="minorHAnsi"/>
                <w:sz w:val="20"/>
                <w:szCs w:val="20"/>
                <w:lang w:eastAsia="ar-SA"/>
              </w:rPr>
              <w:t>cy</w:t>
            </w:r>
            <w:proofErr w:type="spellEnd"/>
            <w:r w:rsidRPr="0098148B">
              <w:rPr>
                <w:rFonts w:asciiTheme="minorHAnsi" w:hAnsiTheme="minorHAnsi" w:cstheme="minorHAnsi"/>
                <w:sz w:val="20"/>
                <w:szCs w:val="20"/>
                <w:lang w:eastAsia="ar-SA"/>
              </w:rPr>
              <w:t>.</w:t>
            </w:r>
          </w:p>
          <w:p w:rsidR="0098148B" w:rsidRPr="005D380F" w:rsidRDefault="0098148B" w:rsidP="00A92FD6">
            <w:pPr>
              <w:tabs>
                <w:tab w:val="left" w:pos="426"/>
                <w:tab w:val="left" w:pos="1860"/>
              </w:tabs>
              <w:rPr>
                <w:rFonts w:ascii="Calibri" w:hAnsi="Calibri"/>
                <w:b/>
                <w:sz w:val="20"/>
                <w:szCs w:val="20"/>
              </w:rPr>
            </w:pPr>
          </w:p>
          <w:p w:rsidR="00A92FD6" w:rsidRPr="005D380F" w:rsidRDefault="00A92FD6" w:rsidP="00A92FD6">
            <w:pPr>
              <w:tabs>
                <w:tab w:val="left" w:pos="426"/>
                <w:tab w:val="left" w:pos="1860"/>
              </w:tabs>
              <w:rPr>
                <w:rFonts w:ascii="Calibri" w:hAnsi="Calibri"/>
                <w:b/>
                <w:sz w:val="20"/>
                <w:szCs w:val="20"/>
              </w:rPr>
            </w:pPr>
            <w:r w:rsidRPr="005D380F">
              <w:rPr>
                <w:rFonts w:ascii="Calibri" w:hAnsi="Calibri"/>
                <w:b/>
                <w:sz w:val="20"/>
                <w:szCs w:val="20"/>
              </w:rPr>
              <w:t>DLA ZADANIA NR 3*</w:t>
            </w:r>
          </w:p>
          <w:p w:rsidR="000B08A5" w:rsidRPr="005D380F" w:rsidRDefault="001451CB" w:rsidP="00AB0249">
            <w:pPr>
              <w:tabs>
                <w:tab w:val="left" w:pos="1860"/>
              </w:tabs>
              <w:rPr>
                <w:rFonts w:ascii="Calibri" w:hAnsi="Calibri"/>
                <w:b/>
                <w:sz w:val="20"/>
                <w:szCs w:val="20"/>
              </w:rPr>
            </w:pPr>
            <w:r w:rsidRPr="005D380F">
              <w:rPr>
                <w:rFonts w:ascii="Calibri" w:hAnsi="Calibri"/>
                <w:b/>
                <w:sz w:val="20"/>
                <w:szCs w:val="20"/>
              </w:rPr>
              <w:t>Zaoferowany okres gwarancji ……………………….m-</w:t>
            </w:r>
            <w:proofErr w:type="spellStart"/>
            <w:r w:rsidRPr="005D380F">
              <w:rPr>
                <w:rFonts w:ascii="Calibri" w:hAnsi="Calibri"/>
                <w:b/>
                <w:sz w:val="20"/>
                <w:szCs w:val="20"/>
              </w:rPr>
              <w:t>cy</w:t>
            </w:r>
            <w:proofErr w:type="spellEnd"/>
            <w:r w:rsidRPr="005D380F">
              <w:rPr>
                <w:rFonts w:ascii="Calibri" w:hAnsi="Calibri"/>
                <w:b/>
                <w:sz w:val="20"/>
                <w:szCs w:val="20"/>
              </w:rPr>
              <w:t xml:space="preserve"> (min. 24 m-</w:t>
            </w:r>
            <w:proofErr w:type="spellStart"/>
            <w:r w:rsidRPr="005D380F">
              <w:rPr>
                <w:rFonts w:ascii="Calibri" w:hAnsi="Calibri"/>
                <w:b/>
                <w:sz w:val="20"/>
                <w:szCs w:val="20"/>
              </w:rPr>
              <w:t>cy</w:t>
            </w:r>
            <w:proofErr w:type="spellEnd"/>
            <w:r w:rsidRPr="005D380F">
              <w:rPr>
                <w:rFonts w:ascii="Calibri" w:hAnsi="Calibri"/>
                <w:b/>
                <w:sz w:val="20"/>
                <w:szCs w:val="20"/>
              </w:rPr>
              <w:t>)</w:t>
            </w:r>
          </w:p>
          <w:p w:rsidR="001451CB" w:rsidRDefault="001451CB" w:rsidP="00AB0249">
            <w:pPr>
              <w:tabs>
                <w:tab w:val="left" w:pos="1860"/>
              </w:tabs>
              <w:rPr>
                <w:rFonts w:ascii="Calibri" w:hAnsi="Calibri"/>
                <w:b/>
                <w:color w:val="FF0000"/>
                <w:sz w:val="20"/>
                <w:szCs w:val="20"/>
              </w:rPr>
            </w:pPr>
          </w:p>
          <w:p w:rsidR="003E1A30" w:rsidRPr="00C261BD" w:rsidRDefault="00AB0249" w:rsidP="00AB0249">
            <w:pPr>
              <w:tabs>
                <w:tab w:val="left" w:pos="1860"/>
              </w:tabs>
              <w:rPr>
                <w:rFonts w:ascii="Calibri" w:hAnsi="Calibri"/>
                <w:color w:val="FF0000"/>
                <w:sz w:val="22"/>
                <w:szCs w:val="22"/>
              </w:rPr>
            </w:pPr>
            <w:r w:rsidRPr="005D380F">
              <w:rPr>
                <w:rFonts w:ascii="Calibri" w:hAnsi="Calibri"/>
                <w:sz w:val="22"/>
                <w:szCs w:val="22"/>
              </w:rPr>
              <w:t xml:space="preserve">  </w:t>
            </w:r>
            <w:r w:rsidR="00CF4A23" w:rsidRPr="005D380F">
              <w:rPr>
                <w:rFonts w:ascii="Calibri" w:hAnsi="Calibri"/>
                <w:sz w:val="22"/>
                <w:szCs w:val="22"/>
              </w:rPr>
              <w:t>*nie</w:t>
            </w:r>
            <w:r w:rsidR="00A92FD6" w:rsidRPr="005D380F">
              <w:rPr>
                <w:rFonts w:ascii="Calibri" w:hAnsi="Calibri"/>
                <w:sz w:val="22"/>
                <w:szCs w:val="22"/>
              </w:rPr>
              <w:t>potrzebne skreślić</w:t>
            </w:r>
          </w:p>
        </w:tc>
      </w:tr>
      <w:tr w:rsidR="003E1A30" w:rsidRPr="009C192C" w:rsidTr="008506CB">
        <w:trPr>
          <w:trHeight w:val="1610"/>
        </w:trPr>
        <w:tc>
          <w:tcPr>
            <w:tcW w:w="9214" w:type="dxa"/>
            <w:gridSpan w:val="2"/>
          </w:tcPr>
          <w:p w:rsidR="003E1A30" w:rsidRPr="0098148B" w:rsidRDefault="00860063" w:rsidP="00EF4EE8">
            <w:pPr>
              <w:pStyle w:val="Akapitzlist"/>
              <w:numPr>
                <w:ilvl w:val="0"/>
                <w:numId w:val="21"/>
              </w:numPr>
              <w:tabs>
                <w:tab w:val="left" w:pos="426"/>
                <w:tab w:val="left" w:pos="1860"/>
              </w:tabs>
              <w:rPr>
                <w:rFonts w:ascii="Calibri" w:hAnsi="Calibri"/>
                <w:b/>
              </w:rPr>
            </w:pPr>
            <w:r w:rsidRPr="0098148B">
              <w:rPr>
                <w:rFonts w:ascii="Calibri" w:hAnsi="Calibri"/>
                <w:b/>
              </w:rPr>
              <w:t>Zaoferowany t</w:t>
            </w:r>
            <w:r w:rsidR="00C261BD" w:rsidRPr="0098148B">
              <w:rPr>
                <w:rFonts w:ascii="Calibri" w:hAnsi="Calibri"/>
                <w:b/>
              </w:rPr>
              <w:t>ermin dostawy</w:t>
            </w:r>
            <w:r w:rsidR="003E1A30" w:rsidRPr="0098148B">
              <w:rPr>
                <w:rFonts w:ascii="Calibri" w:hAnsi="Calibri"/>
                <w:b/>
              </w:rPr>
              <w:t>:</w:t>
            </w:r>
          </w:p>
          <w:p w:rsidR="00C261BD" w:rsidRPr="00161B7F" w:rsidRDefault="00C261BD" w:rsidP="00C261BD">
            <w:pPr>
              <w:pStyle w:val="Akapitzlist"/>
              <w:tabs>
                <w:tab w:val="left" w:pos="426"/>
                <w:tab w:val="left" w:pos="1860"/>
              </w:tabs>
              <w:ind w:left="360"/>
              <w:rPr>
                <w:rFonts w:ascii="Calibri" w:hAnsi="Calibri"/>
                <w:b/>
              </w:rPr>
            </w:pPr>
            <w:r w:rsidRPr="00161B7F">
              <w:rPr>
                <w:rFonts w:ascii="Calibri" w:hAnsi="Calibri"/>
                <w:b/>
              </w:rPr>
              <w:t>*Dla zadania nr 1  ………………………….. dni</w:t>
            </w:r>
            <w:r w:rsidR="00161B7F" w:rsidRPr="00161B7F">
              <w:rPr>
                <w:rFonts w:ascii="Calibri" w:hAnsi="Calibri"/>
                <w:b/>
              </w:rPr>
              <w:t xml:space="preserve"> (max do 35</w:t>
            </w:r>
            <w:r w:rsidR="00860063" w:rsidRPr="00161B7F">
              <w:rPr>
                <w:rFonts w:ascii="Calibri" w:hAnsi="Calibri"/>
                <w:b/>
              </w:rPr>
              <w:t xml:space="preserve"> dni)</w:t>
            </w:r>
          </w:p>
          <w:p w:rsidR="00C261BD" w:rsidRPr="00161B7F" w:rsidRDefault="00C261BD" w:rsidP="00C261BD">
            <w:pPr>
              <w:pStyle w:val="Akapitzlist"/>
              <w:tabs>
                <w:tab w:val="left" w:pos="426"/>
                <w:tab w:val="left" w:pos="1860"/>
              </w:tabs>
              <w:ind w:left="360"/>
              <w:rPr>
                <w:rFonts w:ascii="Calibri" w:hAnsi="Calibri"/>
                <w:b/>
              </w:rPr>
            </w:pPr>
            <w:r w:rsidRPr="00161B7F">
              <w:rPr>
                <w:rFonts w:ascii="Calibri" w:hAnsi="Calibri"/>
                <w:b/>
              </w:rPr>
              <w:t>*Dla zadania nr 2 ……………………………. dni</w:t>
            </w:r>
            <w:r w:rsidR="00161B7F" w:rsidRPr="00161B7F">
              <w:rPr>
                <w:rFonts w:ascii="Calibri" w:hAnsi="Calibri"/>
                <w:b/>
              </w:rPr>
              <w:t xml:space="preserve"> (max do 30</w:t>
            </w:r>
            <w:r w:rsidR="00E545FF" w:rsidRPr="00161B7F">
              <w:rPr>
                <w:rFonts w:ascii="Calibri" w:hAnsi="Calibri"/>
                <w:b/>
              </w:rPr>
              <w:t xml:space="preserve"> dni)</w:t>
            </w:r>
          </w:p>
          <w:p w:rsidR="00C261BD" w:rsidRPr="00161B7F" w:rsidRDefault="00C261BD" w:rsidP="00C261BD">
            <w:pPr>
              <w:pStyle w:val="Akapitzlist"/>
              <w:tabs>
                <w:tab w:val="left" w:pos="426"/>
                <w:tab w:val="left" w:pos="1860"/>
              </w:tabs>
              <w:ind w:left="360"/>
              <w:rPr>
                <w:rFonts w:ascii="Calibri" w:hAnsi="Calibri"/>
                <w:b/>
              </w:rPr>
            </w:pPr>
            <w:r w:rsidRPr="00161B7F">
              <w:rPr>
                <w:rFonts w:ascii="Calibri" w:hAnsi="Calibri"/>
                <w:b/>
              </w:rPr>
              <w:t>*Dla zadania nr 3 ……………………………. dni</w:t>
            </w:r>
            <w:r w:rsidR="00161B7F" w:rsidRPr="00161B7F">
              <w:rPr>
                <w:rFonts w:ascii="Calibri" w:hAnsi="Calibri"/>
                <w:b/>
              </w:rPr>
              <w:t xml:space="preserve"> (max do 25</w:t>
            </w:r>
            <w:r w:rsidR="00E545FF" w:rsidRPr="00161B7F">
              <w:rPr>
                <w:rFonts w:ascii="Calibri" w:hAnsi="Calibri"/>
                <w:b/>
              </w:rPr>
              <w:t xml:space="preserve"> dni)</w:t>
            </w:r>
          </w:p>
          <w:p w:rsidR="00C261BD" w:rsidRDefault="00C261BD" w:rsidP="00C261BD">
            <w:pPr>
              <w:tabs>
                <w:tab w:val="left" w:pos="1860"/>
              </w:tabs>
              <w:rPr>
                <w:rFonts w:ascii="Calibri" w:hAnsi="Calibri"/>
                <w:color w:val="FF0000"/>
                <w:sz w:val="22"/>
                <w:szCs w:val="22"/>
              </w:rPr>
            </w:pPr>
          </w:p>
          <w:p w:rsidR="00C261BD" w:rsidRPr="005D380F" w:rsidRDefault="00C261BD" w:rsidP="00C261BD">
            <w:pPr>
              <w:tabs>
                <w:tab w:val="left" w:pos="1860"/>
              </w:tabs>
              <w:rPr>
                <w:rFonts w:ascii="Calibri" w:hAnsi="Calibri"/>
                <w:sz w:val="22"/>
                <w:szCs w:val="22"/>
              </w:rPr>
            </w:pPr>
            <w:r w:rsidRPr="005D380F">
              <w:rPr>
                <w:rFonts w:ascii="Calibri" w:hAnsi="Calibri"/>
                <w:sz w:val="22"/>
                <w:szCs w:val="22"/>
              </w:rPr>
              <w:t>*niepotrzebne skreślić</w:t>
            </w:r>
          </w:p>
          <w:p w:rsidR="00C261BD" w:rsidRPr="009C192C" w:rsidRDefault="00C261BD" w:rsidP="00C261BD">
            <w:pPr>
              <w:pStyle w:val="Akapitzlist"/>
              <w:tabs>
                <w:tab w:val="left" w:pos="426"/>
                <w:tab w:val="left" w:pos="1860"/>
              </w:tabs>
              <w:ind w:left="360"/>
              <w:rPr>
                <w:rFonts w:ascii="Calibri" w:hAnsi="Calibri"/>
                <w:b/>
                <w:color w:val="FF0000"/>
              </w:rPr>
            </w:pPr>
          </w:p>
        </w:tc>
      </w:tr>
      <w:tr w:rsidR="000604B3" w:rsidRPr="000604B3" w:rsidTr="008506CB">
        <w:trPr>
          <w:trHeight w:val="1610"/>
        </w:trPr>
        <w:tc>
          <w:tcPr>
            <w:tcW w:w="9214" w:type="dxa"/>
            <w:gridSpan w:val="2"/>
          </w:tcPr>
          <w:p w:rsidR="0086606C" w:rsidRPr="000604B3" w:rsidRDefault="0086606C" w:rsidP="00EF4EE8">
            <w:pPr>
              <w:pStyle w:val="Akapitzlist"/>
              <w:numPr>
                <w:ilvl w:val="0"/>
                <w:numId w:val="21"/>
              </w:numPr>
              <w:spacing w:after="40"/>
              <w:ind w:left="459" w:hanging="459"/>
              <w:contextualSpacing/>
              <w:rPr>
                <w:rFonts w:ascii="Calibri" w:hAnsi="Calibri" w:cs="Segoe UI"/>
                <w:b/>
                <w:sz w:val="20"/>
                <w:szCs w:val="20"/>
                <w:lang w:val="cs-CZ"/>
              </w:rPr>
            </w:pPr>
            <w:r w:rsidRPr="000604B3">
              <w:rPr>
                <w:rFonts w:ascii="Calibri" w:hAnsi="Calibri" w:cs="Segoe UI"/>
                <w:b/>
                <w:sz w:val="20"/>
                <w:szCs w:val="20"/>
                <w:lang w:val="cs-CZ"/>
              </w:rPr>
              <w:t>SPIS TREŚCI:</w:t>
            </w:r>
          </w:p>
          <w:p w:rsidR="0086606C" w:rsidRPr="000604B3" w:rsidRDefault="0086606C" w:rsidP="003E334D">
            <w:pPr>
              <w:spacing w:after="40"/>
              <w:jc w:val="both"/>
              <w:rPr>
                <w:rFonts w:ascii="Calibri" w:hAnsi="Calibri" w:cs="Segoe UI"/>
                <w:sz w:val="20"/>
                <w:szCs w:val="20"/>
                <w:lang w:val="cs-CZ"/>
              </w:rPr>
            </w:pPr>
            <w:r w:rsidRPr="000604B3">
              <w:rPr>
                <w:rFonts w:ascii="Calibri" w:hAnsi="Calibri" w:cs="Segoe UI"/>
                <w:sz w:val="20"/>
                <w:szCs w:val="20"/>
                <w:lang w:val="cs-CZ"/>
              </w:rPr>
              <w:t>Integralną część oferty stanowią następujące dokumenty:</w:t>
            </w:r>
          </w:p>
          <w:p w:rsidR="0086606C" w:rsidRPr="000604B3" w:rsidRDefault="0086606C" w:rsidP="00EF4EE8">
            <w:pPr>
              <w:numPr>
                <w:ilvl w:val="0"/>
                <w:numId w:val="28"/>
              </w:numPr>
              <w:spacing w:after="40"/>
              <w:ind w:left="459" w:hanging="425"/>
              <w:rPr>
                <w:rFonts w:ascii="Calibri" w:hAnsi="Calibri" w:cs="Segoe UI"/>
                <w:sz w:val="20"/>
                <w:szCs w:val="20"/>
                <w:lang w:val="cs-CZ"/>
              </w:rPr>
            </w:pPr>
            <w:r w:rsidRPr="000604B3">
              <w:rPr>
                <w:rFonts w:ascii="Calibri" w:hAnsi="Calibri" w:cs="Segoe UI"/>
                <w:sz w:val="20"/>
                <w:szCs w:val="20"/>
                <w:lang w:val="cs-CZ"/>
              </w:rPr>
              <w:t>.........................................................................................................................................................</w:t>
            </w:r>
          </w:p>
          <w:p w:rsidR="0086606C" w:rsidRPr="000604B3" w:rsidRDefault="0086606C" w:rsidP="00EF4EE8">
            <w:pPr>
              <w:numPr>
                <w:ilvl w:val="0"/>
                <w:numId w:val="28"/>
              </w:numPr>
              <w:spacing w:after="40"/>
              <w:ind w:left="459" w:hanging="425"/>
              <w:rPr>
                <w:rFonts w:ascii="Calibri" w:hAnsi="Calibri" w:cs="Segoe UI"/>
                <w:sz w:val="20"/>
                <w:szCs w:val="20"/>
                <w:lang w:val="cs-CZ"/>
              </w:rPr>
            </w:pPr>
            <w:r w:rsidRPr="000604B3">
              <w:rPr>
                <w:rFonts w:ascii="Calibri" w:hAnsi="Calibri" w:cs="Segoe UI"/>
                <w:sz w:val="20"/>
                <w:szCs w:val="20"/>
                <w:lang w:val="cs-CZ"/>
              </w:rPr>
              <w:t>.........................................................................................................................................................</w:t>
            </w:r>
          </w:p>
          <w:p w:rsidR="0086606C" w:rsidRPr="000604B3" w:rsidRDefault="0086606C" w:rsidP="00EF4EE8">
            <w:pPr>
              <w:numPr>
                <w:ilvl w:val="0"/>
                <w:numId w:val="28"/>
              </w:numPr>
              <w:spacing w:after="40"/>
              <w:ind w:left="459" w:hanging="425"/>
              <w:rPr>
                <w:rFonts w:ascii="Calibri" w:hAnsi="Calibri" w:cs="Segoe UI"/>
                <w:sz w:val="20"/>
                <w:szCs w:val="20"/>
                <w:lang w:val="cs-CZ"/>
              </w:rPr>
            </w:pPr>
            <w:r w:rsidRPr="000604B3">
              <w:rPr>
                <w:rFonts w:ascii="Calibri" w:hAnsi="Calibri" w:cs="Segoe UI"/>
                <w:sz w:val="20"/>
                <w:szCs w:val="20"/>
                <w:lang w:val="cs-CZ"/>
              </w:rPr>
              <w:t>.........................................................................................................................................................</w:t>
            </w:r>
          </w:p>
          <w:p w:rsidR="0086606C" w:rsidRPr="000604B3" w:rsidRDefault="0086606C" w:rsidP="00EF4EE8">
            <w:pPr>
              <w:numPr>
                <w:ilvl w:val="0"/>
                <w:numId w:val="28"/>
              </w:numPr>
              <w:spacing w:after="40"/>
              <w:ind w:left="459" w:hanging="425"/>
              <w:rPr>
                <w:rFonts w:ascii="Calibri" w:hAnsi="Calibri" w:cs="Segoe UI"/>
                <w:sz w:val="20"/>
                <w:szCs w:val="20"/>
                <w:lang w:val="cs-CZ"/>
              </w:rPr>
            </w:pPr>
            <w:r w:rsidRPr="000604B3">
              <w:rPr>
                <w:rFonts w:ascii="Calibri" w:hAnsi="Calibri" w:cs="Segoe UI"/>
                <w:sz w:val="20"/>
                <w:szCs w:val="20"/>
                <w:lang w:val="cs-CZ"/>
              </w:rPr>
              <w:t>.........................................................................................................................................................</w:t>
            </w:r>
          </w:p>
          <w:p w:rsidR="0086606C" w:rsidRPr="000604B3" w:rsidRDefault="0086606C" w:rsidP="003E334D">
            <w:pPr>
              <w:pStyle w:val="Akapitzlist"/>
              <w:tabs>
                <w:tab w:val="left" w:pos="426"/>
                <w:tab w:val="left" w:pos="1860"/>
              </w:tabs>
              <w:ind w:left="720"/>
              <w:rPr>
                <w:rFonts w:ascii="Calibri" w:hAnsi="Calibri"/>
              </w:rPr>
            </w:pPr>
            <w:r w:rsidRPr="000604B3">
              <w:rPr>
                <w:rFonts w:ascii="Calibri" w:hAnsi="Calibri" w:cs="Segoe UI"/>
                <w:sz w:val="20"/>
                <w:szCs w:val="20"/>
                <w:lang w:val="cs-CZ"/>
              </w:rPr>
              <w:t>Oferta została złożona na .............. kolejno ponumerowanych stronach.</w:t>
            </w:r>
          </w:p>
        </w:tc>
      </w:tr>
      <w:tr w:rsidR="000604B3" w:rsidRPr="000604B3" w:rsidTr="008506CB">
        <w:trPr>
          <w:trHeight w:val="1677"/>
        </w:trPr>
        <w:tc>
          <w:tcPr>
            <w:tcW w:w="4498" w:type="dxa"/>
            <w:vAlign w:val="bottom"/>
          </w:tcPr>
          <w:p w:rsidR="0086606C" w:rsidRPr="000604B3" w:rsidRDefault="0086606C">
            <w:pPr>
              <w:spacing w:after="40"/>
              <w:jc w:val="center"/>
              <w:rPr>
                <w:rFonts w:ascii="Calibri" w:hAnsi="Calibri" w:cs="Segoe UI"/>
                <w:sz w:val="16"/>
                <w:szCs w:val="16"/>
                <w:lang w:val="cs-CZ"/>
              </w:rPr>
            </w:pPr>
            <w:r w:rsidRPr="000604B3">
              <w:rPr>
                <w:rFonts w:ascii="Calibri" w:hAnsi="Calibri" w:cs="Segoe UI"/>
                <w:sz w:val="16"/>
                <w:szCs w:val="16"/>
                <w:lang w:val="cs-CZ"/>
              </w:rPr>
              <w:t>……………………………………………………….</w:t>
            </w:r>
          </w:p>
          <w:p w:rsidR="0086606C" w:rsidRPr="000604B3" w:rsidRDefault="0086606C">
            <w:pPr>
              <w:spacing w:after="40"/>
              <w:jc w:val="center"/>
              <w:rPr>
                <w:rFonts w:ascii="Calibri" w:hAnsi="Calibri" w:cs="Segoe UI"/>
                <w:i/>
                <w:sz w:val="16"/>
                <w:szCs w:val="16"/>
                <w:lang w:val="cs-CZ"/>
              </w:rPr>
            </w:pPr>
            <w:r w:rsidRPr="000604B3">
              <w:rPr>
                <w:rFonts w:ascii="Calibri" w:hAnsi="Calibri" w:cs="Segoe UI"/>
                <w:sz w:val="16"/>
                <w:szCs w:val="16"/>
                <w:lang w:val="cs-CZ"/>
              </w:rPr>
              <w:t>pieczęć Wykonawcy</w:t>
            </w:r>
          </w:p>
        </w:tc>
        <w:tc>
          <w:tcPr>
            <w:tcW w:w="4716" w:type="dxa"/>
            <w:vAlign w:val="bottom"/>
          </w:tcPr>
          <w:p w:rsidR="0086606C" w:rsidRPr="000604B3" w:rsidRDefault="0086606C">
            <w:pPr>
              <w:spacing w:after="40"/>
              <w:ind w:left="4680" w:hanging="4965"/>
              <w:jc w:val="center"/>
              <w:rPr>
                <w:rFonts w:ascii="Calibri" w:hAnsi="Calibri" w:cs="Segoe UI"/>
                <w:sz w:val="16"/>
                <w:szCs w:val="16"/>
                <w:lang w:val="cs-CZ"/>
              </w:rPr>
            </w:pPr>
            <w:r w:rsidRPr="000604B3">
              <w:rPr>
                <w:rFonts w:ascii="Calibri" w:hAnsi="Calibri" w:cs="Segoe UI"/>
                <w:sz w:val="16"/>
                <w:szCs w:val="16"/>
                <w:lang w:val="cs-CZ"/>
              </w:rPr>
              <w:t>......................................................................................</w:t>
            </w:r>
          </w:p>
          <w:p w:rsidR="0086606C" w:rsidRPr="000604B3" w:rsidRDefault="0086606C">
            <w:pPr>
              <w:spacing w:after="40"/>
              <w:jc w:val="center"/>
              <w:rPr>
                <w:rFonts w:ascii="Calibri" w:hAnsi="Calibri" w:cs="Segoe UI"/>
                <w:i/>
                <w:sz w:val="16"/>
                <w:szCs w:val="16"/>
                <w:lang w:val="cs-CZ"/>
              </w:rPr>
            </w:pPr>
            <w:r w:rsidRPr="000604B3">
              <w:rPr>
                <w:rFonts w:ascii="Calibri" w:hAnsi="Calibri" w:cs="Segoe UI"/>
                <w:sz w:val="16"/>
                <w:szCs w:val="16"/>
                <w:lang w:val="cs-CZ"/>
              </w:rPr>
              <w:t>Data i podpis upoważnionego przedstawiciela Wykonawcy</w:t>
            </w:r>
          </w:p>
        </w:tc>
      </w:tr>
    </w:tbl>
    <w:p w:rsidR="0086606C" w:rsidRPr="009C192C" w:rsidRDefault="0086606C" w:rsidP="00827CD3">
      <w:pPr>
        <w:pStyle w:val="Tekstpodstawowywcity2"/>
        <w:spacing w:after="40" w:line="240" w:lineRule="auto"/>
        <w:ind w:left="567"/>
        <w:jc w:val="both"/>
        <w:rPr>
          <w:rFonts w:ascii="Calibri" w:hAnsi="Calibri" w:cs="Segoe UI"/>
          <w:color w:val="FF0000"/>
          <w:sz w:val="22"/>
          <w:szCs w:val="22"/>
        </w:rPr>
      </w:pPr>
    </w:p>
    <w:p w:rsidR="0086606C" w:rsidRPr="00326463" w:rsidRDefault="0086606C" w:rsidP="00F85CB5">
      <w:pPr>
        <w:spacing w:after="40"/>
        <w:jc w:val="right"/>
        <w:rPr>
          <w:rFonts w:ascii="Calibri" w:hAnsi="Calibri"/>
          <w:b/>
          <w:sz w:val="20"/>
          <w:szCs w:val="20"/>
          <w:lang w:eastAsia="ar-SA"/>
        </w:rPr>
      </w:pPr>
      <w:r w:rsidRPr="009C192C">
        <w:rPr>
          <w:rFonts w:ascii="Calibri" w:hAnsi="Calibri" w:cs="Segoe UI"/>
          <w:color w:val="FF0000"/>
          <w:sz w:val="22"/>
          <w:szCs w:val="22"/>
        </w:rPr>
        <w:br w:type="page"/>
      </w:r>
      <w:r w:rsidRPr="009C192C">
        <w:rPr>
          <w:color w:val="FF0000"/>
          <w:sz w:val="22"/>
          <w:szCs w:val="22"/>
          <w:lang w:eastAsia="ar-SA"/>
        </w:rPr>
        <w:lastRenderedPageBreak/>
        <w:t xml:space="preserve">                             </w:t>
      </w:r>
      <w:r w:rsidRPr="009C192C">
        <w:rPr>
          <w:color w:val="FF0000"/>
          <w:sz w:val="22"/>
          <w:szCs w:val="22"/>
          <w:lang w:eastAsia="ar-SA"/>
        </w:rPr>
        <w:tab/>
      </w:r>
      <w:r w:rsidRPr="009C192C">
        <w:rPr>
          <w:color w:val="FF0000"/>
          <w:sz w:val="22"/>
          <w:szCs w:val="22"/>
          <w:lang w:eastAsia="ar-SA"/>
        </w:rPr>
        <w:tab/>
      </w:r>
      <w:r w:rsidRPr="009C192C">
        <w:rPr>
          <w:color w:val="FF0000"/>
          <w:sz w:val="22"/>
          <w:szCs w:val="22"/>
          <w:lang w:eastAsia="ar-SA"/>
        </w:rPr>
        <w:tab/>
      </w:r>
      <w:r w:rsidRPr="009C192C">
        <w:rPr>
          <w:color w:val="FF0000"/>
          <w:sz w:val="22"/>
          <w:szCs w:val="22"/>
          <w:lang w:eastAsia="ar-SA"/>
        </w:rPr>
        <w:tab/>
      </w:r>
      <w:r w:rsidRPr="009C192C">
        <w:rPr>
          <w:color w:val="FF0000"/>
          <w:sz w:val="22"/>
          <w:szCs w:val="22"/>
          <w:lang w:eastAsia="ar-SA"/>
        </w:rPr>
        <w:tab/>
      </w:r>
      <w:r w:rsidRPr="009C192C">
        <w:rPr>
          <w:color w:val="FF0000"/>
          <w:sz w:val="22"/>
          <w:szCs w:val="22"/>
          <w:lang w:eastAsia="ar-SA"/>
        </w:rPr>
        <w:tab/>
      </w:r>
      <w:r w:rsidRPr="009C192C">
        <w:rPr>
          <w:color w:val="FF0000"/>
          <w:sz w:val="22"/>
          <w:szCs w:val="22"/>
          <w:lang w:eastAsia="ar-SA"/>
        </w:rPr>
        <w:tab/>
      </w:r>
      <w:r w:rsidRPr="00326463">
        <w:rPr>
          <w:rFonts w:ascii="Calibri" w:hAnsi="Calibri"/>
          <w:b/>
          <w:sz w:val="20"/>
          <w:szCs w:val="20"/>
          <w:lang w:eastAsia="ar-SA"/>
        </w:rPr>
        <w:t>Załącznik nr 2</w:t>
      </w:r>
      <w:r w:rsidR="0089328B" w:rsidRPr="00326463">
        <w:rPr>
          <w:rFonts w:ascii="Calibri" w:hAnsi="Calibri"/>
          <w:b/>
          <w:sz w:val="20"/>
          <w:szCs w:val="20"/>
          <w:lang w:eastAsia="ar-SA"/>
        </w:rPr>
        <w:t>a</w:t>
      </w:r>
      <w:r w:rsidRPr="00326463">
        <w:rPr>
          <w:rFonts w:ascii="Calibri" w:hAnsi="Calibri"/>
          <w:b/>
          <w:sz w:val="20"/>
          <w:szCs w:val="20"/>
          <w:lang w:eastAsia="ar-SA"/>
        </w:rPr>
        <w:t xml:space="preserve"> do SIWZ</w:t>
      </w:r>
    </w:p>
    <w:p w:rsidR="0086606C" w:rsidRPr="00326463" w:rsidRDefault="0086606C" w:rsidP="00E46B9D">
      <w:pPr>
        <w:suppressAutoHyphens/>
        <w:jc w:val="center"/>
        <w:rPr>
          <w:rFonts w:ascii="Calibri" w:hAnsi="Calibri"/>
          <w:sz w:val="20"/>
          <w:szCs w:val="20"/>
          <w:lang w:eastAsia="ar-SA"/>
        </w:rPr>
      </w:pPr>
    </w:p>
    <w:p w:rsidR="0086606C" w:rsidRPr="00326463" w:rsidRDefault="0086606C" w:rsidP="00E46B9D">
      <w:pPr>
        <w:suppressAutoHyphens/>
        <w:jc w:val="center"/>
        <w:rPr>
          <w:rFonts w:ascii="Calibri" w:hAnsi="Calibri"/>
          <w:sz w:val="20"/>
          <w:szCs w:val="20"/>
          <w:lang w:eastAsia="ar-SA"/>
        </w:rPr>
      </w:pPr>
      <w:r w:rsidRPr="00326463">
        <w:rPr>
          <w:rFonts w:ascii="Calibri" w:hAnsi="Calibri"/>
          <w:sz w:val="20"/>
          <w:szCs w:val="20"/>
          <w:lang w:eastAsia="ar-SA"/>
        </w:rPr>
        <w:t>UMOWA  Nr: ………………  (PROJEKT)</w:t>
      </w:r>
    </w:p>
    <w:p w:rsidR="0086606C" w:rsidRPr="00326463" w:rsidRDefault="0086606C" w:rsidP="00E46B9D">
      <w:pPr>
        <w:suppressAutoHyphens/>
        <w:jc w:val="center"/>
        <w:rPr>
          <w:rFonts w:ascii="Calibri" w:hAnsi="Calibri"/>
          <w:sz w:val="20"/>
          <w:szCs w:val="20"/>
          <w:lang w:eastAsia="ar-SA"/>
        </w:rPr>
      </w:pPr>
    </w:p>
    <w:p w:rsidR="0086606C" w:rsidRPr="00326463" w:rsidRDefault="0086606C" w:rsidP="00E46B9D">
      <w:pPr>
        <w:suppressAutoHyphens/>
        <w:jc w:val="center"/>
        <w:rPr>
          <w:rFonts w:ascii="Calibri" w:hAnsi="Calibri"/>
          <w:sz w:val="20"/>
          <w:szCs w:val="20"/>
          <w:lang w:eastAsia="ar-SA"/>
        </w:rPr>
      </w:pPr>
      <w:r w:rsidRPr="00326463">
        <w:rPr>
          <w:rFonts w:ascii="Calibri" w:hAnsi="Calibri"/>
          <w:sz w:val="20"/>
          <w:szCs w:val="20"/>
          <w:lang w:eastAsia="ar-SA"/>
        </w:rPr>
        <w:t xml:space="preserve">                                                                          </w:t>
      </w:r>
    </w:p>
    <w:p w:rsidR="0086606C" w:rsidRPr="00326463" w:rsidRDefault="00D333A6" w:rsidP="00E46B9D">
      <w:pPr>
        <w:suppressAutoHyphens/>
        <w:jc w:val="both"/>
        <w:rPr>
          <w:rFonts w:ascii="Calibri" w:hAnsi="Calibri"/>
          <w:sz w:val="20"/>
          <w:szCs w:val="20"/>
          <w:lang w:eastAsia="ar-SA"/>
        </w:rPr>
      </w:pPr>
      <w:r w:rsidRPr="00326463">
        <w:rPr>
          <w:rFonts w:ascii="Calibri" w:hAnsi="Calibri"/>
          <w:sz w:val="20"/>
          <w:szCs w:val="20"/>
          <w:lang w:eastAsia="ar-SA"/>
        </w:rPr>
        <w:t>zawarta w dniu: …………………2017</w:t>
      </w:r>
      <w:r w:rsidR="0086606C" w:rsidRPr="00326463">
        <w:rPr>
          <w:rFonts w:ascii="Calibri" w:hAnsi="Calibri"/>
          <w:sz w:val="20"/>
          <w:szCs w:val="20"/>
          <w:lang w:eastAsia="ar-SA"/>
        </w:rPr>
        <w:t xml:space="preserve"> r. w oparciu o wyniki przetargu nieograniczonego</w:t>
      </w:r>
      <w:r w:rsidR="0086606C" w:rsidRPr="00326463">
        <w:rPr>
          <w:rFonts w:ascii="Calibri" w:hAnsi="Calibri"/>
          <w:sz w:val="20"/>
          <w:szCs w:val="20"/>
          <w:lang w:eastAsia="ar-SA"/>
        </w:rPr>
        <w:br/>
        <w:t>nr                         pomiędzy:</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 xml:space="preserve"> </w:t>
      </w:r>
    </w:p>
    <w:p w:rsidR="0086606C" w:rsidRPr="00326463" w:rsidRDefault="0086606C" w:rsidP="00E46B9D">
      <w:pPr>
        <w:suppressAutoHyphens/>
        <w:outlineLvl w:val="0"/>
        <w:rPr>
          <w:rFonts w:ascii="Calibri" w:hAnsi="Calibri"/>
          <w:b/>
          <w:sz w:val="20"/>
          <w:szCs w:val="20"/>
          <w:lang w:eastAsia="ar-SA"/>
        </w:rPr>
      </w:pPr>
      <w:r w:rsidRPr="00326463">
        <w:rPr>
          <w:rFonts w:ascii="Calibri" w:hAnsi="Calibri"/>
          <w:b/>
          <w:sz w:val="20"/>
          <w:szCs w:val="20"/>
          <w:lang w:eastAsia="ar-SA"/>
        </w:rPr>
        <w:t>Gminą Świdnica</w:t>
      </w:r>
    </w:p>
    <w:p w:rsidR="0086606C" w:rsidRPr="00326463" w:rsidRDefault="0086606C" w:rsidP="00E46B9D">
      <w:pPr>
        <w:suppressAutoHyphens/>
        <w:outlineLvl w:val="0"/>
        <w:rPr>
          <w:rFonts w:ascii="Calibri" w:hAnsi="Calibri"/>
          <w:sz w:val="20"/>
          <w:szCs w:val="20"/>
          <w:lang w:eastAsia="ar-SA"/>
        </w:rPr>
      </w:pPr>
      <w:r w:rsidRPr="00326463">
        <w:rPr>
          <w:rFonts w:ascii="Calibri" w:hAnsi="Calibri"/>
          <w:sz w:val="20"/>
          <w:szCs w:val="20"/>
          <w:lang w:eastAsia="ar-SA"/>
        </w:rPr>
        <w:t>z siedzibą przy ul. B. Głowackiego 4, 58-100 Świdnica</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reprezentowaną - przez:</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1. Teresę  Mazurek     –   Wójta</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 xml:space="preserve">2. Annę  Szymkiewicz   –  Skarbnika Gminy / kontrasygnata / </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 xml:space="preserve">zwaną dalej  "Zamawiającym" z jednej strony, </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a:</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 xml:space="preserve">…………………………….. </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z siedzibą w: ……………….</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reprezentowanym  przez:</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1.  ……………………………..</w:t>
      </w:r>
    </w:p>
    <w:p w:rsidR="0086606C" w:rsidRPr="00326463" w:rsidRDefault="0086606C" w:rsidP="00E46B9D">
      <w:pPr>
        <w:suppressAutoHyphens/>
        <w:rPr>
          <w:rFonts w:ascii="Calibri" w:hAnsi="Calibri"/>
          <w:sz w:val="20"/>
          <w:szCs w:val="20"/>
          <w:lang w:eastAsia="ar-SA"/>
        </w:rPr>
      </w:pPr>
      <w:r w:rsidRPr="00326463">
        <w:rPr>
          <w:rFonts w:ascii="Calibri" w:hAnsi="Calibri"/>
          <w:sz w:val="20"/>
          <w:szCs w:val="20"/>
          <w:lang w:eastAsia="ar-SA"/>
        </w:rPr>
        <w:t>zwanym dalej „Wykonawcą”</w:t>
      </w:r>
    </w:p>
    <w:p w:rsidR="0086606C" w:rsidRPr="00326463" w:rsidRDefault="0086606C" w:rsidP="00E46B9D">
      <w:pPr>
        <w:suppressAutoHyphens/>
        <w:rPr>
          <w:rFonts w:ascii="Calibri" w:hAnsi="Calibri"/>
          <w:sz w:val="20"/>
          <w:szCs w:val="20"/>
          <w:lang w:eastAsia="ar-SA"/>
        </w:rPr>
      </w:pPr>
    </w:p>
    <w:p w:rsidR="0086606C" w:rsidRPr="00326463" w:rsidRDefault="0086606C" w:rsidP="00E46B9D">
      <w:pPr>
        <w:suppressAutoHyphens/>
        <w:jc w:val="both"/>
        <w:rPr>
          <w:rFonts w:ascii="Calibri" w:hAnsi="Calibri"/>
          <w:sz w:val="20"/>
          <w:szCs w:val="20"/>
          <w:lang w:eastAsia="ar-SA"/>
        </w:rPr>
      </w:pPr>
      <w:r w:rsidRPr="00326463">
        <w:rPr>
          <w:rFonts w:ascii="Calibri" w:hAnsi="Calibri"/>
          <w:sz w:val="20"/>
          <w:szCs w:val="20"/>
          <w:lang w:eastAsia="ar-SA"/>
        </w:rPr>
        <w:t xml:space="preserve">Po przeprowadzeniu procedury w trybie przetargu nieograniczonego, zgodnie z zapisami ustawy </w:t>
      </w:r>
      <w:r w:rsidRPr="00326463">
        <w:rPr>
          <w:rFonts w:ascii="Calibri" w:hAnsi="Calibri"/>
          <w:sz w:val="20"/>
          <w:szCs w:val="20"/>
          <w:lang w:eastAsia="ar-SA"/>
        </w:rPr>
        <w:br/>
        <w:t xml:space="preserve">dnia 29 stycznia 2004 r. Prawo zamówień publicznych (Dz. U. z 2015 r., poz. 2164 z </w:t>
      </w:r>
      <w:proofErr w:type="spellStart"/>
      <w:r w:rsidR="004F0994" w:rsidRPr="00326463">
        <w:rPr>
          <w:rFonts w:ascii="Calibri" w:hAnsi="Calibri"/>
          <w:sz w:val="20"/>
          <w:szCs w:val="20"/>
          <w:lang w:eastAsia="ar-SA"/>
        </w:rPr>
        <w:t>późn</w:t>
      </w:r>
      <w:proofErr w:type="spellEnd"/>
      <w:r w:rsidRPr="00326463">
        <w:rPr>
          <w:rFonts w:ascii="Calibri" w:hAnsi="Calibri"/>
          <w:sz w:val="20"/>
          <w:szCs w:val="20"/>
          <w:lang w:eastAsia="ar-SA"/>
        </w:rPr>
        <w:t>. zm.)  – zwaną</w:t>
      </w:r>
      <w:r w:rsidRPr="00326463">
        <w:rPr>
          <w:rFonts w:ascii="Calibri" w:hAnsi="Calibri"/>
          <w:sz w:val="20"/>
          <w:szCs w:val="20"/>
          <w:lang w:eastAsia="ar-SA"/>
        </w:rPr>
        <w:br/>
        <w:t xml:space="preserve">w dalszej treści „Ustawą </w:t>
      </w:r>
      <w:proofErr w:type="spellStart"/>
      <w:r w:rsidRPr="00326463">
        <w:rPr>
          <w:rFonts w:ascii="Calibri" w:hAnsi="Calibri"/>
          <w:sz w:val="20"/>
          <w:szCs w:val="20"/>
          <w:lang w:eastAsia="ar-SA"/>
        </w:rPr>
        <w:t>Pzp</w:t>
      </w:r>
      <w:proofErr w:type="spellEnd"/>
      <w:r w:rsidRPr="00326463">
        <w:rPr>
          <w:rFonts w:ascii="Calibri" w:hAnsi="Calibri"/>
          <w:sz w:val="20"/>
          <w:szCs w:val="20"/>
          <w:lang w:eastAsia="ar-SA"/>
        </w:rPr>
        <w:t>” - została zawarta umowa o następującej treści:</w:t>
      </w:r>
    </w:p>
    <w:p w:rsidR="0086606C" w:rsidRPr="009C192C" w:rsidRDefault="0086606C" w:rsidP="00E46B9D">
      <w:pPr>
        <w:suppressAutoHyphens/>
        <w:jc w:val="center"/>
        <w:rPr>
          <w:rFonts w:ascii="Calibri" w:hAnsi="Calibri"/>
          <w:color w:val="FF0000"/>
          <w:sz w:val="20"/>
          <w:szCs w:val="20"/>
          <w:lang w:eastAsia="ar-SA"/>
        </w:rPr>
      </w:pPr>
    </w:p>
    <w:p w:rsidR="0086606C" w:rsidRPr="009C192C" w:rsidRDefault="0086606C" w:rsidP="00E46B9D">
      <w:pPr>
        <w:suppressAutoHyphens/>
        <w:jc w:val="both"/>
        <w:rPr>
          <w:rFonts w:ascii="Calibri" w:hAnsi="Calibri"/>
          <w:color w:val="FF0000"/>
          <w:sz w:val="20"/>
          <w:szCs w:val="20"/>
          <w:lang w:eastAsia="ar-SA"/>
        </w:rPr>
      </w:pPr>
    </w:p>
    <w:p w:rsidR="000B08A5" w:rsidRPr="007F1E05" w:rsidRDefault="000B08A5" w:rsidP="000B08A5">
      <w:pPr>
        <w:spacing w:line="360" w:lineRule="auto"/>
        <w:jc w:val="center"/>
        <w:rPr>
          <w:rFonts w:ascii="Calibri" w:hAnsi="Calibri" w:cs="Calibri"/>
          <w:b/>
          <w:bCs/>
        </w:rPr>
      </w:pPr>
      <w:r w:rsidRPr="007F1E05">
        <w:rPr>
          <w:rFonts w:ascii="Calibri" w:hAnsi="Calibri" w:cs="Calibri"/>
          <w:b/>
          <w:bCs/>
        </w:rPr>
        <w:t>§ 1</w:t>
      </w:r>
    </w:p>
    <w:p w:rsidR="002C33D3"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 xml:space="preserve">1. </w:t>
      </w:r>
      <w:r w:rsidR="002C33D3" w:rsidRPr="002C2D22">
        <w:rPr>
          <w:rFonts w:asciiTheme="minorHAnsi" w:hAnsiTheme="minorHAnsi" w:cstheme="minorHAnsi"/>
          <w:sz w:val="20"/>
          <w:szCs w:val="20"/>
        </w:rPr>
        <w:t xml:space="preserve"> Przedmiot zamówienia obejmował będzie zakup i dostawa sprzętu komputerowego wraz </w:t>
      </w:r>
      <w:r w:rsidR="009B0546" w:rsidRPr="002C2D22">
        <w:rPr>
          <w:rFonts w:asciiTheme="minorHAnsi" w:hAnsiTheme="minorHAnsi" w:cstheme="minorHAnsi"/>
          <w:sz w:val="20"/>
          <w:szCs w:val="20"/>
        </w:rPr>
        <w:t xml:space="preserve">                                  </w:t>
      </w:r>
      <w:r w:rsidR="002C33D3" w:rsidRPr="002C2D22">
        <w:rPr>
          <w:rFonts w:asciiTheme="minorHAnsi" w:hAnsiTheme="minorHAnsi" w:cstheme="minorHAnsi"/>
          <w:sz w:val="20"/>
          <w:szCs w:val="20"/>
        </w:rPr>
        <w:t xml:space="preserve">z oprogramowaniem: </w:t>
      </w:r>
    </w:p>
    <w:p w:rsidR="002C33D3" w:rsidRPr="002C2D22" w:rsidRDefault="002C33D3" w:rsidP="002C2D22">
      <w:pPr>
        <w:pStyle w:val="Akapitzlist"/>
        <w:numPr>
          <w:ilvl w:val="0"/>
          <w:numId w:val="42"/>
        </w:numPr>
        <w:rPr>
          <w:rFonts w:asciiTheme="minorHAnsi" w:hAnsiTheme="minorHAnsi" w:cstheme="minorHAnsi"/>
          <w:sz w:val="20"/>
          <w:szCs w:val="20"/>
        </w:rPr>
      </w:pPr>
      <w:r w:rsidRPr="002C2D22">
        <w:rPr>
          <w:rFonts w:asciiTheme="minorHAnsi" w:hAnsiTheme="minorHAnsi" w:cstheme="minorHAnsi"/>
          <w:sz w:val="20"/>
          <w:szCs w:val="20"/>
        </w:rPr>
        <w:t>komputer stacjonarny z oprogramowaniem typ I – 35 sztuk,</w:t>
      </w:r>
    </w:p>
    <w:p w:rsidR="002C33D3" w:rsidRPr="002C2D22" w:rsidRDefault="002C33D3" w:rsidP="002C2D22">
      <w:pPr>
        <w:pStyle w:val="Akapitzlist"/>
        <w:numPr>
          <w:ilvl w:val="0"/>
          <w:numId w:val="42"/>
        </w:numPr>
        <w:rPr>
          <w:rFonts w:asciiTheme="minorHAnsi" w:hAnsiTheme="minorHAnsi" w:cstheme="minorHAnsi"/>
          <w:sz w:val="20"/>
          <w:szCs w:val="20"/>
        </w:rPr>
      </w:pPr>
      <w:r w:rsidRPr="002C2D22">
        <w:rPr>
          <w:rFonts w:asciiTheme="minorHAnsi" w:hAnsiTheme="minorHAnsi" w:cstheme="minorHAnsi"/>
          <w:sz w:val="20"/>
          <w:szCs w:val="20"/>
        </w:rPr>
        <w:t>komputer biurowy przenośny typu notebook z oprogramowaniem systemowym oraz biurowym  typ II – 5 sztuk,</w:t>
      </w:r>
    </w:p>
    <w:p w:rsidR="002C33D3" w:rsidRPr="002C2D22" w:rsidRDefault="002C33D3" w:rsidP="002C2D22">
      <w:pPr>
        <w:pStyle w:val="Akapitzlist"/>
        <w:numPr>
          <w:ilvl w:val="0"/>
          <w:numId w:val="42"/>
        </w:numPr>
        <w:rPr>
          <w:rFonts w:asciiTheme="minorHAnsi" w:hAnsiTheme="minorHAnsi" w:cstheme="minorHAnsi"/>
          <w:sz w:val="20"/>
          <w:szCs w:val="20"/>
        </w:rPr>
      </w:pPr>
      <w:r w:rsidRPr="002C2D22">
        <w:rPr>
          <w:rFonts w:asciiTheme="minorHAnsi" w:hAnsiTheme="minorHAnsi" w:cstheme="minorHAnsi"/>
          <w:sz w:val="20"/>
          <w:szCs w:val="20"/>
        </w:rPr>
        <w:t>skaner sieciowy – 2 sztuki.</w:t>
      </w:r>
    </w:p>
    <w:p w:rsidR="000B08A5" w:rsidRPr="002C2D22" w:rsidRDefault="009B0546" w:rsidP="002C2D22">
      <w:pPr>
        <w:jc w:val="both"/>
        <w:rPr>
          <w:rFonts w:asciiTheme="minorHAnsi" w:hAnsiTheme="minorHAnsi" w:cstheme="minorHAnsi"/>
          <w:sz w:val="20"/>
          <w:szCs w:val="20"/>
        </w:rPr>
      </w:pPr>
      <w:r w:rsidRPr="002C2D22">
        <w:rPr>
          <w:rFonts w:asciiTheme="minorHAnsi" w:hAnsiTheme="minorHAnsi" w:cstheme="minorHAnsi"/>
          <w:sz w:val="20"/>
          <w:szCs w:val="20"/>
        </w:rPr>
        <w:t xml:space="preserve">2. </w:t>
      </w:r>
      <w:r w:rsidR="000B08A5" w:rsidRPr="002C2D22">
        <w:rPr>
          <w:rFonts w:asciiTheme="minorHAnsi" w:hAnsiTheme="minorHAnsi" w:cstheme="minorHAnsi"/>
          <w:sz w:val="20"/>
          <w:szCs w:val="20"/>
        </w:rPr>
        <w:t>Wykonawca zobowi</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zuje si</w:t>
      </w:r>
      <w:r w:rsidR="000B08A5" w:rsidRPr="002C2D22">
        <w:rPr>
          <w:rFonts w:asciiTheme="minorHAnsi" w:eastAsia="TTE1601E98t00" w:hAnsiTheme="minorHAnsi" w:cstheme="minorHAnsi"/>
          <w:sz w:val="20"/>
          <w:szCs w:val="20"/>
        </w:rPr>
        <w:t xml:space="preserve">ę </w:t>
      </w:r>
      <w:r w:rsidR="000B08A5" w:rsidRPr="002C2D22">
        <w:rPr>
          <w:rFonts w:asciiTheme="minorHAnsi" w:hAnsiTheme="minorHAnsi" w:cstheme="minorHAnsi"/>
          <w:sz w:val="20"/>
          <w:szCs w:val="20"/>
        </w:rPr>
        <w:t>do przeniesienia na rzecz Zamawiaj</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cego własno</w:t>
      </w:r>
      <w:r w:rsidR="000B08A5" w:rsidRPr="002C2D22">
        <w:rPr>
          <w:rFonts w:asciiTheme="minorHAnsi" w:eastAsia="TTE1601E98t00" w:hAnsiTheme="minorHAnsi" w:cstheme="minorHAnsi"/>
          <w:sz w:val="20"/>
          <w:szCs w:val="20"/>
        </w:rPr>
        <w:t>ś</w:t>
      </w:r>
      <w:r w:rsidR="000B08A5" w:rsidRPr="002C2D22">
        <w:rPr>
          <w:rFonts w:asciiTheme="minorHAnsi" w:hAnsiTheme="minorHAnsi" w:cstheme="minorHAnsi"/>
          <w:sz w:val="20"/>
          <w:szCs w:val="20"/>
        </w:rPr>
        <w:t>ci sprz</w:t>
      </w:r>
      <w:r w:rsidR="000B08A5" w:rsidRPr="002C2D22">
        <w:rPr>
          <w:rFonts w:asciiTheme="minorHAnsi" w:eastAsia="TTE1601E98t00" w:hAnsiTheme="minorHAnsi" w:cstheme="minorHAnsi"/>
          <w:sz w:val="20"/>
          <w:szCs w:val="20"/>
        </w:rPr>
        <w:t>ę</w:t>
      </w:r>
      <w:r w:rsidR="000B08A5" w:rsidRPr="002C2D22">
        <w:rPr>
          <w:rFonts w:asciiTheme="minorHAnsi" w:hAnsiTheme="minorHAnsi" w:cstheme="minorHAnsi"/>
          <w:sz w:val="20"/>
          <w:szCs w:val="20"/>
        </w:rPr>
        <w:t>tu komputerowego wraz z oprogramowaniem , zgodnie z załącznikiem do SIWZ - Opisem przedmiotu zamówienia  i wydania go Zamawiaj</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cemu, a Zamawiaj</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cy zobowi</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zuje si</w:t>
      </w:r>
      <w:r w:rsidR="000B08A5" w:rsidRPr="002C2D22">
        <w:rPr>
          <w:rFonts w:asciiTheme="minorHAnsi" w:eastAsia="TTE1601E98t00" w:hAnsiTheme="minorHAnsi" w:cstheme="minorHAnsi"/>
          <w:sz w:val="20"/>
          <w:szCs w:val="20"/>
        </w:rPr>
        <w:t xml:space="preserve">ę </w:t>
      </w:r>
      <w:r w:rsidR="000B08A5" w:rsidRPr="002C2D22">
        <w:rPr>
          <w:rFonts w:asciiTheme="minorHAnsi" w:hAnsiTheme="minorHAnsi" w:cstheme="minorHAnsi"/>
          <w:sz w:val="20"/>
          <w:szCs w:val="20"/>
        </w:rPr>
        <w:t>je odebra</w:t>
      </w:r>
      <w:r w:rsidR="000B08A5" w:rsidRPr="002C2D22">
        <w:rPr>
          <w:rFonts w:asciiTheme="minorHAnsi" w:eastAsia="TTE1601E98t00" w:hAnsiTheme="minorHAnsi" w:cstheme="minorHAnsi"/>
          <w:sz w:val="20"/>
          <w:szCs w:val="20"/>
        </w:rPr>
        <w:t xml:space="preserve">ć </w:t>
      </w:r>
      <w:r w:rsidR="000B08A5" w:rsidRPr="002C2D22">
        <w:rPr>
          <w:rFonts w:asciiTheme="minorHAnsi" w:hAnsiTheme="minorHAnsi" w:cstheme="minorHAnsi"/>
          <w:sz w:val="20"/>
          <w:szCs w:val="20"/>
        </w:rPr>
        <w:t>i zapłaci</w:t>
      </w:r>
      <w:r w:rsidR="000B08A5" w:rsidRPr="002C2D22">
        <w:rPr>
          <w:rFonts w:asciiTheme="minorHAnsi" w:eastAsia="TTE1601E98t00" w:hAnsiTheme="minorHAnsi" w:cstheme="minorHAnsi"/>
          <w:sz w:val="20"/>
          <w:szCs w:val="20"/>
        </w:rPr>
        <w:t xml:space="preserve">ć </w:t>
      </w:r>
      <w:r w:rsidR="000B08A5" w:rsidRPr="002C2D22">
        <w:rPr>
          <w:rFonts w:asciiTheme="minorHAnsi" w:hAnsiTheme="minorHAnsi" w:cstheme="minorHAnsi"/>
          <w:sz w:val="20"/>
          <w:szCs w:val="20"/>
        </w:rPr>
        <w:t>za nie umówion</w:t>
      </w:r>
      <w:r w:rsidR="000B08A5" w:rsidRPr="002C2D22">
        <w:rPr>
          <w:rFonts w:asciiTheme="minorHAnsi" w:eastAsia="TTE1601E98t00" w:hAnsiTheme="minorHAnsi" w:cstheme="minorHAnsi"/>
          <w:sz w:val="20"/>
          <w:szCs w:val="20"/>
        </w:rPr>
        <w:t xml:space="preserve">ą </w:t>
      </w:r>
      <w:r w:rsidR="000B08A5" w:rsidRPr="002C2D22">
        <w:rPr>
          <w:rFonts w:asciiTheme="minorHAnsi" w:hAnsiTheme="minorHAnsi" w:cstheme="minorHAnsi"/>
          <w:sz w:val="20"/>
          <w:szCs w:val="20"/>
        </w:rPr>
        <w:t>cen</w:t>
      </w:r>
      <w:r w:rsidR="000B08A5" w:rsidRPr="002C2D22">
        <w:rPr>
          <w:rFonts w:asciiTheme="minorHAnsi" w:eastAsia="TTE1601E98t00" w:hAnsiTheme="minorHAnsi" w:cstheme="minorHAnsi"/>
          <w:sz w:val="20"/>
          <w:szCs w:val="20"/>
        </w:rPr>
        <w:t>ę</w:t>
      </w:r>
      <w:r w:rsidR="000B08A5" w:rsidRPr="002C2D22">
        <w:rPr>
          <w:rFonts w:asciiTheme="minorHAnsi" w:hAnsiTheme="minorHAnsi" w:cstheme="minorHAnsi"/>
          <w:sz w:val="20"/>
          <w:szCs w:val="20"/>
        </w:rPr>
        <w:t>.</w:t>
      </w:r>
    </w:p>
    <w:p w:rsidR="000B08A5" w:rsidRPr="002C2D22" w:rsidRDefault="009B0546" w:rsidP="002C2D22">
      <w:pPr>
        <w:jc w:val="both"/>
        <w:rPr>
          <w:rFonts w:asciiTheme="minorHAnsi" w:hAnsiTheme="minorHAnsi" w:cstheme="minorHAnsi"/>
          <w:sz w:val="20"/>
          <w:szCs w:val="20"/>
        </w:rPr>
      </w:pPr>
      <w:r w:rsidRPr="002C2D22">
        <w:rPr>
          <w:rFonts w:asciiTheme="minorHAnsi" w:hAnsiTheme="minorHAnsi" w:cstheme="minorHAnsi"/>
          <w:sz w:val="20"/>
          <w:szCs w:val="20"/>
        </w:rPr>
        <w:t>3</w:t>
      </w:r>
      <w:r w:rsidR="000B08A5" w:rsidRPr="002C2D22">
        <w:rPr>
          <w:rFonts w:asciiTheme="minorHAnsi" w:hAnsiTheme="minorHAnsi" w:cstheme="minorHAnsi"/>
          <w:sz w:val="20"/>
          <w:szCs w:val="20"/>
        </w:rPr>
        <w:t>. Wykonawca zobowi</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zuje si</w:t>
      </w:r>
      <w:r w:rsidR="000B08A5" w:rsidRPr="002C2D22">
        <w:rPr>
          <w:rFonts w:asciiTheme="minorHAnsi" w:eastAsia="TTE1601E98t00" w:hAnsiTheme="minorHAnsi" w:cstheme="minorHAnsi"/>
          <w:sz w:val="20"/>
          <w:szCs w:val="20"/>
        </w:rPr>
        <w:t>ę</w:t>
      </w:r>
      <w:r w:rsidR="000B08A5" w:rsidRPr="002C2D22">
        <w:rPr>
          <w:rFonts w:asciiTheme="minorHAnsi" w:hAnsiTheme="minorHAnsi" w:cstheme="minorHAnsi"/>
          <w:sz w:val="20"/>
          <w:szCs w:val="20"/>
        </w:rPr>
        <w:t>, i</w:t>
      </w:r>
      <w:r w:rsidR="000B08A5" w:rsidRPr="002C2D22">
        <w:rPr>
          <w:rFonts w:asciiTheme="minorHAnsi" w:eastAsia="TTE1601E98t00" w:hAnsiTheme="minorHAnsi" w:cstheme="minorHAnsi"/>
          <w:sz w:val="20"/>
          <w:szCs w:val="20"/>
        </w:rPr>
        <w:t xml:space="preserve">ż </w:t>
      </w:r>
      <w:r w:rsidR="000B08A5" w:rsidRPr="002C2D22">
        <w:rPr>
          <w:rFonts w:asciiTheme="minorHAnsi" w:hAnsiTheme="minorHAnsi" w:cstheme="minorHAnsi"/>
          <w:sz w:val="20"/>
          <w:szCs w:val="20"/>
        </w:rPr>
        <w:t>na wydawanym Zamawiaj</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cemu sprz</w:t>
      </w:r>
      <w:r w:rsidR="000B08A5" w:rsidRPr="002C2D22">
        <w:rPr>
          <w:rFonts w:asciiTheme="minorHAnsi" w:eastAsia="TTE1601E98t00" w:hAnsiTheme="minorHAnsi" w:cstheme="minorHAnsi"/>
          <w:sz w:val="20"/>
          <w:szCs w:val="20"/>
        </w:rPr>
        <w:t>ę</w:t>
      </w:r>
      <w:r w:rsidR="000B08A5" w:rsidRPr="002C2D22">
        <w:rPr>
          <w:rFonts w:asciiTheme="minorHAnsi" w:hAnsiTheme="minorHAnsi" w:cstheme="minorHAnsi"/>
          <w:sz w:val="20"/>
          <w:szCs w:val="20"/>
        </w:rPr>
        <w:t>cie zainstalowane b</w:t>
      </w:r>
      <w:r w:rsidR="000B08A5" w:rsidRPr="002C2D22">
        <w:rPr>
          <w:rFonts w:asciiTheme="minorHAnsi" w:eastAsia="TTE1601E98t00" w:hAnsiTheme="minorHAnsi" w:cstheme="minorHAnsi"/>
          <w:sz w:val="20"/>
          <w:szCs w:val="20"/>
        </w:rPr>
        <w:t>ę</w:t>
      </w:r>
      <w:r w:rsidR="000B08A5" w:rsidRPr="002C2D22">
        <w:rPr>
          <w:rFonts w:asciiTheme="minorHAnsi" w:hAnsiTheme="minorHAnsi" w:cstheme="minorHAnsi"/>
          <w:sz w:val="20"/>
          <w:szCs w:val="20"/>
        </w:rPr>
        <w:t xml:space="preserve">dzie oprogramowanie. </w:t>
      </w:r>
    </w:p>
    <w:p w:rsidR="000B08A5" w:rsidRPr="002C2D22" w:rsidRDefault="009B0546" w:rsidP="002C2D22">
      <w:pPr>
        <w:jc w:val="both"/>
        <w:rPr>
          <w:rFonts w:asciiTheme="minorHAnsi" w:hAnsiTheme="minorHAnsi" w:cstheme="minorHAnsi"/>
          <w:b/>
          <w:bCs/>
          <w:sz w:val="20"/>
          <w:szCs w:val="20"/>
        </w:rPr>
      </w:pPr>
      <w:r w:rsidRPr="002C2D22">
        <w:rPr>
          <w:rFonts w:asciiTheme="minorHAnsi" w:hAnsiTheme="minorHAnsi" w:cstheme="minorHAnsi"/>
          <w:sz w:val="20"/>
          <w:szCs w:val="20"/>
        </w:rPr>
        <w:t>4</w:t>
      </w:r>
      <w:r w:rsidR="000B08A5" w:rsidRPr="002C2D22">
        <w:rPr>
          <w:rFonts w:asciiTheme="minorHAnsi" w:hAnsiTheme="minorHAnsi" w:cstheme="minorHAnsi"/>
          <w:sz w:val="20"/>
          <w:szCs w:val="20"/>
        </w:rPr>
        <w:t>. Wykonawca zobowi</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zuje si</w:t>
      </w:r>
      <w:r w:rsidR="000B08A5" w:rsidRPr="002C2D22">
        <w:rPr>
          <w:rFonts w:asciiTheme="minorHAnsi" w:eastAsia="TTE1601E98t00" w:hAnsiTheme="minorHAnsi" w:cstheme="minorHAnsi"/>
          <w:sz w:val="20"/>
          <w:szCs w:val="20"/>
        </w:rPr>
        <w:t>ę</w:t>
      </w:r>
      <w:r w:rsidR="000B08A5" w:rsidRPr="002C2D22">
        <w:rPr>
          <w:rFonts w:asciiTheme="minorHAnsi" w:hAnsiTheme="minorHAnsi" w:cstheme="minorHAnsi"/>
          <w:sz w:val="20"/>
          <w:szCs w:val="20"/>
        </w:rPr>
        <w:t xml:space="preserve">, </w:t>
      </w:r>
      <w:r w:rsidR="000B08A5" w:rsidRPr="002C2D22">
        <w:rPr>
          <w:rFonts w:asciiTheme="minorHAnsi" w:eastAsia="TTE1601E98t00" w:hAnsiTheme="minorHAnsi" w:cstheme="minorHAnsi"/>
          <w:sz w:val="20"/>
          <w:szCs w:val="20"/>
        </w:rPr>
        <w:t>ż</w:t>
      </w:r>
      <w:r w:rsidR="000B08A5" w:rsidRPr="002C2D22">
        <w:rPr>
          <w:rFonts w:asciiTheme="minorHAnsi" w:hAnsiTheme="minorHAnsi" w:cstheme="minorHAnsi"/>
          <w:sz w:val="20"/>
          <w:szCs w:val="20"/>
        </w:rPr>
        <w:t>e Zamawiaj</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cy otrzyma licencje do oprogramowania. Zamawiaj</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cy upowa</w:t>
      </w:r>
      <w:r w:rsidR="000B08A5" w:rsidRPr="002C2D22">
        <w:rPr>
          <w:rFonts w:asciiTheme="minorHAnsi" w:eastAsia="TTE1601E98t00" w:hAnsiTheme="minorHAnsi" w:cstheme="minorHAnsi"/>
          <w:sz w:val="20"/>
          <w:szCs w:val="20"/>
        </w:rPr>
        <w:t>ż</w:t>
      </w:r>
      <w:r w:rsidR="000B08A5" w:rsidRPr="002C2D22">
        <w:rPr>
          <w:rFonts w:asciiTheme="minorHAnsi" w:hAnsiTheme="minorHAnsi" w:cstheme="minorHAnsi"/>
          <w:sz w:val="20"/>
          <w:szCs w:val="20"/>
        </w:rPr>
        <w:t xml:space="preserve">niony jest do korzystania </w:t>
      </w:r>
      <w:r w:rsidRPr="002C2D22">
        <w:rPr>
          <w:rFonts w:asciiTheme="minorHAnsi" w:hAnsiTheme="minorHAnsi" w:cstheme="minorHAnsi"/>
          <w:sz w:val="20"/>
          <w:szCs w:val="20"/>
        </w:rPr>
        <w:t xml:space="preserve"> </w:t>
      </w:r>
      <w:r w:rsidR="000B08A5" w:rsidRPr="002C2D22">
        <w:rPr>
          <w:rFonts w:asciiTheme="minorHAnsi" w:hAnsiTheme="minorHAnsi" w:cstheme="minorHAnsi"/>
          <w:sz w:val="20"/>
          <w:szCs w:val="20"/>
        </w:rPr>
        <w:t>z ww. oprogramowania od chwili podpisania protokołu odbioru .</w:t>
      </w:r>
    </w:p>
    <w:p w:rsidR="00A42EEC" w:rsidRDefault="00A42EEC" w:rsidP="002C2D22">
      <w:pPr>
        <w:jc w:val="center"/>
        <w:rPr>
          <w:rFonts w:asciiTheme="minorHAnsi" w:hAnsiTheme="minorHAnsi" w:cstheme="minorHAnsi"/>
          <w:b/>
          <w:bCs/>
          <w:sz w:val="20"/>
          <w:szCs w:val="20"/>
        </w:rPr>
      </w:pP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2</w:t>
      </w:r>
    </w:p>
    <w:p w:rsidR="00F36867" w:rsidRPr="002C2D22" w:rsidRDefault="000B08A5" w:rsidP="002C2D22">
      <w:pPr>
        <w:pStyle w:val="arimr"/>
        <w:widowControl/>
        <w:suppressAutoHyphens/>
        <w:snapToGrid/>
        <w:spacing w:line="240" w:lineRule="auto"/>
        <w:jc w:val="both"/>
        <w:rPr>
          <w:rFonts w:ascii="Calibri" w:hAnsi="Calibri"/>
          <w:b/>
          <w:sz w:val="20"/>
          <w:lang w:val="pl-PL"/>
        </w:rPr>
      </w:pPr>
      <w:r w:rsidRPr="002C2D22">
        <w:rPr>
          <w:rFonts w:asciiTheme="minorHAnsi" w:hAnsiTheme="minorHAnsi" w:cstheme="minorHAnsi"/>
          <w:sz w:val="20"/>
          <w:lang w:val="pl-PL"/>
        </w:rPr>
        <w:t>1. Dostawa sprz</w:t>
      </w:r>
      <w:r w:rsidRPr="002C2D22">
        <w:rPr>
          <w:rFonts w:asciiTheme="minorHAnsi" w:eastAsia="TTE1601E98t00" w:hAnsiTheme="minorHAnsi" w:cstheme="minorHAnsi"/>
          <w:sz w:val="20"/>
          <w:lang w:val="pl-PL"/>
        </w:rPr>
        <w:t>ę</w:t>
      </w:r>
      <w:r w:rsidRPr="002C2D22">
        <w:rPr>
          <w:rFonts w:asciiTheme="minorHAnsi" w:hAnsiTheme="minorHAnsi" w:cstheme="minorHAnsi"/>
          <w:sz w:val="20"/>
          <w:lang w:val="pl-PL"/>
        </w:rPr>
        <w:t>tu wraz z oprogramowaniem zreali</w:t>
      </w:r>
      <w:r w:rsidR="00F36867" w:rsidRPr="002C2D22">
        <w:rPr>
          <w:rFonts w:asciiTheme="minorHAnsi" w:hAnsiTheme="minorHAnsi" w:cstheme="minorHAnsi"/>
          <w:sz w:val="20"/>
          <w:lang w:val="pl-PL"/>
        </w:rPr>
        <w:t>zowana zostanie</w:t>
      </w:r>
      <w:r w:rsidR="00CD0B90" w:rsidRPr="002C2D22">
        <w:rPr>
          <w:rFonts w:asciiTheme="minorHAnsi" w:hAnsiTheme="minorHAnsi" w:cstheme="minorHAnsi"/>
          <w:sz w:val="20"/>
          <w:lang w:val="pl-PL"/>
        </w:rPr>
        <w:t xml:space="preserve"> w terminie</w:t>
      </w:r>
      <w:r w:rsidR="009B0D2B" w:rsidRPr="002C2D22">
        <w:rPr>
          <w:rFonts w:asciiTheme="minorHAnsi" w:hAnsiTheme="minorHAnsi" w:cstheme="minorHAnsi"/>
          <w:sz w:val="20"/>
          <w:lang w:val="pl-PL"/>
        </w:rPr>
        <w:t xml:space="preserve"> do</w:t>
      </w:r>
      <w:r w:rsidR="00CD0B90" w:rsidRPr="002C2D22">
        <w:rPr>
          <w:rFonts w:asciiTheme="minorHAnsi" w:hAnsiTheme="minorHAnsi" w:cstheme="minorHAnsi"/>
          <w:sz w:val="20"/>
          <w:lang w:val="pl-PL"/>
        </w:rPr>
        <w:t xml:space="preserve"> ………. dni </w:t>
      </w:r>
      <w:r w:rsidR="00AE660B" w:rsidRPr="002C2D22">
        <w:rPr>
          <w:rFonts w:asciiTheme="minorHAnsi" w:hAnsiTheme="minorHAnsi" w:cstheme="minorHAnsi"/>
          <w:sz w:val="20"/>
          <w:lang w:val="pl-PL"/>
        </w:rPr>
        <w:t xml:space="preserve">roboczych </w:t>
      </w:r>
      <w:r w:rsidR="00CD0B90" w:rsidRPr="002C2D22">
        <w:rPr>
          <w:rFonts w:asciiTheme="minorHAnsi" w:hAnsiTheme="minorHAnsi" w:cstheme="minorHAnsi"/>
          <w:sz w:val="20"/>
          <w:lang w:val="pl-PL"/>
        </w:rPr>
        <w:t>od dnia podpisania umowy.</w:t>
      </w:r>
      <w:r w:rsidR="00F36867" w:rsidRPr="002C2D22">
        <w:rPr>
          <w:rFonts w:asciiTheme="minorHAnsi" w:hAnsiTheme="minorHAnsi" w:cstheme="minorHAnsi"/>
          <w:sz w:val="20"/>
          <w:lang w:val="pl-PL"/>
        </w:rPr>
        <w:t xml:space="preserve"> </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Dostawa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i oprogramowania zostanie zrealizowana do siedziby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w godzinach jego pracy. W ramach umowy Wykonawca dokonuje dostawy na własny koszt i własnym transportem.</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3. Wydany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cemu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powinien by</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fabrycznie nowy i nienosz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znamion 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ytkowania oraz wolny od wad. W chwili wydania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powinien znajdowa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si</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w opakowaniu producenta.</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4.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wraz z oprogramowaniem zostan</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odebrane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w obecno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upowa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nionego przedstawiciela Wykonawcy, a ich przyj</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cie zostanie potwierdzone protokołem odbioru podpisanym przez przedstawiciela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i upowa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 xml:space="preserve">nionego przedstawiciela Wykonawcy. </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5. Wykonawca przedstawi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wraz z oprogramowaniem do odbioru w sposób pozwalaj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na dokonanie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jego oceny na zgodno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z umow</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6. Stwierdzenie w protokole odbioru niezgodno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oraz oprogramowania z wymaganiami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lonymi w umowie lub braków w dostawie zobowi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zuje Wykonawc</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odpowiednio do wymiany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lub oprogramowania na nowe oraz zgodne z wymaganiami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 xml:space="preserve">lonymi w umowie lub do dokonania dostawy </w:t>
      </w:r>
      <w:r w:rsidRPr="002C2D22">
        <w:rPr>
          <w:rFonts w:asciiTheme="minorHAnsi" w:hAnsiTheme="minorHAnsi" w:cstheme="minorHAnsi"/>
          <w:sz w:val="20"/>
          <w:szCs w:val="20"/>
        </w:rPr>
        <w:lastRenderedPageBreak/>
        <w:t>uzupełniaj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cej. Wymiana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lub oprogramowania, lub uzupełnienie dostawy nast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 w terminie 2 dni od dnia otrzymania przez Wykonawc</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zgłoszenia od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i zostanie dokonana w ramach wynagrodzenia, o którym mowa w § 3 ust. 1.</w:t>
      </w: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3</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1. Strony zgodnie ustalaj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 </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zapłaci na rzecz Wykonawcy za prawidłowe i kompletne wykonanie przedmiotu zamówienia, o którym mowa w § 1, kwot</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 xml:space="preserve">brutto </w:t>
      </w:r>
      <w:r w:rsidRPr="002C2D22">
        <w:rPr>
          <w:rFonts w:asciiTheme="minorHAnsi" w:hAnsiTheme="minorHAnsi" w:cstheme="minorHAnsi"/>
          <w:b/>
          <w:bCs/>
          <w:sz w:val="20"/>
          <w:szCs w:val="20"/>
        </w:rPr>
        <w:t>……</w:t>
      </w:r>
      <w:r w:rsidR="005A27E5" w:rsidRPr="002C2D22">
        <w:rPr>
          <w:rFonts w:asciiTheme="minorHAnsi" w:hAnsiTheme="minorHAnsi" w:cstheme="minorHAnsi"/>
          <w:b/>
          <w:bCs/>
          <w:sz w:val="20"/>
          <w:szCs w:val="20"/>
        </w:rPr>
        <w:t>……</w:t>
      </w:r>
      <w:r w:rsidRPr="002C2D22">
        <w:rPr>
          <w:rFonts w:asciiTheme="minorHAnsi" w:hAnsiTheme="minorHAnsi" w:cstheme="minorHAnsi"/>
          <w:b/>
          <w:bCs/>
          <w:sz w:val="20"/>
          <w:szCs w:val="20"/>
        </w:rPr>
        <w:t xml:space="preserve">………zł </w:t>
      </w:r>
      <w:r w:rsidRPr="002C2D22">
        <w:rPr>
          <w:rFonts w:asciiTheme="minorHAnsi" w:hAnsiTheme="minorHAnsi" w:cstheme="minorHAnsi"/>
          <w:sz w:val="20"/>
          <w:szCs w:val="20"/>
        </w:rPr>
        <w:t>(słownie: ……………………………………………………………………………. zł) zgodnie ze złożoną ofertą.</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Kwota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lona w ust. 1 zawiera wszystkie koszty zwi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zane z realizacj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sprzeda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 i dostawy, w tym koszty dostawy, opakowania i transportu, dostawy licencji i korzystania z oprogramowania zainstalowanego na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 xml:space="preserve">cie. </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3. Podstaw</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wystawienia faktury VAT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dzie podpisany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bez zastrze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protokół odbioru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wraz z  oprogramowaniem. Zapłata nast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 przelewem bankowym z rachunku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na rachunek Wykonawcy wskazany na fakturze VAT, w terminie 30 dni od dnia dor</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czenia do siedziby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prawidłowo wystawionej faktury VAT.</w:t>
      </w:r>
    </w:p>
    <w:p w:rsidR="00437208" w:rsidRPr="002C2D22" w:rsidRDefault="00437208" w:rsidP="002C2D22">
      <w:pPr>
        <w:tabs>
          <w:tab w:val="left" w:pos="6946"/>
        </w:tabs>
        <w:suppressAutoHyphens/>
        <w:jc w:val="both"/>
        <w:rPr>
          <w:rFonts w:ascii="Calibri" w:hAnsi="Calibri"/>
          <w:sz w:val="20"/>
          <w:szCs w:val="20"/>
          <w:lang w:eastAsia="ar-SA"/>
        </w:rPr>
      </w:pPr>
      <w:r w:rsidRPr="002C2D22">
        <w:rPr>
          <w:rFonts w:asciiTheme="minorHAnsi" w:hAnsiTheme="minorHAnsi" w:cstheme="minorHAnsi"/>
          <w:sz w:val="20"/>
          <w:szCs w:val="20"/>
        </w:rPr>
        <w:t xml:space="preserve">4. </w:t>
      </w:r>
      <w:r w:rsidRPr="002C2D22">
        <w:rPr>
          <w:rFonts w:ascii="Calibri" w:hAnsi="Calibri"/>
          <w:sz w:val="20"/>
          <w:szCs w:val="20"/>
        </w:rPr>
        <w:t>Faktury winny być wystawione następująco: Nabywca: Gmina Świdnica, ul. B. Głowackiego 4, 58-100 Świdnica, NIP: 884-23-65-226, Odbiorca: Urząd Gminy Świdnica, ul. B. Głowackiego 4, 58-100 Świdnica.</w:t>
      </w:r>
    </w:p>
    <w:p w:rsidR="000B08A5" w:rsidRPr="002C2D22" w:rsidRDefault="004B1F29" w:rsidP="002C2D22">
      <w:pPr>
        <w:jc w:val="both"/>
        <w:rPr>
          <w:rFonts w:asciiTheme="minorHAnsi" w:hAnsiTheme="minorHAnsi" w:cstheme="minorHAnsi"/>
          <w:sz w:val="20"/>
          <w:szCs w:val="20"/>
        </w:rPr>
      </w:pPr>
      <w:r>
        <w:rPr>
          <w:rFonts w:asciiTheme="minorHAnsi" w:hAnsiTheme="minorHAnsi" w:cstheme="minorHAnsi"/>
          <w:sz w:val="20"/>
          <w:szCs w:val="20"/>
        </w:rPr>
        <w:t>5</w:t>
      </w:r>
      <w:r w:rsidR="000B08A5" w:rsidRPr="002C2D22">
        <w:rPr>
          <w:rFonts w:asciiTheme="minorHAnsi" w:hAnsiTheme="minorHAnsi" w:cstheme="minorHAnsi"/>
          <w:sz w:val="20"/>
          <w:szCs w:val="20"/>
        </w:rPr>
        <w:t>. Zamawiaj</w:t>
      </w:r>
      <w:r w:rsidR="000B08A5" w:rsidRPr="002C2D22">
        <w:rPr>
          <w:rFonts w:asciiTheme="minorHAnsi" w:eastAsia="TTE1601E98t00" w:hAnsiTheme="minorHAnsi" w:cstheme="minorHAnsi"/>
          <w:sz w:val="20"/>
          <w:szCs w:val="20"/>
        </w:rPr>
        <w:t>ą</w:t>
      </w:r>
      <w:r w:rsidR="000B08A5" w:rsidRPr="002C2D22">
        <w:rPr>
          <w:rFonts w:asciiTheme="minorHAnsi" w:hAnsiTheme="minorHAnsi" w:cstheme="minorHAnsi"/>
          <w:sz w:val="20"/>
          <w:szCs w:val="20"/>
        </w:rPr>
        <w:t>cy o</w:t>
      </w:r>
      <w:r w:rsidR="000B08A5" w:rsidRPr="002C2D22">
        <w:rPr>
          <w:rFonts w:asciiTheme="minorHAnsi" w:eastAsia="TTE1601E98t00" w:hAnsiTheme="minorHAnsi" w:cstheme="minorHAnsi"/>
          <w:sz w:val="20"/>
          <w:szCs w:val="20"/>
        </w:rPr>
        <w:t>ś</w:t>
      </w:r>
      <w:r w:rsidR="000B08A5" w:rsidRPr="002C2D22">
        <w:rPr>
          <w:rFonts w:asciiTheme="minorHAnsi" w:hAnsiTheme="minorHAnsi" w:cstheme="minorHAnsi"/>
          <w:sz w:val="20"/>
          <w:szCs w:val="20"/>
        </w:rPr>
        <w:t xml:space="preserve">wiadcza, </w:t>
      </w:r>
      <w:r w:rsidR="000B08A5" w:rsidRPr="002C2D22">
        <w:rPr>
          <w:rFonts w:asciiTheme="minorHAnsi" w:eastAsia="TTE1601E98t00" w:hAnsiTheme="minorHAnsi" w:cstheme="minorHAnsi"/>
          <w:sz w:val="20"/>
          <w:szCs w:val="20"/>
        </w:rPr>
        <w:t>ż</w:t>
      </w:r>
      <w:r w:rsidR="000B08A5" w:rsidRPr="002C2D22">
        <w:rPr>
          <w:rFonts w:asciiTheme="minorHAnsi" w:hAnsiTheme="minorHAnsi" w:cstheme="minorHAnsi"/>
          <w:sz w:val="20"/>
          <w:szCs w:val="20"/>
        </w:rPr>
        <w:t>e sprz</w:t>
      </w:r>
      <w:r w:rsidR="000B08A5" w:rsidRPr="002C2D22">
        <w:rPr>
          <w:rFonts w:asciiTheme="minorHAnsi" w:eastAsia="TTE1601E98t00" w:hAnsiTheme="minorHAnsi" w:cstheme="minorHAnsi"/>
          <w:sz w:val="20"/>
          <w:szCs w:val="20"/>
        </w:rPr>
        <w:t>ę</w:t>
      </w:r>
      <w:r w:rsidR="000B08A5" w:rsidRPr="002C2D22">
        <w:rPr>
          <w:rFonts w:asciiTheme="minorHAnsi" w:hAnsiTheme="minorHAnsi" w:cstheme="minorHAnsi"/>
          <w:sz w:val="20"/>
          <w:szCs w:val="20"/>
        </w:rPr>
        <w:t xml:space="preserve">t wraz z oprogramowaniem - jest nabywany w ramach projektu </w:t>
      </w:r>
      <w:r w:rsidR="00B54E0A" w:rsidRPr="002C2D22">
        <w:rPr>
          <w:rFonts w:asciiTheme="minorHAnsi" w:hAnsiTheme="minorHAnsi" w:cstheme="minorHAnsi"/>
          <w:sz w:val="20"/>
          <w:szCs w:val="20"/>
        </w:rPr>
        <w:t xml:space="preserve">                  </w:t>
      </w:r>
      <w:r w:rsidR="000B08A5" w:rsidRPr="002C2D22">
        <w:rPr>
          <w:rFonts w:asciiTheme="minorHAnsi" w:hAnsiTheme="minorHAnsi" w:cstheme="minorHAnsi"/>
          <w:sz w:val="20"/>
          <w:szCs w:val="20"/>
        </w:rPr>
        <w:t>pn</w:t>
      </w:r>
      <w:r w:rsidR="00B54E0A" w:rsidRPr="002C2D22">
        <w:rPr>
          <w:rFonts w:asciiTheme="minorHAnsi" w:hAnsiTheme="minorHAnsi" w:cstheme="minorHAnsi"/>
          <w:sz w:val="20"/>
          <w:szCs w:val="20"/>
        </w:rPr>
        <w:t>. „</w:t>
      </w:r>
      <w:r w:rsidR="00B54E0A" w:rsidRPr="002C2D22">
        <w:rPr>
          <w:rFonts w:asciiTheme="minorHAnsi" w:eastAsia="Calibri" w:hAnsiTheme="minorHAnsi" w:cstheme="minorHAnsi"/>
          <w:sz w:val="20"/>
          <w:szCs w:val="20"/>
        </w:rPr>
        <w:t>Rozwój e-usług publicznych na terenie Gminy Świdnica”</w:t>
      </w:r>
      <w:r w:rsidR="00B54E0A" w:rsidRPr="002C2D22">
        <w:rPr>
          <w:rFonts w:asciiTheme="minorHAnsi" w:hAnsiTheme="minorHAnsi" w:cstheme="minorHAnsi"/>
          <w:sz w:val="20"/>
          <w:szCs w:val="20"/>
        </w:rPr>
        <w:t xml:space="preserve"> realizowanego w ramach Regionalnego Programu Operacyjnego Województwa Dolnośląskiego na lata 2014-2020</w:t>
      </w:r>
      <w:r w:rsidR="00BC395B" w:rsidRPr="002C2D22">
        <w:rPr>
          <w:rFonts w:asciiTheme="minorHAnsi" w:hAnsiTheme="minorHAnsi" w:cstheme="minorHAnsi"/>
          <w:sz w:val="20"/>
          <w:szCs w:val="20"/>
        </w:rPr>
        <w:t xml:space="preserve"> </w:t>
      </w:r>
      <w:r w:rsidR="000B08A5" w:rsidRPr="002C2D22">
        <w:rPr>
          <w:rFonts w:asciiTheme="minorHAnsi" w:hAnsiTheme="minorHAnsi" w:cstheme="minorHAnsi"/>
          <w:sz w:val="20"/>
          <w:szCs w:val="20"/>
        </w:rPr>
        <w:t>, a Wykonawca oświadcza, że jest mu znany cel do jakiego ma służyć sprzęt wraz z oprogramowaniem oraz że przedmiot zamówienia nie zawiera wad fizycznych i prawnych uniemożliwiających jego wykorzystanie w tym projekcie.</w:t>
      </w:r>
    </w:p>
    <w:p w:rsidR="00DA6CFF" w:rsidRPr="002C2D22" w:rsidRDefault="00DA6CFF" w:rsidP="002C2D22">
      <w:pPr>
        <w:jc w:val="both"/>
        <w:rPr>
          <w:rFonts w:asciiTheme="minorHAnsi" w:hAnsiTheme="minorHAnsi" w:cstheme="minorHAnsi"/>
          <w:sz w:val="20"/>
          <w:szCs w:val="20"/>
        </w:rPr>
      </w:pP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4</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Wykonawca jest odpowiedzialny wzgl</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dem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za jako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dostarczonego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oraz wady zmniejszaj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 jego warto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lub 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yteczno</w:t>
      </w:r>
      <w:r w:rsidRPr="002C2D22">
        <w:rPr>
          <w:rFonts w:asciiTheme="minorHAnsi" w:eastAsia="TTE1601E98t00" w:hAnsiTheme="minorHAnsi" w:cstheme="minorHAnsi"/>
          <w:sz w:val="20"/>
          <w:szCs w:val="20"/>
        </w:rPr>
        <w:t>ść</w:t>
      </w:r>
      <w:r w:rsidRPr="002C2D22">
        <w:rPr>
          <w:rFonts w:asciiTheme="minorHAnsi" w:hAnsiTheme="minorHAnsi" w:cstheme="minorHAnsi"/>
          <w:sz w:val="20"/>
          <w:szCs w:val="20"/>
        </w:rPr>
        <w:t>.</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Wy</w:t>
      </w:r>
      <w:r w:rsidR="004B1F29">
        <w:rPr>
          <w:rFonts w:asciiTheme="minorHAnsi" w:hAnsiTheme="minorHAnsi" w:cstheme="minorHAnsi"/>
          <w:sz w:val="20"/>
          <w:szCs w:val="20"/>
        </w:rPr>
        <w:t>konawca udziela Zamawiającemu  ………….. m-</w:t>
      </w:r>
      <w:proofErr w:type="spellStart"/>
      <w:r w:rsidR="004B1F29">
        <w:rPr>
          <w:rFonts w:asciiTheme="minorHAnsi" w:hAnsiTheme="minorHAnsi" w:cstheme="minorHAnsi"/>
          <w:sz w:val="20"/>
          <w:szCs w:val="20"/>
        </w:rPr>
        <w:t>cy</w:t>
      </w:r>
      <w:proofErr w:type="spellEnd"/>
      <w:r w:rsidRPr="002C2D22">
        <w:rPr>
          <w:rFonts w:asciiTheme="minorHAnsi" w:hAnsiTheme="minorHAnsi" w:cstheme="minorHAnsi"/>
          <w:sz w:val="20"/>
          <w:szCs w:val="20"/>
        </w:rPr>
        <w:t xml:space="preserve"> gwarancji.</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Okres gwarancji liczony jest od daty podpisania przez Zamawiającego protokołu odbioru, a w przypadku usuwania wad ujawnionych podczas odbioru, po podpisaniu protokołu ich usunięcia.</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 xml:space="preserve">Na czas wystąpienia awarii jakiegokolwiek urządzenia bieg terminu gwarancji ulega zawieszeniu. Termin gwarancji biegnie dalej dopiero po podpisaniu protokołu odbioru po usunięciu awarii, gwarancja dotyczy wszystkich elementów z </w:t>
      </w:r>
      <w:r w:rsidRPr="004B1F29">
        <w:rPr>
          <w:rFonts w:asciiTheme="minorHAnsi" w:hAnsiTheme="minorHAnsi" w:cstheme="minorHAnsi"/>
          <w:sz w:val="20"/>
          <w:szCs w:val="20"/>
        </w:rPr>
        <w:t>wyjąt</w:t>
      </w:r>
      <w:r w:rsidR="004B1F29" w:rsidRPr="004B1F29">
        <w:rPr>
          <w:rFonts w:asciiTheme="minorHAnsi" w:hAnsiTheme="minorHAnsi" w:cstheme="minorHAnsi"/>
          <w:sz w:val="20"/>
          <w:szCs w:val="20"/>
        </w:rPr>
        <w:t xml:space="preserve">kiem </w:t>
      </w:r>
      <w:r w:rsidR="00DA211B">
        <w:rPr>
          <w:rFonts w:asciiTheme="minorHAnsi" w:hAnsiTheme="minorHAnsi" w:cstheme="minorHAnsi"/>
          <w:sz w:val="20"/>
          <w:szCs w:val="20"/>
        </w:rPr>
        <w:t>akumulatorów w ur</w:t>
      </w:r>
      <w:r w:rsidR="006268A8">
        <w:rPr>
          <w:rFonts w:asciiTheme="minorHAnsi" w:hAnsiTheme="minorHAnsi" w:cstheme="minorHAnsi"/>
          <w:sz w:val="20"/>
          <w:szCs w:val="20"/>
        </w:rPr>
        <w:t>ządzeniach przenośnych</w:t>
      </w:r>
      <w:r w:rsidRPr="004B1F29">
        <w:rPr>
          <w:rFonts w:asciiTheme="minorHAnsi" w:hAnsiTheme="minorHAnsi" w:cstheme="minorHAnsi"/>
          <w:sz w:val="20"/>
          <w:szCs w:val="20"/>
        </w:rPr>
        <w:t>.</w:t>
      </w:r>
      <w:r w:rsidRPr="002C2D22">
        <w:rPr>
          <w:rFonts w:asciiTheme="minorHAnsi" w:hAnsiTheme="minorHAnsi" w:cstheme="minorHAnsi"/>
          <w:sz w:val="20"/>
          <w:szCs w:val="20"/>
        </w:rPr>
        <w:t xml:space="preserve"> </w:t>
      </w:r>
    </w:p>
    <w:p w:rsidR="00163001"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 xml:space="preserve">Gwarancja świadczona na miejscu u klienta. Czas reakcji serwisu - do końca, następnego dnia roboczego. </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 xml:space="preserve"> Zgłoszenie awarii za pośrednictwem faksu, poczty e-mail lub w formie pisemnej, telefonicznie, czas dokonania naprawy max. 14 dni roboczych (od dnia zgłoszenia awarii). </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W przypadku nie usunięcia przez Wykonawcę w ustalonym terminie braków i wad dostrzeżonych w okresie gwarancji i rękojmi Zamawiający dokona naprawy na koszt Wykonawcy.</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Wykonawca pokrywa wszelkie koszty związane z naprawami gwarancyjnymi.</w:t>
      </w:r>
      <w:r w:rsidR="003C5F07" w:rsidRPr="002C2D22">
        <w:rPr>
          <w:rFonts w:asciiTheme="minorHAnsi" w:hAnsiTheme="minorHAnsi" w:cstheme="minorHAnsi"/>
          <w:sz w:val="20"/>
          <w:szCs w:val="20"/>
        </w:rPr>
        <w:t xml:space="preserve"> </w:t>
      </w:r>
      <w:r w:rsidRPr="002C2D22">
        <w:rPr>
          <w:rFonts w:asciiTheme="minorHAnsi" w:hAnsiTheme="minorHAnsi" w:cstheme="minorHAnsi"/>
          <w:sz w:val="20"/>
          <w:szCs w:val="20"/>
        </w:rPr>
        <w:t>Zamawiający zobowiązany jest do udzielenia szczegółowych informacji o zewnętrznych objawach usterki oraz czasie jej wystąpienia.</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W przypadku naprawy gwarancja ulega przedłużeniu o czas naprawy.</w:t>
      </w:r>
    </w:p>
    <w:p w:rsidR="000B08A5" w:rsidRPr="002C2D22" w:rsidRDefault="000B08A5" w:rsidP="002C2D22">
      <w:pPr>
        <w:numPr>
          <w:ilvl w:val="0"/>
          <w:numId w:val="37"/>
        </w:numPr>
        <w:autoSpaceDE w:val="0"/>
        <w:autoSpaceDN w:val="0"/>
        <w:adjustRightInd w:val="0"/>
        <w:ind w:left="284" w:hanging="284"/>
        <w:jc w:val="both"/>
        <w:rPr>
          <w:rFonts w:asciiTheme="minorHAnsi" w:hAnsiTheme="minorHAnsi" w:cstheme="minorHAnsi"/>
          <w:sz w:val="20"/>
          <w:szCs w:val="20"/>
        </w:rPr>
      </w:pPr>
      <w:r w:rsidRPr="002C2D22">
        <w:rPr>
          <w:rFonts w:asciiTheme="minorHAnsi" w:hAnsiTheme="minorHAnsi" w:cstheme="minorHAnsi"/>
          <w:sz w:val="20"/>
          <w:szCs w:val="20"/>
        </w:rPr>
        <w:t>Wykonawca nie ponosi odpowiedzialności za uszkodzenia mechaniczne przedmiotu umowy powstałe z winy Zamawiającego.</w:t>
      </w: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5</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1. Wykonawca zapłaci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cemu kar</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umown</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1) za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pienie Wykonawcy od umowy z przyczyny niezale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nej od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albo w przypadku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pienia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od umowy z przyczyny le</w:t>
      </w:r>
      <w:r w:rsidRPr="002C2D22">
        <w:rPr>
          <w:rFonts w:asciiTheme="minorHAnsi" w:eastAsia="TTE1601E98t00" w:hAnsiTheme="minorHAnsi" w:cstheme="minorHAnsi"/>
          <w:sz w:val="20"/>
          <w:szCs w:val="20"/>
        </w:rPr>
        <w:t>żą</w:t>
      </w:r>
      <w:r w:rsidRPr="002C2D22">
        <w:rPr>
          <w:rFonts w:asciiTheme="minorHAnsi" w:hAnsiTheme="minorHAnsi" w:cstheme="minorHAnsi"/>
          <w:sz w:val="20"/>
          <w:szCs w:val="20"/>
        </w:rPr>
        <w:t>cej po stronie Wykonawcy - w wysoko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20 %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w razie zwłoki Wykonawcy w dostawie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 w wysoko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0,2 %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 za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 dzie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opó</w:t>
      </w:r>
      <w:r w:rsidRPr="002C2D22">
        <w:rPr>
          <w:rFonts w:asciiTheme="minorHAnsi" w:eastAsia="TTE1601E98t00" w:hAnsiTheme="minorHAnsi" w:cstheme="minorHAnsi"/>
          <w:sz w:val="20"/>
          <w:szCs w:val="20"/>
        </w:rPr>
        <w:t>ź</w:t>
      </w:r>
      <w:r w:rsidRPr="002C2D22">
        <w:rPr>
          <w:rFonts w:asciiTheme="minorHAnsi" w:hAnsiTheme="minorHAnsi" w:cstheme="minorHAnsi"/>
          <w:sz w:val="20"/>
          <w:szCs w:val="20"/>
        </w:rPr>
        <w:t>nienia, ponad termin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 w § 2 ust. 1,</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3) w razie zwłoki Wykonawcy w wymianie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na nowy, nieu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ywany i wolny od wad, w okresie gwarancji lub r</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kojmi – w wysoko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0,2%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 za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 dzie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opó</w:t>
      </w:r>
      <w:r w:rsidRPr="002C2D22">
        <w:rPr>
          <w:rFonts w:asciiTheme="minorHAnsi" w:eastAsia="TTE1601E98t00" w:hAnsiTheme="minorHAnsi" w:cstheme="minorHAnsi"/>
          <w:sz w:val="20"/>
          <w:szCs w:val="20"/>
        </w:rPr>
        <w:t>ź</w:t>
      </w:r>
      <w:r w:rsidRPr="002C2D22">
        <w:rPr>
          <w:rFonts w:asciiTheme="minorHAnsi" w:hAnsiTheme="minorHAnsi" w:cstheme="minorHAnsi"/>
          <w:sz w:val="20"/>
          <w:szCs w:val="20"/>
        </w:rPr>
        <w:t>nienia, ponad termin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 w § 4 ust. 4.</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ma prawo na zasadach ogólnych dochodzi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odszkodowa</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przewy</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szaj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kary umowne.</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3. Strony zgodnie ustalaj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naliczona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kara umowna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zosta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przez niego potr</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cona z nale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nego Wykonawcy wynagrodzenia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lonego w § 3 ust. 1 umowy, na co niniejszym Wykonawca wyra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a nieodwołaln</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zgod</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w:t>
      </w:r>
    </w:p>
    <w:p w:rsidR="00354F1A" w:rsidRDefault="00354F1A" w:rsidP="002C2D22">
      <w:pPr>
        <w:jc w:val="center"/>
        <w:rPr>
          <w:rFonts w:asciiTheme="minorHAnsi" w:hAnsiTheme="minorHAnsi" w:cstheme="minorHAnsi"/>
          <w:b/>
          <w:bCs/>
          <w:sz w:val="20"/>
          <w:szCs w:val="20"/>
        </w:rPr>
      </w:pPr>
    </w:p>
    <w:p w:rsidR="00354F1A" w:rsidRDefault="00354F1A" w:rsidP="002C2D22">
      <w:pPr>
        <w:jc w:val="center"/>
        <w:rPr>
          <w:rFonts w:asciiTheme="minorHAnsi" w:hAnsiTheme="minorHAnsi" w:cstheme="minorHAnsi"/>
          <w:b/>
          <w:bCs/>
          <w:sz w:val="20"/>
          <w:szCs w:val="20"/>
        </w:rPr>
      </w:pP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lastRenderedPageBreak/>
        <w:t>§ 6</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1. Ustalenia wymagaj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 obecno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przedstawiciela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dokonywane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w siedzibie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Osobami odpowiedzialnymi za realizacj</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zków wynikaj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z umowy oraz upowa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nionymi</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do podpisywania protokołów odbioru oraz kontaktów s</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ze strony:</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0B08A5" w:rsidRPr="002C2D22" w:rsidRDefault="000B08A5" w:rsidP="002C2D22">
      <w:pPr>
        <w:jc w:val="both"/>
        <w:rPr>
          <w:rFonts w:asciiTheme="minorHAnsi" w:hAnsiTheme="minorHAnsi" w:cstheme="minorHAnsi"/>
          <w:b/>
          <w:bCs/>
          <w:sz w:val="20"/>
          <w:szCs w:val="20"/>
        </w:rPr>
      </w:pPr>
      <w:r w:rsidRPr="002C2D22">
        <w:rPr>
          <w:rFonts w:asciiTheme="minorHAnsi" w:hAnsiTheme="minorHAnsi" w:cstheme="minorHAnsi"/>
          <w:b/>
          <w:sz w:val="20"/>
          <w:szCs w:val="20"/>
        </w:rPr>
        <w:t xml:space="preserve">− </w:t>
      </w:r>
      <w:r w:rsidR="00354F1A">
        <w:rPr>
          <w:rFonts w:asciiTheme="minorHAnsi" w:hAnsiTheme="minorHAnsi" w:cstheme="minorHAnsi"/>
          <w:b/>
          <w:bCs/>
          <w:sz w:val="20"/>
          <w:szCs w:val="20"/>
        </w:rPr>
        <w:t xml:space="preserve">Grzegorz Makarewicz, nr tel. </w:t>
      </w:r>
      <w:r w:rsidR="001A5534" w:rsidRPr="002C2D22">
        <w:rPr>
          <w:rFonts w:asciiTheme="minorHAnsi" w:hAnsiTheme="minorHAnsi" w:cstheme="minorHAnsi"/>
          <w:b/>
          <w:bCs/>
          <w:sz w:val="20"/>
          <w:szCs w:val="20"/>
        </w:rPr>
        <w:t>74/8523067 wew. 306</w:t>
      </w:r>
    </w:p>
    <w:p w:rsidR="0072309D" w:rsidRPr="002C2D22" w:rsidRDefault="000B08A5" w:rsidP="002C2D22">
      <w:pPr>
        <w:jc w:val="both"/>
        <w:rPr>
          <w:rFonts w:asciiTheme="minorHAnsi" w:hAnsiTheme="minorHAnsi" w:cstheme="minorHAnsi"/>
          <w:b/>
          <w:bCs/>
          <w:sz w:val="20"/>
          <w:szCs w:val="20"/>
        </w:rPr>
      </w:pPr>
      <w:r w:rsidRPr="002C2D22">
        <w:rPr>
          <w:rFonts w:asciiTheme="minorHAnsi" w:hAnsiTheme="minorHAnsi" w:cstheme="minorHAnsi"/>
          <w:b/>
          <w:sz w:val="20"/>
          <w:szCs w:val="20"/>
        </w:rPr>
        <w:t xml:space="preserve">− </w:t>
      </w:r>
      <w:r w:rsidR="00F9270C" w:rsidRPr="002C2D22">
        <w:rPr>
          <w:rFonts w:ascii="Calibri" w:hAnsi="Calibri" w:cs="Segoe UI"/>
          <w:b/>
          <w:sz w:val="20"/>
          <w:szCs w:val="20"/>
        </w:rPr>
        <w:t xml:space="preserve">Ireneusz </w:t>
      </w:r>
      <w:proofErr w:type="spellStart"/>
      <w:r w:rsidR="00F9270C" w:rsidRPr="002C2D22">
        <w:rPr>
          <w:rFonts w:ascii="Calibri" w:hAnsi="Calibri" w:cs="Segoe UI"/>
          <w:b/>
          <w:sz w:val="20"/>
          <w:szCs w:val="20"/>
        </w:rPr>
        <w:t>Filiacz</w:t>
      </w:r>
      <w:proofErr w:type="spellEnd"/>
      <w:r w:rsidR="00354F1A">
        <w:rPr>
          <w:rFonts w:asciiTheme="minorHAnsi" w:hAnsiTheme="minorHAnsi" w:cstheme="minorHAnsi"/>
          <w:b/>
          <w:bCs/>
          <w:sz w:val="20"/>
          <w:szCs w:val="20"/>
        </w:rPr>
        <w:t>, nr tel. 74/8523067 wew. 305</w:t>
      </w:r>
    </w:p>
    <w:p w:rsidR="00A42EEC" w:rsidRPr="00A42EEC" w:rsidRDefault="00A42EEC" w:rsidP="00A42EEC">
      <w:pPr>
        <w:pStyle w:val="Akapitzlist"/>
        <w:numPr>
          <w:ilvl w:val="0"/>
          <w:numId w:val="49"/>
        </w:numPr>
        <w:tabs>
          <w:tab w:val="clear" w:pos="600"/>
        </w:tabs>
        <w:ind w:left="284" w:hanging="284"/>
        <w:jc w:val="both"/>
        <w:rPr>
          <w:rFonts w:asciiTheme="minorHAnsi" w:hAnsiTheme="minorHAnsi" w:cstheme="minorHAnsi"/>
          <w:sz w:val="20"/>
          <w:szCs w:val="20"/>
        </w:rPr>
      </w:pPr>
      <w:r w:rsidRPr="00A42EEC">
        <w:rPr>
          <w:rFonts w:asciiTheme="minorHAnsi" w:hAnsiTheme="minorHAnsi" w:cstheme="minorHAnsi"/>
          <w:sz w:val="20"/>
          <w:szCs w:val="20"/>
        </w:rPr>
        <w:t xml:space="preserve">Wykonawcy:  </w:t>
      </w:r>
    </w:p>
    <w:p w:rsidR="000B08A5" w:rsidRPr="00A42EEC" w:rsidRDefault="00A42EEC" w:rsidP="00A42EEC">
      <w:pPr>
        <w:ind w:left="240"/>
        <w:jc w:val="both"/>
        <w:rPr>
          <w:rFonts w:asciiTheme="minorHAnsi" w:hAnsiTheme="minorHAnsi" w:cstheme="minorHAnsi"/>
          <w:sz w:val="20"/>
          <w:szCs w:val="20"/>
        </w:rPr>
      </w:pPr>
      <w:r w:rsidRPr="00A42EEC">
        <w:rPr>
          <w:rFonts w:asciiTheme="minorHAnsi" w:hAnsiTheme="minorHAnsi" w:cstheme="minorHAnsi"/>
          <w:sz w:val="20"/>
          <w:szCs w:val="20"/>
        </w:rPr>
        <w:t xml:space="preserve">  </w:t>
      </w:r>
      <w:r w:rsidR="000B08A5" w:rsidRPr="00A42EEC">
        <w:rPr>
          <w:rFonts w:asciiTheme="minorHAnsi" w:hAnsiTheme="minorHAnsi" w:cstheme="minorHAnsi"/>
          <w:sz w:val="20"/>
          <w:szCs w:val="20"/>
        </w:rPr>
        <w:t xml:space="preserve">− </w:t>
      </w:r>
      <w:r w:rsidR="000B08A5" w:rsidRPr="00A42EEC">
        <w:rPr>
          <w:rFonts w:asciiTheme="minorHAnsi" w:hAnsiTheme="minorHAnsi" w:cstheme="minorHAnsi"/>
          <w:b/>
          <w:bCs/>
          <w:sz w:val="20"/>
          <w:szCs w:val="20"/>
        </w:rPr>
        <w:t xml:space="preserve">……………………………, </w:t>
      </w:r>
      <w:r w:rsidR="000B08A5" w:rsidRPr="00A42EEC">
        <w:rPr>
          <w:rFonts w:asciiTheme="minorHAnsi" w:hAnsiTheme="minorHAnsi" w:cstheme="minorHAnsi"/>
          <w:sz w:val="20"/>
          <w:szCs w:val="20"/>
        </w:rPr>
        <w:t xml:space="preserve">nr tel. </w:t>
      </w:r>
      <w:r w:rsidR="000B08A5" w:rsidRPr="00A42EEC">
        <w:rPr>
          <w:rFonts w:asciiTheme="minorHAnsi" w:hAnsiTheme="minorHAnsi" w:cstheme="minorHAnsi"/>
          <w:b/>
          <w:bCs/>
          <w:sz w:val="20"/>
          <w:szCs w:val="20"/>
        </w:rPr>
        <w:t>…………………………………</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Strony maj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prawo do zmiany w/w osób i danych teleadresowych w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dym czasie trwania umowy, informuj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 o tym pisemnie drug</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stron</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bez konieczno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sporz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dzania aneksu do umowy.</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3. Wykonawca, bez zgody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wyra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onej na pi</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mie,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wykorzystywa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fakt zawarcia umowy tylko w celach referencyjnych.</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4. Wykonawca zobowi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zuje si</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do niezwłocznego powiadomienia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o zaprzestaniu prowadzenia działalno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lub wszcz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ciu wobec niego post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powania likwidacyjnego.</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5. Wykonawca nie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powierzy</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wykonywania umowy osobie trzeciej bez zgody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cego </w:t>
      </w:r>
      <w:r w:rsidRPr="002C2D22">
        <w:rPr>
          <w:rFonts w:asciiTheme="minorHAnsi" w:hAnsiTheme="minorHAnsi" w:cstheme="minorHAnsi"/>
          <w:sz w:val="20"/>
          <w:szCs w:val="20"/>
        </w:rPr>
        <w:br/>
        <w:t>w przypadku, gdy w ofercie nie zastrzegł,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realizowa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przedmiot zamówienia przy pomocy podwykonawcy.</w:t>
      </w: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7</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 umowy w przypadku zaistnienia okoliczno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art. 145 ustawy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Niezale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nie od postanowie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ust. 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 umowy w terminie 14 dni, bez konieczno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uprzedniego wzywania Wykonawcy do usuni</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cia jednej ze stwierdzonych poni</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ej nieprawidłowo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w nast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puj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sytuacjach:</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1) gdy Wykonawca powierzył wykonywanie umowy osobie trzeciej bez zgody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w przypadku gdy w ofercie nie zastrzegł,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zrealizowa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przedmiot zamówienia przy pomocy podwykonawcy,</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gdy Wykonawca zaprzestał prowadzenia działalno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lub wszcz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te zostało wobec niego post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powanie likwidacyjne.</w:t>
      </w: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8</w:t>
      </w:r>
    </w:p>
    <w:p w:rsidR="00437208" w:rsidRPr="002C2D22" w:rsidRDefault="00437208" w:rsidP="002C2D22">
      <w:pPr>
        <w:pStyle w:val="Zwykytekst"/>
        <w:numPr>
          <w:ilvl w:val="0"/>
          <w:numId w:val="46"/>
        </w:numPr>
        <w:ind w:left="284" w:hanging="284"/>
        <w:jc w:val="both"/>
        <w:rPr>
          <w:rFonts w:ascii="Calibri" w:hAnsi="Calibri" w:cs="Calibri"/>
        </w:rPr>
      </w:pPr>
      <w:r w:rsidRPr="002C2D22">
        <w:rPr>
          <w:rFonts w:ascii="Calibri" w:hAnsi="Calibri" w:cs="Calibri"/>
        </w:rPr>
        <w:t>Zamawiający przewiduje zmianę umowy w następujących przypadkach:</w:t>
      </w:r>
    </w:p>
    <w:p w:rsidR="00437208" w:rsidRPr="002C2D22" w:rsidRDefault="00437208" w:rsidP="002C2D22">
      <w:pPr>
        <w:pStyle w:val="Zwykytekst"/>
        <w:numPr>
          <w:ilvl w:val="1"/>
          <w:numId w:val="46"/>
        </w:numPr>
        <w:ind w:left="851" w:hanging="284"/>
        <w:jc w:val="both"/>
        <w:rPr>
          <w:rFonts w:ascii="Calibri" w:hAnsi="Calibri" w:cs="Calibri"/>
        </w:rPr>
      </w:pPr>
      <w:r w:rsidRPr="002C2D22">
        <w:rPr>
          <w:rFonts w:ascii="Calibri" w:hAnsi="Calibri" w:cs="Calibri"/>
        </w:rPr>
        <w:t>jeżeli zmiana umowy jest korzystna dla Zamawiającego (korzyść ekonomiczna, techniczna, eksploatacyjna)</w:t>
      </w:r>
    </w:p>
    <w:p w:rsidR="00437208" w:rsidRPr="002C2D22" w:rsidRDefault="00437208" w:rsidP="002C2D22">
      <w:pPr>
        <w:pStyle w:val="Zwykytekst"/>
        <w:numPr>
          <w:ilvl w:val="1"/>
          <w:numId w:val="46"/>
        </w:numPr>
        <w:ind w:left="851" w:hanging="284"/>
        <w:jc w:val="both"/>
        <w:rPr>
          <w:rFonts w:ascii="Calibri" w:hAnsi="Calibri" w:cs="Calibri"/>
        </w:rPr>
      </w:pPr>
      <w:r w:rsidRPr="002C2D22">
        <w:rPr>
          <w:rFonts w:ascii="Calibri" w:hAnsi="Calibri" w:cs="Calibri"/>
        </w:rPr>
        <w:t>jeżeli wystąpiły okoliczności, których przy dołożeniu należytej staranności strony na dzień podpisania umowy przewidzieć nie mogły, a wynikają one ze zmian przepisów prawa, które nastąpiły w czasie realizacji zamówienia</w:t>
      </w:r>
      <w:r w:rsidR="00354F1A">
        <w:rPr>
          <w:rFonts w:ascii="Calibri" w:hAnsi="Calibri" w:cs="Calibri"/>
        </w:rPr>
        <w:t>.</w:t>
      </w:r>
    </w:p>
    <w:p w:rsidR="00437208" w:rsidRPr="002C2D22" w:rsidRDefault="00437208" w:rsidP="002C2D22">
      <w:pPr>
        <w:pStyle w:val="Zwykytekst"/>
        <w:numPr>
          <w:ilvl w:val="0"/>
          <w:numId w:val="46"/>
        </w:numPr>
        <w:ind w:left="284" w:hanging="284"/>
        <w:jc w:val="both"/>
        <w:rPr>
          <w:rFonts w:ascii="Calibri" w:hAnsi="Calibri" w:cs="Calibri"/>
        </w:rPr>
      </w:pPr>
      <w:r w:rsidRPr="002C2D22">
        <w:rPr>
          <w:rFonts w:ascii="Calibri" w:hAnsi="Calibri" w:cs="Calibri"/>
        </w:rPr>
        <w:t>Wszelkie zmiany i uzupełnienia niniejszej umowy wymagają zawarcia aneksu na piśmie pod rygorem nieważności.</w:t>
      </w:r>
    </w:p>
    <w:p w:rsidR="00437208" w:rsidRPr="002C2D22" w:rsidRDefault="00437208" w:rsidP="002C2D22">
      <w:pPr>
        <w:pStyle w:val="Zwykytekst"/>
        <w:ind w:left="284"/>
        <w:jc w:val="both"/>
        <w:rPr>
          <w:rFonts w:ascii="Calibri" w:hAnsi="Calibri" w:cs="Calibri"/>
        </w:rPr>
      </w:pPr>
    </w:p>
    <w:p w:rsidR="000B08A5" w:rsidRPr="002C2D22" w:rsidRDefault="000B08A5"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9</w:t>
      </w:r>
    </w:p>
    <w:p w:rsidR="004B2DE5" w:rsidRPr="002C2D22" w:rsidRDefault="004B2DE5" w:rsidP="002C2D22">
      <w:pPr>
        <w:tabs>
          <w:tab w:val="left" w:pos="6946"/>
        </w:tabs>
        <w:suppressAutoHyphens/>
        <w:jc w:val="both"/>
        <w:rPr>
          <w:rFonts w:ascii="Calibri" w:hAnsi="Calibri"/>
          <w:b/>
          <w:sz w:val="20"/>
          <w:szCs w:val="20"/>
          <w:lang w:eastAsia="ar-SA"/>
        </w:rPr>
      </w:pPr>
    </w:p>
    <w:p w:rsidR="004B2DE5" w:rsidRPr="002C2D22" w:rsidRDefault="004B2DE5" w:rsidP="002C2D22">
      <w:pPr>
        <w:numPr>
          <w:ilvl w:val="3"/>
          <w:numId w:val="51"/>
        </w:numPr>
        <w:tabs>
          <w:tab w:val="num" w:pos="426"/>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 xml:space="preserve">Zabezpieczenie należytego wykonania umowy w kwocie </w:t>
      </w:r>
      <w:r w:rsidRPr="002C2D22">
        <w:rPr>
          <w:rFonts w:ascii="Calibri" w:hAnsi="Calibri"/>
          <w:b/>
          <w:sz w:val="20"/>
          <w:szCs w:val="20"/>
          <w:lang w:eastAsia="ar-SA"/>
        </w:rPr>
        <w:t>………….. zł</w:t>
      </w:r>
      <w:r w:rsidRPr="002C2D22">
        <w:rPr>
          <w:rFonts w:ascii="Calibri" w:hAnsi="Calibri"/>
          <w:sz w:val="20"/>
          <w:szCs w:val="20"/>
          <w:lang w:eastAsia="ar-SA"/>
        </w:rPr>
        <w:t>, co stanowi  10 % ceny ofertowej brutto, dostarczone będzie Zamawiającemu najpóźniej w dniu zawarcia umowy w pełnej wysokości, w formie i  walucie określonej w SIWZ.</w:t>
      </w:r>
    </w:p>
    <w:p w:rsidR="004B2DE5" w:rsidRPr="002C2D22" w:rsidRDefault="004B2DE5" w:rsidP="002C2D22">
      <w:pPr>
        <w:numPr>
          <w:ilvl w:val="3"/>
          <w:numId w:val="51"/>
        </w:numPr>
        <w:tabs>
          <w:tab w:val="num" w:pos="426"/>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Strony ustalają, że wniesione zabezpieczenie należytego wykonania umowy zostanie zwrócone</w:t>
      </w:r>
      <w:r w:rsidRPr="002C2D22">
        <w:rPr>
          <w:rFonts w:ascii="Calibri" w:hAnsi="Calibri"/>
          <w:sz w:val="20"/>
          <w:szCs w:val="20"/>
          <w:lang w:eastAsia="ar-SA"/>
        </w:rPr>
        <w:br/>
        <w:t>w następujący sposób:</w:t>
      </w:r>
    </w:p>
    <w:p w:rsidR="004B2DE5" w:rsidRPr="002C2D22" w:rsidRDefault="004B2DE5" w:rsidP="002C2D22">
      <w:pPr>
        <w:numPr>
          <w:ilvl w:val="0"/>
          <w:numId w:val="52"/>
        </w:numPr>
        <w:tabs>
          <w:tab w:val="left" w:pos="6946"/>
        </w:tabs>
        <w:suppressAutoHyphens/>
        <w:ind w:hanging="309"/>
        <w:jc w:val="both"/>
        <w:rPr>
          <w:rFonts w:ascii="Calibri" w:hAnsi="Calibri"/>
          <w:sz w:val="20"/>
          <w:szCs w:val="20"/>
          <w:lang w:eastAsia="ar-SA"/>
        </w:rPr>
      </w:pPr>
      <w:r w:rsidRPr="002C2D22">
        <w:rPr>
          <w:rFonts w:ascii="Calibri" w:hAnsi="Calibri"/>
          <w:sz w:val="20"/>
          <w:szCs w:val="20"/>
          <w:lang w:eastAsia="ar-SA"/>
        </w:rPr>
        <w:t>70 % w ciągu 30 dni po bezusterkowej dostawie,</w:t>
      </w:r>
    </w:p>
    <w:p w:rsidR="004B2DE5" w:rsidRPr="002C2D22" w:rsidRDefault="004B2DE5" w:rsidP="002C2D22">
      <w:pPr>
        <w:numPr>
          <w:ilvl w:val="0"/>
          <w:numId w:val="52"/>
        </w:numPr>
        <w:tabs>
          <w:tab w:val="left" w:pos="6946"/>
        </w:tabs>
        <w:suppressAutoHyphens/>
        <w:ind w:hanging="309"/>
        <w:jc w:val="both"/>
        <w:rPr>
          <w:rFonts w:ascii="Calibri" w:hAnsi="Calibri"/>
          <w:sz w:val="20"/>
          <w:szCs w:val="20"/>
          <w:lang w:eastAsia="ar-SA"/>
        </w:rPr>
      </w:pPr>
      <w:r w:rsidRPr="002C2D22">
        <w:rPr>
          <w:rFonts w:ascii="Calibri" w:hAnsi="Calibri"/>
          <w:sz w:val="20"/>
          <w:szCs w:val="20"/>
          <w:lang w:eastAsia="ar-SA"/>
        </w:rPr>
        <w:t>pozostałe 30 % w ciągu 15 dni po upływie okresu  rękojmi za wady.</w:t>
      </w:r>
    </w:p>
    <w:p w:rsidR="004B2DE5" w:rsidRPr="002C2D22" w:rsidRDefault="004B2DE5" w:rsidP="002C2D22">
      <w:pPr>
        <w:numPr>
          <w:ilvl w:val="1"/>
          <w:numId w:val="52"/>
        </w:numPr>
        <w:tabs>
          <w:tab w:val="num" w:pos="426"/>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Zamawiający winien powiadomić Wykonawcę o wszelkich roszczeniach skierowanych do instytucji  wystawiającej zabezpieczenie.</w:t>
      </w:r>
    </w:p>
    <w:p w:rsidR="004B2DE5" w:rsidRDefault="004B2DE5" w:rsidP="002C2D22">
      <w:pPr>
        <w:numPr>
          <w:ilvl w:val="1"/>
          <w:numId w:val="52"/>
        </w:numPr>
        <w:tabs>
          <w:tab w:val="num" w:pos="426"/>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W przypadku nienależytego wykonania przedmiotu umowy zabezpieczenie staje się własnością Zamawiającego i będzie wykorzystane do zgodnego z umową wykonanie dostawy i pokrycia roszczeń          z tyt</w:t>
      </w:r>
      <w:r w:rsidR="00471D06">
        <w:rPr>
          <w:rFonts w:ascii="Calibri" w:hAnsi="Calibri"/>
          <w:sz w:val="20"/>
          <w:szCs w:val="20"/>
          <w:lang w:eastAsia="ar-SA"/>
        </w:rPr>
        <w:t>ułu rękojmi za wykonane dostawy</w:t>
      </w:r>
    </w:p>
    <w:p w:rsidR="00471D06" w:rsidRDefault="00471D06" w:rsidP="00471D06">
      <w:pPr>
        <w:tabs>
          <w:tab w:val="num" w:pos="1080"/>
          <w:tab w:val="left" w:pos="6946"/>
        </w:tabs>
        <w:suppressAutoHyphens/>
        <w:ind w:left="426"/>
        <w:jc w:val="both"/>
        <w:rPr>
          <w:rFonts w:ascii="Calibri" w:hAnsi="Calibri"/>
          <w:sz w:val="20"/>
          <w:szCs w:val="20"/>
          <w:lang w:eastAsia="ar-SA"/>
        </w:rPr>
      </w:pPr>
    </w:p>
    <w:p w:rsidR="00471D06" w:rsidRDefault="00471D06" w:rsidP="00471D06">
      <w:pPr>
        <w:tabs>
          <w:tab w:val="num" w:pos="1080"/>
          <w:tab w:val="left" w:pos="6946"/>
        </w:tabs>
        <w:suppressAutoHyphens/>
        <w:ind w:left="426"/>
        <w:jc w:val="both"/>
        <w:rPr>
          <w:rFonts w:ascii="Calibri" w:hAnsi="Calibri"/>
          <w:sz w:val="20"/>
          <w:szCs w:val="20"/>
          <w:lang w:eastAsia="ar-SA"/>
        </w:rPr>
      </w:pPr>
    </w:p>
    <w:p w:rsidR="00471D06" w:rsidRPr="002C2D22" w:rsidRDefault="00471D06" w:rsidP="00471D06">
      <w:pPr>
        <w:tabs>
          <w:tab w:val="num" w:pos="1080"/>
          <w:tab w:val="left" w:pos="6946"/>
        </w:tabs>
        <w:suppressAutoHyphens/>
        <w:ind w:left="426"/>
        <w:jc w:val="both"/>
        <w:rPr>
          <w:rFonts w:ascii="Calibri" w:hAnsi="Calibri"/>
          <w:sz w:val="20"/>
          <w:szCs w:val="20"/>
          <w:lang w:eastAsia="ar-SA"/>
        </w:rPr>
      </w:pPr>
    </w:p>
    <w:p w:rsidR="004B2DE5" w:rsidRPr="002C2D22" w:rsidRDefault="004B2DE5" w:rsidP="002C2D22">
      <w:pPr>
        <w:numPr>
          <w:ilvl w:val="1"/>
          <w:numId w:val="52"/>
        </w:numPr>
        <w:tabs>
          <w:tab w:val="num" w:pos="426"/>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lastRenderedPageBreak/>
        <w:t>W przypadku konieczności wydłużenia terminu wykonania przedmiotu umowy określonego</w:t>
      </w:r>
      <w:r w:rsidRPr="002C2D22">
        <w:rPr>
          <w:rFonts w:ascii="Calibri" w:hAnsi="Calibri"/>
          <w:sz w:val="20"/>
          <w:szCs w:val="20"/>
          <w:lang w:eastAsia="ar-SA"/>
        </w:rPr>
        <w:br/>
        <w:t>w § 2 ust. 1 o ponad 15 dni Wykonawca dodatkowo zabezpieczy należyte wykonanie umowy</w:t>
      </w:r>
      <w:r w:rsidRPr="002C2D22">
        <w:rPr>
          <w:rFonts w:ascii="Calibri" w:hAnsi="Calibri"/>
          <w:sz w:val="20"/>
          <w:szCs w:val="20"/>
          <w:lang w:eastAsia="ar-SA"/>
        </w:rPr>
        <w:br/>
        <w:t>z ważnością ponad 30 dni od nowo ustalonego terminu oraz zabezpieczy okres rękojmi za wady – gwarancję, z ważnością ponad 15 dni od nowo ustalonego terminu.</w:t>
      </w:r>
    </w:p>
    <w:p w:rsidR="004B2DE5" w:rsidRPr="002C2D22" w:rsidRDefault="004B2DE5" w:rsidP="002C2D22">
      <w:pPr>
        <w:numPr>
          <w:ilvl w:val="1"/>
          <w:numId w:val="52"/>
        </w:numPr>
        <w:tabs>
          <w:tab w:val="num" w:pos="426"/>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 xml:space="preserve">Okres rękojmi za wady upływa wraz z upływem terminu …………….-miesięcznej gwarancji, o którym mowa w § 4 </w:t>
      </w:r>
      <w:r w:rsidR="00FB2EE7" w:rsidRPr="002C2D22">
        <w:rPr>
          <w:rFonts w:ascii="Calibri" w:hAnsi="Calibri"/>
          <w:sz w:val="20"/>
          <w:szCs w:val="20"/>
          <w:lang w:eastAsia="ar-SA"/>
        </w:rPr>
        <w:t xml:space="preserve"> </w:t>
      </w:r>
      <w:r w:rsidRPr="002C2D22">
        <w:rPr>
          <w:rFonts w:ascii="Calibri" w:hAnsi="Calibri"/>
          <w:sz w:val="20"/>
          <w:szCs w:val="20"/>
          <w:lang w:eastAsia="ar-SA"/>
        </w:rPr>
        <w:t>.</w:t>
      </w:r>
    </w:p>
    <w:p w:rsidR="004B2DE5" w:rsidRPr="002C2D22" w:rsidRDefault="004B2DE5" w:rsidP="002C2D22">
      <w:pPr>
        <w:pStyle w:val="Akapitzlist"/>
        <w:ind w:left="735"/>
        <w:jc w:val="center"/>
        <w:rPr>
          <w:rFonts w:asciiTheme="minorHAnsi" w:hAnsiTheme="minorHAnsi" w:cstheme="minorHAnsi"/>
          <w:b/>
          <w:bCs/>
          <w:sz w:val="20"/>
          <w:szCs w:val="20"/>
        </w:rPr>
      </w:pPr>
    </w:p>
    <w:p w:rsidR="004B2DE5" w:rsidRPr="002C2D22" w:rsidRDefault="004B2DE5" w:rsidP="002C2D22">
      <w:pPr>
        <w:pStyle w:val="Akapitzlist"/>
        <w:ind w:left="735"/>
        <w:jc w:val="center"/>
        <w:rPr>
          <w:rFonts w:asciiTheme="minorHAnsi" w:hAnsiTheme="minorHAnsi" w:cstheme="minorHAnsi"/>
          <w:b/>
          <w:bCs/>
          <w:sz w:val="20"/>
          <w:szCs w:val="20"/>
        </w:rPr>
      </w:pPr>
      <w:r w:rsidRPr="002C2D22">
        <w:rPr>
          <w:rFonts w:asciiTheme="minorHAnsi" w:hAnsiTheme="minorHAnsi" w:cstheme="minorHAnsi"/>
          <w:b/>
          <w:bCs/>
          <w:sz w:val="20"/>
          <w:szCs w:val="20"/>
        </w:rPr>
        <w:t>§ 10</w:t>
      </w:r>
    </w:p>
    <w:p w:rsidR="004B2DE5" w:rsidRPr="002C2D22" w:rsidRDefault="004B2DE5" w:rsidP="002C2D22">
      <w:pPr>
        <w:jc w:val="center"/>
        <w:rPr>
          <w:rFonts w:asciiTheme="minorHAnsi" w:hAnsiTheme="minorHAnsi" w:cstheme="minorHAnsi"/>
          <w:b/>
          <w:bCs/>
          <w:sz w:val="20"/>
          <w:szCs w:val="20"/>
        </w:rPr>
      </w:pPr>
    </w:p>
    <w:p w:rsidR="000B08A5" w:rsidRPr="002C2D22" w:rsidRDefault="000B08A5" w:rsidP="002C2D22">
      <w:pPr>
        <w:jc w:val="both"/>
        <w:rPr>
          <w:rFonts w:asciiTheme="minorHAnsi" w:eastAsia="TTE1601E98t00" w:hAnsiTheme="minorHAnsi" w:cstheme="minorHAnsi"/>
          <w:sz w:val="20"/>
          <w:szCs w:val="20"/>
        </w:rPr>
      </w:pPr>
      <w:r w:rsidRPr="002C2D22">
        <w:rPr>
          <w:rFonts w:asciiTheme="minorHAnsi" w:hAnsiTheme="minorHAnsi" w:cstheme="minorHAnsi"/>
          <w:sz w:val="20"/>
          <w:szCs w:val="20"/>
        </w:rPr>
        <w:t>1. W sprawach nieuregulowanych umow</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zastosowanie maj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przepisy ustawy -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 Kodeks cywilny oraz inne mające związek z przedmiotową umową.</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2. Ewentualne spory powstałe na tle wykonania umowy,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rozstrzygane przez s</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 powszechny wła</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ciwy miejscowo dla siedziby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3. O ile umowa nie stanowi inaczej, wszelkie zmiany umowy wymagaj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formy pisemnej pod rygorem niewa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z uwzgl</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dnieniem postanowie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art. 144 ustawy -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w:t>
      </w:r>
    </w:p>
    <w:p w:rsidR="000B08A5" w:rsidRPr="002C2D22" w:rsidRDefault="000B08A5" w:rsidP="002C2D22">
      <w:pPr>
        <w:jc w:val="both"/>
        <w:rPr>
          <w:rFonts w:asciiTheme="minorHAnsi" w:hAnsiTheme="minorHAnsi" w:cstheme="minorHAnsi"/>
          <w:sz w:val="20"/>
          <w:szCs w:val="20"/>
        </w:rPr>
      </w:pPr>
      <w:r w:rsidRPr="002C2D22">
        <w:rPr>
          <w:rFonts w:asciiTheme="minorHAnsi" w:hAnsiTheme="minorHAnsi" w:cstheme="minorHAnsi"/>
          <w:sz w:val="20"/>
          <w:szCs w:val="20"/>
        </w:rPr>
        <w:t>5. Umow</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sporz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dzono w trzech jednobrzmi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egzemplarzach – dwa egzemplarze dla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cego, </w:t>
      </w:r>
      <w:r w:rsidR="0072309D" w:rsidRPr="002C2D22">
        <w:rPr>
          <w:rFonts w:asciiTheme="minorHAnsi" w:hAnsiTheme="minorHAnsi" w:cstheme="minorHAnsi"/>
          <w:sz w:val="20"/>
          <w:szCs w:val="20"/>
        </w:rPr>
        <w:t>jeden egzemplarz dla Wykonawcy.</w:t>
      </w:r>
    </w:p>
    <w:p w:rsidR="004B2DE5" w:rsidRPr="002C2D22" w:rsidRDefault="004B2DE5" w:rsidP="002C2D22">
      <w:pPr>
        <w:jc w:val="both"/>
        <w:rPr>
          <w:rFonts w:asciiTheme="minorHAnsi" w:hAnsiTheme="minorHAnsi" w:cstheme="minorHAnsi"/>
          <w:sz w:val="20"/>
          <w:szCs w:val="20"/>
        </w:rPr>
      </w:pPr>
    </w:p>
    <w:p w:rsidR="004B2DE5" w:rsidRPr="002C2D22" w:rsidRDefault="004B2DE5" w:rsidP="002C2D22">
      <w:pPr>
        <w:jc w:val="both"/>
        <w:rPr>
          <w:rFonts w:asciiTheme="minorHAnsi" w:hAnsiTheme="minorHAnsi" w:cstheme="minorHAnsi"/>
          <w:sz w:val="20"/>
          <w:szCs w:val="20"/>
        </w:rPr>
      </w:pPr>
    </w:p>
    <w:p w:rsidR="004B2DE5" w:rsidRPr="002C2D22" w:rsidRDefault="004B2DE5" w:rsidP="002C2D22">
      <w:pPr>
        <w:jc w:val="both"/>
        <w:rPr>
          <w:rFonts w:asciiTheme="minorHAnsi" w:hAnsiTheme="minorHAnsi" w:cstheme="minorHAnsi"/>
          <w:sz w:val="20"/>
          <w:szCs w:val="20"/>
        </w:rPr>
      </w:pPr>
    </w:p>
    <w:p w:rsidR="000B08A5" w:rsidRPr="002C2D22" w:rsidRDefault="009C7972"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WYKONAWCA                                                     ZAMAWIAJ</w:t>
      </w:r>
      <w:r w:rsidRPr="002C2D22">
        <w:rPr>
          <w:rFonts w:asciiTheme="minorHAnsi" w:hAnsiTheme="minorHAnsi" w:cstheme="minorHAnsi"/>
          <w:b/>
          <w:sz w:val="20"/>
          <w:szCs w:val="20"/>
        </w:rPr>
        <w:t>Ą</w:t>
      </w:r>
      <w:r w:rsidR="005513B4" w:rsidRPr="002C2D22">
        <w:rPr>
          <w:rFonts w:asciiTheme="minorHAnsi" w:hAnsiTheme="minorHAnsi" w:cstheme="minorHAnsi"/>
          <w:b/>
          <w:bCs/>
          <w:sz w:val="20"/>
          <w:szCs w:val="20"/>
        </w:rPr>
        <w:t>CY</w:t>
      </w: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4B2DE5" w:rsidRPr="002C2D22" w:rsidRDefault="004B2DE5" w:rsidP="002C2D22">
      <w:pPr>
        <w:jc w:val="center"/>
        <w:rPr>
          <w:rFonts w:asciiTheme="minorHAnsi" w:hAnsiTheme="minorHAnsi" w:cstheme="minorHAnsi"/>
          <w:b/>
          <w:bCs/>
          <w:sz w:val="20"/>
          <w:szCs w:val="20"/>
        </w:rPr>
      </w:pPr>
    </w:p>
    <w:p w:rsidR="00987467" w:rsidRPr="002C2D22" w:rsidRDefault="00987467" w:rsidP="002C2D22">
      <w:pPr>
        <w:jc w:val="center"/>
        <w:rPr>
          <w:rFonts w:asciiTheme="minorHAnsi" w:hAnsiTheme="minorHAnsi" w:cstheme="minorHAnsi"/>
          <w:b/>
          <w:bCs/>
          <w:sz w:val="20"/>
          <w:szCs w:val="20"/>
        </w:rPr>
      </w:pPr>
    </w:p>
    <w:p w:rsidR="00987467" w:rsidRPr="002C2D22" w:rsidRDefault="00987467" w:rsidP="002C2D22">
      <w:pPr>
        <w:jc w:val="center"/>
        <w:rPr>
          <w:rFonts w:asciiTheme="minorHAnsi" w:hAnsiTheme="minorHAnsi" w:cstheme="minorHAnsi"/>
          <w:b/>
          <w:bCs/>
          <w:sz w:val="20"/>
          <w:szCs w:val="20"/>
        </w:rPr>
      </w:pPr>
    </w:p>
    <w:p w:rsidR="00987467" w:rsidRDefault="00987467"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Default="00A42EEC" w:rsidP="002C2D22">
      <w:pPr>
        <w:jc w:val="center"/>
        <w:rPr>
          <w:rFonts w:asciiTheme="minorHAnsi" w:hAnsiTheme="minorHAnsi" w:cstheme="minorHAnsi"/>
          <w:b/>
          <w:bCs/>
          <w:sz w:val="20"/>
          <w:szCs w:val="20"/>
        </w:rPr>
      </w:pPr>
    </w:p>
    <w:p w:rsidR="00A42EEC" w:rsidRPr="002C2D22" w:rsidRDefault="00A42EEC" w:rsidP="002C2D22">
      <w:pPr>
        <w:jc w:val="center"/>
        <w:rPr>
          <w:rFonts w:asciiTheme="minorHAnsi" w:hAnsiTheme="minorHAnsi" w:cstheme="minorHAnsi"/>
          <w:b/>
          <w:bCs/>
          <w:sz w:val="20"/>
          <w:szCs w:val="20"/>
        </w:rPr>
      </w:pPr>
    </w:p>
    <w:p w:rsidR="00873118" w:rsidRPr="002C2D22" w:rsidRDefault="00873118" w:rsidP="002C2D22">
      <w:pPr>
        <w:jc w:val="center"/>
        <w:rPr>
          <w:rFonts w:asciiTheme="minorHAnsi" w:hAnsiTheme="minorHAnsi" w:cstheme="minorHAnsi"/>
          <w:bCs/>
          <w:spacing w:val="-5"/>
          <w:sz w:val="20"/>
          <w:szCs w:val="20"/>
        </w:rPr>
      </w:pPr>
    </w:p>
    <w:p w:rsidR="0089328B" w:rsidRPr="002C2D22" w:rsidRDefault="0089328B" w:rsidP="002C2D22">
      <w:pPr>
        <w:jc w:val="right"/>
        <w:rPr>
          <w:rFonts w:ascii="Calibri" w:hAnsi="Calibri"/>
          <w:b/>
          <w:sz w:val="20"/>
          <w:szCs w:val="20"/>
          <w:lang w:eastAsia="ar-SA"/>
        </w:rPr>
      </w:pPr>
      <w:r w:rsidRPr="002C2D22">
        <w:rPr>
          <w:rFonts w:ascii="Calibri" w:hAnsi="Calibri"/>
          <w:b/>
          <w:sz w:val="20"/>
          <w:szCs w:val="20"/>
          <w:lang w:eastAsia="ar-SA"/>
        </w:rPr>
        <w:lastRenderedPageBreak/>
        <w:t>Załącznik nr 2b do SIWZ</w:t>
      </w:r>
    </w:p>
    <w:p w:rsidR="0089328B" w:rsidRPr="002C2D22" w:rsidRDefault="0089328B" w:rsidP="002C2D22">
      <w:pPr>
        <w:suppressAutoHyphens/>
        <w:jc w:val="center"/>
        <w:rPr>
          <w:rFonts w:ascii="Calibri" w:hAnsi="Calibri"/>
          <w:sz w:val="20"/>
          <w:szCs w:val="20"/>
          <w:lang w:eastAsia="ar-SA"/>
        </w:rPr>
      </w:pPr>
    </w:p>
    <w:p w:rsidR="0089328B" w:rsidRPr="002C2D22" w:rsidRDefault="0089328B" w:rsidP="002C2D22">
      <w:pPr>
        <w:suppressAutoHyphens/>
        <w:jc w:val="center"/>
        <w:rPr>
          <w:rFonts w:ascii="Calibri" w:hAnsi="Calibri"/>
          <w:sz w:val="20"/>
          <w:szCs w:val="20"/>
          <w:lang w:eastAsia="ar-SA"/>
        </w:rPr>
      </w:pPr>
      <w:r w:rsidRPr="002C2D22">
        <w:rPr>
          <w:rFonts w:ascii="Calibri" w:hAnsi="Calibri"/>
          <w:sz w:val="20"/>
          <w:szCs w:val="20"/>
          <w:lang w:eastAsia="ar-SA"/>
        </w:rPr>
        <w:t>UMOWA  Nr: ………………  (PROJEKT)</w:t>
      </w:r>
    </w:p>
    <w:p w:rsidR="0089328B" w:rsidRPr="002C2D22" w:rsidRDefault="0089328B" w:rsidP="002C2D22">
      <w:pPr>
        <w:suppressAutoHyphens/>
        <w:jc w:val="center"/>
        <w:rPr>
          <w:rFonts w:ascii="Calibri" w:hAnsi="Calibri"/>
          <w:sz w:val="20"/>
          <w:szCs w:val="20"/>
          <w:lang w:eastAsia="ar-SA"/>
        </w:rPr>
      </w:pPr>
    </w:p>
    <w:p w:rsidR="0089328B" w:rsidRPr="002C2D22" w:rsidRDefault="0089328B" w:rsidP="002C2D22">
      <w:pPr>
        <w:suppressAutoHyphens/>
        <w:jc w:val="center"/>
        <w:rPr>
          <w:rFonts w:ascii="Calibri" w:hAnsi="Calibri"/>
          <w:sz w:val="20"/>
          <w:szCs w:val="20"/>
          <w:lang w:eastAsia="ar-SA"/>
        </w:rPr>
      </w:pPr>
      <w:r w:rsidRPr="002C2D22">
        <w:rPr>
          <w:rFonts w:ascii="Calibri" w:hAnsi="Calibri"/>
          <w:sz w:val="20"/>
          <w:szCs w:val="20"/>
          <w:lang w:eastAsia="ar-SA"/>
        </w:rPr>
        <w:t xml:space="preserve">                                                                          </w:t>
      </w:r>
    </w:p>
    <w:p w:rsidR="0089328B" w:rsidRPr="002C2D22" w:rsidRDefault="0089328B" w:rsidP="002C2D22">
      <w:pPr>
        <w:suppressAutoHyphens/>
        <w:jc w:val="both"/>
        <w:rPr>
          <w:rFonts w:ascii="Calibri" w:hAnsi="Calibri"/>
          <w:sz w:val="20"/>
          <w:szCs w:val="20"/>
          <w:lang w:eastAsia="ar-SA"/>
        </w:rPr>
      </w:pPr>
      <w:r w:rsidRPr="002C2D22">
        <w:rPr>
          <w:rFonts w:ascii="Calibri" w:hAnsi="Calibri"/>
          <w:sz w:val="20"/>
          <w:szCs w:val="20"/>
          <w:lang w:eastAsia="ar-SA"/>
        </w:rPr>
        <w:t>zawarta w dniu: …………………2017 r. w oparciu o wyniki przetargu nieograniczonego</w:t>
      </w:r>
      <w:r w:rsidRPr="002C2D22">
        <w:rPr>
          <w:rFonts w:ascii="Calibri" w:hAnsi="Calibri"/>
          <w:sz w:val="20"/>
          <w:szCs w:val="20"/>
          <w:lang w:eastAsia="ar-SA"/>
        </w:rPr>
        <w:br/>
        <w:t>nr                         pomiędzy:</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 xml:space="preserve"> </w:t>
      </w:r>
    </w:p>
    <w:p w:rsidR="0089328B" w:rsidRPr="002C2D22" w:rsidRDefault="0089328B" w:rsidP="002C2D22">
      <w:pPr>
        <w:suppressAutoHyphens/>
        <w:outlineLvl w:val="0"/>
        <w:rPr>
          <w:rFonts w:ascii="Calibri" w:hAnsi="Calibri"/>
          <w:b/>
          <w:sz w:val="20"/>
          <w:szCs w:val="20"/>
          <w:lang w:eastAsia="ar-SA"/>
        </w:rPr>
      </w:pPr>
      <w:r w:rsidRPr="002C2D22">
        <w:rPr>
          <w:rFonts w:ascii="Calibri" w:hAnsi="Calibri"/>
          <w:b/>
          <w:sz w:val="20"/>
          <w:szCs w:val="20"/>
          <w:lang w:eastAsia="ar-SA"/>
        </w:rPr>
        <w:t>Gminą Świdnica</w:t>
      </w:r>
    </w:p>
    <w:p w:rsidR="0089328B" w:rsidRPr="002C2D22" w:rsidRDefault="0089328B" w:rsidP="002C2D22">
      <w:pPr>
        <w:suppressAutoHyphens/>
        <w:outlineLvl w:val="0"/>
        <w:rPr>
          <w:rFonts w:ascii="Calibri" w:hAnsi="Calibri"/>
          <w:sz w:val="20"/>
          <w:szCs w:val="20"/>
          <w:lang w:eastAsia="ar-SA"/>
        </w:rPr>
      </w:pPr>
      <w:r w:rsidRPr="002C2D22">
        <w:rPr>
          <w:rFonts w:ascii="Calibri" w:hAnsi="Calibri"/>
          <w:sz w:val="20"/>
          <w:szCs w:val="20"/>
          <w:lang w:eastAsia="ar-SA"/>
        </w:rPr>
        <w:t>z siedzibą przy ul. B. Głowackiego 4, 58-100 Świdnica</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reprezentowaną - przez:</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1. Teresę  Mazurek     –   Wójta</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 xml:space="preserve">2. Annę  Szymkiewicz   –  Skarbnika Gminy / kontrasygnata / </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 xml:space="preserve">zwaną dalej  "Zamawiającym" z jednej strony, </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a:</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 xml:space="preserve">…………………………….. </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z siedzibą w: ……………….</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reprezentowanym  przez:</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1.  ……………………………..</w:t>
      </w:r>
    </w:p>
    <w:p w:rsidR="0089328B" w:rsidRPr="002C2D22" w:rsidRDefault="0089328B" w:rsidP="002C2D22">
      <w:pPr>
        <w:suppressAutoHyphens/>
        <w:rPr>
          <w:rFonts w:ascii="Calibri" w:hAnsi="Calibri"/>
          <w:sz w:val="20"/>
          <w:szCs w:val="20"/>
          <w:lang w:eastAsia="ar-SA"/>
        </w:rPr>
      </w:pPr>
      <w:r w:rsidRPr="002C2D22">
        <w:rPr>
          <w:rFonts w:ascii="Calibri" w:hAnsi="Calibri"/>
          <w:sz w:val="20"/>
          <w:szCs w:val="20"/>
          <w:lang w:eastAsia="ar-SA"/>
        </w:rPr>
        <w:t>zwanym dalej „Wykonawcą”</w:t>
      </w:r>
    </w:p>
    <w:p w:rsidR="0089328B" w:rsidRPr="002C2D22" w:rsidRDefault="0089328B" w:rsidP="002C2D22">
      <w:pPr>
        <w:suppressAutoHyphens/>
        <w:rPr>
          <w:rFonts w:ascii="Calibri" w:hAnsi="Calibri"/>
          <w:sz w:val="20"/>
          <w:szCs w:val="20"/>
          <w:lang w:eastAsia="ar-SA"/>
        </w:rPr>
      </w:pPr>
    </w:p>
    <w:p w:rsidR="0089328B" w:rsidRPr="002C2D22" w:rsidRDefault="0089328B" w:rsidP="002C2D22">
      <w:pPr>
        <w:suppressAutoHyphens/>
        <w:jc w:val="both"/>
        <w:rPr>
          <w:rFonts w:ascii="Calibri" w:hAnsi="Calibri"/>
          <w:sz w:val="20"/>
          <w:szCs w:val="20"/>
          <w:lang w:eastAsia="ar-SA"/>
        </w:rPr>
      </w:pPr>
      <w:r w:rsidRPr="002C2D22">
        <w:rPr>
          <w:rFonts w:ascii="Calibri" w:hAnsi="Calibri"/>
          <w:sz w:val="20"/>
          <w:szCs w:val="20"/>
          <w:lang w:eastAsia="ar-SA"/>
        </w:rPr>
        <w:t xml:space="preserve">Po przeprowadzeniu procedury w trybie przetargu nieograniczonego, zgodnie z zapisami ustawy </w:t>
      </w:r>
      <w:r w:rsidRPr="002C2D22">
        <w:rPr>
          <w:rFonts w:ascii="Calibri" w:hAnsi="Calibri"/>
          <w:sz w:val="20"/>
          <w:szCs w:val="20"/>
          <w:lang w:eastAsia="ar-SA"/>
        </w:rPr>
        <w:br/>
        <w:t xml:space="preserve">dnia 29 stycznia 2004 r. Prawo zamówień publicznych (Dz. U. z 2015 r., poz. 2164 z </w:t>
      </w:r>
      <w:proofErr w:type="spellStart"/>
      <w:r w:rsidRPr="002C2D22">
        <w:rPr>
          <w:rFonts w:ascii="Calibri" w:hAnsi="Calibri"/>
          <w:sz w:val="20"/>
          <w:szCs w:val="20"/>
          <w:lang w:eastAsia="ar-SA"/>
        </w:rPr>
        <w:t>późn</w:t>
      </w:r>
      <w:proofErr w:type="spellEnd"/>
      <w:r w:rsidRPr="002C2D22">
        <w:rPr>
          <w:rFonts w:ascii="Calibri" w:hAnsi="Calibri"/>
          <w:sz w:val="20"/>
          <w:szCs w:val="20"/>
          <w:lang w:eastAsia="ar-SA"/>
        </w:rPr>
        <w:t>. zm.)  – zwaną</w:t>
      </w:r>
      <w:r w:rsidRPr="002C2D22">
        <w:rPr>
          <w:rFonts w:ascii="Calibri" w:hAnsi="Calibri"/>
          <w:sz w:val="20"/>
          <w:szCs w:val="20"/>
          <w:lang w:eastAsia="ar-SA"/>
        </w:rPr>
        <w:br/>
        <w:t xml:space="preserve">w dalszej treści „Ustawą </w:t>
      </w:r>
      <w:proofErr w:type="spellStart"/>
      <w:r w:rsidRPr="002C2D22">
        <w:rPr>
          <w:rFonts w:ascii="Calibri" w:hAnsi="Calibri"/>
          <w:sz w:val="20"/>
          <w:szCs w:val="20"/>
          <w:lang w:eastAsia="ar-SA"/>
        </w:rPr>
        <w:t>Pzp</w:t>
      </w:r>
      <w:proofErr w:type="spellEnd"/>
      <w:r w:rsidRPr="002C2D22">
        <w:rPr>
          <w:rFonts w:ascii="Calibri" w:hAnsi="Calibri"/>
          <w:sz w:val="20"/>
          <w:szCs w:val="20"/>
          <w:lang w:eastAsia="ar-SA"/>
        </w:rPr>
        <w:t>” - została zawarta umowa o następującej treści:</w:t>
      </w:r>
    </w:p>
    <w:p w:rsidR="0089328B" w:rsidRPr="002C2D22" w:rsidRDefault="0089328B" w:rsidP="002C2D22">
      <w:pPr>
        <w:suppressAutoHyphens/>
        <w:jc w:val="center"/>
        <w:rPr>
          <w:rFonts w:ascii="Calibri" w:hAnsi="Calibri"/>
          <w:sz w:val="20"/>
          <w:szCs w:val="20"/>
          <w:lang w:eastAsia="ar-SA"/>
        </w:rPr>
      </w:pPr>
    </w:p>
    <w:p w:rsidR="00A1065F" w:rsidRPr="002C2D22" w:rsidRDefault="00A1065F" w:rsidP="002C2D22">
      <w:pPr>
        <w:rPr>
          <w:rFonts w:asciiTheme="minorHAnsi" w:hAnsiTheme="minorHAnsi" w:cstheme="minorHAnsi"/>
          <w:sz w:val="22"/>
          <w:szCs w:val="22"/>
          <w:lang w:eastAsia="ar-SA"/>
        </w:rPr>
      </w:pPr>
    </w:p>
    <w:p w:rsidR="0089328B" w:rsidRPr="002C2D22"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1</w:t>
      </w:r>
    </w:p>
    <w:p w:rsidR="009B0546"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 xml:space="preserve">1. </w:t>
      </w:r>
      <w:r w:rsidR="009B0546" w:rsidRPr="002C2D22">
        <w:rPr>
          <w:rFonts w:asciiTheme="minorHAnsi" w:hAnsiTheme="minorHAnsi" w:cstheme="minorHAnsi"/>
          <w:sz w:val="20"/>
          <w:szCs w:val="20"/>
        </w:rPr>
        <w:t>Przedmiot zamówienia obejmował będzie rozbudowę infrastruktury sieciowej</w:t>
      </w:r>
      <w:r w:rsidR="005825E0" w:rsidRPr="002C2D22">
        <w:rPr>
          <w:rFonts w:asciiTheme="minorHAnsi" w:hAnsiTheme="minorHAnsi" w:cstheme="minorHAnsi"/>
          <w:sz w:val="20"/>
          <w:szCs w:val="20"/>
        </w:rPr>
        <w:t xml:space="preserve">, polegającą na dostawie, montażu i instalacji </w:t>
      </w:r>
      <w:r w:rsidR="009B0546" w:rsidRPr="002C2D22">
        <w:rPr>
          <w:rFonts w:asciiTheme="minorHAnsi" w:hAnsiTheme="minorHAnsi" w:cstheme="minorHAnsi"/>
          <w:b/>
          <w:sz w:val="20"/>
          <w:szCs w:val="20"/>
        </w:rPr>
        <w:t>:</w:t>
      </w:r>
    </w:p>
    <w:p w:rsidR="009B0546" w:rsidRPr="002C2D22" w:rsidRDefault="009B0546" w:rsidP="002C2D22">
      <w:pPr>
        <w:pStyle w:val="NormalnyWeb"/>
        <w:numPr>
          <w:ilvl w:val="0"/>
          <w:numId w:val="43"/>
        </w:numPr>
        <w:spacing w:before="0" w:after="0"/>
        <w:rPr>
          <w:rFonts w:asciiTheme="minorHAnsi" w:hAnsiTheme="minorHAnsi" w:cstheme="minorHAnsi"/>
          <w:sz w:val="20"/>
          <w:szCs w:val="20"/>
        </w:rPr>
      </w:pPr>
      <w:r w:rsidRPr="002C2D22">
        <w:rPr>
          <w:rFonts w:asciiTheme="minorHAnsi" w:hAnsiTheme="minorHAnsi" w:cstheme="minorHAnsi"/>
          <w:sz w:val="20"/>
          <w:szCs w:val="20"/>
        </w:rPr>
        <w:t xml:space="preserve">szafa montażowa </w:t>
      </w:r>
      <w:proofErr w:type="spellStart"/>
      <w:r w:rsidRPr="002C2D22">
        <w:rPr>
          <w:rFonts w:asciiTheme="minorHAnsi" w:hAnsiTheme="minorHAnsi" w:cstheme="minorHAnsi"/>
          <w:sz w:val="20"/>
          <w:szCs w:val="20"/>
        </w:rPr>
        <w:t>Rack</w:t>
      </w:r>
      <w:proofErr w:type="spellEnd"/>
      <w:r w:rsidRPr="002C2D22">
        <w:rPr>
          <w:rFonts w:asciiTheme="minorHAnsi" w:hAnsiTheme="minorHAnsi" w:cstheme="minorHAnsi"/>
          <w:sz w:val="20"/>
          <w:szCs w:val="20"/>
        </w:rPr>
        <w:t xml:space="preserve"> – 1 sztuka,</w:t>
      </w:r>
    </w:p>
    <w:p w:rsidR="009B0546" w:rsidRPr="002C2D22" w:rsidRDefault="009B0546" w:rsidP="002C2D22">
      <w:pPr>
        <w:pStyle w:val="NormalnyWeb"/>
        <w:numPr>
          <w:ilvl w:val="0"/>
          <w:numId w:val="43"/>
        </w:numPr>
        <w:spacing w:before="0" w:after="0"/>
        <w:rPr>
          <w:rFonts w:asciiTheme="minorHAnsi" w:hAnsiTheme="minorHAnsi" w:cstheme="minorHAnsi"/>
          <w:sz w:val="20"/>
          <w:szCs w:val="20"/>
        </w:rPr>
      </w:pPr>
      <w:r w:rsidRPr="002C2D22">
        <w:rPr>
          <w:rFonts w:asciiTheme="minorHAnsi" w:hAnsiTheme="minorHAnsi" w:cstheme="minorHAnsi"/>
          <w:sz w:val="20"/>
          <w:szCs w:val="20"/>
        </w:rPr>
        <w:t>przełącznik sieciowy sieci LAN – 2 sztuki,</w:t>
      </w:r>
    </w:p>
    <w:p w:rsidR="009B0546" w:rsidRPr="002C2D22" w:rsidRDefault="009B0546" w:rsidP="002C2D22">
      <w:pPr>
        <w:pStyle w:val="NormalnyWeb"/>
        <w:numPr>
          <w:ilvl w:val="0"/>
          <w:numId w:val="43"/>
        </w:numPr>
        <w:spacing w:before="0" w:after="0"/>
        <w:rPr>
          <w:rFonts w:asciiTheme="minorHAnsi" w:hAnsiTheme="minorHAnsi" w:cstheme="minorHAnsi"/>
          <w:sz w:val="20"/>
          <w:szCs w:val="20"/>
        </w:rPr>
      </w:pPr>
      <w:r w:rsidRPr="002C2D22">
        <w:rPr>
          <w:rFonts w:asciiTheme="minorHAnsi" w:hAnsiTheme="minorHAnsi" w:cstheme="minorHAnsi"/>
          <w:sz w:val="20"/>
          <w:szCs w:val="20"/>
        </w:rPr>
        <w:t>przełącznik sieciowy sieci SAN – 2 sztuki,</w:t>
      </w:r>
    </w:p>
    <w:p w:rsidR="009B0546" w:rsidRPr="002C2D22" w:rsidRDefault="009B0546" w:rsidP="002C2D22">
      <w:pPr>
        <w:pStyle w:val="NormalnyWeb"/>
        <w:numPr>
          <w:ilvl w:val="0"/>
          <w:numId w:val="43"/>
        </w:numPr>
        <w:spacing w:before="0" w:after="0"/>
        <w:rPr>
          <w:rFonts w:asciiTheme="minorHAnsi" w:hAnsiTheme="minorHAnsi" w:cstheme="minorHAnsi"/>
          <w:sz w:val="20"/>
          <w:szCs w:val="20"/>
        </w:rPr>
      </w:pPr>
      <w:r w:rsidRPr="002C2D22">
        <w:rPr>
          <w:rFonts w:asciiTheme="minorHAnsi" w:hAnsiTheme="minorHAnsi" w:cstheme="minorHAnsi"/>
          <w:sz w:val="20"/>
          <w:szCs w:val="20"/>
        </w:rPr>
        <w:t>zasilacz awaryjny UPS – 1 sztuka,</w:t>
      </w:r>
    </w:p>
    <w:p w:rsidR="009B0546" w:rsidRPr="002C2D22" w:rsidRDefault="009B0546" w:rsidP="002C2D22">
      <w:pPr>
        <w:pStyle w:val="NormalnyWeb"/>
        <w:numPr>
          <w:ilvl w:val="0"/>
          <w:numId w:val="43"/>
        </w:numPr>
        <w:spacing w:before="0" w:after="0"/>
        <w:rPr>
          <w:rFonts w:asciiTheme="minorHAnsi" w:hAnsiTheme="minorHAnsi" w:cstheme="minorHAnsi"/>
          <w:sz w:val="20"/>
          <w:szCs w:val="20"/>
        </w:rPr>
      </w:pPr>
      <w:r w:rsidRPr="002C2D22">
        <w:rPr>
          <w:rFonts w:asciiTheme="minorHAnsi" w:hAnsiTheme="minorHAnsi" w:cstheme="minorHAnsi"/>
          <w:sz w:val="20"/>
          <w:szCs w:val="20"/>
        </w:rPr>
        <w:t>biblioteka taśmowa z kompletem taśm – 1 sztuka,</w:t>
      </w:r>
    </w:p>
    <w:p w:rsidR="009B0546" w:rsidRPr="002C2D22" w:rsidRDefault="009B0546" w:rsidP="002C2D22">
      <w:pPr>
        <w:pStyle w:val="NormalnyWeb"/>
        <w:numPr>
          <w:ilvl w:val="0"/>
          <w:numId w:val="43"/>
        </w:numPr>
        <w:spacing w:before="0" w:after="0"/>
        <w:rPr>
          <w:rFonts w:asciiTheme="minorHAnsi" w:hAnsiTheme="minorHAnsi" w:cstheme="minorHAnsi"/>
          <w:sz w:val="20"/>
          <w:szCs w:val="20"/>
        </w:rPr>
      </w:pPr>
      <w:r w:rsidRPr="002C2D22">
        <w:rPr>
          <w:rFonts w:asciiTheme="minorHAnsi" w:hAnsiTheme="minorHAnsi" w:cstheme="minorHAnsi"/>
          <w:sz w:val="20"/>
          <w:szCs w:val="20"/>
        </w:rPr>
        <w:t>serwer sieciowy – 2 sztuki,</w:t>
      </w:r>
    </w:p>
    <w:p w:rsidR="009B0546" w:rsidRPr="002C2D22" w:rsidRDefault="009B0546" w:rsidP="002C2D22">
      <w:pPr>
        <w:pStyle w:val="NormalnyWeb"/>
        <w:numPr>
          <w:ilvl w:val="0"/>
          <w:numId w:val="43"/>
        </w:numPr>
        <w:spacing w:before="0" w:after="0"/>
        <w:rPr>
          <w:rFonts w:asciiTheme="minorHAnsi" w:hAnsiTheme="minorHAnsi" w:cstheme="minorHAnsi"/>
          <w:sz w:val="20"/>
          <w:szCs w:val="20"/>
        </w:rPr>
      </w:pPr>
      <w:r w:rsidRPr="002C2D22">
        <w:rPr>
          <w:rFonts w:asciiTheme="minorHAnsi" w:hAnsiTheme="minorHAnsi" w:cstheme="minorHAnsi"/>
          <w:sz w:val="20"/>
          <w:szCs w:val="20"/>
        </w:rPr>
        <w:t xml:space="preserve">macierz dyskowa </w:t>
      </w:r>
      <w:proofErr w:type="spellStart"/>
      <w:r w:rsidRPr="002C2D22">
        <w:rPr>
          <w:rFonts w:asciiTheme="minorHAnsi" w:hAnsiTheme="minorHAnsi" w:cstheme="minorHAnsi"/>
          <w:sz w:val="20"/>
          <w:szCs w:val="20"/>
        </w:rPr>
        <w:t>iSCSI</w:t>
      </w:r>
      <w:proofErr w:type="spellEnd"/>
      <w:r w:rsidRPr="002C2D22">
        <w:rPr>
          <w:rFonts w:asciiTheme="minorHAnsi" w:hAnsiTheme="minorHAnsi" w:cstheme="minorHAnsi"/>
          <w:sz w:val="20"/>
          <w:szCs w:val="20"/>
        </w:rPr>
        <w:t xml:space="preserve"> – 1 sztuka.</w:t>
      </w:r>
    </w:p>
    <w:p w:rsidR="005513B4" w:rsidRPr="002C2D22" w:rsidRDefault="005513B4" w:rsidP="002C2D22">
      <w:pPr>
        <w:pStyle w:val="NormalnyWeb"/>
        <w:spacing w:before="0" w:after="0"/>
        <w:ind w:left="720"/>
        <w:rPr>
          <w:rFonts w:asciiTheme="minorHAnsi" w:hAnsiTheme="minorHAnsi" w:cstheme="minorHAnsi"/>
          <w:sz w:val="22"/>
          <w:szCs w:val="22"/>
        </w:rPr>
      </w:pPr>
    </w:p>
    <w:p w:rsidR="0089328B" w:rsidRPr="002C2D22" w:rsidRDefault="005513B4" w:rsidP="002C2D22">
      <w:pPr>
        <w:jc w:val="both"/>
        <w:rPr>
          <w:rFonts w:asciiTheme="minorHAnsi" w:hAnsiTheme="minorHAnsi" w:cstheme="minorHAnsi"/>
          <w:sz w:val="20"/>
          <w:szCs w:val="20"/>
        </w:rPr>
      </w:pPr>
      <w:r w:rsidRPr="002C2D22">
        <w:rPr>
          <w:rFonts w:asciiTheme="minorHAnsi" w:hAnsiTheme="minorHAnsi" w:cstheme="minorHAnsi"/>
          <w:sz w:val="20"/>
          <w:szCs w:val="20"/>
        </w:rPr>
        <w:t xml:space="preserve">2. </w:t>
      </w:r>
      <w:r w:rsidR="0089328B" w:rsidRPr="002C2D22">
        <w:rPr>
          <w:rFonts w:asciiTheme="minorHAnsi" w:hAnsiTheme="minorHAnsi" w:cstheme="minorHAnsi"/>
          <w:sz w:val="20"/>
          <w:szCs w:val="20"/>
        </w:rPr>
        <w:t>Wykonawca zobowi</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zuje si</w:t>
      </w:r>
      <w:r w:rsidR="0089328B" w:rsidRPr="002C2D22">
        <w:rPr>
          <w:rFonts w:asciiTheme="minorHAnsi" w:eastAsia="TTE1601E98t00" w:hAnsiTheme="minorHAnsi" w:cstheme="minorHAnsi"/>
          <w:sz w:val="20"/>
          <w:szCs w:val="20"/>
        </w:rPr>
        <w:t xml:space="preserve">ę </w:t>
      </w:r>
      <w:r w:rsidR="0089328B" w:rsidRPr="002C2D22">
        <w:rPr>
          <w:rFonts w:asciiTheme="minorHAnsi" w:hAnsiTheme="minorHAnsi" w:cstheme="minorHAnsi"/>
          <w:sz w:val="20"/>
          <w:szCs w:val="20"/>
        </w:rPr>
        <w:t>do przeniesienia na rzecz Zamawiaj</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cego własno</w:t>
      </w:r>
      <w:r w:rsidR="0089328B" w:rsidRPr="002C2D22">
        <w:rPr>
          <w:rFonts w:asciiTheme="minorHAnsi" w:eastAsia="TTE1601E98t00" w:hAnsiTheme="minorHAnsi" w:cstheme="minorHAnsi"/>
          <w:sz w:val="20"/>
          <w:szCs w:val="20"/>
        </w:rPr>
        <w:t>ś</w:t>
      </w:r>
      <w:r w:rsidR="0089328B" w:rsidRPr="002C2D22">
        <w:rPr>
          <w:rFonts w:asciiTheme="minorHAnsi" w:hAnsiTheme="minorHAnsi" w:cstheme="minorHAnsi"/>
          <w:sz w:val="20"/>
          <w:szCs w:val="20"/>
        </w:rPr>
        <w:t>ci sprz</w:t>
      </w:r>
      <w:r w:rsidR="0089328B" w:rsidRPr="002C2D22">
        <w:rPr>
          <w:rFonts w:asciiTheme="minorHAnsi" w:eastAsia="TTE1601E98t00" w:hAnsiTheme="minorHAnsi" w:cstheme="minorHAnsi"/>
          <w:sz w:val="20"/>
          <w:szCs w:val="20"/>
        </w:rPr>
        <w:t>ę</w:t>
      </w:r>
      <w:r w:rsidR="0072309D" w:rsidRPr="002C2D22">
        <w:rPr>
          <w:rFonts w:asciiTheme="minorHAnsi" w:hAnsiTheme="minorHAnsi" w:cstheme="minorHAnsi"/>
          <w:sz w:val="20"/>
          <w:szCs w:val="20"/>
        </w:rPr>
        <w:t>tu  oraz jego dostawy zgodnego z Opisem przedmiotu zamówienia -</w:t>
      </w:r>
      <w:r w:rsidR="0089328B" w:rsidRPr="002C2D22">
        <w:rPr>
          <w:rFonts w:asciiTheme="minorHAnsi" w:hAnsiTheme="minorHAnsi" w:cstheme="minorHAnsi"/>
          <w:sz w:val="20"/>
          <w:szCs w:val="20"/>
        </w:rPr>
        <w:t xml:space="preserve"> zał</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c</w:t>
      </w:r>
      <w:r w:rsidR="0072309D" w:rsidRPr="002C2D22">
        <w:rPr>
          <w:rFonts w:asciiTheme="minorHAnsi" w:hAnsiTheme="minorHAnsi" w:cstheme="minorHAnsi"/>
          <w:sz w:val="20"/>
          <w:szCs w:val="20"/>
        </w:rPr>
        <w:t xml:space="preserve">znikiem do SIWZ </w:t>
      </w:r>
      <w:r w:rsidR="0089328B" w:rsidRPr="002C2D22">
        <w:rPr>
          <w:rFonts w:asciiTheme="minorHAnsi" w:hAnsiTheme="minorHAnsi" w:cstheme="minorHAnsi"/>
          <w:sz w:val="20"/>
          <w:szCs w:val="20"/>
        </w:rPr>
        <w:t>i wydania ich Zamawiaj</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 xml:space="preserve">cemu, </w:t>
      </w:r>
      <w:r w:rsidR="00584330" w:rsidRPr="002C2D22">
        <w:rPr>
          <w:rFonts w:asciiTheme="minorHAnsi" w:hAnsiTheme="minorHAnsi" w:cstheme="minorHAnsi"/>
          <w:sz w:val="20"/>
          <w:szCs w:val="20"/>
        </w:rPr>
        <w:t xml:space="preserve">                         </w:t>
      </w:r>
      <w:r w:rsidR="0089328B" w:rsidRPr="002C2D22">
        <w:rPr>
          <w:rFonts w:asciiTheme="minorHAnsi" w:hAnsiTheme="minorHAnsi" w:cstheme="minorHAnsi"/>
          <w:sz w:val="20"/>
          <w:szCs w:val="20"/>
        </w:rPr>
        <w:t>a Zamawiaj</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cy zobowi</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zuje si</w:t>
      </w:r>
      <w:r w:rsidR="0089328B" w:rsidRPr="002C2D22">
        <w:rPr>
          <w:rFonts w:asciiTheme="minorHAnsi" w:eastAsia="TTE1601E98t00" w:hAnsiTheme="minorHAnsi" w:cstheme="minorHAnsi"/>
          <w:sz w:val="20"/>
          <w:szCs w:val="20"/>
        </w:rPr>
        <w:t xml:space="preserve">ę </w:t>
      </w:r>
      <w:r w:rsidR="0089328B" w:rsidRPr="002C2D22">
        <w:rPr>
          <w:rFonts w:asciiTheme="minorHAnsi" w:hAnsiTheme="minorHAnsi" w:cstheme="minorHAnsi"/>
          <w:sz w:val="20"/>
          <w:szCs w:val="20"/>
        </w:rPr>
        <w:t>je odebra</w:t>
      </w:r>
      <w:r w:rsidR="0089328B" w:rsidRPr="002C2D22">
        <w:rPr>
          <w:rFonts w:asciiTheme="minorHAnsi" w:eastAsia="TTE1601E98t00" w:hAnsiTheme="minorHAnsi" w:cstheme="minorHAnsi"/>
          <w:sz w:val="20"/>
          <w:szCs w:val="20"/>
        </w:rPr>
        <w:t xml:space="preserve">ć </w:t>
      </w:r>
      <w:r w:rsidR="0089328B" w:rsidRPr="002C2D22">
        <w:rPr>
          <w:rFonts w:asciiTheme="minorHAnsi" w:hAnsiTheme="minorHAnsi" w:cstheme="minorHAnsi"/>
          <w:sz w:val="20"/>
          <w:szCs w:val="20"/>
        </w:rPr>
        <w:t>i zapłaci</w:t>
      </w:r>
      <w:r w:rsidR="0089328B" w:rsidRPr="002C2D22">
        <w:rPr>
          <w:rFonts w:asciiTheme="minorHAnsi" w:eastAsia="TTE1601E98t00" w:hAnsiTheme="minorHAnsi" w:cstheme="minorHAnsi"/>
          <w:sz w:val="20"/>
          <w:szCs w:val="20"/>
        </w:rPr>
        <w:t xml:space="preserve">ć </w:t>
      </w:r>
      <w:r w:rsidR="0089328B" w:rsidRPr="002C2D22">
        <w:rPr>
          <w:rFonts w:asciiTheme="minorHAnsi" w:hAnsiTheme="minorHAnsi" w:cstheme="minorHAnsi"/>
          <w:sz w:val="20"/>
          <w:szCs w:val="20"/>
        </w:rPr>
        <w:t>za nie umówion</w:t>
      </w:r>
      <w:r w:rsidR="0089328B" w:rsidRPr="002C2D22">
        <w:rPr>
          <w:rFonts w:asciiTheme="minorHAnsi" w:eastAsia="TTE1601E98t00" w:hAnsiTheme="minorHAnsi" w:cstheme="minorHAnsi"/>
          <w:sz w:val="20"/>
          <w:szCs w:val="20"/>
        </w:rPr>
        <w:t xml:space="preserve">ą </w:t>
      </w:r>
      <w:r w:rsidR="0089328B" w:rsidRPr="002C2D22">
        <w:rPr>
          <w:rFonts w:asciiTheme="minorHAnsi" w:hAnsiTheme="minorHAnsi" w:cstheme="minorHAnsi"/>
          <w:sz w:val="20"/>
          <w:szCs w:val="20"/>
        </w:rPr>
        <w:t>cen</w:t>
      </w:r>
      <w:r w:rsidR="0089328B" w:rsidRPr="002C2D22">
        <w:rPr>
          <w:rFonts w:asciiTheme="minorHAnsi" w:eastAsia="TTE1601E98t00" w:hAnsiTheme="minorHAnsi" w:cstheme="minorHAnsi"/>
          <w:sz w:val="20"/>
          <w:szCs w:val="20"/>
        </w:rPr>
        <w:t>ę</w:t>
      </w:r>
      <w:r w:rsidR="0089328B" w:rsidRPr="002C2D22">
        <w:rPr>
          <w:rFonts w:asciiTheme="minorHAnsi" w:hAnsiTheme="minorHAnsi" w:cstheme="minorHAnsi"/>
          <w:sz w:val="20"/>
          <w:szCs w:val="20"/>
        </w:rPr>
        <w:t>.</w:t>
      </w:r>
    </w:p>
    <w:p w:rsidR="00873118" w:rsidRDefault="00873118" w:rsidP="002C2D22">
      <w:pPr>
        <w:jc w:val="center"/>
        <w:rPr>
          <w:rFonts w:asciiTheme="minorHAnsi" w:hAnsiTheme="minorHAnsi" w:cstheme="minorHAnsi"/>
          <w:b/>
          <w:bCs/>
          <w:sz w:val="20"/>
          <w:szCs w:val="20"/>
        </w:rPr>
      </w:pPr>
    </w:p>
    <w:p w:rsidR="0089328B"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2</w:t>
      </w:r>
    </w:p>
    <w:p w:rsidR="001C25DB" w:rsidRPr="002C2D22" w:rsidRDefault="001C25DB" w:rsidP="002C2D22">
      <w:pPr>
        <w:jc w:val="center"/>
        <w:rPr>
          <w:rFonts w:asciiTheme="minorHAnsi" w:hAnsiTheme="minorHAnsi" w:cstheme="minorHAnsi"/>
          <w:b/>
          <w:bCs/>
          <w:sz w:val="20"/>
          <w:szCs w:val="20"/>
        </w:rPr>
      </w:pPr>
    </w:p>
    <w:p w:rsidR="0089328B" w:rsidRPr="001C25DB" w:rsidRDefault="0089328B" w:rsidP="001C25DB">
      <w:pPr>
        <w:pStyle w:val="Akapitzlist"/>
        <w:numPr>
          <w:ilvl w:val="0"/>
          <w:numId w:val="75"/>
        </w:numPr>
        <w:jc w:val="both"/>
        <w:rPr>
          <w:rFonts w:asciiTheme="minorHAnsi" w:hAnsiTheme="minorHAnsi" w:cstheme="minorHAnsi"/>
          <w:b/>
          <w:sz w:val="20"/>
          <w:szCs w:val="20"/>
        </w:rPr>
      </w:pPr>
      <w:r w:rsidRPr="001C25DB">
        <w:rPr>
          <w:rFonts w:asciiTheme="minorHAnsi" w:hAnsiTheme="minorHAnsi" w:cstheme="minorHAnsi"/>
          <w:sz w:val="20"/>
          <w:szCs w:val="20"/>
        </w:rPr>
        <w:t>Dostawa sprz</w:t>
      </w:r>
      <w:r w:rsidRPr="001C25DB">
        <w:rPr>
          <w:rFonts w:asciiTheme="minorHAnsi" w:eastAsia="TTE1601E98t00" w:hAnsiTheme="minorHAnsi" w:cstheme="minorHAnsi"/>
          <w:sz w:val="20"/>
          <w:szCs w:val="20"/>
        </w:rPr>
        <w:t>ę</w:t>
      </w:r>
      <w:r w:rsidR="00696C9F" w:rsidRPr="001C25DB">
        <w:rPr>
          <w:rFonts w:asciiTheme="minorHAnsi" w:hAnsiTheme="minorHAnsi" w:cstheme="minorHAnsi"/>
          <w:sz w:val="20"/>
          <w:szCs w:val="20"/>
        </w:rPr>
        <w:t xml:space="preserve">tu zrealizowana zostanie </w:t>
      </w:r>
      <w:r w:rsidR="00CD0B90" w:rsidRPr="001C25DB">
        <w:rPr>
          <w:rFonts w:asciiTheme="minorHAnsi" w:hAnsiTheme="minorHAnsi" w:cstheme="minorHAnsi"/>
          <w:sz w:val="20"/>
          <w:szCs w:val="20"/>
        </w:rPr>
        <w:t xml:space="preserve">w terminie </w:t>
      </w:r>
      <w:r w:rsidR="009B0D2B" w:rsidRPr="001C25DB">
        <w:rPr>
          <w:rFonts w:asciiTheme="minorHAnsi" w:hAnsiTheme="minorHAnsi" w:cstheme="minorHAnsi"/>
          <w:sz w:val="20"/>
          <w:szCs w:val="20"/>
        </w:rPr>
        <w:t xml:space="preserve">do </w:t>
      </w:r>
      <w:r w:rsidR="00CD0B90" w:rsidRPr="001C25DB">
        <w:rPr>
          <w:rFonts w:asciiTheme="minorHAnsi" w:hAnsiTheme="minorHAnsi" w:cstheme="minorHAnsi"/>
          <w:sz w:val="20"/>
          <w:szCs w:val="20"/>
        </w:rPr>
        <w:t xml:space="preserve">…………. dni </w:t>
      </w:r>
      <w:r w:rsidR="00AE660B" w:rsidRPr="001C25DB">
        <w:rPr>
          <w:rFonts w:asciiTheme="minorHAnsi" w:hAnsiTheme="minorHAnsi" w:cstheme="minorHAnsi"/>
          <w:sz w:val="20"/>
          <w:szCs w:val="20"/>
        </w:rPr>
        <w:t xml:space="preserve">roboczych </w:t>
      </w:r>
      <w:r w:rsidR="00CD0B90" w:rsidRPr="001C25DB">
        <w:rPr>
          <w:rFonts w:asciiTheme="minorHAnsi" w:hAnsiTheme="minorHAnsi" w:cstheme="minorHAnsi"/>
          <w:sz w:val="20"/>
          <w:szCs w:val="20"/>
        </w:rPr>
        <w:t>od dnia podpisania umowy</w:t>
      </w:r>
      <w:r w:rsidR="00CD0B90" w:rsidRPr="001C25DB">
        <w:rPr>
          <w:rFonts w:asciiTheme="minorHAnsi" w:hAnsiTheme="minorHAnsi" w:cstheme="minorHAnsi"/>
          <w:b/>
          <w:sz w:val="20"/>
          <w:szCs w:val="20"/>
        </w:rPr>
        <w:t>.</w:t>
      </w:r>
    </w:p>
    <w:p w:rsidR="001C25DB" w:rsidRPr="001C25DB" w:rsidRDefault="001C25DB" w:rsidP="001C25DB">
      <w:pPr>
        <w:pStyle w:val="Akapitzlist"/>
        <w:numPr>
          <w:ilvl w:val="0"/>
          <w:numId w:val="75"/>
        </w:numPr>
        <w:jc w:val="both"/>
        <w:rPr>
          <w:rFonts w:asciiTheme="minorHAnsi" w:hAnsiTheme="minorHAnsi" w:cstheme="minorHAnsi"/>
          <w:b/>
          <w:sz w:val="20"/>
          <w:szCs w:val="20"/>
        </w:rPr>
      </w:pPr>
      <w:r w:rsidRPr="001C25DB">
        <w:rPr>
          <w:rFonts w:asciiTheme="minorHAnsi" w:hAnsiTheme="minorHAnsi" w:cstheme="minorHAnsi"/>
          <w:sz w:val="20"/>
          <w:szCs w:val="20"/>
          <w:lang w:eastAsia="ar-SA"/>
        </w:rPr>
        <w:t>Powyższa gwarancja nie będzie obejmować zasilacza awaryjnego UPS dla którego wymagana gwarancja to 24 m-ce.</w:t>
      </w:r>
    </w:p>
    <w:p w:rsidR="0089328B" w:rsidRPr="001C25DB" w:rsidRDefault="0089328B" w:rsidP="001C25DB">
      <w:pPr>
        <w:pStyle w:val="Akapitzlist"/>
        <w:numPr>
          <w:ilvl w:val="0"/>
          <w:numId w:val="75"/>
        </w:numPr>
        <w:jc w:val="both"/>
        <w:rPr>
          <w:rFonts w:asciiTheme="minorHAnsi" w:hAnsiTheme="minorHAnsi" w:cstheme="minorHAnsi"/>
          <w:sz w:val="20"/>
          <w:szCs w:val="20"/>
        </w:rPr>
      </w:pPr>
      <w:r w:rsidRPr="001C25DB">
        <w:rPr>
          <w:rFonts w:asciiTheme="minorHAnsi" w:hAnsiTheme="minorHAnsi" w:cstheme="minorHAnsi"/>
          <w:sz w:val="20"/>
          <w:szCs w:val="20"/>
        </w:rPr>
        <w:t>Dostawa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tu zostanie zrealizowana do siedziby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cego, w godzinach jego pracy. W ramach umowy Wykonawca dokonuje dostawy na własny koszt i własnym transportem.</w:t>
      </w:r>
    </w:p>
    <w:p w:rsidR="0089328B" w:rsidRPr="001C25DB" w:rsidRDefault="0089328B" w:rsidP="001C25DB">
      <w:pPr>
        <w:pStyle w:val="Akapitzlist"/>
        <w:numPr>
          <w:ilvl w:val="0"/>
          <w:numId w:val="75"/>
        </w:numPr>
        <w:jc w:val="both"/>
        <w:rPr>
          <w:rFonts w:asciiTheme="minorHAnsi" w:hAnsiTheme="minorHAnsi" w:cstheme="minorHAnsi"/>
          <w:sz w:val="20"/>
          <w:szCs w:val="20"/>
        </w:rPr>
      </w:pPr>
      <w:r w:rsidRPr="001C25DB">
        <w:rPr>
          <w:rFonts w:asciiTheme="minorHAnsi" w:hAnsiTheme="minorHAnsi" w:cstheme="minorHAnsi"/>
          <w:sz w:val="20"/>
          <w:szCs w:val="20"/>
        </w:rPr>
        <w:t>Wydany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cemu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 powinien by</w:t>
      </w:r>
      <w:r w:rsidRPr="001C25DB">
        <w:rPr>
          <w:rFonts w:asciiTheme="minorHAnsi" w:eastAsia="TTE1601E98t00" w:hAnsiTheme="minorHAnsi" w:cstheme="minorHAnsi"/>
          <w:sz w:val="20"/>
          <w:szCs w:val="20"/>
        </w:rPr>
        <w:t xml:space="preserve">ć </w:t>
      </w:r>
      <w:r w:rsidRPr="001C25DB">
        <w:rPr>
          <w:rFonts w:asciiTheme="minorHAnsi" w:hAnsiTheme="minorHAnsi" w:cstheme="minorHAnsi"/>
          <w:sz w:val="20"/>
          <w:szCs w:val="20"/>
        </w:rPr>
        <w:t>fabrycznie nowy i nienosz</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cy znamion u</w:t>
      </w:r>
      <w:r w:rsidRPr="001C25DB">
        <w:rPr>
          <w:rFonts w:asciiTheme="minorHAnsi" w:eastAsia="TTE1601E98t00" w:hAnsiTheme="minorHAnsi" w:cstheme="minorHAnsi"/>
          <w:sz w:val="20"/>
          <w:szCs w:val="20"/>
        </w:rPr>
        <w:t>ż</w:t>
      </w:r>
      <w:r w:rsidRPr="001C25DB">
        <w:rPr>
          <w:rFonts w:asciiTheme="minorHAnsi" w:hAnsiTheme="minorHAnsi" w:cstheme="minorHAnsi"/>
          <w:sz w:val="20"/>
          <w:szCs w:val="20"/>
        </w:rPr>
        <w:t>ytkowania oraz wolny od wad. W chwili wydania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 powinien znajdowa</w:t>
      </w:r>
      <w:r w:rsidRPr="001C25DB">
        <w:rPr>
          <w:rFonts w:asciiTheme="minorHAnsi" w:eastAsia="TTE1601E98t00" w:hAnsiTheme="minorHAnsi" w:cstheme="minorHAnsi"/>
          <w:sz w:val="20"/>
          <w:szCs w:val="20"/>
        </w:rPr>
        <w:t xml:space="preserve">ć </w:t>
      </w:r>
      <w:r w:rsidRPr="001C25DB">
        <w:rPr>
          <w:rFonts w:asciiTheme="minorHAnsi" w:hAnsiTheme="minorHAnsi" w:cstheme="minorHAnsi"/>
          <w:sz w:val="20"/>
          <w:szCs w:val="20"/>
        </w:rPr>
        <w:t>si</w:t>
      </w:r>
      <w:r w:rsidRPr="001C25DB">
        <w:rPr>
          <w:rFonts w:asciiTheme="minorHAnsi" w:eastAsia="TTE1601E98t00" w:hAnsiTheme="minorHAnsi" w:cstheme="minorHAnsi"/>
          <w:sz w:val="20"/>
          <w:szCs w:val="20"/>
        </w:rPr>
        <w:t xml:space="preserve">ę </w:t>
      </w:r>
      <w:r w:rsidRPr="001C25DB">
        <w:rPr>
          <w:rFonts w:asciiTheme="minorHAnsi" w:hAnsiTheme="minorHAnsi" w:cstheme="minorHAnsi"/>
          <w:sz w:val="20"/>
          <w:szCs w:val="20"/>
        </w:rPr>
        <w:t>w opakowaniu producenta, a jego opakowanie powinno by</w:t>
      </w:r>
      <w:r w:rsidRPr="001C25DB">
        <w:rPr>
          <w:rFonts w:asciiTheme="minorHAnsi" w:eastAsia="TTE1601E98t00" w:hAnsiTheme="minorHAnsi" w:cstheme="minorHAnsi"/>
          <w:sz w:val="20"/>
          <w:szCs w:val="20"/>
        </w:rPr>
        <w:t xml:space="preserve">ć </w:t>
      </w:r>
      <w:r w:rsidRPr="001C25DB">
        <w:rPr>
          <w:rFonts w:asciiTheme="minorHAnsi" w:hAnsiTheme="minorHAnsi" w:cstheme="minorHAnsi"/>
          <w:sz w:val="20"/>
          <w:szCs w:val="20"/>
        </w:rPr>
        <w:t>nienaruszone, posiada</w:t>
      </w:r>
      <w:r w:rsidRPr="001C25DB">
        <w:rPr>
          <w:rFonts w:asciiTheme="minorHAnsi" w:eastAsia="TTE1601E98t00" w:hAnsiTheme="minorHAnsi" w:cstheme="minorHAnsi"/>
          <w:sz w:val="20"/>
          <w:szCs w:val="20"/>
        </w:rPr>
        <w:t xml:space="preserve">ć </w:t>
      </w:r>
      <w:r w:rsidRPr="001C25DB">
        <w:rPr>
          <w:rFonts w:asciiTheme="minorHAnsi" w:hAnsiTheme="minorHAnsi" w:cstheme="minorHAnsi"/>
          <w:sz w:val="20"/>
          <w:szCs w:val="20"/>
        </w:rPr>
        <w:t>zabezpieczenia zastosowane przez producenta.</w:t>
      </w:r>
    </w:p>
    <w:p w:rsidR="001C25DB" w:rsidRPr="001C25DB" w:rsidRDefault="0089328B" w:rsidP="001C25DB">
      <w:pPr>
        <w:pStyle w:val="Akapitzlist"/>
        <w:numPr>
          <w:ilvl w:val="0"/>
          <w:numId w:val="75"/>
        </w:numPr>
        <w:jc w:val="both"/>
        <w:rPr>
          <w:rFonts w:asciiTheme="minorHAnsi" w:hAnsiTheme="minorHAnsi" w:cstheme="minorHAnsi"/>
          <w:sz w:val="20"/>
          <w:szCs w:val="20"/>
        </w:rPr>
      </w:pPr>
      <w:r w:rsidRPr="001C25DB">
        <w:rPr>
          <w:rFonts w:asciiTheme="minorHAnsi" w:hAnsiTheme="minorHAnsi" w:cstheme="minorHAnsi"/>
          <w:sz w:val="20"/>
          <w:szCs w:val="20"/>
        </w:rPr>
        <w:t>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 zostan</w:t>
      </w:r>
      <w:r w:rsidRPr="001C25DB">
        <w:rPr>
          <w:rFonts w:asciiTheme="minorHAnsi" w:eastAsia="TTE1601E98t00" w:hAnsiTheme="minorHAnsi" w:cstheme="minorHAnsi"/>
          <w:sz w:val="20"/>
          <w:szCs w:val="20"/>
        </w:rPr>
        <w:t xml:space="preserve">ie </w:t>
      </w:r>
      <w:r w:rsidRPr="001C25DB">
        <w:rPr>
          <w:rFonts w:asciiTheme="minorHAnsi" w:hAnsiTheme="minorHAnsi" w:cstheme="minorHAnsi"/>
          <w:sz w:val="20"/>
          <w:szCs w:val="20"/>
        </w:rPr>
        <w:t>odebrany przez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cego w obecno</w:t>
      </w:r>
      <w:r w:rsidRPr="001C25DB">
        <w:rPr>
          <w:rFonts w:asciiTheme="minorHAnsi" w:eastAsia="TTE1601E98t00" w:hAnsiTheme="minorHAnsi" w:cstheme="minorHAnsi"/>
          <w:sz w:val="20"/>
          <w:szCs w:val="20"/>
        </w:rPr>
        <w:t>ś</w:t>
      </w:r>
      <w:r w:rsidRPr="001C25DB">
        <w:rPr>
          <w:rFonts w:asciiTheme="minorHAnsi" w:hAnsiTheme="minorHAnsi" w:cstheme="minorHAnsi"/>
          <w:sz w:val="20"/>
          <w:szCs w:val="20"/>
        </w:rPr>
        <w:t>ci upowa</w:t>
      </w:r>
      <w:r w:rsidRPr="001C25DB">
        <w:rPr>
          <w:rFonts w:asciiTheme="minorHAnsi" w:eastAsia="TTE1601E98t00" w:hAnsiTheme="minorHAnsi" w:cstheme="minorHAnsi"/>
          <w:sz w:val="20"/>
          <w:szCs w:val="20"/>
        </w:rPr>
        <w:t>ż</w:t>
      </w:r>
      <w:r w:rsidRPr="001C25DB">
        <w:rPr>
          <w:rFonts w:asciiTheme="minorHAnsi" w:hAnsiTheme="minorHAnsi" w:cstheme="minorHAnsi"/>
          <w:sz w:val="20"/>
          <w:szCs w:val="20"/>
        </w:rPr>
        <w:t>ni</w:t>
      </w:r>
      <w:r w:rsidR="001C25DB">
        <w:rPr>
          <w:rFonts w:asciiTheme="minorHAnsi" w:hAnsiTheme="minorHAnsi" w:cstheme="minorHAnsi"/>
          <w:sz w:val="20"/>
          <w:szCs w:val="20"/>
        </w:rPr>
        <w:t xml:space="preserve">onego przedstawiciela Wykonawcy, </w:t>
      </w:r>
      <w:r w:rsidRPr="001C25DB">
        <w:rPr>
          <w:rFonts w:asciiTheme="minorHAnsi" w:hAnsiTheme="minorHAnsi" w:cstheme="minorHAnsi"/>
          <w:sz w:val="20"/>
          <w:szCs w:val="20"/>
        </w:rPr>
        <w:t>a ich przyj</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cie zostanie potwierdzone protokołem odbioru podpisanym przez przedstawiciela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 xml:space="preserve">cego </w:t>
      </w:r>
      <w:r w:rsidR="0072309D" w:rsidRPr="001C25DB">
        <w:rPr>
          <w:rFonts w:asciiTheme="minorHAnsi" w:hAnsiTheme="minorHAnsi" w:cstheme="minorHAnsi"/>
          <w:sz w:val="20"/>
          <w:szCs w:val="20"/>
        </w:rPr>
        <w:t xml:space="preserve">     </w:t>
      </w:r>
      <w:r w:rsidRPr="001C25DB">
        <w:rPr>
          <w:rFonts w:asciiTheme="minorHAnsi" w:hAnsiTheme="minorHAnsi" w:cstheme="minorHAnsi"/>
          <w:sz w:val="20"/>
          <w:szCs w:val="20"/>
        </w:rPr>
        <w:t>i upowa</w:t>
      </w:r>
      <w:r w:rsidRPr="001C25DB">
        <w:rPr>
          <w:rFonts w:asciiTheme="minorHAnsi" w:eastAsia="TTE1601E98t00" w:hAnsiTheme="minorHAnsi" w:cstheme="minorHAnsi"/>
          <w:sz w:val="20"/>
          <w:szCs w:val="20"/>
        </w:rPr>
        <w:t>ż</w:t>
      </w:r>
      <w:r w:rsidRPr="001C25DB">
        <w:rPr>
          <w:rFonts w:asciiTheme="minorHAnsi" w:hAnsiTheme="minorHAnsi" w:cstheme="minorHAnsi"/>
          <w:sz w:val="20"/>
          <w:szCs w:val="20"/>
        </w:rPr>
        <w:t>nio</w:t>
      </w:r>
      <w:r w:rsidR="001C25DB" w:rsidRPr="001C25DB">
        <w:rPr>
          <w:rFonts w:asciiTheme="minorHAnsi" w:hAnsiTheme="minorHAnsi" w:cstheme="minorHAnsi"/>
          <w:sz w:val="20"/>
          <w:szCs w:val="20"/>
        </w:rPr>
        <w:t>nego przedstawiciela Wykonawcy.</w:t>
      </w:r>
    </w:p>
    <w:p w:rsidR="0089328B" w:rsidRPr="001C25DB" w:rsidRDefault="0089328B" w:rsidP="001C25DB">
      <w:pPr>
        <w:pStyle w:val="Akapitzlist"/>
        <w:numPr>
          <w:ilvl w:val="0"/>
          <w:numId w:val="75"/>
        </w:numPr>
        <w:jc w:val="both"/>
        <w:rPr>
          <w:rFonts w:asciiTheme="minorHAnsi" w:hAnsiTheme="minorHAnsi" w:cstheme="minorHAnsi"/>
          <w:sz w:val="20"/>
          <w:szCs w:val="20"/>
        </w:rPr>
      </w:pPr>
      <w:r w:rsidRPr="001C25DB">
        <w:rPr>
          <w:rFonts w:asciiTheme="minorHAnsi" w:hAnsiTheme="minorHAnsi" w:cstheme="minorHAnsi"/>
          <w:sz w:val="20"/>
          <w:szCs w:val="20"/>
        </w:rPr>
        <w:t>Wykonawca przedstawi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 do odbioru w sposób pozwalaj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cy na dokonanie przez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cego jego oceny na zgodno</w:t>
      </w:r>
      <w:r w:rsidRPr="001C25DB">
        <w:rPr>
          <w:rFonts w:asciiTheme="minorHAnsi" w:eastAsia="TTE1601E98t00" w:hAnsiTheme="minorHAnsi" w:cstheme="minorHAnsi"/>
          <w:sz w:val="20"/>
          <w:szCs w:val="20"/>
        </w:rPr>
        <w:t xml:space="preserve">ść </w:t>
      </w:r>
      <w:r w:rsidRPr="001C25DB">
        <w:rPr>
          <w:rFonts w:asciiTheme="minorHAnsi" w:hAnsiTheme="minorHAnsi" w:cstheme="minorHAnsi"/>
          <w:sz w:val="20"/>
          <w:szCs w:val="20"/>
        </w:rPr>
        <w:t>z umow</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w:t>
      </w:r>
    </w:p>
    <w:p w:rsidR="0089328B" w:rsidRPr="001C25DB" w:rsidRDefault="0089328B" w:rsidP="001C25DB">
      <w:pPr>
        <w:pStyle w:val="Akapitzlist"/>
        <w:numPr>
          <w:ilvl w:val="0"/>
          <w:numId w:val="75"/>
        </w:numPr>
        <w:jc w:val="both"/>
        <w:rPr>
          <w:rFonts w:asciiTheme="minorHAnsi" w:hAnsiTheme="minorHAnsi" w:cstheme="minorHAnsi"/>
          <w:sz w:val="20"/>
          <w:szCs w:val="20"/>
        </w:rPr>
      </w:pPr>
      <w:r w:rsidRPr="001C25DB">
        <w:rPr>
          <w:rFonts w:asciiTheme="minorHAnsi" w:hAnsiTheme="minorHAnsi" w:cstheme="minorHAnsi"/>
          <w:sz w:val="20"/>
          <w:szCs w:val="20"/>
        </w:rPr>
        <w:lastRenderedPageBreak/>
        <w:t>Stwierdzenie w protokole odbioru niezgodno</w:t>
      </w:r>
      <w:r w:rsidRPr="001C25DB">
        <w:rPr>
          <w:rFonts w:asciiTheme="minorHAnsi" w:eastAsia="TTE1601E98t00" w:hAnsiTheme="minorHAnsi" w:cstheme="minorHAnsi"/>
          <w:sz w:val="20"/>
          <w:szCs w:val="20"/>
        </w:rPr>
        <w:t>ś</w:t>
      </w:r>
      <w:r w:rsidRPr="001C25DB">
        <w:rPr>
          <w:rFonts w:asciiTheme="minorHAnsi" w:hAnsiTheme="minorHAnsi" w:cstheme="minorHAnsi"/>
          <w:sz w:val="20"/>
          <w:szCs w:val="20"/>
        </w:rPr>
        <w:t>ci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tu z wymaganiami okre</w:t>
      </w:r>
      <w:r w:rsidRPr="001C25DB">
        <w:rPr>
          <w:rFonts w:asciiTheme="minorHAnsi" w:eastAsia="TTE1601E98t00" w:hAnsiTheme="minorHAnsi" w:cstheme="minorHAnsi"/>
          <w:sz w:val="20"/>
          <w:szCs w:val="20"/>
        </w:rPr>
        <w:t>ś</w:t>
      </w:r>
      <w:r w:rsidRPr="001C25DB">
        <w:rPr>
          <w:rFonts w:asciiTheme="minorHAnsi" w:hAnsiTheme="minorHAnsi" w:cstheme="minorHAnsi"/>
          <w:sz w:val="20"/>
          <w:szCs w:val="20"/>
        </w:rPr>
        <w:t>lonymi w umowie lub braków w dostawie zobowi</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zuje Wykonawc</w:t>
      </w:r>
      <w:r w:rsidRPr="001C25DB">
        <w:rPr>
          <w:rFonts w:asciiTheme="minorHAnsi" w:eastAsia="TTE1601E98t00" w:hAnsiTheme="minorHAnsi" w:cstheme="minorHAnsi"/>
          <w:sz w:val="20"/>
          <w:szCs w:val="20"/>
        </w:rPr>
        <w:t xml:space="preserve">ę </w:t>
      </w:r>
      <w:r w:rsidRPr="001C25DB">
        <w:rPr>
          <w:rFonts w:asciiTheme="minorHAnsi" w:hAnsiTheme="minorHAnsi" w:cstheme="minorHAnsi"/>
          <w:sz w:val="20"/>
          <w:szCs w:val="20"/>
        </w:rPr>
        <w:t>odpowiednio do wymiany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tu na nowe oraz zgodne z wymaganiami okre</w:t>
      </w:r>
      <w:r w:rsidRPr="001C25DB">
        <w:rPr>
          <w:rFonts w:asciiTheme="minorHAnsi" w:eastAsia="TTE1601E98t00" w:hAnsiTheme="minorHAnsi" w:cstheme="minorHAnsi"/>
          <w:sz w:val="20"/>
          <w:szCs w:val="20"/>
        </w:rPr>
        <w:t>ś</w:t>
      </w:r>
      <w:r w:rsidRPr="001C25DB">
        <w:rPr>
          <w:rFonts w:asciiTheme="minorHAnsi" w:hAnsiTheme="minorHAnsi" w:cstheme="minorHAnsi"/>
          <w:sz w:val="20"/>
          <w:szCs w:val="20"/>
        </w:rPr>
        <w:t>lonymi w umowie lub do dokonania dostawy uzupełniaj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cej. Wymiana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tu, lub uzupełnienie dostawy nast</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 xml:space="preserve">pi w terminie 2 dni </w:t>
      </w:r>
      <w:r w:rsidR="00873118" w:rsidRPr="001C25DB">
        <w:rPr>
          <w:rFonts w:asciiTheme="minorHAnsi" w:hAnsiTheme="minorHAnsi" w:cstheme="minorHAnsi"/>
          <w:sz w:val="20"/>
          <w:szCs w:val="20"/>
        </w:rPr>
        <w:t xml:space="preserve">roboczych </w:t>
      </w:r>
      <w:r w:rsidRPr="001C25DB">
        <w:rPr>
          <w:rFonts w:asciiTheme="minorHAnsi" w:hAnsiTheme="minorHAnsi" w:cstheme="minorHAnsi"/>
          <w:sz w:val="20"/>
          <w:szCs w:val="20"/>
        </w:rPr>
        <w:t>od dnia otrzymania przez Wykonawc</w:t>
      </w:r>
      <w:r w:rsidRPr="001C25DB">
        <w:rPr>
          <w:rFonts w:asciiTheme="minorHAnsi" w:eastAsia="TTE1601E98t00" w:hAnsiTheme="minorHAnsi" w:cstheme="minorHAnsi"/>
          <w:sz w:val="20"/>
          <w:szCs w:val="20"/>
        </w:rPr>
        <w:t xml:space="preserve">ę </w:t>
      </w:r>
      <w:r w:rsidRPr="001C25DB">
        <w:rPr>
          <w:rFonts w:asciiTheme="minorHAnsi" w:hAnsiTheme="minorHAnsi" w:cstheme="minorHAnsi"/>
          <w:sz w:val="20"/>
          <w:szCs w:val="20"/>
        </w:rPr>
        <w:t>zgłoszenia od Zamawiaj</w:t>
      </w:r>
      <w:r w:rsidRPr="001C25DB">
        <w:rPr>
          <w:rFonts w:asciiTheme="minorHAnsi" w:eastAsia="TTE1601E98t00" w:hAnsiTheme="minorHAnsi" w:cstheme="minorHAnsi"/>
          <w:sz w:val="20"/>
          <w:szCs w:val="20"/>
        </w:rPr>
        <w:t>ą</w:t>
      </w:r>
      <w:r w:rsidR="001C25DB">
        <w:rPr>
          <w:rFonts w:asciiTheme="minorHAnsi" w:hAnsiTheme="minorHAnsi" w:cstheme="minorHAnsi"/>
          <w:sz w:val="20"/>
          <w:szCs w:val="20"/>
        </w:rPr>
        <w:t>cego</w:t>
      </w:r>
      <w:r w:rsidR="00873118" w:rsidRPr="001C25DB">
        <w:rPr>
          <w:rFonts w:asciiTheme="minorHAnsi" w:hAnsiTheme="minorHAnsi" w:cstheme="minorHAnsi"/>
          <w:sz w:val="20"/>
          <w:szCs w:val="20"/>
        </w:rPr>
        <w:t xml:space="preserve"> </w:t>
      </w:r>
      <w:r w:rsidRPr="001C25DB">
        <w:rPr>
          <w:rFonts w:asciiTheme="minorHAnsi" w:hAnsiTheme="minorHAnsi" w:cstheme="minorHAnsi"/>
          <w:sz w:val="20"/>
          <w:szCs w:val="20"/>
        </w:rPr>
        <w:t>i zostanie dokonana w ramach wynagrodzenia, o którym mowa w § 3 ust. 1.</w:t>
      </w:r>
    </w:p>
    <w:p w:rsidR="001C25DB" w:rsidRDefault="001C25DB" w:rsidP="002C2D22">
      <w:pPr>
        <w:jc w:val="center"/>
        <w:rPr>
          <w:rFonts w:asciiTheme="minorHAnsi" w:hAnsiTheme="minorHAnsi" w:cstheme="minorHAnsi"/>
          <w:b/>
          <w:bCs/>
          <w:sz w:val="20"/>
          <w:szCs w:val="20"/>
        </w:rPr>
      </w:pPr>
    </w:p>
    <w:p w:rsidR="0089328B" w:rsidRPr="002C2D22"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3</w:t>
      </w:r>
    </w:p>
    <w:p w:rsidR="001C25DB" w:rsidRDefault="001C25DB" w:rsidP="002C2D22">
      <w:pPr>
        <w:jc w:val="both"/>
        <w:rPr>
          <w:rFonts w:asciiTheme="minorHAnsi" w:hAnsiTheme="minorHAnsi" w:cstheme="minorHAnsi"/>
          <w:sz w:val="20"/>
          <w:szCs w:val="20"/>
        </w:rPr>
      </w:pPr>
    </w:p>
    <w:p w:rsidR="00437208" w:rsidRPr="001C25DB" w:rsidRDefault="00437208" w:rsidP="001C25DB">
      <w:pPr>
        <w:pStyle w:val="Akapitzlist"/>
        <w:numPr>
          <w:ilvl w:val="0"/>
          <w:numId w:val="76"/>
        </w:numPr>
        <w:jc w:val="both"/>
        <w:rPr>
          <w:rFonts w:asciiTheme="minorHAnsi" w:hAnsiTheme="minorHAnsi" w:cstheme="minorHAnsi"/>
          <w:sz w:val="20"/>
          <w:szCs w:val="20"/>
        </w:rPr>
      </w:pPr>
      <w:r w:rsidRPr="001C25DB">
        <w:rPr>
          <w:rFonts w:asciiTheme="minorHAnsi" w:hAnsiTheme="minorHAnsi" w:cstheme="minorHAnsi"/>
          <w:sz w:val="20"/>
          <w:szCs w:val="20"/>
        </w:rPr>
        <w:t>Strony zgodnie ustalaj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 xml:space="preserve">, </w:t>
      </w:r>
      <w:r w:rsidRPr="001C25DB">
        <w:rPr>
          <w:rFonts w:asciiTheme="minorHAnsi" w:eastAsia="TTE1601E98t00" w:hAnsiTheme="minorHAnsi" w:cstheme="minorHAnsi"/>
          <w:sz w:val="20"/>
          <w:szCs w:val="20"/>
        </w:rPr>
        <w:t>ż</w:t>
      </w:r>
      <w:r w:rsidRPr="001C25DB">
        <w:rPr>
          <w:rFonts w:asciiTheme="minorHAnsi" w:hAnsiTheme="minorHAnsi" w:cstheme="minorHAnsi"/>
          <w:sz w:val="20"/>
          <w:szCs w:val="20"/>
        </w:rPr>
        <w:t>e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cy zapłaci na rzecz Wykonawcy za prawidłowe i kompletne wykonanie przedmiotu zamówienia, o którym mowa w § 1, kwot</w:t>
      </w:r>
      <w:r w:rsidRPr="001C25DB">
        <w:rPr>
          <w:rFonts w:asciiTheme="minorHAnsi" w:eastAsia="TTE1601E98t00" w:hAnsiTheme="minorHAnsi" w:cstheme="minorHAnsi"/>
          <w:sz w:val="20"/>
          <w:szCs w:val="20"/>
        </w:rPr>
        <w:t xml:space="preserve">ę </w:t>
      </w:r>
      <w:r w:rsidRPr="001C25DB">
        <w:rPr>
          <w:rFonts w:asciiTheme="minorHAnsi" w:hAnsiTheme="minorHAnsi" w:cstheme="minorHAnsi"/>
          <w:sz w:val="20"/>
          <w:szCs w:val="20"/>
        </w:rPr>
        <w:t xml:space="preserve">brutto </w:t>
      </w:r>
      <w:r w:rsidRPr="001C25DB">
        <w:rPr>
          <w:rFonts w:asciiTheme="minorHAnsi" w:hAnsiTheme="minorHAnsi" w:cstheme="minorHAnsi"/>
          <w:b/>
          <w:bCs/>
          <w:sz w:val="20"/>
          <w:szCs w:val="20"/>
        </w:rPr>
        <w:t xml:space="preserve">…………………zł </w:t>
      </w:r>
      <w:r w:rsidRPr="001C25DB">
        <w:rPr>
          <w:rFonts w:asciiTheme="minorHAnsi" w:hAnsiTheme="minorHAnsi" w:cstheme="minorHAnsi"/>
          <w:sz w:val="20"/>
          <w:szCs w:val="20"/>
        </w:rPr>
        <w:t>(słownie: ……………………………………………………………………………. zł) zgodnie ze złożoną ofertą.</w:t>
      </w:r>
    </w:p>
    <w:p w:rsidR="00437208" w:rsidRPr="001C25DB" w:rsidRDefault="00437208" w:rsidP="001C25DB">
      <w:pPr>
        <w:pStyle w:val="Akapitzlist"/>
        <w:numPr>
          <w:ilvl w:val="0"/>
          <w:numId w:val="76"/>
        </w:numPr>
        <w:jc w:val="both"/>
        <w:rPr>
          <w:rFonts w:asciiTheme="minorHAnsi" w:hAnsiTheme="minorHAnsi" w:cstheme="minorHAnsi"/>
          <w:sz w:val="20"/>
          <w:szCs w:val="20"/>
        </w:rPr>
      </w:pPr>
      <w:r w:rsidRPr="001C25DB">
        <w:rPr>
          <w:rFonts w:asciiTheme="minorHAnsi" w:hAnsiTheme="minorHAnsi" w:cstheme="minorHAnsi"/>
          <w:sz w:val="20"/>
          <w:szCs w:val="20"/>
        </w:rPr>
        <w:t>Kwota okre</w:t>
      </w:r>
      <w:r w:rsidRPr="001C25DB">
        <w:rPr>
          <w:rFonts w:asciiTheme="minorHAnsi" w:eastAsia="TTE1601E98t00" w:hAnsiTheme="minorHAnsi" w:cstheme="minorHAnsi"/>
          <w:sz w:val="20"/>
          <w:szCs w:val="20"/>
        </w:rPr>
        <w:t>ś</w:t>
      </w:r>
      <w:r w:rsidRPr="001C25DB">
        <w:rPr>
          <w:rFonts w:asciiTheme="minorHAnsi" w:hAnsiTheme="minorHAnsi" w:cstheme="minorHAnsi"/>
          <w:sz w:val="20"/>
          <w:szCs w:val="20"/>
        </w:rPr>
        <w:t>lona w ust. 1 zawiera wszystkie koszty zwi</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zane z realizacj</w:t>
      </w:r>
      <w:r w:rsidRPr="001C25DB">
        <w:rPr>
          <w:rFonts w:asciiTheme="minorHAnsi" w:eastAsia="TTE1601E98t00" w:hAnsiTheme="minorHAnsi" w:cstheme="minorHAnsi"/>
          <w:sz w:val="20"/>
          <w:szCs w:val="20"/>
        </w:rPr>
        <w:t xml:space="preserve">ą </w:t>
      </w:r>
      <w:r w:rsidRPr="001C25DB">
        <w:rPr>
          <w:rFonts w:asciiTheme="minorHAnsi" w:hAnsiTheme="minorHAnsi" w:cstheme="minorHAnsi"/>
          <w:sz w:val="20"/>
          <w:szCs w:val="20"/>
        </w:rPr>
        <w:t>sprzeda</w:t>
      </w:r>
      <w:r w:rsidRPr="001C25DB">
        <w:rPr>
          <w:rFonts w:asciiTheme="minorHAnsi" w:eastAsia="TTE1601E98t00" w:hAnsiTheme="minorHAnsi" w:cstheme="minorHAnsi"/>
          <w:sz w:val="20"/>
          <w:szCs w:val="20"/>
        </w:rPr>
        <w:t>ż</w:t>
      </w:r>
      <w:r w:rsidRPr="001C25DB">
        <w:rPr>
          <w:rFonts w:asciiTheme="minorHAnsi" w:hAnsiTheme="minorHAnsi" w:cstheme="minorHAnsi"/>
          <w:sz w:val="20"/>
          <w:szCs w:val="20"/>
        </w:rPr>
        <w:t>y i dostawy, w tym koszty dostawy, opakowania i transportu, dostawy licencji i korzystania z oprogramowania zainstalowanego na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 xml:space="preserve">cie. </w:t>
      </w:r>
    </w:p>
    <w:p w:rsidR="00437208" w:rsidRPr="001C25DB" w:rsidRDefault="00437208" w:rsidP="001C25DB">
      <w:pPr>
        <w:pStyle w:val="Akapitzlist"/>
        <w:numPr>
          <w:ilvl w:val="0"/>
          <w:numId w:val="76"/>
        </w:numPr>
        <w:jc w:val="both"/>
        <w:rPr>
          <w:rFonts w:asciiTheme="minorHAnsi" w:hAnsiTheme="minorHAnsi" w:cstheme="minorHAnsi"/>
          <w:sz w:val="20"/>
          <w:szCs w:val="20"/>
        </w:rPr>
      </w:pPr>
      <w:r w:rsidRPr="001C25DB">
        <w:rPr>
          <w:rFonts w:asciiTheme="minorHAnsi" w:hAnsiTheme="minorHAnsi" w:cstheme="minorHAnsi"/>
          <w:sz w:val="20"/>
          <w:szCs w:val="20"/>
        </w:rPr>
        <w:t>Podstaw</w:t>
      </w:r>
      <w:r w:rsidRPr="001C25DB">
        <w:rPr>
          <w:rFonts w:asciiTheme="minorHAnsi" w:eastAsia="TTE1601E98t00" w:hAnsiTheme="minorHAnsi" w:cstheme="minorHAnsi"/>
          <w:sz w:val="20"/>
          <w:szCs w:val="20"/>
        </w:rPr>
        <w:t xml:space="preserve">ą </w:t>
      </w:r>
      <w:r w:rsidRPr="001C25DB">
        <w:rPr>
          <w:rFonts w:asciiTheme="minorHAnsi" w:hAnsiTheme="minorHAnsi" w:cstheme="minorHAnsi"/>
          <w:sz w:val="20"/>
          <w:szCs w:val="20"/>
        </w:rPr>
        <w:t>wystawienia faktury VAT b</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dzie podpisany przez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cego bez zastrze</w:t>
      </w:r>
      <w:r w:rsidRPr="001C25DB">
        <w:rPr>
          <w:rFonts w:asciiTheme="minorHAnsi" w:eastAsia="TTE1601E98t00" w:hAnsiTheme="minorHAnsi" w:cstheme="minorHAnsi"/>
          <w:sz w:val="20"/>
          <w:szCs w:val="20"/>
        </w:rPr>
        <w:t>ż</w:t>
      </w:r>
      <w:r w:rsidRPr="001C25DB">
        <w:rPr>
          <w:rFonts w:asciiTheme="minorHAnsi" w:hAnsiTheme="minorHAnsi" w:cstheme="minorHAnsi"/>
          <w:sz w:val="20"/>
          <w:szCs w:val="20"/>
        </w:rPr>
        <w:t>e</w:t>
      </w:r>
      <w:r w:rsidRPr="001C25DB">
        <w:rPr>
          <w:rFonts w:asciiTheme="minorHAnsi" w:eastAsia="TTE1601E98t00" w:hAnsiTheme="minorHAnsi" w:cstheme="minorHAnsi"/>
          <w:sz w:val="20"/>
          <w:szCs w:val="20"/>
        </w:rPr>
        <w:t xml:space="preserve">ń </w:t>
      </w:r>
      <w:r w:rsidRPr="001C25DB">
        <w:rPr>
          <w:rFonts w:asciiTheme="minorHAnsi" w:hAnsiTheme="minorHAnsi" w:cstheme="minorHAnsi"/>
          <w:sz w:val="20"/>
          <w:szCs w:val="20"/>
        </w:rPr>
        <w:t>protokół odbioru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tu wraz z  oprogramowaniem. Zapłata nast</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pi przelewem bankowym z rachunku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cego na rachunek Wykonawcy wskazany na fakturze VAT, w terminie 30 dni od dnia dor</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czenia do siedziby 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cego prawidłowo wystawionej faktury VAT.</w:t>
      </w:r>
    </w:p>
    <w:p w:rsidR="00437208" w:rsidRPr="001C25DB" w:rsidRDefault="00437208" w:rsidP="001C25DB">
      <w:pPr>
        <w:pStyle w:val="Akapitzlist"/>
        <w:numPr>
          <w:ilvl w:val="0"/>
          <w:numId w:val="76"/>
        </w:numPr>
        <w:tabs>
          <w:tab w:val="left" w:pos="6946"/>
        </w:tabs>
        <w:suppressAutoHyphens/>
        <w:jc w:val="both"/>
        <w:rPr>
          <w:rFonts w:ascii="Calibri" w:hAnsi="Calibri"/>
          <w:sz w:val="20"/>
          <w:szCs w:val="20"/>
          <w:lang w:eastAsia="ar-SA"/>
        </w:rPr>
      </w:pPr>
      <w:r w:rsidRPr="001C25DB">
        <w:rPr>
          <w:rFonts w:ascii="Calibri" w:hAnsi="Calibri"/>
          <w:sz w:val="20"/>
          <w:szCs w:val="20"/>
        </w:rPr>
        <w:t>Faktury winny być wystawione następująco: Nabywca: Gmina Świdnica, ul. B. Głowackiego 4, 58-100 Świdnica, NIP: 884-23-65-226, Odbiorca: Urząd Gminy Świdnica, ul. B. Głowackiego 4, 58-100 Świdnica.</w:t>
      </w:r>
    </w:p>
    <w:p w:rsidR="00437208" w:rsidRPr="001C25DB" w:rsidRDefault="00437208" w:rsidP="001C25DB">
      <w:pPr>
        <w:pStyle w:val="Akapitzlist"/>
        <w:numPr>
          <w:ilvl w:val="0"/>
          <w:numId w:val="76"/>
        </w:numPr>
        <w:jc w:val="both"/>
        <w:rPr>
          <w:rFonts w:asciiTheme="minorHAnsi" w:hAnsiTheme="minorHAnsi" w:cstheme="minorHAnsi"/>
          <w:sz w:val="20"/>
          <w:szCs w:val="20"/>
        </w:rPr>
      </w:pPr>
      <w:r w:rsidRPr="001C25DB">
        <w:rPr>
          <w:rFonts w:asciiTheme="minorHAnsi" w:hAnsiTheme="minorHAnsi" w:cstheme="minorHAnsi"/>
          <w:sz w:val="20"/>
          <w:szCs w:val="20"/>
        </w:rPr>
        <w:t>Zamawiaj</w:t>
      </w:r>
      <w:r w:rsidRPr="001C25DB">
        <w:rPr>
          <w:rFonts w:asciiTheme="minorHAnsi" w:eastAsia="TTE1601E98t00" w:hAnsiTheme="minorHAnsi" w:cstheme="minorHAnsi"/>
          <w:sz w:val="20"/>
          <w:szCs w:val="20"/>
        </w:rPr>
        <w:t>ą</w:t>
      </w:r>
      <w:r w:rsidRPr="001C25DB">
        <w:rPr>
          <w:rFonts w:asciiTheme="minorHAnsi" w:hAnsiTheme="minorHAnsi" w:cstheme="minorHAnsi"/>
          <w:sz w:val="20"/>
          <w:szCs w:val="20"/>
        </w:rPr>
        <w:t>cy o</w:t>
      </w:r>
      <w:r w:rsidRPr="001C25DB">
        <w:rPr>
          <w:rFonts w:asciiTheme="minorHAnsi" w:eastAsia="TTE1601E98t00" w:hAnsiTheme="minorHAnsi" w:cstheme="minorHAnsi"/>
          <w:sz w:val="20"/>
          <w:szCs w:val="20"/>
        </w:rPr>
        <w:t>ś</w:t>
      </w:r>
      <w:r w:rsidRPr="001C25DB">
        <w:rPr>
          <w:rFonts w:asciiTheme="minorHAnsi" w:hAnsiTheme="minorHAnsi" w:cstheme="minorHAnsi"/>
          <w:sz w:val="20"/>
          <w:szCs w:val="20"/>
        </w:rPr>
        <w:t xml:space="preserve">wiadcza, </w:t>
      </w:r>
      <w:r w:rsidRPr="001C25DB">
        <w:rPr>
          <w:rFonts w:asciiTheme="minorHAnsi" w:eastAsia="TTE1601E98t00" w:hAnsiTheme="minorHAnsi" w:cstheme="minorHAnsi"/>
          <w:sz w:val="20"/>
          <w:szCs w:val="20"/>
        </w:rPr>
        <w:t>ż</w:t>
      </w:r>
      <w:r w:rsidRPr="001C25DB">
        <w:rPr>
          <w:rFonts w:asciiTheme="minorHAnsi" w:hAnsiTheme="minorHAnsi" w:cstheme="minorHAnsi"/>
          <w:sz w:val="20"/>
          <w:szCs w:val="20"/>
        </w:rPr>
        <w:t>e sprz</w:t>
      </w:r>
      <w:r w:rsidRPr="001C25DB">
        <w:rPr>
          <w:rFonts w:asciiTheme="minorHAnsi" w:eastAsia="TTE1601E98t00" w:hAnsiTheme="minorHAnsi" w:cstheme="minorHAnsi"/>
          <w:sz w:val="20"/>
          <w:szCs w:val="20"/>
        </w:rPr>
        <w:t>ę</w:t>
      </w:r>
      <w:r w:rsidRPr="001C25DB">
        <w:rPr>
          <w:rFonts w:asciiTheme="minorHAnsi" w:hAnsiTheme="minorHAnsi" w:cstheme="minorHAnsi"/>
          <w:sz w:val="20"/>
          <w:szCs w:val="20"/>
        </w:rPr>
        <w:t>t wraz z oprogramowaniem - jest nabywany w ramach projektu                   pn. „</w:t>
      </w:r>
      <w:r w:rsidRPr="001C25DB">
        <w:rPr>
          <w:rFonts w:asciiTheme="minorHAnsi" w:eastAsia="Calibri" w:hAnsiTheme="minorHAnsi" w:cstheme="minorHAnsi"/>
          <w:sz w:val="20"/>
          <w:szCs w:val="20"/>
        </w:rPr>
        <w:t>Rozwój e-usług publicznych na terenie Gminy Świdnica”</w:t>
      </w:r>
      <w:r w:rsidRPr="001C25DB">
        <w:rPr>
          <w:rFonts w:asciiTheme="minorHAnsi" w:hAnsiTheme="minorHAnsi" w:cstheme="minorHAnsi"/>
          <w:sz w:val="20"/>
          <w:szCs w:val="20"/>
        </w:rPr>
        <w:t xml:space="preserve"> realizowanego w ramach Regionalnego Programu Operacyjnego Województwa Dolnośląskiego na lata 2014-2020 , a Wykonawca oświadcza, że jest mu znany cel do jakiego ma służyć sprzęt wraz z oprogramowaniem oraz że przedmiot zamówienia nie zawiera wad fizycznych i prawnych uniemożliwiających jego wykorzystanie w tym projekcie.</w:t>
      </w:r>
    </w:p>
    <w:p w:rsidR="0089328B" w:rsidRPr="002C2D22" w:rsidRDefault="0089328B" w:rsidP="002C2D22">
      <w:pPr>
        <w:rPr>
          <w:rFonts w:asciiTheme="minorHAnsi" w:hAnsiTheme="minorHAnsi" w:cstheme="minorHAnsi"/>
          <w:b/>
          <w:bCs/>
          <w:sz w:val="20"/>
          <w:szCs w:val="20"/>
        </w:rPr>
      </w:pPr>
    </w:p>
    <w:p w:rsidR="0089328B" w:rsidRPr="002C2D22"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4</w:t>
      </w:r>
    </w:p>
    <w:p w:rsidR="0089328B"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Wykonawca jest odpowiedzialny wzgl</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dem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za jako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dostarczonego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oraz wady zmniejszaj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 jego warto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lub 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yteczno</w:t>
      </w:r>
      <w:r w:rsidRPr="002C2D22">
        <w:rPr>
          <w:rFonts w:asciiTheme="minorHAnsi" w:eastAsia="TTE1601E98t00" w:hAnsiTheme="minorHAnsi" w:cstheme="minorHAnsi"/>
          <w:sz w:val="20"/>
          <w:szCs w:val="20"/>
        </w:rPr>
        <w:t>ść</w:t>
      </w:r>
      <w:r w:rsidRPr="002C2D22">
        <w:rPr>
          <w:rFonts w:asciiTheme="minorHAnsi" w:hAnsiTheme="minorHAnsi" w:cstheme="minorHAnsi"/>
          <w:sz w:val="20"/>
          <w:szCs w:val="20"/>
        </w:rPr>
        <w:t>.</w:t>
      </w:r>
    </w:p>
    <w:p w:rsidR="00696C9F"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 xml:space="preserve">Wykonawca </w:t>
      </w:r>
      <w:r w:rsidR="00696C9F" w:rsidRPr="002C2D22">
        <w:rPr>
          <w:rFonts w:asciiTheme="minorHAnsi" w:hAnsiTheme="minorHAnsi" w:cstheme="minorHAnsi"/>
          <w:sz w:val="20"/>
          <w:szCs w:val="20"/>
        </w:rPr>
        <w:t xml:space="preserve">udziela Zamawiającemu </w:t>
      </w:r>
      <w:r w:rsidR="004B1F29">
        <w:rPr>
          <w:rFonts w:asciiTheme="minorHAnsi" w:hAnsiTheme="minorHAnsi" w:cstheme="minorHAnsi"/>
          <w:sz w:val="20"/>
          <w:szCs w:val="20"/>
        </w:rPr>
        <w:t>………………….. m-</w:t>
      </w:r>
      <w:proofErr w:type="spellStart"/>
      <w:r w:rsidR="004B1F29">
        <w:rPr>
          <w:rFonts w:asciiTheme="minorHAnsi" w:hAnsiTheme="minorHAnsi" w:cstheme="minorHAnsi"/>
          <w:sz w:val="20"/>
          <w:szCs w:val="20"/>
        </w:rPr>
        <w:t>cy</w:t>
      </w:r>
      <w:proofErr w:type="spellEnd"/>
      <w:r w:rsidR="001C25DB">
        <w:rPr>
          <w:rFonts w:asciiTheme="minorHAnsi" w:hAnsiTheme="minorHAnsi" w:cstheme="minorHAnsi"/>
          <w:sz w:val="20"/>
          <w:szCs w:val="20"/>
        </w:rPr>
        <w:t xml:space="preserve"> gwarancji.</w:t>
      </w:r>
    </w:p>
    <w:p w:rsidR="0089328B"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Okres gwarancji liczony jest od daty podpisania przez Zamawiającego protokołu odbioru, a w przypadku usuwania wad ujawnionych podczas odbioru, po podpisaniu protokołu ich usunięcia.</w:t>
      </w:r>
    </w:p>
    <w:p w:rsidR="001C25DB" w:rsidRPr="001C25DB" w:rsidRDefault="0089328B" w:rsidP="001C25DB">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Na czas wystąpienia awarii jakiegokolwiek urządzenia bieg terminu gwarancji ulega zawieszeniu. Termin gwarancji biegnie dalej dopiero po podpisaniu protokołu odbioru po usunięciu awarii, gwarancja doty</w:t>
      </w:r>
      <w:r w:rsidR="001A7CC3" w:rsidRPr="002C2D22">
        <w:rPr>
          <w:rFonts w:asciiTheme="minorHAnsi" w:hAnsiTheme="minorHAnsi" w:cstheme="minorHAnsi"/>
          <w:sz w:val="20"/>
          <w:szCs w:val="20"/>
        </w:rPr>
        <w:t xml:space="preserve">czy wszystkich elementów </w:t>
      </w:r>
      <w:r w:rsidRPr="002C2D22">
        <w:rPr>
          <w:rFonts w:asciiTheme="minorHAnsi" w:hAnsiTheme="minorHAnsi" w:cstheme="minorHAnsi"/>
          <w:sz w:val="20"/>
          <w:szCs w:val="20"/>
        </w:rPr>
        <w:t xml:space="preserve">. </w:t>
      </w:r>
    </w:p>
    <w:p w:rsidR="0089328B"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 xml:space="preserve">Gwarancja świadczona na miejscu u klienta wraz ze wsparciem technicznym. Czas reakcji serwisu - do końca, następnego dnia roboczego.  </w:t>
      </w:r>
    </w:p>
    <w:p w:rsidR="0089328B"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 xml:space="preserve">Zgłoszenie awarii za pośrednictwem faksu, poczty e-mail lub w formie pisemnej, telefonicznie, czas </w:t>
      </w:r>
      <w:r w:rsidRPr="00407692">
        <w:rPr>
          <w:rFonts w:asciiTheme="minorHAnsi" w:hAnsiTheme="minorHAnsi" w:cstheme="minorHAnsi"/>
          <w:sz w:val="20"/>
          <w:szCs w:val="20"/>
        </w:rPr>
        <w:t>dokonania naprawy max. 14 dni roboczych (od dnia zgłoszenia awarii). W szczególnych przypadkach</w:t>
      </w:r>
      <w:r w:rsidRPr="002C2D22">
        <w:rPr>
          <w:rFonts w:asciiTheme="minorHAnsi" w:hAnsiTheme="minorHAnsi" w:cstheme="minorHAnsi"/>
          <w:sz w:val="20"/>
          <w:szCs w:val="20"/>
        </w:rPr>
        <w:t xml:space="preserve"> dopuszczalna jest naprawa w autoryzowanym serwisie. W przypadku nie usunięcia przez Wykonawcę </w:t>
      </w:r>
      <w:r w:rsidR="003C5F07" w:rsidRPr="002C2D22">
        <w:rPr>
          <w:rFonts w:asciiTheme="minorHAnsi" w:hAnsiTheme="minorHAnsi" w:cstheme="minorHAnsi"/>
          <w:sz w:val="20"/>
          <w:szCs w:val="20"/>
        </w:rPr>
        <w:t xml:space="preserve">          </w:t>
      </w:r>
      <w:r w:rsidRPr="002C2D22">
        <w:rPr>
          <w:rFonts w:asciiTheme="minorHAnsi" w:hAnsiTheme="minorHAnsi" w:cstheme="minorHAnsi"/>
          <w:sz w:val="20"/>
          <w:szCs w:val="20"/>
        </w:rPr>
        <w:t>w ustalonym terminie braków i wad dostrzeżonych w okresie gwarancji i rękojmi Zamawiający dokona naprawy na koszt Wykonawcy.</w:t>
      </w:r>
    </w:p>
    <w:p w:rsidR="0089328B"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Wykonawca pokrywa wszelkie koszty związane z naprawami gwarancyjnymi.</w:t>
      </w:r>
      <w:r w:rsidR="00696C9F" w:rsidRPr="002C2D22">
        <w:rPr>
          <w:rFonts w:asciiTheme="minorHAnsi" w:hAnsiTheme="minorHAnsi" w:cstheme="minorHAnsi"/>
          <w:sz w:val="20"/>
          <w:szCs w:val="20"/>
        </w:rPr>
        <w:t xml:space="preserve"> </w:t>
      </w:r>
      <w:r w:rsidRPr="002C2D22">
        <w:rPr>
          <w:rFonts w:asciiTheme="minorHAnsi" w:hAnsiTheme="minorHAnsi" w:cstheme="minorHAnsi"/>
          <w:sz w:val="20"/>
          <w:szCs w:val="20"/>
        </w:rPr>
        <w:t>Zamawiający zobowiązany jest do udzielenia szczegółowych informacji o zewnętrznych objawach usterki oraz czasie jej wystąpienia.</w:t>
      </w:r>
    </w:p>
    <w:p w:rsidR="0089328B"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 przypadku naprawy gwarancja ulega przedłużeniu o czas naprawy.</w:t>
      </w:r>
    </w:p>
    <w:p w:rsidR="0089328B" w:rsidRPr="002C2D22" w:rsidRDefault="0089328B" w:rsidP="002C2D22">
      <w:pPr>
        <w:pStyle w:val="Akapitzlist"/>
        <w:numPr>
          <w:ilvl w:val="0"/>
          <w:numId w:val="39"/>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Wykonawca nie ponosi odpowiedzialności za uszkodzenia mechaniczne przedmiotu umowy powstałe z winy Zamawiającego.</w:t>
      </w:r>
    </w:p>
    <w:p w:rsidR="0089328B" w:rsidRPr="002C2D22"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5</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1. Wykonawca zapłaci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cemu kar</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umown</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1) za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pienie Wykonawcy od umowy z przyczyny niezale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nej od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albo w przypadku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pienia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od umowy z przyczyny le</w:t>
      </w:r>
      <w:r w:rsidRPr="002C2D22">
        <w:rPr>
          <w:rFonts w:asciiTheme="minorHAnsi" w:eastAsia="TTE1601E98t00" w:hAnsiTheme="minorHAnsi" w:cstheme="minorHAnsi"/>
          <w:sz w:val="20"/>
          <w:szCs w:val="20"/>
        </w:rPr>
        <w:t>żą</w:t>
      </w:r>
      <w:r w:rsidRPr="002C2D22">
        <w:rPr>
          <w:rFonts w:asciiTheme="minorHAnsi" w:hAnsiTheme="minorHAnsi" w:cstheme="minorHAnsi"/>
          <w:sz w:val="20"/>
          <w:szCs w:val="20"/>
        </w:rPr>
        <w:t>cej po stronie Wykonawcy - w wysoko</w:t>
      </w:r>
      <w:r w:rsidRPr="002C2D22">
        <w:rPr>
          <w:rFonts w:asciiTheme="minorHAnsi" w:eastAsia="TTE1601E98t00" w:hAnsiTheme="minorHAnsi" w:cstheme="minorHAnsi"/>
          <w:sz w:val="20"/>
          <w:szCs w:val="20"/>
        </w:rPr>
        <w:t>ś</w:t>
      </w:r>
      <w:r w:rsidR="00407692">
        <w:rPr>
          <w:rFonts w:asciiTheme="minorHAnsi" w:hAnsiTheme="minorHAnsi" w:cstheme="minorHAnsi"/>
          <w:sz w:val="20"/>
          <w:szCs w:val="20"/>
        </w:rPr>
        <w:t>ci 20</w:t>
      </w:r>
      <w:r w:rsidRPr="002C2D22">
        <w:rPr>
          <w:rFonts w:asciiTheme="minorHAnsi" w:hAnsiTheme="minorHAnsi" w:cstheme="minorHAnsi"/>
          <w:sz w:val="20"/>
          <w:szCs w:val="20"/>
        </w:rPr>
        <w:t xml:space="preserve"> %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2) w razie zwłoki Wykonawcy w dostawie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 w wysoko</w:t>
      </w:r>
      <w:r w:rsidRPr="002C2D22">
        <w:rPr>
          <w:rFonts w:asciiTheme="minorHAnsi" w:eastAsia="TTE1601E98t00" w:hAnsiTheme="minorHAnsi" w:cstheme="minorHAnsi"/>
          <w:sz w:val="20"/>
          <w:szCs w:val="20"/>
        </w:rPr>
        <w:t>ś</w:t>
      </w:r>
      <w:r w:rsidR="00130966" w:rsidRPr="002C2D22">
        <w:rPr>
          <w:rFonts w:asciiTheme="minorHAnsi" w:hAnsiTheme="minorHAnsi" w:cstheme="minorHAnsi"/>
          <w:sz w:val="20"/>
          <w:szCs w:val="20"/>
        </w:rPr>
        <w:t>ci 0,2</w:t>
      </w:r>
      <w:r w:rsidRPr="002C2D22">
        <w:rPr>
          <w:rFonts w:asciiTheme="minorHAnsi" w:hAnsiTheme="minorHAnsi" w:cstheme="minorHAnsi"/>
          <w:sz w:val="20"/>
          <w:szCs w:val="20"/>
        </w:rPr>
        <w:t xml:space="preserve"> %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 za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 dzie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opó</w:t>
      </w:r>
      <w:r w:rsidRPr="002C2D22">
        <w:rPr>
          <w:rFonts w:asciiTheme="minorHAnsi" w:eastAsia="TTE1601E98t00" w:hAnsiTheme="minorHAnsi" w:cstheme="minorHAnsi"/>
          <w:sz w:val="20"/>
          <w:szCs w:val="20"/>
        </w:rPr>
        <w:t>ź</w:t>
      </w:r>
      <w:r w:rsidRPr="002C2D22">
        <w:rPr>
          <w:rFonts w:asciiTheme="minorHAnsi" w:hAnsiTheme="minorHAnsi" w:cstheme="minorHAnsi"/>
          <w:sz w:val="20"/>
          <w:szCs w:val="20"/>
        </w:rPr>
        <w:t>nienia, ponad termin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 w § 2 ust. 1,</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3) w razie zwłoki Wykonawcy w wymianie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na nowy, nieu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ywany i wolny od wad, w okresie gwarancji lub r</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kojmi – w wysoko</w:t>
      </w:r>
      <w:r w:rsidRPr="002C2D22">
        <w:rPr>
          <w:rFonts w:asciiTheme="minorHAnsi" w:eastAsia="TTE1601E98t00" w:hAnsiTheme="minorHAnsi" w:cstheme="minorHAnsi"/>
          <w:sz w:val="20"/>
          <w:szCs w:val="20"/>
        </w:rPr>
        <w:t>ś</w:t>
      </w:r>
      <w:r w:rsidR="00130966" w:rsidRPr="002C2D22">
        <w:rPr>
          <w:rFonts w:asciiTheme="minorHAnsi" w:hAnsiTheme="minorHAnsi" w:cstheme="minorHAnsi"/>
          <w:sz w:val="20"/>
          <w:szCs w:val="20"/>
        </w:rPr>
        <w:t xml:space="preserve">ci 0,2 </w:t>
      </w:r>
      <w:r w:rsidRPr="002C2D22">
        <w:rPr>
          <w:rFonts w:asciiTheme="minorHAnsi" w:hAnsiTheme="minorHAnsi" w:cstheme="minorHAnsi"/>
          <w:sz w:val="20"/>
          <w:szCs w:val="20"/>
        </w:rPr>
        <w:t>%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 za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 dzie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opó</w:t>
      </w:r>
      <w:r w:rsidRPr="002C2D22">
        <w:rPr>
          <w:rFonts w:asciiTheme="minorHAnsi" w:eastAsia="TTE1601E98t00" w:hAnsiTheme="minorHAnsi" w:cstheme="minorHAnsi"/>
          <w:sz w:val="20"/>
          <w:szCs w:val="20"/>
        </w:rPr>
        <w:t>ź</w:t>
      </w:r>
      <w:r w:rsidRPr="002C2D22">
        <w:rPr>
          <w:rFonts w:asciiTheme="minorHAnsi" w:hAnsiTheme="minorHAnsi" w:cstheme="minorHAnsi"/>
          <w:sz w:val="20"/>
          <w:szCs w:val="20"/>
        </w:rPr>
        <w:t>nienia, ponad termin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 w § 4 ust. 4.</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lastRenderedPageBreak/>
        <w:t>2.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ma prawo na zasadach ogólnych dochodzi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odszkodowa</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przewy</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szaj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kary umowne.</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3. Strony zgodnie ustalaj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naliczona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kara umowna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zosta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przez niego potr</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cona </w:t>
      </w:r>
      <w:r w:rsidR="003C5F07" w:rsidRPr="002C2D22">
        <w:rPr>
          <w:rFonts w:asciiTheme="minorHAnsi" w:hAnsiTheme="minorHAnsi" w:cstheme="minorHAnsi"/>
          <w:sz w:val="20"/>
          <w:szCs w:val="20"/>
        </w:rPr>
        <w:t xml:space="preserve">  </w:t>
      </w:r>
      <w:r w:rsidRPr="002C2D22">
        <w:rPr>
          <w:rFonts w:asciiTheme="minorHAnsi" w:hAnsiTheme="minorHAnsi" w:cstheme="minorHAnsi"/>
          <w:sz w:val="20"/>
          <w:szCs w:val="20"/>
        </w:rPr>
        <w:t>z nale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nego Wykonawcy wynagrodzenia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lonego w § 3 ust. 1 umowy, na co niniejszym Wykonawca wyra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a nieodwołaln</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zgod</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w:t>
      </w:r>
    </w:p>
    <w:p w:rsidR="0089328B"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6</w:t>
      </w:r>
    </w:p>
    <w:p w:rsidR="00F9102D" w:rsidRPr="002C2D22" w:rsidRDefault="00F9102D" w:rsidP="002C2D22">
      <w:pPr>
        <w:jc w:val="center"/>
        <w:rPr>
          <w:rFonts w:asciiTheme="minorHAnsi" w:hAnsiTheme="minorHAnsi" w:cstheme="minorHAnsi"/>
          <w:b/>
          <w:bCs/>
          <w:sz w:val="20"/>
          <w:szCs w:val="20"/>
        </w:rPr>
      </w:pP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1. Ustalenia wymagaj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 obecno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przedstawiciela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dokonywane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w siedzibie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r w:rsidR="007350A4" w:rsidRPr="002C2D22">
        <w:rPr>
          <w:rFonts w:asciiTheme="minorHAnsi" w:hAnsiTheme="minorHAnsi" w:cstheme="minorHAnsi"/>
          <w:sz w:val="20"/>
          <w:szCs w:val="20"/>
        </w:rPr>
        <w:t xml:space="preserve"> </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2. Osobami odpowiedzialnymi za realizacj</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zków wynikaj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z umowy oraz upowa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nionymi</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do podpisywania protokołów odbioru oraz kontaktów s</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ze strony:</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696C9F" w:rsidRPr="002C2D22" w:rsidRDefault="00696C9F" w:rsidP="002C2D22">
      <w:pPr>
        <w:jc w:val="both"/>
        <w:rPr>
          <w:rFonts w:asciiTheme="minorHAnsi" w:hAnsiTheme="minorHAnsi" w:cstheme="minorHAnsi"/>
          <w:b/>
          <w:bCs/>
          <w:sz w:val="20"/>
          <w:szCs w:val="20"/>
        </w:rPr>
      </w:pPr>
      <w:r w:rsidRPr="002C2D22">
        <w:rPr>
          <w:rFonts w:asciiTheme="minorHAnsi" w:hAnsiTheme="minorHAnsi" w:cstheme="minorHAnsi"/>
          <w:b/>
          <w:sz w:val="20"/>
          <w:szCs w:val="20"/>
        </w:rPr>
        <w:t xml:space="preserve">− </w:t>
      </w:r>
      <w:r w:rsidR="00407692">
        <w:rPr>
          <w:rFonts w:asciiTheme="minorHAnsi" w:hAnsiTheme="minorHAnsi" w:cstheme="minorHAnsi"/>
          <w:b/>
          <w:bCs/>
          <w:sz w:val="20"/>
          <w:szCs w:val="20"/>
        </w:rPr>
        <w:t xml:space="preserve">Grzegorz Makarewicz, nr tel. </w:t>
      </w:r>
      <w:r w:rsidRPr="002C2D22">
        <w:rPr>
          <w:rFonts w:asciiTheme="minorHAnsi" w:hAnsiTheme="minorHAnsi" w:cstheme="minorHAnsi"/>
          <w:b/>
          <w:bCs/>
          <w:sz w:val="20"/>
          <w:szCs w:val="20"/>
        </w:rPr>
        <w:t>74/8523067 wew. 306</w:t>
      </w:r>
    </w:p>
    <w:p w:rsidR="00696C9F" w:rsidRPr="002C2D22" w:rsidRDefault="00696C9F" w:rsidP="002C2D22">
      <w:pPr>
        <w:jc w:val="both"/>
        <w:rPr>
          <w:rFonts w:asciiTheme="minorHAnsi" w:hAnsiTheme="minorHAnsi" w:cstheme="minorHAnsi"/>
          <w:b/>
          <w:bCs/>
          <w:sz w:val="20"/>
          <w:szCs w:val="20"/>
        </w:rPr>
      </w:pPr>
      <w:r w:rsidRPr="002C2D22">
        <w:rPr>
          <w:rFonts w:asciiTheme="minorHAnsi" w:hAnsiTheme="minorHAnsi" w:cstheme="minorHAnsi"/>
          <w:b/>
          <w:sz w:val="20"/>
          <w:szCs w:val="20"/>
        </w:rPr>
        <w:t xml:space="preserve">− Ireneusz </w:t>
      </w:r>
      <w:proofErr w:type="spellStart"/>
      <w:r w:rsidRPr="002C2D22">
        <w:rPr>
          <w:rFonts w:asciiTheme="minorHAnsi" w:hAnsiTheme="minorHAnsi" w:cstheme="minorHAnsi"/>
          <w:b/>
          <w:sz w:val="20"/>
          <w:szCs w:val="20"/>
        </w:rPr>
        <w:t>Filiacz</w:t>
      </w:r>
      <w:proofErr w:type="spellEnd"/>
      <w:r w:rsidR="00407692">
        <w:rPr>
          <w:rFonts w:asciiTheme="minorHAnsi" w:hAnsiTheme="minorHAnsi" w:cstheme="minorHAnsi"/>
          <w:b/>
          <w:bCs/>
          <w:sz w:val="20"/>
          <w:szCs w:val="20"/>
        </w:rPr>
        <w:t>, nr tel. 74/8523067 wew. 305</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2) Wykonawcy:</w:t>
      </w:r>
    </w:p>
    <w:p w:rsidR="0089328B" w:rsidRPr="002C2D22" w:rsidRDefault="0089328B" w:rsidP="002C2D22">
      <w:pPr>
        <w:jc w:val="both"/>
        <w:rPr>
          <w:rFonts w:asciiTheme="minorHAnsi" w:hAnsiTheme="minorHAnsi" w:cstheme="minorHAnsi"/>
          <w:b/>
          <w:bCs/>
          <w:sz w:val="20"/>
          <w:szCs w:val="20"/>
        </w:rPr>
      </w:pPr>
      <w:r w:rsidRPr="002C2D22">
        <w:rPr>
          <w:rFonts w:asciiTheme="minorHAnsi" w:hAnsiTheme="minorHAnsi" w:cstheme="minorHAnsi"/>
          <w:sz w:val="20"/>
          <w:szCs w:val="20"/>
        </w:rPr>
        <w:t xml:space="preserve">− </w:t>
      </w:r>
      <w:r w:rsidRPr="002C2D22">
        <w:rPr>
          <w:rFonts w:asciiTheme="minorHAnsi" w:hAnsiTheme="minorHAnsi" w:cstheme="minorHAnsi"/>
          <w:b/>
          <w:bCs/>
          <w:sz w:val="20"/>
          <w:szCs w:val="20"/>
        </w:rPr>
        <w:t xml:space="preserve">……………………………, </w:t>
      </w:r>
      <w:r w:rsidRPr="002C2D22">
        <w:rPr>
          <w:rFonts w:asciiTheme="minorHAnsi" w:hAnsiTheme="minorHAnsi" w:cstheme="minorHAnsi"/>
          <w:sz w:val="20"/>
          <w:szCs w:val="20"/>
        </w:rPr>
        <w:t xml:space="preserve">nr tel. </w:t>
      </w:r>
      <w:r w:rsidRPr="002C2D22">
        <w:rPr>
          <w:rFonts w:asciiTheme="minorHAnsi" w:hAnsiTheme="minorHAnsi" w:cstheme="minorHAnsi"/>
          <w:b/>
          <w:bCs/>
          <w:sz w:val="20"/>
          <w:szCs w:val="20"/>
        </w:rPr>
        <w:t>…………………………………</w:t>
      </w:r>
    </w:p>
    <w:p w:rsidR="003C5F07"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Strony maj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prawo do zmiany w/w osób i danych teleadresowych w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dym czasie trwania umowy, informuj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 o tym pisemnie drug</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stron</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bez konieczno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sporz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dzania aneksu do umowy.</w:t>
      </w:r>
    </w:p>
    <w:p w:rsidR="0089328B" w:rsidRPr="002C2D22" w:rsidRDefault="003C5F07" w:rsidP="002C2D22">
      <w:pPr>
        <w:jc w:val="both"/>
        <w:rPr>
          <w:rFonts w:asciiTheme="minorHAnsi" w:hAnsiTheme="minorHAnsi" w:cstheme="minorHAnsi"/>
          <w:sz w:val="20"/>
          <w:szCs w:val="20"/>
        </w:rPr>
      </w:pPr>
      <w:r w:rsidRPr="002C2D22">
        <w:rPr>
          <w:rFonts w:asciiTheme="minorHAnsi" w:hAnsiTheme="minorHAnsi" w:cstheme="minorHAnsi"/>
          <w:sz w:val="20"/>
          <w:szCs w:val="20"/>
        </w:rPr>
        <w:t>3</w:t>
      </w:r>
      <w:r w:rsidR="0089328B" w:rsidRPr="002C2D22">
        <w:rPr>
          <w:rFonts w:asciiTheme="minorHAnsi" w:hAnsiTheme="minorHAnsi" w:cstheme="minorHAnsi"/>
          <w:sz w:val="20"/>
          <w:szCs w:val="20"/>
        </w:rPr>
        <w:t>. Wykonawca zobowi</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zuje si</w:t>
      </w:r>
      <w:r w:rsidR="0089328B" w:rsidRPr="002C2D22">
        <w:rPr>
          <w:rFonts w:asciiTheme="minorHAnsi" w:eastAsia="TTE1601E98t00" w:hAnsiTheme="minorHAnsi" w:cstheme="minorHAnsi"/>
          <w:sz w:val="20"/>
          <w:szCs w:val="20"/>
        </w:rPr>
        <w:t xml:space="preserve">ę </w:t>
      </w:r>
      <w:r w:rsidR="0089328B" w:rsidRPr="002C2D22">
        <w:rPr>
          <w:rFonts w:asciiTheme="minorHAnsi" w:hAnsiTheme="minorHAnsi" w:cstheme="minorHAnsi"/>
          <w:sz w:val="20"/>
          <w:szCs w:val="20"/>
        </w:rPr>
        <w:t>do niezwłocznego powiadomienia Zamawiaj</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cego o zaprzestaniu prowadzenia działalno</w:t>
      </w:r>
      <w:r w:rsidR="0089328B" w:rsidRPr="002C2D22">
        <w:rPr>
          <w:rFonts w:asciiTheme="minorHAnsi" w:eastAsia="TTE1601E98t00" w:hAnsiTheme="minorHAnsi" w:cstheme="minorHAnsi"/>
          <w:sz w:val="20"/>
          <w:szCs w:val="20"/>
        </w:rPr>
        <w:t>ś</w:t>
      </w:r>
      <w:r w:rsidR="0089328B" w:rsidRPr="002C2D22">
        <w:rPr>
          <w:rFonts w:asciiTheme="minorHAnsi" w:hAnsiTheme="minorHAnsi" w:cstheme="minorHAnsi"/>
          <w:sz w:val="20"/>
          <w:szCs w:val="20"/>
        </w:rPr>
        <w:t>ci lub wszcz</w:t>
      </w:r>
      <w:r w:rsidR="0089328B" w:rsidRPr="002C2D22">
        <w:rPr>
          <w:rFonts w:asciiTheme="minorHAnsi" w:eastAsia="TTE1601E98t00" w:hAnsiTheme="minorHAnsi" w:cstheme="minorHAnsi"/>
          <w:sz w:val="20"/>
          <w:szCs w:val="20"/>
        </w:rPr>
        <w:t>ę</w:t>
      </w:r>
      <w:r w:rsidR="0089328B" w:rsidRPr="002C2D22">
        <w:rPr>
          <w:rFonts w:asciiTheme="minorHAnsi" w:hAnsiTheme="minorHAnsi" w:cstheme="minorHAnsi"/>
          <w:sz w:val="20"/>
          <w:szCs w:val="20"/>
        </w:rPr>
        <w:t>ciu wobec niego post</w:t>
      </w:r>
      <w:r w:rsidR="0089328B" w:rsidRPr="002C2D22">
        <w:rPr>
          <w:rFonts w:asciiTheme="minorHAnsi" w:eastAsia="TTE1601E98t00" w:hAnsiTheme="minorHAnsi" w:cstheme="minorHAnsi"/>
          <w:sz w:val="20"/>
          <w:szCs w:val="20"/>
        </w:rPr>
        <w:t>ę</w:t>
      </w:r>
      <w:r w:rsidR="0089328B" w:rsidRPr="002C2D22">
        <w:rPr>
          <w:rFonts w:asciiTheme="minorHAnsi" w:hAnsiTheme="minorHAnsi" w:cstheme="minorHAnsi"/>
          <w:sz w:val="20"/>
          <w:szCs w:val="20"/>
        </w:rPr>
        <w:t>powania likwidacyjnego.</w:t>
      </w:r>
    </w:p>
    <w:p w:rsidR="0089328B" w:rsidRPr="002C2D22" w:rsidRDefault="003C5F07" w:rsidP="002C2D22">
      <w:pPr>
        <w:jc w:val="both"/>
        <w:rPr>
          <w:rFonts w:asciiTheme="minorHAnsi" w:hAnsiTheme="minorHAnsi" w:cstheme="minorHAnsi"/>
          <w:sz w:val="20"/>
          <w:szCs w:val="20"/>
        </w:rPr>
      </w:pPr>
      <w:r w:rsidRPr="002C2D22">
        <w:rPr>
          <w:rFonts w:asciiTheme="minorHAnsi" w:hAnsiTheme="minorHAnsi" w:cstheme="minorHAnsi"/>
          <w:sz w:val="20"/>
          <w:szCs w:val="20"/>
        </w:rPr>
        <w:t>4</w:t>
      </w:r>
      <w:r w:rsidR="0089328B" w:rsidRPr="002C2D22">
        <w:rPr>
          <w:rFonts w:asciiTheme="minorHAnsi" w:hAnsiTheme="minorHAnsi" w:cstheme="minorHAnsi"/>
          <w:sz w:val="20"/>
          <w:szCs w:val="20"/>
        </w:rPr>
        <w:t>. Wykonawca nie mo</w:t>
      </w:r>
      <w:r w:rsidR="0089328B" w:rsidRPr="002C2D22">
        <w:rPr>
          <w:rFonts w:asciiTheme="minorHAnsi" w:eastAsia="TTE1601E98t00" w:hAnsiTheme="minorHAnsi" w:cstheme="minorHAnsi"/>
          <w:sz w:val="20"/>
          <w:szCs w:val="20"/>
        </w:rPr>
        <w:t>ż</w:t>
      </w:r>
      <w:r w:rsidR="0089328B" w:rsidRPr="002C2D22">
        <w:rPr>
          <w:rFonts w:asciiTheme="minorHAnsi" w:hAnsiTheme="minorHAnsi" w:cstheme="minorHAnsi"/>
          <w:sz w:val="20"/>
          <w:szCs w:val="20"/>
        </w:rPr>
        <w:t>e powierzy</w:t>
      </w:r>
      <w:r w:rsidR="0089328B" w:rsidRPr="002C2D22">
        <w:rPr>
          <w:rFonts w:asciiTheme="minorHAnsi" w:eastAsia="TTE1601E98t00" w:hAnsiTheme="minorHAnsi" w:cstheme="minorHAnsi"/>
          <w:sz w:val="20"/>
          <w:szCs w:val="20"/>
        </w:rPr>
        <w:t xml:space="preserve">ć </w:t>
      </w:r>
      <w:r w:rsidR="0089328B" w:rsidRPr="002C2D22">
        <w:rPr>
          <w:rFonts w:asciiTheme="minorHAnsi" w:hAnsiTheme="minorHAnsi" w:cstheme="minorHAnsi"/>
          <w:sz w:val="20"/>
          <w:szCs w:val="20"/>
        </w:rPr>
        <w:t>wykonywania umowy osobie trzeciej bez zgody Zamawiaj</w:t>
      </w:r>
      <w:r w:rsidR="0089328B" w:rsidRPr="002C2D22">
        <w:rPr>
          <w:rFonts w:asciiTheme="minorHAnsi" w:eastAsia="TTE1601E98t00" w:hAnsiTheme="minorHAnsi" w:cstheme="minorHAnsi"/>
          <w:sz w:val="20"/>
          <w:szCs w:val="20"/>
        </w:rPr>
        <w:t>ą</w:t>
      </w:r>
      <w:r w:rsidR="0089328B" w:rsidRPr="002C2D22">
        <w:rPr>
          <w:rFonts w:asciiTheme="minorHAnsi" w:hAnsiTheme="minorHAnsi" w:cstheme="minorHAnsi"/>
          <w:sz w:val="20"/>
          <w:szCs w:val="20"/>
        </w:rPr>
        <w:t xml:space="preserve">cego </w:t>
      </w:r>
      <w:r w:rsidR="0089328B" w:rsidRPr="002C2D22">
        <w:rPr>
          <w:rFonts w:asciiTheme="minorHAnsi" w:hAnsiTheme="minorHAnsi" w:cstheme="minorHAnsi"/>
          <w:sz w:val="20"/>
          <w:szCs w:val="20"/>
        </w:rPr>
        <w:br/>
        <w:t>w przypadku, gdy w ofercie nie zastrzegł, i</w:t>
      </w:r>
      <w:r w:rsidR="0089328B" w:rsidRPr="002C2D22">
        <w:rPr>
          <w:rFonts w:asciiTheme="minorHAnsi" w:eastAsia="TTE1601E98t00" w:hAnsiTheme="minorHAnsi" w:cstheme="minorHAnsi"/>
          <w:sz w:val="20"/>
          <w:szCs w:val="20"/>
        </w:rPr>
        <w:t xml:space="preserve">ż </w:t>
      </w:r>
      <w:r w:rsidR="0089328B" w:rsidRPr="002C2D22">
        <w:rPr>
          <w:rFonts w:asciiTheme="minorHAnsi" w:hAnsiTheme="minorHAnsi" w:cstheme="minorHAnsi"/>
          <w:sz w:val="20"/>
          <w:szCs w:val="20"/>
        </w:rPr>
        <w:t>mo</w:t>
      </w:r>
      <w:r w:rsidR="0089328B" w:rsidRPr="002C2D22">
        <w:rPr>
          <w:rFonts w:asciiTheme="minorHAnsi" w:eastAsia="TTE1601E98t00" w:hAnsiTheme="minorHAnsi" w:cstheme="minorHAnsi"/>
          <w:sz w:val="20"/>
          <w:szCs w:val="20"/>
        </w:rPr>
        <w:t>ż</w:t>
      </w:r>
      <w:r w:rsidR="0089328B" w:rsidRPr="002C2D22">
        <w:rPr>
          <w:rFonts w:asciiTheme="minorHAnsi" w:hAnsiTheme="minorHAnsi" w:cstheme="minorHAnsi"/>
          <w:sz w:val="20"/>
          <w:szCs w:val="20"/>
        </w:rPr>
        <w:t>e realizowa</w:t>
      </w:r>
      <w:r w:rsidR="0089328B" w:rsidRPr="002C2D22">
        <w:rPr>
          <w:rFonts w:asciiTheme="minorHAnsi" w:eastAsia="TTE1601E98t00" w:hAnsiTheme="minorHAnsi" w:cstheme="minorHAnsi"/>
          <w:sz w:val="20"/>
          <w:szCs w:val="20"/>
        </w:rPr>
        <w:t xml:space="preserve">ć </w:t>
      </w:r>
      <w:r w:rsidR="0089328B" w:rsidRPr="002C2D22">
        <w:rPr>
          <w:rFonts w:asciiTheme="minorHAnsi" w:hAnsiTheme="minorHAnsi" w:cstheme="minorHAnsi"/>
          <w:sz w:val="20"/>
          <w:szCs w:val="20"/>
        </w:rPr>
        <w:t>przedmiot zamówienia przy pomocy podwykonawcy.</w:t>
      </w:r>
    </w:p>
    <w:p w:rsidR="003B69E7" w:rsidRPr="002C2D22" w:rsidRDefault="0089328B" w:rsidP="003B69E7">
      <w:pPr>
        <w:jc w:val="center"/>
        <w:rPr>
          <w:rFonts w:asciiTheme="minorHAnsi" w:hAnsiTheme="minorHAnsi" w:cstheme="minorHAnsi"/>
          <w:b/>
          <w:bCs/>
          <w:sz w:val="20"/>
          <w:szCs w:val="20"/>
        </w:rPr>
      </w:pPr>
      <w:r w:rsidRPr="002C2D22">
        <w:rPr>
          <w:rFonts w:asciiTheme="minorHAnsi" w:hAnsiTheme="minorHAnsi" w:cstheme="minorHAnsi"/>
          <w:b/>
          <w:bCs/>
          <w:sz w:val="20"/>
          <w:szCs w:val="20"/>
        </w:rPr>
        <w:t>§ 7</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 umowy w przypadku zaistnienia okoliczno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art. 145 ustawy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2. Niezale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nie od postanowie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ust. 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 umowy w terminie 14 dni, bez konieczno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uprzedniego wzywania Wykonawcy do usuni</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cia jednej ze stwierdzonych poni</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ej nieprawidłowo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w nast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puj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sytuacjach:</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1) gdy Wykonawca powierzył wykonywanie umowy osobie trzeciej bez zgody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cego, w przypadku </w:t>
      </w:r>
      <w:r w:rsidRPr="002C2D22">
        <w:rPr>
          <w:rFonts w:asciiTheme="minorHAnsi" w:hAnsiTheme="minorHAnsi" w:cstheme="minorHAnsi"/>
          <w:sz w:val="20"/>
          <w:szCs w:val="20"/>
        </w:rPr>
        <w:br/>
        <w:t>gdy w ofercie nie zastrzegł,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zrealizowa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przedmiot zamówienia przy pomocy podwykonawcy,</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2) gdy Wykonawca zaprzestał prowadzenia działalno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lub wszcz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te zostało wobec niego post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powanie likwidacyjne.</w:t>
      </w:r>
    </w:p>
    <w:p w:rsidR="0089328B" w:rsidRPr="002C2D22"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8</w:t>
      </w:r>
    </w:p>
    <w:p w:rsidR="00437208" w:rsidRPr="002C2D22" w:rsidRDefault="00437208" w:rsidP="002C2D22">
      <w:pPr>
        <w:pStyle w:val="Zwykytekst"/>
        <w:numPr>
          <w:ilvl w:val="0"/>
          <w:numId w:val="47"/>
        </w:numPr>
        <w:ind w:left="284" w:hanging="284"/>
        <w:jc w:val="both"/>
        <w:rPr>
          <w:rFonts w:ascii="Calibri" w:hAnsi="Calibri" w:cs="Calibri"/>
        </w:rPr>
      </w:pPr>
      <w:r w:rsidRPr="002C2D22">
        <w:rPr>
          <w:rFonts w:ascii="Calibri" w:hAnsi="Calibri" w:cs="Calibri"/>
        </w:rPr>
        <w:t>Zamawiający przewiduje zmianę umowy w następujących przypadkach:</w:t>
      </w:r>
    </w:p>
    <w:p w:rsidR="00437208" w:rsidRPr="002C2D22" w:rsidRDefault="00437208" w:rsidP="002C2D22">
      <w:pPr>
        <w:pStyle w:val="Zwykytekst"/>
        <w:numPr>
          <w:ilvl w:val="1"/>
          <w:numId w:val="47"/>
        </w:numPr>
        <w:ind w:left="851" w:hanging="284"/>
        <w:jc w:val="both"/>
        <w:rPr>
          <w:rFonts w:ascii="Calibri" w:hAnsi="Calibri" w:cs="Calibri"/>
        </w:rPr>
      </w:pPr>
      <w:r w:rsidRPr="002C2D22">
        <w:rPr>
          <w:rFonts w:ascii="Calibri" w:hAnsi="Calibri" w:cs="Calibri"/>
        </w:rPr>
        <w:t>jeżeli zmiana umowy jest korzystna dla Zamawiającego (korzyść ekonomiczna, techniczna, eksploatacyjna)</w:t>
      </w:r>
    </w:p>
    <w:p w:rsidR="00437208" w:rsidRPr="002C2D22" w:rsidRDefault="00437208" w:rsidP="002C2D22">
      <w:pPr>
        <w:pStyle w:val="Zwykytekst"/>
        <w:numPr>
          <w:ilvl w:val="1"/>
          <w:numId w:val="47"/>
        </w:numPr>
        <w:ind w:left="851" w:hanging="284"/>
        <w:jc w:val="both"/>
        <w:rPr>
          <w:rFonts w:ascii="Calibri" w:hAnsi="Calibri" w:cs="Calibri"/>
        </w:rPr>
      </w:pPr>
      <w:r w:rsidRPr="002C2D22">
        <w:rPr>
          <w:rFonts w:ascii="Calibri" w:hAnsi="Calibri" w:cs="Calibri"/>
        </w:rPr>
        <w:t>jeżeli wystąpiły okoliczności, których przy dołożeniu należytej staranności strony na dzień podpisania umowy przewidzieć nie mogły, a wynikają one ze zmian przepisów prawa, które nastąpiły w czasie realizacji zamówienia</w:t>
      </w:r>
    </w:p>
    <w:p w:rsidR="00437208" w:rsidRPr="002C2D22" w:rsidRDefault="00437208" w:rsidP="002C2D22">
      <w:pPr>
        <w:pStyle w:val="Zwykytekst"/>
        <w:numPr>
          <w:ilvl w:val="0"/>
          <w:numId w:val="47"/>
        </w:numPr>
        <w:ind w:left="284" w:hanging="284"/>
        <w:jc w:val="both"/>
        <w:rPr>
          <w:rFonts w:ascii="Calibri" w:hAnsi="Calibri" w:cs="Calibri"/>
        </w:rPr>
      </w:pPr>
      <w:r w:rsidRPr="002C2D22">
        <w:rPr>
          <w:rFonts w:ascii="Calibri" w:hAnsi="Calibri" w:cs="Calibri"/>
        </w:rPr>
        <w:t>Wszelkie zmiany i uzupełnienia niniejszej umowy wymagają zawarcia aneksu na piśmie pod rygorem nieważności.</w:t>
      </w:r>
    </w:p>
    <w:p w:rsidR="0089328B" w:rsidRPr="002C2D22"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9</w:t>
      </w:r>
    </w:p>
    <w:p w:rsidR="006C650B" w:rsidRPr="002C2D22" w:rsidRDefault="006C650B" w:rsidP="002C2D22">
      <w:pPr>
        <w:numPr>
          <w:ilvl w:val="0"/>
          <w:numId w:val="54"/>
        </w:numPr>
        <w:tabs>
          <w:tab w:val="num" w:pos="284"/>
          <w:tab w:val="left" w:pos="6946"/>
        </w:tabs>
        <w:suppressAutoHyphens/>
        <w:ind w:left="284" w:hanging="284"/>
        <w:jc w:val="both"/>
        <w:rPr>
          <w:rFonts w:ascii="Calibri" w:hAnsi="Calibri"/>
          <w:sz w:val="20"/>
          <w:szCs w:val="20"/>
          <w:lang w:eastAsia="ar-SA"/>
        </w:rPr>
      </w:pPr>
      <w:r w:rsidRPr="002C2D22">
        <w:rPr>
          <w:rFonts w:ascii="Calibri" w:hAnsi="Calibri"/>
          <w:sz w:val="20"/>
          <w:szCs w:val="20"/>
          <w:lang w:eastAsia="ar-SA"/>
        </w:rPr>
        <w:t xml:space="preserve">Zabezpieczenie należytego wykonania umowy w kwocie </w:t>
      </w:r>
      <w:r w:rsidRPr="002C2D22">
        <w:rPr>
          <w:rFonts w:ascii="Calibri" w:hAnsi="Calibri"/>
          <w:b/>
          <w:sz w:val="20"/>
          <w:szCs w:val="20"/>
          <w:lang w:eastAsia="ar-SA"/>
        </w:rPr>
        <w:t>………….. zł</w:t>
      </w:r>
      <w:r w:rsidRPr="002C2D22">
        <w:rPr>
          <w:rFonts w:ascii="Calibri" w:hAnsi="Calibri"/>
          <w:sz w:val="20"/>
          <w:szCs w:val="20"/>
          <w:lang w:eastAsia="ar-SA"/>
        </w:rPr>
        <w:t>, co stanowi  10 % ceny ofertowej brutto, dostarczone będzie Zamawiającemu najpóźniej w dniu zawarcia umowy w pełnej wysokości, w formie i  walucie określonej w SIWZ.</w:t>
      </w:r>
    </w:p>
    <w:p w:rsidR="006C650B" w:rsidRPr="002C2D22" w:rsidRDefault="006C650B" w:rsidP="002C2D22">
      <w:pPr>
        <w:numPr>
          <w:ilvl w:val="0"/>
          <w:numId w:val="54"/>
        </w:numPr>
        <w:tabs>
          <w:tab w:val="num" w:pos="284"/>
          <w:tab w:val="left" w:pos="6946"/>
        </w:tabs>
        <w:suppressAutoHyphens/>
        <w:ind w:left="284" w:hanging="284"/>
        <w:jc w:val="both"/>
        <w:rPr>
          <w:rFonts w:ascii="Calibri" w:hAnsi="Calibri"/>
          <w:sz w:val="20"/>
          <w:szCs w:val="20"/>
          <w:lang w:eastAsia="ar-SA"/>
        </w:rPr>
      </w:pPr>
      <w:r w:rsidRPr="002C2D22">
        <w:rPr>
          <w:rFonts w:ascii="Calibri" w:hAnsi="Calibri"/>
          <w:sz w:val="20"/>
          <w:szCs w:val="20"/>
          <w:lang w:eastAsia="ar-SA"/>
        </w:rPr>
        <w:t>Strony ustalają, że wniesione zabezpieczenie należytego wykonania umowy zostanie zwrócone</w:t>
      </w:r>
      <w:r w:rsidRPr="002C2D22">
        <w:rPr>
          <w:rFonts w:ascii="Calibri" w:hAnsi="Calibri"/>
          <w:sz w:val="20"/>
          <w:szCs w:val="20"/>
          <w:lang w:eastAsia="ar-SA"/>
        </w:rPr>
        <w:br/>
        <w:t>w następujący sposób:</w:t>
      </w:r>
    </w:p>
    <w:p w:rsidR="006C650B" w:rsidRPr="002C2D22" w:rsidRDefault="006C650B" w:rsidP="002C2D22">
      <w:pPr>
        <w:numPr>
          <w:ilvl w:val="0"/>
          <w:numId w:val="57"/>
        </w:numPr>
        <w:tabs>
          <w:tab w:val="left" w:pos="6946"/>
        </w:tabs>
        <w:suppressAutoHyphens/>
        <w:ind w:hanging="309"/>
        <w:jc w:val="both"/>
        <w:rPr>
          <w:rFonts w:ascii="Calibri" w:hAnsi="Calibri"/>
          <w:sz w:val="20"/>
          <w:szCs w:val="20"/>
          <w:lang w:eastAsia="ar-SA"/>
        </w:rPr>
      </w:pPr>
      <w:r w:rsidRPr="002C2D22">
        <w:rPr>
          <w:rFonts w:ascii="Calibri" w:hAnsi="Calibri"/>
          <w:sz w:val="20"/>
          <w:szCs w:val="20"/>
          <w:lang w:eastAsia="ar-SA"/>
        </w:rPr>
        <w:t>70 % w ciągu 30 dni po bezusterkowej dostawie,</w:t>
      </w:r>
    </w:p>
    <w:p w:rsidR="006C650B" w:rsidRPr="002C2D22" w:rsidRDefault="006C650B" w:rsidP="002C2D22">
      <w:pPr>
        <w:numPr>
          <w:ilvl w:val="0"/>
          <w:numId w:val="57"/>
        </w:numPr>
        <w:tabs>
          <w:tab w:val="left" w:pos="6946"/>
        </w:tabs>
        <w:suppressAutoHyphens/>
        <w:ind w:hanging="309"/>
        <w:jc w:val="both"/>
        <w:rPr>
          <w:rFonts w:ascii="Calibri" w:hAnsi="Calibri"/>
          <w:sz w:val="20"/>
          <w:szCs w:val="20"/>
          <w:lang w:eastAsia="ar-SA"/>
        </w:rPr>
      </w:pPr>
      <w:r w:rsidRPr="002C2D22">
        <w:rPr>
          <w:rFonts w:ascii="Calibri" w:hAnsi="Calibri"/>
          <w:sz w:val="20"/>
          <w:szCs w:val="20"/>
          <w:lang w:eastAsia="ar-SA"/>
        </w:rPr>
        <w:t>pozostałe 30 % w ciągu 15 dni po upływie okresu  rękojmi za wady.</w:t>
      </w:r>
    </w:p>
    <w:p w:rsidR="006C650B" w:rsidRPr="002C2D22" w:rsidRDefault="006C650B" w:rsidP="002C2D22">
      <w:pPr>
        <w:numPr>
          <w:ilvl w:val="1"/>
          <w:numId w:val="57"/>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Zamawiający winien powiadomić Wykonawcę o wszelkich roszczeniach skierowanych do instytucji  wystawiającej zabezpieczenie.</w:t>
      </w:r>
    </w:p>
    <w:p w:rsidR="006C650B" w:rsidRDefault="006C650B" w:rsidP="002C2D22">
      <w:pPr>
        <w:numPr>
          <w:ilvl w:val="1"/>
          <w:numId w:val="57"/>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W przypadku nienależytego wykonania przedmiotu umowy zabezpieczenie staje się własnością Zamawiającego i będzie wykorzystane do zgodnego z umową wykonanie dostawy i pokrycia roszczeń          z tytułu rękojmi za wykonane dostawy.</w:t>
      </w:r>
    </w:p>
    <w:p w:rsidR="0078271B" w:rsidRDefault="0078271B" w:rsidP="0078271B">
      <w:pPr>
        <w:tabs>
          <w:tab w:val="left" w:pos="6946"/>
        </w:tabs>
        <w:suppressAutoHyphens/>
        <w:ind w:left="426"/>
        <w:jc w:val="both"/>
        <w:rPr>
          <w:rFonts w:ascii="Calibri" w:hAnsi="Calibri"/>
          <w:sz w:val="20"/>
          <w:szCs w:val="20"/>
          <w:lang w:eastAsia="ar-SA"/>
        </w:rPr>
      </w:pPr>
    </w:p>
    <w:p w:rsidR="0078271B" w:rsidRPr="002C2D22" w:rsidRDefault="0078271B" w:rsidP="0078271B">
      <w:pPr>
        <w:tabs>
          <w:tab w:val="left" w:pos="6946"/>
        </w:tabs>
        <w:suppressAutoHyphens/>
        <w:ind w:left="426"/>
        <w:jc w:val="both"/>
        <w:rPr>
          <w:rFonts w:ascii="Calibri" w:hAnsi="Calibri"/>
          <w:sz w:val="20"/>
          <w:szCs w:val="20"/>
          <w:lang w:eastAsia="ar-SA"/>
        </w:rPr>
      </w:pPr>
    </w:p>
    <w:p w:rsidR="006C650B" w:rsidRPr="002C2D22" w:rsidRDefault="006C650B" w:rsidP="002C2D22">
      <w:pPr>
        <w:numPr>
          <w:ilvl w:val="1"/>
          <w:numId w:val="57"/>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lastRenderedPageBreak/>
        <w:t>W przypadku konieczności wydłużenia terminu wykonania przedmiotu umowy określonego</w:t>
      </w:r>
      <w:r w:rsidRPr="002C2D22">
        <w:rPr>
          <w:rFonts w:ascii="Calibri" w:hAnsi="Calibri"/>
          <w:sz w:val="20"/>
          <w:szCs w:val="20"/>
          <w:lang w:eastAsia="ar-SA"/>
        </w:rPr>
        <w:br/>
        <w:t>w § 2 ust. 1 o ponad 15 dni Wykonawca dodatkowo zabezpieczy należyte wykonanie umowy</w:t>
      </w:r>
      <w:r w:rsidRPr="002C2D22">
        <w:rPr>
          <w:rFonts w:ascii="Calibri" w:hAnsi="Calibri"/>
          <w:sz w:val="20"/>
          <w:szCs w:val="20"/>
          <w:lang w:eastAsia="ar-SA"/>
        </w:rPr>
        <w:br/>
        <w:t>z ważnością ponad 30 dni od nowo ustalonego terminu oraz zabezpieczy okres rękojmi za wady – gwarancję, z ważnością ponad 15 dni od nowo ustalonego terminu.</w:t>
      </w:r>
    </w:p>
    <w:p w:rsidR="006C650B" w:rsidRPr="002C2D22" w:rsidRDefault="006C650B" w:rsidP="002C2D22">
      <w:pPr>
        <w:numPr>
          <w:ilvl w:val="1"/>
          <w:numId w:val="57"/>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Okres rękojmi za wady upływa wraz z upływem terminu …………….-miesięcznej gwarancji, o którym mowa w § 4  .</w:t>
      </w:r>
    </w:p>
    <w:p w:rsidR="006C650B" w:rsidRPr="002C2D22" w:rsidRDefault="006C650B" w:rsidP="002C2D22">
      <w:pPr>
        <w:pStyle w:val="Akapitzlist"/>
        <w:ind w:left="735"/>
        <w:jc w:val="center"/>
        <w:rPr>
          <w:rFonts w:asciiTheme="minorHAnsi" w:hAnsiTheme="minorHAnsi" w:cstheme="minorHAnsi"/>
          <w:b/>
          <w:bCs/>
          <w:sz w:val="20"/>
          <w:szCs w:val="20"/>
        </w:rPr>
      </w:pPr>
    </w:p>
    <w:p w:rsidR="006C650B" w:rsidRPr="002C2D22" w:rsidRDefault="006C650B" w:rsidP="002C2D22">
      <w:pPr>
        <w:pStyle w:val="Akapitzlist"/>
        <w:ind w:left="735"/>
        <w:jc w:val="center"/>
        <w:rPr>
          <w:rFonts w:asciiTheme="minorHAnsi" w:hAnsiTheme="minorHAnsi" w:cstheme="minorHAnsi"/>
          <w:b/>
          <w:bCs/>
          <w:sz w:val="20"/>
          <w:szCs w:val="20"/>
        </w:rPr>
      </w:pPr>
      <w:r w:rsidRPr="002C2D22">
        <w:rPr>
          <w:rFonts w:asciiTheme="minorHAnsi" w:hAnsiTheme="minorHAnsi" w:cstheme="minorHAnsi"/>
          <w:b/>
          <w:bCs/>
          <w:sz w:val="20"/>
          <w:szCs w:val="20"/>
        </w:rPr>
        <w:t>§ 10</w:t>
      </w:r>
    </w:p>
    <w:p w:rsidR="006C650B" w:rsidRPr="002C2D22" w:rsidRDefault="006C650B" w:rsidP="002C2D22">
      <w:pPr>
        <w:jc w:val="center"/>
        <w:rPr>
          <w:rFonts w:asciiTheme="minorHAnsi" w:hAnsiTheme="minorHAnsi" w:cstheme="minorHAnsi"/>
          <w:b/>
          <w:bCs/>
          <w:sz w:val="20"/>
          <w:szCs w:val="20"/>
        </w:rPr>
      </w:pPr>
    </w:p>
    <w:p w:rsidR="0089328B" w:rsidRPr="002C2D22" w:rsidRDefault="0089328B" w:rsidP="002C2D22">
      <w:pPr>
        <w:jc w:val="both"/>
        <w:rPr>
          <w:rFonts w:asciiTheme="minorHAnsi" w:eastAsia="TTE1601E98t00" w:hAnsiTheme="minorHAnsi" w:cstheme="minorHAnsi"/>
          <w:sz w:val="20"/>
          <w:szCs w:val="20"/>
        </w:rPr>
      </w:pPr>
      <w:r w:rsidRPr="002C2D22">
        <w:rPr>
          <w:rFonts w:asciiTheme="minorHAnsi" w:hAnsiTheme="minorHAnsi" w:cstheme="minorHAnsi"/>
          <w:sz w:val="20"/>
          <w:szCs w:val="20"/>
        </w:rPr>
        <w:t>1. W sprawach nieuregulowanych umow</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zastosowanie maj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przepisy ustawy -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 Kodeks cywilny oraz inne mające związek z przedmiotową umową.</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2. Ewentualne spory powstałe na tle wykonania umowy,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rozstrzygane przez s</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 powszechny wła</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ciwy miejscowo dla siedziby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3. O ile umowa nie stanowi inaczej, wszelkie zmiany umowy wymagaj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formy pisemnej pod rygorem niewa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z uwzgl</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dnieniem postanowie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art. 144 ustawy -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w:t>
      </w:r>
    </w:p>
    <w:p w:rsidR="0089328B" w:rsidRPr="002C2D22" w:rsidRDefault="0089328B" w:rsidP="002C2D22">
      <w:pPr>
        <w:jc w:val="both"/>
        <w:rPr>
          <w:rFonts w:asciiTheme="minorHAnsi" w:hAnsiTheme="minorHAnsi" w:cstheme="minorHAnsi"/>
          <w:sz w:val="20"/>
          <w:szCs w:val="20"/>
        </w:rPr>
      </w:pPr>
      <w:r w:rsidRPr="002C2D22">
        <w:rPr>
          <w:rFonts w:asciiTheme="minorHAnsi" w:hAnsiTheme="minorHAnsi" w:cstheme="minorHAnsi"/>
          <w:sz w:val="20"/>
          <w:szCs w:val="20"/>
        </w:rPr>
        <w:t>4. Umow</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sporz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dzono w trzech jednobrzmi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egzemplarzach – dwa egzemplarze dla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cego, </w:t>
      </w:r>
      <w:r w:rsidR="0072309D" w:rsidRPr="002C2D22">
        <w:rPr>
          <w:rFonts w:asciiTheme="minorHAnsi" w:hAnsiTheme="minorHAnsi" w:cstheme="minorHAnsi"/>
          <w:sz w:val="20"/>
          <w:szCs w:val="20"/>
        </w:rPr>
        <w:t>jeden egzemplarz dla Wykonawcy.</w:t>
      </w:r>
    </w:p>
    <w:p w:rsidR="009C0BBA" w:rsidRPr="002C2D22" w:rsidRDefault="009C0BBA" w:rsidP="002C2D22">
      <w:pPr>
        <w:jc w:val="center"/>
        <w:rPr>
          <w:rFonts w:asciiTheme="minorHAnsi" w:hAnsiTheme="minorHAnsi" w:cstheme="minorHAnsi"/>
          <w:b/>
          <w:bCs/>
          <w:sz w:val="20"/>
          <w:szCs w:val="20"/>
        </w:rPr>
      </w:pPr>
    </w:p>
    <w:p w:rsidR="009C0BBA" w:rsidRPr="002C2D22" w:rsidRDefault="009C0BBA" w:rsidP="002C2D22">
      <w:pPr>
        <w:jc w:val="center"/>
        <w:rPr>
          <w:rFonts w:asciiTheme="minorHAnsi" w:hAnsiTheme="minorHAnsi" w:cstheme="minorHAnsi"/>
          <w:b/>
          <w:bCs/>
          <w:sz w:val="20"/>
          <w:szCs w:val="20"/>
        </w:rPr>
      </w:pPr>
    </w:p>
    <w:p w:rsidR="0089328B" w:rsidRPr="002C2D22" w:rsidRDefault="0089328B"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ZAMAWIAJ</w:t>
      </w:r>
      <w:r w:rsidRPr="002C2D22">
        <w:rPr>
          <w:rFonts w:asciiTheme="minorHAnsi" w:hAnsiTheme="minorHAnsi" w:cstheme="minorHAnsi"/>
          <w:b/>
          <w:sz w:val="20"/>
          <w:szCs w:val="20"/>
        </w:rPr>
        <w:t>Ą</w:t>
      </w:r>
      <w:r w:rsidRPr="002C2D22">
        <w:rPr>
          <w:rFonts w:asciiTheme="minorHAnsi" w:hAnsiTheme="minorHAnsi" w:cstheme="minorHAnsi"/>
          <w:b/>
          <w:bCs/>
          <w:sz w:val="20"/>
          <w:szCs w:val="20"/>
        </w:rPr>
        <w:t>CY                                                            WYKONAWCA</w:t>
      </w:r>
    </w:p>
    <w:p w:rsidR="00437208" w:rsidRPr="002C2D22" w:rsidRDefault="00437208"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Default="006C650B"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Default="00A42EEC" w:rsidP="002C2D22">
      <w:pPr>
        <w:jc w:val="center"/>
        <w:rPr>
          <w:rFonts w:asciiTheme="minorHAnsi" w:hAnsiTheme="minorHAnsi" w:cstheme="minorHAnsi"/>
          <w:bCs/>
          <w:spacing w:val="-5"/>
          <w:sz w:val="20"/>
          <w:szCs w:val="20"/>
        </w:rPr>
      </w:pPr>
    </w:p>
    <w:p w:rsidR="00A42EEC" w:rsidRPr="002C2D22" w:rsidRDefault="00A42EEC"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6C650B" w:rsidRPr="002C2D22" w:rsidRDefault="006C650B" w:rsidP="002C2D22">
      <w:pPr>
        <w:jc w:val="center"/>
        <w:rPr>
          <w:rFonts w:asciiTheme="minorHAnsi" w:hAnsiTheme="minorHAnsi" w:cstheme="minorHAnsi"/>
          <w:bCs/>
          <w:spacing w:val="-5"/>
          <w:sz w:val="20"/>
          <w:szCs w:val="20"/>
        </w:rPr>
      </w:pPr>
    </w:p>
    <w:p w:rsidR="009C0BBA" w:rsidRDefault="009C0BBA" w:rsidP="002C2D22">
      <w:pPr>
        <w:jc w:val="center"/>
        <w:rPr>
          <w:rFonts w:asciiTheme="minorHAnsi" w:hAnsiTheme="minorHAnsi" w:cstheme="minorHAnsi"/>
          <w:bCs/>
          <w:spacing w:val="-5"/>
          <w:sz w:val="20"/>
          <w:szCs w:val="20"/>
        </w:rPr>
      </w:pPr>
    </w:p>
    <w:p w:rsidR="00010E4D" w:rsidRDefault="00010E4D" w:rsidP="002C2D22">
      <w:pPr>
        <w:jc w:val="center"/>
        <w:rPr>
          <w:rFonts w:asciiTheme="minorHAnsi" w:hAnsiTheme="minorHAnsi" w:cstheme="minorHAnsi"/>
          <w:bCs/>
          <w:spacing w:val="-5"/>
          <w:sz w:val="20"/>
          <w:szCs w:val="20"/>
        </w:rPr>
      </w:pPr>
    </w:p>
    <w:p w:rsidR="00010E4D" w:rsidRPr="002C2D22" w:rsidRDefault="00010E4D" w:rsidP="002C2D22">
      <w:pPr>
        <w:jc w:val="center"/>
        <w:rPr>
          <w:rFonts w:asciiTheme="minorHAnsi" w:hAnsiTheme="minorHAnsi" w:cstheme="minorHAnsi"/>
          <w:bCs/>
          <w:spacing w:val="-5"/>
          <w:sz w:val="20"/>
          <w:szCs w:val="20"/>
        </w:rPr>
      </w:pPr>
    </w:p>
    <w:p w:rsidR="0072309D" w:rsidRPr="002C2D22" w:rsidRDefault="0072309D" w:rsidP="002C2D22">
      <w:pPr>
        <w:jc w:val="right"/>
        <w:rPr>
          <w:rFonts w:ascii="Calibri" w:hAnsi="Calibri"/>
          <w:b/>
          <w:sz w:val="20"/>
          <w:szCs w:val="20"/>
          <w:lang w:eastAsia="ar-SA"/>
        </w:rPr>
      </w:pPr>
      <w:r w:rsidRPr="002C2D22">
        <w:rPr>
          <w:rFonts w:ascii="Calibri" w:hAnsi="Calibri"/>
          <w:b/>
          <w:sz w:val="20"/>
          <w:szCs w:val="20"/>
          <w:lang w:eastAsia="ar-SA"/>
        </w:rPr>
        <w:t>Załącznik nr 2</w:t>
      </w:r>
      <w:r w:rsidR="009622E5" w:rsidRPr="002C2D22">
        <w:rPr>
          <w:rFonts w:ascii="Calibri" w:hAnsi="Calibri"/>
          <w:b/>
          <w:sz w:val="20"/>
          <w:szCs w:val="20"/>
          <w:lang w:eastAsia="ar-SA"/>
        </w:rPr>
        <w:t>c</w:t>
      </w:r>
      <w:r w:rsidRPr="002C2D22">
        <w:rPr>
          <w:rFonts w:ascii="Calibri" w:hAnsi="Calibri"/>
          <w:b/>
          <w:sz w:val="20"/>
          <w:szCs w:val="20"/>
          <w:lang w:eastAsia="ar-SA"/>
        </w:rPr>
        <w:t xml:space="preserve"> do SIWZ</w:t>
      </w:r>
    </w:p>
    <w:p w:rsidR="0072309D" w:rsidRPr="002C2D22" w:rsidRDefault="0072309D" w:rsidP="002C2D22">
      <w:pPr>
        <w:suppressAutoHyphens/>
        <w:jc w:val="center"/>
        <w:rPr>
          <w:rFonts w:ascii="Calibri" w:hAnsi="Calibri"/>
          <w:sz w:val="20"/>
          <w:szCs w:val="20"/>
          <w:lang w:eastAsia="ar-SA"/>
        </w:rPr>
      </w:pPr>
    </w:p>
    <w:p w:rsidR="0072309D" w:rsidRPr="002C2D22" w:rsidRDefault="0072309D" w:rsidP="002C2D22">
      <w:pPr>
        <w:suppressAutoHyphens/>
        <w:jc w:val="center"/>
        <w:rPr>
          <w:rFonts w:ascii="Calibri" w:hAnsi="Calibri"/>
          <w:sz w:val="20"/>
          <w:szCs w:val="20"/>
          <w:lang w:eastAsia="ar-SA"/>
        </w:rPr>
      </w:pPr>
      <w:r w:rsidRPr="002C2D22">
        <w:rPr>
          <w:rFonts w:ascii="Calibri" w:hAnsi="Calibri"/>
          <w:sz w:val="20"/>
          <w:szCs w:val="20"/>
          <w:lang w:eastAsia="ar-SA"/>
        </w:rPr>
        <w:t>UMOWA  Nr: ………………  (PROJEKT)</w:t>
      </w:r>
    </w:p>
    <w:p w:rsidR="0072309D" w:rsidRPr="002C2D22" w:rsidRDefault="0072309D" w:rsidP="002C2D22">
      <w:pPr>
        <w:suppressAutoHyphens/>
        <w:jc w:val="center"/>
        <w:rPr>
          <w:rFonts w:ascii="Calibri" w:hAnsi="Calibri"/>
          <w:sz w:val="20"/>
          <w:szCs w:val="20"/>
          <w:lang w:eastAsia="ar-SA"/>
        </w:rPr>
      </w:pPr>
    </w:p>
    <w:p w:rsidR="0072309D" w:rsidRPr="002C2D22" w:rsidRDefault="0072309D" w:rsidP="002C2D22">
      <w:pPr>
        <w:suppressAutoHyphens/>
        <w:jc w:val="center"/>
        <w:rPr>
          <w:rFonts w:ascii="Calibri" w:hAnsi="Calibri"/>
          <w:sz w:val="20"/>
          <w:szCs w:val="20"/>
          <w:lang w:eastAsia="ar-SA"/>
        </w:rPr>
      </w:pPr>
      <w:r w:rsidRPr="002C2D22">
        <w:rPr>
          <w:rFonts w:ascii="Calibri" w:hAnsi="Calibri"/>
          <w:sz w:val="20"/>
          <w:szCs w:val="20"/>
          <w:lang w:eastAsia="ar-SA"/>
        </w:rPr>
        <w:t xml:space="preserve">                                                                          </w:t>
      </w:r>
    </w:p>
    <w:p w:rsidR="0072309D" w:rsidRPr="002C2D22" w:rsidRDefault="0072309D" w:rsidP="002C2D22">
      <w:pPr>
        <w:suppressAutoHyphens/>
        <w:jc w:val="both"/>
        <w:rPr>
          <w:rFonts w:ascii="Calibri" w:hAnsi="Calibri"/>
          <w:sz w:val="20"/>
          <w:szCs w:val="20"/>
          <w:lang w:eastAsia="ar-SA"/>
        </w:rPr>
      </w:pPr>
      <w:r w:rsidRPr="002C2D22">
        <w:rPr>
          <w:rFonts w:ascii="Calibri" w:hAnsi="Calibri"/>
          <w:sz w:val="20"/>
          <w:szCs w:val="20"/>
          <w:lang w:eastAsia="ar-SA"/>
        </w:rPr>
        <w:t>zawarta w dniu: …………………2017 r. w oparciu o wyniki przetargu nieograniczonego</w:t>
      </w:r>
      <w:r w:rsidRPr="002C2D22">
        <w:rPr>
          <w:rFonts w:ascii="Calibri" w:hAnsi="Calibri"/>
          <w:sz w:val="20"/>
          <w:szCs w:val="20"/>
          <w:lang w:eastAsia="ar-SA"/>
        </w:rPr>
        <w:br/>
        <w:t>nr                         pomiędzy:</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 xml:space="preserve"> </w:t>
      </w:r>
    </w:p>
    <w:p w:rsidR="0072309D" w:rsidRPr="002C2D22" w:rsidRDefault="0072309D" w:rsidP="002C2D22">
      <w:pPr>
        <w:suppressAutoHyphens/>
        <w:outlineLvl w:val="0"/>
        <w:rPr>
          <w:rFonts w:ascii="Calibri" w:hAnsi="Calibri"/>
          <w:b/>
          <w:sz w:val="20"/>
          <w:szCs w:val="20"/>
          <w:lang w:eastAsia="ar-SA"/>
        </w:rPr>
      </w:pPr>
      <w:r w:rsidRPr="002C2D22">
        <w:rPr>
          <w:rFonts w:ascii="Calibri" w:hAnsi="Calibri"/>
          <w:b/>
          <w:sz w:val="20"/>
          <w:szCs w:val="20"/>
          <w:lang w:eastAsia="ar-SA"/>
        </w:rPr>
        <w:t>Gminą Świdnica</w:t>
      </w:r>
    </w:p>
    <w:p w:rsidR="0072309D" w:rsidRPr="002C2D22" w:rsidRDefault="0072309D" w:rsidP="002C2D22">
      <w:pPr>
        <w:suppressAutoHyphens/>
        <w:outlineLvl w:val="0"/>
        <w:rPr>
          <w:rFonts w:ascii="Calibri" w:hAnsi="Calibri"/>
          <w:sz w:val="20"/>
          <w:szCs w:val="20"/>
          <w:lang w:eastAsia="ar-SA"/>
        </w:rPr>
      </w:pPr>
      <w:r w:rsidRPr="002C2D22">
        <w:rPr>
          <w:rFonts w:ascii="Calibri" w:hAnsi="Calibri"/>
          <w:sz w:val="20"/>
          <w:szCs w:val="20"/>
          <w:lang w:eastAsia="ar-SA"/>
        </w:rPr>
        <w:t>z siedzibą przy ul. B. Głowackiego 4, 58-100 Świdnica</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reprezentowaną - przez:</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1. Teresę  Mazurek     –   Wójta</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 xml:space="preserve">2. Annę  Szymkiewicz   –  Skarbnika Gminy / kontrasygnata / </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 xml:space="preserve">zwaną dalej  "Zamawiającym" z jednej strony, </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a:</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 xml:space="preserve">…………………………….. </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z siedzibą w: ……………….</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reprezentowanym  przez:</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1.  ……………………………..</w:t>
      </w:r>
    </w:p>
    <w:p w:rsidR="0072309D" w:rsidRPr="002C2D22" w:rsidRDefault="0072309D" w:rsidP="002C2D22">
      <w:pPr>
        <w:suppressAutoHyphens/>
        <w:rPr>
          <w:rFonts w:ascii="Calibri" w:hAnsi="Calibri"/>
          <w:sz w:val="20"/>
          <w:szCs w:val="20"/>
          <w:lang w:eastAsia="ar-SA"/>
        </w:rPr>
      </w:pPr>
      <w:r w:rsidRPr="002C2D22">
        <w:rPr>
          <w:rFonts w:ascii="Calibri" w:hAnsi="Calibri"/>
          <w:sz w:val="20"/>
          <w:szCs w:val="20"/>
          <w:lang w:eastAsia="ar-SA"/>
        </w:rPr>
        <w:t>zwanym dalej „Wykonawcą”</w:t>
      </w:r>
    </w:p>
    <w:p w:rsidR="0072309D" w:rsidRPr="002C2D22" w:rsidRDefault="0072309D" w:rsidP="002C2D22">
      <w:pPr>
        <w:suppressAutoHyphens/>
        <w:rPr>
          <w:rFonts w:ascii="Calibri" w:hAnsi="Calibri"/>
          <w:sz w:val="20"/>
          <w:szCs w:val="20"/>
          <w:lang w:eastAsia="ar-SA"/>
        </w:rPr>
      </w:pPr>
    </w:p>
    <w:p w:rsidR="0072309D" w:rsidRPr="002C2D22" w:rsidRDefault="0072309D" w:rsidP="002C2D22">
      <w:pPr>
        <w:suppressAutoHyphens/>
        <w:jc w:val="both"/>
        <w:rPr>
          <w:rFonts w:ascii="Calibri" w:hAnsi="Calibri"/>
          <w:sz w:val="20"/>
          <w:szCs w:val="20"/>
          <w:lang w:eastAsia="ar-SA"/>
        </w:rPr>
      </w:pPr>
      <w:r w:rsidRPr="002C2D22">
        <w:rPr>
          <w:rFonts w:ascii="Calibri" w:hAnsi="Calibri"/>
          <w:sz w:val="20"/>
          <w:szCs w:val="20"/>
          <w:lang w:eastAsia="ar-SA"/>
        </w:rPr>
        <w:t xml:space="preserve">Po przeprowadzeniu procedury w trybie przetargu nieograniczonego, zgodnie z zapisami ustawy </w:t>
      </w:r>
      <w:r w:rsidRPr="002C2D22">
        <w:rPr>
          <w:rFonts w:ascii="Calibri" w:hAnsi="Calibri"/>
          <w:sz w:val="20"/>
          <w:szCs w:val="20"/>
          <w:lang w:eastAsia="ar-SA"/>
        </w:rPr>
        <w:br/>
        <w:t xml:space="preserve">dnia 29 stycznia 2004 r. Prawo zamówień publicznych (Dz. U. z 2015 r., poz. 2164 z </w:t>
      </w:r>
      <w:proofErr w:type="spellStart"/>
      <w:r w:rsidRPr="002C2D22">
        <w:rPr>
          <w:rFonts w:ascii="Calibri" w:hAnsi="Calibri"/>
          <w:sz w:val="20"/>
          <w:szCs w:val="20"/>
          <w:lang w:eastAsia="ar-SA"/>
        </w:rPr>
        <w:t>późn</w:t>
      </w:r>
      <w:proofErr w:type="spellEnd"/>
      <w:r w:rsidRPr="002C2D22">
        <w:rPr>
          <w:rFonts w:ascii="Calibri" w:hAnsi="Calibri"/>
          <w:sz w:val="20"/>
          <w:szCs w:val="20"/>
          <w:lang w:eastAsia="ar-SA"/>
        </w:rPr>
        <w:t>. zm.)  – zwaną</w:t>
      </w:r>
      <w:r w:rsidRPr="002C2D22">
        <w:rPr>
          <w:rFonts w:ascii="Calibri" w:hAnsi="Calibri"/>
          <w:sz w:val="20"/>
          <w:szCs w:val="20"/>
          <w:lang w:eastAsia="ar-SA"/>
        </w:rPr>
        <w:br/>
        <w:t xml:space="preserve">w dalszej treści „Ustawą </w:t>
      </w:r>
      <w:proofErr w:type="spellStart"/>
      <w:r w:rsidRPr="002C2D22">
        <w:rPr>
          <w:rFonts w:ascii="Calibri" w:hAnsi="Calibri"/>
          <w:sz w:val="20"/>
          <w:szCs w:val="20"/>
          <w:lang w:eastAsia="ar-SA"/>
        </w:rPr>
        <w:t>Pzp</w:t>
      </w:r>
      <w:proofErr w:type="spellEnd"/>
      <w:r w:rsidRPr="002C2D22">
        <w:rPr>
          <w:rFonts w:ascii="Calibri" w:hAnsi="Calibri"/>
          <w:sz w:val="20"/>
          <w:szCs w:val="20"/>
          <w:lang w:eastAsia="ar-SA"/>
        </w:rPr>
        <w:t>” - została zawarta umowa o następującej treści:</w:t>
      </w:r>
    </w:p>
    <w:p w:rsidR="0072309D" w:rsidRPr="002C2D22" w:rsidRDefault="0072309D" w:rsidP="002C2D22">
      <w:pPr>
        <w:suppressAutoHyphens/>
        <w:jc w:val="center"/>
        <w:rPr>
          <w:rFonts w:ascii="Calibri" w:hAnsi="Calibri"/>
          <w:sz w:val="20"/>
          <w:szCs w:val="20"/>
          <w:lang w:eastAsia="ar-SA"/>
        </w:rPr>
      </w:pPr>
    </w:p>
    <w:p w:rsidR="0072309D" w:rsidRPr="002C2D22" w:rsidRDefault="0072309D" w:rsidP="002C2D22">
      <w:pPr>
        <w:rPr>
          <w:rFonts w:asciiTheme="minorHAnsi" w:hAnsiTheme="minorHAnsi" w:cstheme="minorHAnsi"/>
          <w:sz w:val="22"/>
          <w:szCs w:val="22"/>
          <w:lang w:eastAsia="ar-SA"/>
        </w:rPr>
      </w:pP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1</w:t>
      </w:r>
    </w:p>
    <w:p w:rsidR="009622E5" w:rsidRPr="002C2D22" w:rsidRDefault="0072309D" w:rsidP="002C2D22">
      <w:pPr>
        <w:pStyle w:val="NormalnyWeb"/>
        <w:spacing w:before="0" w:after="0"/>
        <w:rPr>
          <w:rFonts w:asciiTheme="minorHAnsi" w:hAnsiTheme="minorHAnsi" w:cstheme="minorHAnsi"/>
          <w:sz w:val="20"/>
          <w:szCs w:val="20"/>
        </w:rPr>
      </w:pPr>
      <w:r w:rsidRPr="002C2D22">
        <w:rPr>
          <w:rFonts w:asciiTheme="minorHAnsi" w:hAnsiTheme="minorHAnsi" w:cstheme="minorHAnsi"/>
          <w:sz w:val="20"/>
          <w:szCs w:val="20"/>
        </w:rPr>
        <w:t xml:space="preserve">1. </w:t>
      </w:r>
      <w:r w:rsidR="009622E5" w:rsidRPr="002C2D22">
        <w:rPr>
          <w:rFonts w:asciiTheme="minorHAnsi" w:hAnsiTheme="minorHAnsi" w:cstheme="minorHAnsi"/>
          <w:sz w:val="20"/>
          <w:szCs w:val="20"/>
        </w:rPr>
        <w:t>Przedmiot zamówienia dotyczył</w:t>
      </w:r>
      <w:r w:rsidRPr="002C2D22">
        <w:rPr>
          <w:rFonts w:asciiTheme="minorHAnsi" w:hAnsiTheme="minorHAnsi" w:cstheme="minorHAnsi"/>
          <w:sz w:val="20"/>
          <w:szCs w:val="20"/>
        </w:rPr>
        <w:t xml:space="preserve"> będzie </w:t>
      </w:r>
      <w:r w:rsidR="009622E5" w:rsidRPr="002C2D22">
        <w:rPr>
          <w:rFonts w:asciiTheme="minorHAnsi" w:hAnsiTheme="minorHAnsi" w:cstheme="minorHAnsi"/>
          <w:sz w:val="20"/>
          <w:szCs w:val="20"/>
        </w:rPr>
        <w:t>z</w:t>
      </w:r>
      <w:r w:rsidR="005825E0" w:rsidRPr="002C2D22">
        <w:rPr>
          <w:rFonts w:asciiTheme="minorHAnsi" w:hAnsiTheme="minorHAnsi" w:cstheme="minorHAnsi"/>
          <w:sz w:val="20"/>
          <w:szCs w:val="20"/>
        </w:rPr>
        <w:t>abezpieczenia</w:t>
      </w:r>
      <w:r w:rsidR="009622E5" w:rsidRPr="002C2D22">
        <w:rPr>
          <w:rFonts w:asciiTheme="minorHAnsi" w:hAnsiTheme="minorHAnsi" w:cstheme="minorHAnsi"/>
          <w:sz w:val="20"/>
          <w:szCs w:val="20"/>
        </w:rPr>
        <w:t xml:space="preserve"> styku z siecią publiczną obejmująca  dostawę                 i zamontowanie:</w:t>
      </w:r>
    </w:p>
    <w:p w:rsidR="0072309D" w:rsidRPr="002C2D22" w:rsidRDefault="009622E5" w:rsidP="002C2D22">
      <w:pPr>
        <w:pStyle w:val="NormalnyWeb"/>
        <w:numPr>
          <w:ilvl w:val="0"/>
          <w:numId w:val="44"/>
        </w:numPr>
        <w:spacing w:before="0" w:after="0"/>
        <w:rPr>
          <w:rFonts w:asciiTheme="minorHAnsi" w:hAnsiTheme="minorHAnsi" w:cstheme="minorHAnsi"/>
          <w:sz w:val="20"/>
          <w:szCs w:val="20"/>
        </w:rPr>
      </w:pPr>
      <w:r w:rsidRPr="002C2D22">
        <w:rPr>
          <w:rFonts w:asciiTheme="minorHAnsi" w:hAnsiTheme="minorHAnsi" w:cstheme="minorHAnsi"/>
          <w:sz w:val="20"/>
          <w:szCs w:val="20"/>
        </w:rPr>
        <w:t>urządzenie UTM – 2 sztuk.</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Wykonawca zobowi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zuje si</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do przeniesienia na rzecz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własno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oraz jego dostawy zgodnego z Opisem przedmiotu zamówienia - zał</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cznikiem do SIWZ i wydania ich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cemu,                          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zobowi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zuje si</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je odebra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i zapłaci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za nie umówion</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cen</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w:t>
      </w: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2</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1. Dostawa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 xml:space="preserve">tu zrealizowana zostanie </w:t>
      </w:r>
      <w:r w:rsidR="009B0D2B" w:rsidRPr="002C2D22">
        <w:rPr>
          <w:rFonts w:asciiTheme="minorHAnsi" w:hAnsiTheme="minorHAnsi" w:cstheme="minorHAnsi"/>
          <w:sz w:val="20"/>
          <w:szCs w:val="20"/>
        </w:rPr>
        <w:t xml:space="preserve">w terminie do  ……….. dni </w:t>
      </w:r>
      <w:r w:rsidR="00AE660B" w:rsidRPr="002C2D22">
        <w:rPr>
          <w:rFonts w:asciiTheme="minorHAnsi" w:hAnsiTheme="minorHAnsi" w:cstheme="minorHAnsi"/>
          <w:sz w:val="20"/>
          <w:szCs w:val="20"/>
        </w:rPr>
        <w:t xml:space="preserve">roboczych </w:t>
      </w:r>
      <w:r w:rsidR="009B0D2B" w:rsidRPr="002C2D22">
        <w:rPr>
          <w:rFonts w:asciiTheme="minorHAnsi" w:hAnsiTheme="minorHAnsi" w:cstheme="minorHAnsi"/>
          <w:sz w:val="20"/>
          <w:szCs w:val="20"/>
        </w:rPr>
        <w:t>od dnia podpisania umowy.</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Dostawa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zostanie zrealizowana do siedziby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w godzinach jego pracy. W ramach umowy Wykonawca dokonuje dostawy na własny koszt i własnym transportem.</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3. Wydany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cemu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powinien by</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fabrycznie nowy i nienosz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znamion 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ytkowania oraz wolny od wad. W chwili wydania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powinien znajdowa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si</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w opakowaniu producenta, a jego opakowanie powinno by</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nienaruszone, posiada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zabezpieczenia zastosowane przez producenta oraz znaki identyfikuj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a w szczególno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znak towarowy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lub mark</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producenta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4.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zostan</w:t>
      </w:r>
      <w:r w:rsidRPr="002C2D22">
        <w:rPr>
          <w:rFonts w:asciiTheme="minorHAnsi" w:eastAsia="TTE1601E98t00" w:hAnsiTheme="minorHAnsi" w:cstheme="minorHAnsi"/>
          <w:sz w:val="20"/>
          <w:szCs w:val="20"/>
        </w:rPr>
        <w:t xml:space="preserve">ie </w:t>
      </w:r>
      <w:r w:rsidRPr="002C2D22">
        <w:rPr>
          <w:rFonts w:asciiTheme="minorHAnsi" w:hAnsiTheme="minorHAnsi" w:cstheme="minorHAnsi"/>
          <w:sz w:val="20"/>
          <w:szCs w:val="20"/>
        </w:rPr>
        <w:t>odebrany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w obecno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upowa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nionego przedstawiciela Wykonawcy,      a ich przyj</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cie zostanie potwierdzone protokołem odbioru podpisanym przez przedstawiciela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i upowa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nionego przedstawiciela Wykonawcy.</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5. Wykonawca przedstawi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 do odbioru w sposób pozwalaj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na dokonanie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jego oceny na zgodno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z umow</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6. Stwierdzenie w protokole odbioru niezgodno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z wymaganiami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lonymi w umowie lub braków w dostawie zobowi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zuje Wykonawc</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odpowiednio do wymiany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na nowe oraz zgodne z wymaganiami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lonymi w umowie lub do dokonania dostawy uzupełniaj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cej. Wymiana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lub uzupełnienie dostawy nast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 w terminie 2 dni od dnia otrzymania przez Wykonawc</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zgłoszenia od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i zostanie dokonana w ramach wynagrodzenia, o którym mowa w § 3 ust. 1.</w:t>
      </w: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3</w:t>
      </w:r>
    </w:p>
    <w:p w:rsidR="00437208" w:rsidRPr="002C2D22" w:rsidRDefault="00437208" w:rsidP="002C2D22">
      <w:pPr>
        <w:jc w:val="both"/>
        <w:rPr>
          <w:rFonts w:asciiTheme="minorHAnsi" w:hAnsiTheme="minorHAnsi" w:cstheme="minorHAnsi"/>
          <w:sz w:val="20"/>
          <w:szCs w:val="20"/>
        </w:rPr>
      </w:pPr>
      <w:r w:rsidRPr="002C2D22">
        <w:rPr>
          <w:rFonts w:asciiTheme="minorHAnsi" w:hAnsiTheme="minorHAnsi" w:cstheme="minorHAnsi"/>
          <w:sz w:val="20"/>
          <w:szCs w:val="20"/>
        </w:rPr>
        <w:t>1. Strony zgodnie ustalaj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 </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zapłaci na rzecz Wykonawcy za prawidłowe i kompletne wykonanie przedmiotu zamówienia, o którym mowa w § 1, kwot</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 xml:space="preserve">brutto </w:t>
      </w:r>
      <w:r w:rsidRPr="002C2D22">
        <w:rPr>
          <w:rFonts w:asciiTheme="minorHAnsi" w:hAnsiTheme="minorHAnsi" w:cstheme="minorHAnsi"/>
          <w:b/>
          <w:bCs/>
          <w:sz w:val="20"/>
          <w:szCs w:val="20"/>
        </w:rPr>
        <w:t xml:space="preserve">…………………zł </w:t>
      </w:r>
      <w:r w:rsidRPr="002C2D22">
        <w:rPr>
          <w:rFonts w:asciiTheme="minorHAnsi" w:hAnsiTheme="minorHAnsi" w:cstheme="minorHAnsi"/>
          <w:sz w:val="20"/>
          <w:szCs w:val="20"/>
        </w:rPr>
        <w:t>(słownie: ……………………………………………………………………………. zł) zgodnie ze złożoną ofertą.</w:t>
      </w:r>
    </w:p>
    <w:p w:rsidR="00437208" w:rsidRPr="002C2D22" w:rsidRDefault="00437208" w:rsidP="002C2D22">
      <w:pPr>
        <w:jc w:val="both"/>
        <w:rPr>
          <w:rFonts w:asciiTheme="minorHAnsi" w:hAnsiTheme="minorHAnsi" w:cstheme="minorHAnsi"/>
          <w:sz w:val="20"/>
          <w:szCs w:val="20"/>
        </w:rPr>
      </w:pPr>
      <w:r w:rsidRPr="002C2D22">
        <w:rPr>
          <w:rFonts w:asciiTheme="minorHAnsi" w:hAnsiTheme="minorHAnsi" w:cstheme="minorHAnsi"/>
          <w:sz w:val="20"/>
          <w:szCs w:val="20"/>
        </w:rPr>
        <w:lastRenderedPageBreak/>
        <w:t>2. Kwota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lona w ust. 1 zawiera wszystkie koszty zwi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zane z realizacj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sprzeda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 xml:space="preserve">y i dostawy, w tym koszty dostawy, opakowania i transportu, </w:t>
      </w:r>
      <w:r w:rsidRPr="00010E4D">
        <w:rPr>
          <w:rFonts w:asciiTheme="minorHAnsi" w:hAnsiTheme="minorHAnsi" w:cstheme="minorHAnsi"/>
          <w:sz w:val="20"/>
          <w:szCs w:val="20"/>
        </w:rPr>
        <w:t>dostawy licencji i</w:t>
      </w:r>
      <w:r w:rsidRPr="002C2D22">
        <w:rPr>
          <w:rFonts w:asciiTheme="minorHAnsi" w:hAnsiTheme="minorHAnsi" w:cstheme="minorHAnsi"/>
          <w:sz w:val="20"/>
          <w:szCs w:val="20"/>
        </w:rPr>
        <w:t xml:space="preserve"> korzystania z oprogramowania zainstalowanego na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 xml:space="preserve">cie. </w:t>
      </w:r>
    </w:p>
    <w:p w:rsidR="00437208" w:rsidRPr="002C2D22" w:rsidRDefault="00437208" w:rsidP="002C2D22">
      <w:pPr>
        <w:jc w:val="both"/>
        <w:rPr>
          <w:rFonts w:asciiTheme="minorHAnsi" w:hAnsiTheme="minorHAnsi" w:cstheme="minorHAnsi"/>
          <w:sz w:val="20"/>
          <w:szCs w:val="20"/>
        </w:rPr>
      </w:pPr>
      <w:r w:rsidRPr="002C2D22">
        <w:rPr>
          <w:rFonts w:asciiTheme="minorHAnsi" w:hAnsiTheme="minorHAnsi" w:cstheme="minorHAnsi"/>
          <w:sz w:val="20"/>
          <w:szCs w:val="20"/>
        </w:rPr>
        <w:t>3. Podstaw</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wystawienia faktury VAT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dzie podpisany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bez zastrze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protokół odbioru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wraz z  oprogramowaniem. Zapłata nast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 przelewem bankowym z rachunku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na rachunek Wykonawcy wskazany na fakturze VAT, w terminie 30 dni od dnia dor</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czenia do siedziby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prawidłowo wystawionej faktury VAT.</w:t>
      </w:r>
    </w:p>
    <w:p w:rsidR="00437208" w:rsidRPr="00010E4D" w:rsidRDefault="00437208" w:rsidP="00010E4D">
      <w:pPr>
        <w:tabs>
          <w:tab w:val="left" w:pos="6946"/>
        </w:tabs>
        <w:suppressAutoHyphens/>
        <w:jc w:val="both"/>
        <w:rPr>
          <w:rFonts w:ascii="Calibri" w:hAnsi="Calibri"/>
          <w:sz w:val="20"/>
          <w:szCs w:val="20"/>
          <w:lang w:eastAsia="ar-SA"/>
        </w:rPr>
      </w:pPr>
      <w:r w:rsidRPr="002C2D22">
        <w:rPr>
          <w:rFonts w:asciiTheme="minorHAnsi" w:hAnsiTheme="minorHAnsi" w:cstheme="minorHAnsi"/>
          <w:sz w:val="20"/>
          <w:szCs w:val="20"/>
        </w:rPr>
        <w:t xml:space="preserve">4. </w:t>
      </w:r>
      <w:r w:rsidRPr="002C2D22">
        <w:rPr>
          <w:rFonts w:ascii="Calibri" w:hAnsi="Calibri"/>
          <w:sz w:val="20"/>
          <w:szCs w:val="20"/>
        </w:rPr>
        <w:t>Faktury winny być wystawione następująco: Nabywca: Gmina Świdnica, ul. B. Głowackiego 4, 58-100 Świdnica, NIP: 884-23-65-226, Odbiorca: Urząd Gminy Świdnica, ul. B. Głowackiego 4, 58-100 Świdnica.</w:t>
      </w:r>
    </w:p>
    <w:p w:rsidR="00437208" w:rsidRPr="002C2D22" w:rsidRDefault="00010E4D" w:rsidP="002C2D22">
      <w:pPr>
        <w:jc w:val="both"/>
        <w:rPr>
          <w:rFonts w:asciiTheme="minorHAnsi" w:hAnsiTheme="minorHAnsi" w:cstheme="minorHAnsi"/>
          <w:sz w:val="20"/>
          <w:szCs w:val="20"/>
        </w:rPr>
      </w:pPr>
      <w:r>
        <w:rPr>
          <w:rFonts w:asciiTheme="minorHAnsi" w:hAnsiTheme="minorHAnsi" w:cstheme="minorHAnsi"/>
          <w:sz w:val="20"/>
          <w:szCs w:val="20"/>
        </w:rPr>
        <w:t>5</w:t>
      </w:r>
      <w:r w:rsidR="00437208" w:rsidRPr="002C2D22">
        <w:rPr>
          <w:rFonts w:asciiTheme="minorHAnsi" w:hAnsiTheme="minorHAnsi" w:cstheme="minorHAnsi"/>
          <w:sz w:val="20"/>
          <w:szCs w:val="20"/>
        </w:rPr>
        <w:t>. Zamawiaj</w:t>
      </w:r>
      <w:r w:rsidR="00437208" w:rsidRPr="002C2D22">
        <w:rPr>
          <w:rFonts w:asciiTheme="minorHAnsi" w:eastAsia="TTE1601E98t00" w:hAnsiTheme="minorHAnsi" w:cstheme="minorHAnsi"/>
          <w:sz w:val="20"/>
          <w:szCs w:val="20"/>
        </w:rPr>
        <w:t>ą</w:t>
      </w:r>
      <w:r w:rsidR="00437208" w:rsidRPr="002C2D22">
        <w:rPr>
          <w:rFonts w:asciiTheme="minorHAnsi" w:hAnsiTheme="minorHAnsi" w:cstheme="minorHAnsi"/>
          <w:sz w:val="20"/>
          <w:szCs w:val="20"/>
        </w:rPr>
        <w:t>cy o</w:t>
      </w:r>
      <w:r w:rsidR="00437208" w:rsidRPr="002C2D22">
        <w:rPr>
          <w:rFonts w:asciiTheme="minorHAnsi" w:eastAsia="TTE1601E98t00" w:hAnsiTheme="minorHAnsi" w:cstheme="minorHAnsi"/>
          <w:sz w:val="20"/>
          <w:szCs w:val="20"/>
        </w:rPr>
        <w:t>ś</w:t>
      </w:r>
      <w:r w:rsidR="00437208" w:rsidRPr="002C2D22">
        <w:rPr>
          <w:rFonts w:asciiTheme="minorHAnsi" w:hAnsiTheme="minorHAnsi" w:cstheme="minorHAnsi"/>
          <w:sz w:val="20"/>
          <w:szCs w:val="20"/>
        </w:rPr>
        <w:t xml:space="preserve">wiadcza, </w:t>
      </w:r>
      <w:r w:rsidR="00437208" w:rsidRPr="002C2D22">
        <w:rPr>
          <w:rFonts w:asciiTheme="minorHAnsi" w:eastAsia="TTE1601E98t00" w:hAnsiTheme="minorHAnsi" w:cstheme="minorHAnsi"/>
          <w:sz w:val="20"/>
          <w:szCs w:val="20"/>
        </w:rPr>
        <w:t>ż</w:t>
      </w:r>
      <w:r w:rsidR="00437208" w:rsidRPr="002C2D22">
        <w:rPr>
          <w:rFonts w:asciiTheme="minorHAnsi" w:hAnsiTheme="minorHAnsi" w:cstheme="minorHAnsi"/>
          <w:sz w:val="20"/>
          <w:szCs w:val="20"/>
        </w:rPr>
        <w:t>e sprz</w:t>
      </w:r>
      <w:r w:rsidR="00437208" w:rsidRPr="002C2D22">
        <w:rPr>
          <w:rFonts w:asciiTheme="minorHAnsi" w:eastAsia="TTE1601E98t00" w:hAnsiTheme="minorHAnsi" w:cstheme="minorHAnsi"/>
          <w:sz w:val="20"/>
          <w:szCs w:val="20"/>
        </w:rPr>
        <w:t>ę</w:t>
      </w:r>
      <w:r w:rsidR="00437208" w:rsidRPr="002C2D22">
        <w:rPr>
          <w:rFonts w:asciiTheme="minorHAnsi" w:hAnsiTheme="minorHAnsi" w:cstheme="minorHAnsi"/>
          <w:sz w:val="20"/>
          <w:szCs w:val="20"/>
        </w:rPr>
        <w:t>t wraz z oprogramowaniem - jest nabywany w ramach projektu                   pn. „</w:t>
      </w:r>
      <w:r w:rsidR="00437208" w:rsidRPr="002C2D22">
        <w:rPr>
          <w:rFonts w:asciiTheme="minorHAnsi" w:eastAsia="Calibri" w:hAnsiTheme="minorHAnsi" w:cstheme="minorHAnsi"/>
          <w:sz w:val="20"/>
          <w:szCs w:val="20"/>
        </w:rPr>
        <w:t>Rozwój e-usług publicznych na terenie Gminy Świdnica”</w:t>
      </w:r>
      <w:r w:rsidR="00437208" w:rsidRPr="002C2D22">
        <w:rPr>
          <w:rFonts w:asciiTheme="minorHAnsi" w:hAnsiTheme="minorHAnsi" w:cstheme="minorHAnsi"/>
          <w:sz w:val="20"/>
          <w:szCs w:val="20"/>
        </w:rPr>
        <w:t xml:space="preserve"> realizowanego w ramach Regionalnego Programu Operacyjnego Województwa Dolnośląskiego na lata 2014-2020 , a Wykonawca oświadcza, że jest mu znany cel do jakiego ma służyć sprzęt wraz z oprogramowaniem oraz że przedmiot zamówienia nie zawiera wad fizycznych i prawnych uniemożliwiających jego wykorzystanie w tym projekcie.</w:t>
      </w:r>
    </w:p>
    <w:p w:rsidR="0072309D" w:rsidRPr="002C2D22" w:rsidRDefault="0072309D" w:rsidP="002C2D22">
      <w:pPr>
        <w:rPr>
          <w:rFonts w:asciiTheme="minorHAnsi" w:hAnsiTheme="minorHAnsi" w:cstheme="minorHAnsi"/>
          <w:b/>
          <w:bCs/>
          <w:sz w:val="20"/>
          <w:szCs w:val="20"/>
        </w:rPr>
      </w:pP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4</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Wykonawca jest odpowiedzialny wzgl</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dem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za jako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dostarczonego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oraz wady zmniejszaj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 jego warto</w:t>
      </w:r>
      <w:r w:rsidRPr="002C2D22">
        <w:rPr>
          <w:rFonts w:asciiTheme="minorHAnsi" w:eastAsia="TTE1601E98t00" w:hAnsiTheme="minorHAnsi" w:cstheme="minorHAnsi"/>
          <w:sz w:val="20"/>
          <w:szCs w:val="20"/>
        </w:rPr>
        <w:t xml:space="preserve">ść </w:t>
      </w:r>
      <w:r w:rsidRPr="002C2D22">
        <w:rPr>
          <w:rFonts w:asciiTheme="minorHAnsi" w:hAnsiTheme="minorHAnsi" w:cstheme="minorHAnsi"/>
          <w:sz w:val="20"/>
          <w:szCs w:val="20"/>
        </w:rPr>
        <w:t>lub 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yteczno</w:t>
      </w:r>
      <w:r w:rsidRPr="002C2D22">
        <w:rPr>
          <w:rFonts w:asciiTheme="minorHAnsi" w:eastAsia="TTE1601E98t00" w:hAnsiTheme="minorHAnsi" w:cstheme="minorHAnsi"/>
          <w:sz w:val="20"/>
          <w:szCs w:val="20"/>
        </w:rPr>
        <w:t>ść</w:t>
      </w:r>
      <w:r w:rsidRPr="002C2D22">
        <w:rPr>
          <w:rFonts w:asciiTheme="minorHAnsi" w:hAnsiTheme="minorHAnsi" w:cstheme="minorHAnsi"/>
          <w:sz w:val="20"/>
          <w:szCs w:val="20"/>
        </w:rPr>
        <w:t>.</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Wykonawca udziela Zamawiającemu  gwarancji:</w:t>
      </w:r>
    </w:p>
    <w:p w:rsidR="00766FBC" w:rsidRPr="002C2D22" w:rsidRDefault="00766FBC" w:rsidP="002C2D22">
      <w:pPr>
        <w:pStyle w:val="NormalnyWeb"/>
        <w:spacing w:before="0" w:after="0"/>
        <w:ind w:left="862"/>
        <w:rPr>
          <w:rFonts w:asciiTheme="minorHAnsi" w:hAnsiTheme="minorHAnsi" w:cstheme="minorHAnsi"/>
          <w:sz w:val="20"/>
          <w:szCs w:val="20"/>
        </w:rPr>
      </w:pPr>
      <w:r w:rsidRPr="002C2D22">
        <w:rPr>
          <w:rFonts w:asciiTheme="minorHAnsi" w:hAnsiTheme="minorHAnsi" w:cstheme="minorHAnsi"/>
          <w:sz w:val="20"/>
          <w:szCs w:val="20"/>
        </w:rPr>
        <w:t>a) urządzenie UTM – ………………………………………...</w:t>
      </w:r>
      <w:r w:rsidR="00010E4D">
        <w:rPr>
          <w:rFonts w:asciiTheme="minorHAnsi" w:hAnsiTheme="minorHAnsi" w:cstheme="minorHAnsi"/>
          <w:sz w:val="20"/>
          <w:szCs w:val="20"/>
        </w:rPr>
        <w:t>m-</w:t>
      </w:r>
      <w:proofErr w:type="spellStart"/>
      <w:r w:rsidR="00010E4D">
        <w:rPr>
          <w:rFonts w:asciiTheme="minorHAnsi" w:hAnsiTheme="minorHAnsi" w:cstheme="minorHAnsi"/>
          <w:sz w:val="20"/>
          <w:szCs w:val="20"/>
        </w:rPr>
        <w:t>cy</w:t>
      </w:r>
      <w:proofErr w:type="spellEnd"/>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Okres gwarancji liczony jest od daty podpisania przez Zamawiającego protokołu odbioru, a w przypadku usuwania wad ujawnionych podczas odbioru, po podpisaniu protokołu ich usunięcia.</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 xml:space="preserve">Na czas wystąpienia awarii jakiegokolwiek urządzenia bieg terminu gwarancji ulega zawieszeniu. Termin gwarancji biegnie dalej dopiero po podpisaniu protokołu odbioru po usunięciu awarii, gwarancja dotyczy wszystkich elementów . </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 xml:space="preserve">Gwarancja świadczona na miejscu u klienta wraz ze wsparciem technicznym. Czas reakcji serwisu - do końca, następnego dnia roboczego.  </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 xml:space="preserve">Zgłoszenie awarii za pośrednictwem faksu, poczty e-mail lub w formie pisemnej, telefonicznie, czas </w:t>
      </w:r>
      <w:r w:rsidRPr="00010E4D">
        <w:rPr>
          <w:rFonts w:asciiTheme="minorHAnsi" w:hAnsiTheme="minorHAnsi" w:cstheme="minorHAnsi"/>
          <w:sz w:val="20"/>
          <w:szCs w:val="20"/>
        </w:rPr>
        <w:t>dokonania naprawy max. 14 dni roboczych (od dnia zgłoszenia awarii). W</w:t>
      </w:r>
      <w:r w:rsidRPr="002C2D22">
        <w:rPr>
          <w:rFonts w:asciiTheme="minorHAnsi" w:hAnsiTheme="minorHAnsi" w:cstheme="minorHAnsi"/>
          <w:sz w:val="20"/>
          <w:szCs w:val="20"/>
        </w:rPr>
        <w:t xml:space="preserve"> szczególnych przypadkach dopuszczalna jest naprawa w autoryzowanym serwisie. W przypadku nie usunięcia przez Wykonawcę           w ustalonym terminie braków i wad dostrzeżonych w okresie gwarancji i rękojmi Zamawiający dokona naprawy na koszt Wykonawcy.</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Wykonawca pokrywa wszelkie koszty związane z naprawami gwarancyjnymi. Zamawiający zobowiązany jest do udzielenia szczegółowych informacji o zewnętrznych objawach usterki oraz czasie jej wystąpienia.</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 przypadku naprawy gwarancja ulega przedłużeniu o czas naprawy.</w:t>
      </w:r>
    </w:p>
    <w:p w:rsidR="0072309D" w:rsidRPr="002C2D22" w:rsidRDefault="0072309D" w:rsidP="002C2D22">
      <w:pPr>
        <w:pStyle w:val="Akapitzlist"/>
        <w:numPr>
          <w:ilvl w:val="0"/>
          <w:numId w:val="45"/>
        </w:numPr>
        <w:autoSpaceDE w:val="0"/>
        <w:autoSpaceDN w:val="0"/>
        <w:adjustRightInd w:val="0"/>
        <w:ind w:left="284" w:hanging="284"/>
        <w:contextualSpacing/>
        <w:jc w:val="both"/>
        <w:rPr>
          <w:rFonts w:asciiTheme="minorHAnsi" w:hAnsiTheme="minorHAnsi" w:cstheme="minorHAnsi"/>
          <w:sz w:val="20"/>
          <w:szCs w:val="20"/>
        </w:rPr>
      </w:pPr>
      <w:r w:rsidRPr="002C2D22">
        <w:rPr>
          <w:rFonts w:asciiTheme="minorHAnsi" w:hAnsiTheme="minorHAnsi" w:cstheme="minorHAnsi"/>
          <w:sz w:val="20"/>
          <w:szCs w:val="20"/>
        </w:rPr>
        <w:t>Wykonawca nie ponosi odpowiedzialności za uszkodzenia mechaniczne przedmiotu umowy powstałe z winy Zamawiającego.</w:t>
      </w: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5</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1. Wykonawca zapłaci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cemu kar</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umown</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1) za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pienie Wykonawcy od umowy z przyczyny niezale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nej od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albo w przypadku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pienia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od umowy z przyczyny le</w:t>
      </w:r>
      <w:r w:rsidRPr="002C2D22">
        <w:rPr>
          <w:rFonts w:asciiTheme="minorHAnsi" w:eastAsia="TTE1601E98t00" w:hAnsiTheme="minorHAnsi" w:cstheme="minorHAnsi"/>
          <w:sz w:val="20"/>
          <w:szCs w:val="20"/>
        </w:rPr>
        <w:t>żą</w:t>
      </w:r>
      <w:r w:rsidRPr="002C2D22">
        <w:rPr>
          <w:rFonts w:asciiTheme="minorHAnsi" w:hAnsiTheme="minorHAnsi" w:cstheme="minorHAnsi"/>
          <w:sz w:val="20"/>
          <w:szCs w:val="20"/>
        </w:rPr>
        <w:t>cej po stronie Wykonawcy - w wysoko</w:t>
      </w:r>
      <w:r w:rsidRPr="002C2D22">
        <w:rPr>
          <w:rFonts w:asciiTheme="minorHAnsi" w:eastAsia="TTE1601E98t00" w:hAnsiTheme="minorHAnsi" w:cstheme="minorHAnsi"/>
          <w:sz w:val="20"/>
          <w:szCs w:val="20"/>
        </w:rPr>
        <w:t>ś</w:t>
      </w:r>
      <w:r w:rsidR="00010E4D">
        <w:rPr>
          <w:rFonts w:asciiTheme="minorHAnsi" w:hAnsiTheme="minorHAnsi" w:cstheme="minorHAnsi"/>
          <w:sz w:val="20"/>
          <w:szCs w:val="20"/>
        </w:rPr>
        <w:t>ci 20</w:t>
      </w:r>
      <w:r w:rsidRPr="002C2D22">
        <w:rPr>
          <w:rFonts w:asciiTheme="minorHAnsi" w:hAnsiTheme="minorHAnsi" w:cstheme="minorHAnsi"/>
          <w:sz w:val="20"/>
          <w:szCs w:val="20"/>
        </w:rPr>
        <w:t xml:space="preserve"> %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w razie zwłoki Wykonawcy w dostawie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 w wysoko</w:t>
      </w:r>
      <w:r w:rsidRPr="002C2D22">
        <w:rPr>
          <w:rFonts w:asciiTheme="minorHAnsi" w:eastAsia="TTE1601E98t00" w:hAnsiTheme="minorHAnsi" w:cstheme="minorHAnsi"/>
          <w:sz w:val="20"/>
          <w:szCs w:val="20"/>
        </w:rPr>
        <w:t>ś</w:t>
      </w:r>
      <w:r w:rsidR="00894334" w:rsidRPr="002C2D22">
        <w:rPr>
          <w:rFonts w:asciiTheme="minorHAnsi" w:hAnsiTheme="minorHAnsi" w:cstheme="minorHAnsi"/>
          <w:sz w:val="20"/>
          <w:szCs w:val="20"/>
        </w:rPr>
        <w:t xml:space="preserve">ci </w:t>
      </w:r>
      <w:r w:rsidRPr="002C2D22">
        <w:rPr>
          <w:rFonts w:asciiTheme="minorHAnsi" w:hAnsiTheme="minorHAnsi" w:cstheme="minorHAnsi"/>
          <w:sz w:val="20"/>
          <w:szCs w:val="20"/>
        </w:rPr>
        <w:t>1 %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 za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 dzie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opó</w:t>
      </w:r>
      <w:r w:rsidRPr="002C2D22">
        <w:rPr>
          <w:rFonts w:asciiTheme="minorHAnsi" w:eastAsia="TTE1601E98t00" w:hAnsiTheme="minorHAnsi" w:cstheme="minorHAnsi"/>
          <w:sz w:val="20"/>
          <w:szCs w:val="20"/>
        </w:rPr>
        <w:t>ź</w:t>
      </w:r>
      <w:r w:rsidRPr="002C2D22">
        <w:rPr>
          <w:rFonts w:asciiTheme="minorHAnsi" w:hAnsiTheme="minorHAnsi" w:cstheme="minorHAnsi"/>
          <w:sz w:val="20"/>
          <w:szCs w:val="20"/>
        </w:rPr>
        <w:t>nienia, ponad termin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lony w § 2 ust. 1,</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3) w razie zwłoki Wykonawcy w wymianie sprz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tu na nowy, nieu</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ywany i wolny od wad, w okresie gwarancji lub r</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kojmi – w wysoko</w:t>
      </w:r>
      <w:r w:rsidRPr="002C2D22">
        <w:rPr>
          <w:rFonts w:asciiTheme="minorHAnsi" w:eastAsia="TTE1601E98t00" w:hAnsiTheme="minorHAnsi" w:cstheme="minorHAnsi"/>
          <w:sz w:val="20"/>
          <w:szCs w:val="20"/>
        </w:rPr>
        <w:t>ś</w:t>
      </w:r>
      <w:r w:rsidR="00894334" w:rsidRPr="002C2D22">
        <w:rPr>
          <w:rFonts w:asciiTheme="minorHAnsi" w:hAnsiTheme="minorHAnsi" w:cstheme="minorHAnsi"/>
          <w:sz w:val="20"/>
          <w:szCs w:val="20"/>
        </w:rPr>
        <w:t xml:space="preserve">ci </w:t>
      </w:r>
      <w:r w:rsidRPr="002C2D22">
        <w:rPr>
          <w:rFonts w:asciiTheme="minorHAnsi" w:hAnsiTheme="minorHAnsi" w:cstheme="minorHAnsi"/>
          <w:sz w:val="20"/>
          <w:szCs w:val="20"/>
        </w:rPr>
        <w:t>1% kwoty brutto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 3 ust. 1 umowy, za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 dzie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opó</w:t>
      </w:r>
      <w:r w:rsidRPr="002C2D22">
        <w:rPr>
          <w:rFonts w:asciiTheme="minorHAnsi" w:eastAsia="TTE1601E98t00" w:hAnsiTheme="minorHAnsi" w:cstheme="minorHAnsi"/>
          <w:sz w:val="20"/>
          <w:szCs w:val="20"/>
        </w:rPr>
        <w:t>ź</w:t>
      </w:r>
      <w:r w:rsidRPr="002C2D22">
        <w:rPr>
          <w:rFonts w:asciiTheme="minorHAnsi" w:hAnsiTheme="minorHAnsi" w:cstheme="minorHAnsi"/>
          <w:sz w:val="20"/>
          <w:szCs w:val="20"/>
        </w:rPr>
        <w:t>nienia, ponad termin okre</w:t>
      </w:r>
      <w:r w:rsidRPr="002C2D22">
        <w:rPr>
          <w:rFonts w:asciiTheme="minorHAnsi" w:eastAsia="TTE1601E98t00" w:hAnsiTheme="minorHAnsi" w:cstheme="minorHAnsi"/>
          <w:sz w:val="20"/>
          <w:szCs w:val="20"/>
        </w:rPr>
        <w:t>ś</w:t>
      </w:r>
      <w:r w:rsidR="003365BB">
        <w:rPr>
          <w:rFonts w:asciiTheme="minorHAnsi" w:hAnsiTheme="minorHAnsi" w:cstheme="minorHAnsi"/>
          <w:sz w:val="20"/>
          <w:szCs w:val="20"/>
        </w:rPr>
        <w:t>lony w § 2 ust. 1</w:t>
      </w:r>
      <w:r w:rsidRPr="002C2D22">
        <w:rPr>
          <w:rFonts w:asciiTheme="minorHAnsi" w:hAnsiTheme="minorHAnsi" w:cstheme="minorHAnsi"/>
          <w:sz w:val="20"/>
          <w:szCs w:val="20"/>
        </w:rPr>
        <w:t>.</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ma prawo na zasadach ogólnych dochodzi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odszkodowa</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przewy</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szaj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kary umowne.</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3. Strony zgodnie ustalaj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naliczona przez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kara umowna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zosta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przez niego potr</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cona   z nale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nego Wykonawcy wynagrodzenia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lonego w § 3 ust. 1 umowy, na co niniejszym Wykonawca wyra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a nieodwołaln</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zgod</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w:t>
      </w: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6</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1. Ustalenia wymagaj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 obecno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przedstawiciela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dokonywane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w siedzibie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Osobami odpowiedzialnymi za realizacj</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zków wynikaj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z umowy oraz upowa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nionymi</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do podpisywania protokołów odbioru oraz kontaktów s</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ze strony:</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72309D" w:rsidRPr="002C2D22" w:rsidRDefault="0072309D" w:rsidP="002C2D22">
      <w:pPr>
        <w:jc w:val="both"/>
        <w:rPr>
          <w:rFonts w:asciiTheme="minorHAnsi" w:hAnsiTheme="minorHAnsi" w:cstheme="minorHAnsi"/>
          <w:b/>
          <w:bCs/>
          <w:sz w:val="20"/>
          <w:szCs w:val="20"/>
        </w:rPr>
      </w:pPr>
      <w:r w:rsidRPr="002C2D22">
        <w:rPr>
          <w:rFonts w:asciiTheme="minorHAnsi" w:hAnsiTheme="minorHAnsi" w:cstheme="minorHAnsi"/>
          <w:b/>
          <w:sz w:val="20"/>
          <w:szCs w:val="20"/>
        </w:rPr>
        <w:lastRenderedPageBreak/>
        <w:t xml:space="preserve">− </w:t>
      </w:r>
      <w:r w:rsidR="00FB5B6D">
        <w:rPr>
          <w:rFonts w:asciiTheme="minorHAnsi" w:hAnsiTheme="minorHAnsi" w:cstheme="minorHAnsi"/>
          <w:b/>
          <w:bCs/>
          <w:sz w:val="20"/>
          <w:szCs w:val="20"/>
        </w:rPr>
        <w:t xml:space="preserve">Grzegorz Makarewicz, nr tel. </w:t>
      </w:r>
      <w:r w:rsidRPr="002C2D22">
        <w:rPr>
          <w:rFonts w:asciiTheme="minorHAnsi" w:hAnsiTheme="minorHAnsi" w:cstheme="minorHAnsi"/>
          <w:b/>
          <w:bCs/>
          <w:sz w:val="20"/>
          <w:szCs w:val="20"/>
        </w:rPr>
        <w:t>74/8523067 wew. 306</w:t>
      </w:r>
    </w:p>
    <w:p w:rsidR="0072309D" w:rsidRPr="002C2D22" w:rsidRDefault="0072309D" w:rsidP="002C2D22">
      <w:pPr>
        <w:jc w:val="both"/>
        <w:rPr>
          <w:rFonts w:asciiTheme="minorHAnsi" w:hAnsiTheme="minorHAnsi" w:cstheme="minorHAnsi"/>
          <w:b/>
          <w:bCs/>
          <w:sz w:val="20"/>
          <w:szCs w:val="20"/>
        </w:rPr>
      </w:pPr>
      <w:r w:rsidRPr="002C2D22">
        <w:rPr>
          <w:rFonts w:asciiTheme="minorHAnsi" w:hAnsiTheme="minorHAnsi" w:cstheme="minorHAnsi"/>
          <w:b/>
          <w:sz w:val="20"/>
          <w:szCs w:val="20"/>
        </w:rPr>
        <w:t xml:space="preserve">− Ireneusz </w:t>
      </w:r>
      <w:proofErr w:type="spellStart"/>
      <w:r w:rsidRPr="002C2D22">
        <w:rPr>
          <w:rFonts w:asciiTheme="minorHAnsi" w:hAnsiTheme="minorHAnsi" w:cstheme="minorHAnsi"/>
          <w:b/>
          <w:sz w:val="20"/>
          <w:szCs w:val="20"/>
        </w:rPr>
        <w:t>Filiacz</w:t>
      </w:r>
      <w:proofErr w:type="spellEnd"/>
      <w:r w:rsidR="00FB5B6D">
        <w:rPr>
          <w:rFonts w:asciiTheme="minorHAnsi" w:hAnsiTheme="minorHAnsi" w:cstheme="minorHAnsi"/>
          <w:b/>
          <w:bCs/>
          <w:sz w:val="20"/>
          <w:szCs w:val="20"/>
        </w:rPr>
        <w:t>, nr tel. 74/8523067 wew. 305</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Wykonawcy:</w:t>
      </w:r>
    </w:p>
    <w:p w:rsidR="0072309D" w:rsidRPr="002C2D22" w:rsidRDefault="0072309D" w:rsidP="002C2D22">
      <w:pPr>
        <w:jc w:val="both"/>
        <w:rPr>
          <w:rFonts w:asciiTheme="minorHAnsi" w:hAnsiTheme="minorHAnsi" w:cstheme="minorHAnsi"/>
          <w:b/>
          <w:bCs/>
          <w:sz w:val="20"/>
          <w:szCs w:val="20"/>
        </w:rPr>
      </w:pPr>
      <w:r w:rsidRPr="002C2D22">
        <w:rPr>
          <w:rFonts w:asciiTheme="minorHAnsi" w:hAnsiTheme="minorHAnsi" w:cstheme="minorHAnsi"/>
          <w:sz w:val="20"/>
          <w:szCs w:val="20"/>
        </w:rPr>
        <w:t xml:space="preserve">− </w:t>
      </w:r>
      <w:r w:rsidRPr="002C2D22">
        <w:rPr>
          <w:rFonts w:asciiTheme="minorHAnsi" w:hAnsiTheme="minorHAnsi" w:cstheme="minorHAnsi"/>
          <w:b/>
          <w:bCs/>
          <w:sz w:val="20"/>
          <w:szCs w:val="20"/>
        </w:rPr>
        <w:t xml:space="preserve">……………………………, </w:t>
      </w:r>
      <w:r w:rsidRPr="002C2D22">
        <w:rPr>
          <w:rFonts w:asciiTheme="minorHAnsi" w:hAnsiTheme="minorHAnsi" w:cstheme="minorHAnsi"/>
          <w:sz w:val="20"/>
          <w:szCs w:val="20"/>
        </w:rPr>
        <w:t xml:space="preserve">nr tel. </w:t>
      </w:r>
      <w:r w:rsidRPr="002C2D22">
        <w:rPr>
          <w:rFonts w:asciiTheme="minorHAnsi" w:hAnsiTheme="minorHAnsi" w:cstheme="minorHAnsi"/>
          <w:b/>
          <w:bCs/>
          <w:sz w:val="20"/>
          <w:szCs w:val="20"/>
        </w:rPr>
        <w:t>…………………………………</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Strony maj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prawo do zmiany w/w osób i danych teleadresowych w ka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dym czasie trwania umowy, informuj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 o tym pisemnie drug</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stron</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bez konieczno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sporz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dzania aneksu do umowy.</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3. Wykonawca zobowi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zuje si</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do niezwłocznego powiadomienia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o zaprzestaniu prowadzenia działalno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lub wszcz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ciu wobec niego post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powania likwidacyjnego.</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4. Wykonawca nie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powierzy</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wykonywania umowy osobie trzeciej bez zgody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cego </w:t>
      </w:r>
      <w:r w:rsidRPr="002C2D22">
        <w:rPr>
          <w:rFonts w:asciiTheme="minorHAnsi" w:hAnsiTheme="minorHAnsi" w:cstheme="minorHAnsi"/>
          <w:sz w:val="20"/>
          <w:szCs w:val="20"/>
        </w:rPr>
        <w:br/>
        <w:t>w przypadku, gdy w ofercie nie zastrzegł,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realizowa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przedmiot zamówienia przy pomocy podwykonawcy.</w:t>
      </w: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7</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 umowy w przypadku zaistnienia okoliczno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okre</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lonej w art. 145 ustawy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Niezale</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nie od postanowie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ust. 1,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 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odst</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pi</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od umowy w terminie 14 dni, bez konieczno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uprzedniego wzywania Wykonawcy do usuni</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cia jednej ze stwierdzonych poni</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ej nieprawidłowo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w nast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puj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sytuacjach:</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1) gdy Wykonawca powierzył wykonywanie umowy osobie trzeciej bez zgody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 xml:space="preserve">cego, w przypadku </w:t>
      </w:r>
      <w:r w:rsidRPr="002C2D22">
        <w:rPr>
          <w:rFonts w:asciiTheme="minorHAnsi" w:hAnsiTheme="minorHAnsi" w:cstheme="minorHAnsi"/>
          <w:sz w:val="20"/>
          <w:szCs w:val="20"/>
        </w:rPr>
        <w:br/>
        <w:t>gdy w ofercie nie zastrzegł, i</w:t>
      </w:r>
      <w:r w:rsidRPr="002C2D22">
        <w:rPr>
          <w:rFonts w:asciiTheme="minorHAnsi" w:eastAsia="TTE1601E98t00" w:hAnsiTheme="minorHAnsi" w:cstheme="minorHAnsi"/>
          <w:sz w:val="20"/>
          <w:szCs w:val="20"/>
        </w:rPr>
        <w:t xml:space="preserve">ż </w:t>
      </w:r>
      <w:r w:rsidRPr="002C2D22">
        <w:rPr>
          <w:rFonts w:asciiTheme="minorHAnsi" w:hAnsiTheme="minorHAnsi" w:cstheme="minorHAnsi"/>
          <w:sz w:val="20"/>
          <w:szCs w:val="20"/>
        </w:rPr>
        <w:t>mo</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e zrealizowa</w:t>
      </w:r>
      <w:r w:rsidRPr="002C2D22">
        <w:rPr>
          <w:rFonts w:asciiTheme="minorHAnsi" w:eastAsia="TTE1601E98t00" w:hAnsiTheme="minorHAnsi" w:cstheme="minorHAnsi"/>
          <w:sz w:val="20"/>
          <w:szCs w:val="20"/>
        </w:rPr>
        <w:t xml:space="preserve">ć </w:t>
      </w:r>
      <w:r w:rsidRPr="002C2D22">
        <w:rPr>
          <w:rFonts w:asciiTheme="minorHAnsi" w:hAnsiTheme="minorHAnsi" w:cstheme="minorHAnsi"/>
          <w:sz w:val="20"/>
          <w:szCs w:val="20"/>
        </w:rPr>
        <w:t>przedmiot zamówienia przy pomocy podwykonawcy,</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gdy Wykonawca zaprzestał prowadzenia działalno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lub wszcz</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te zostało wobec niego post</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powanie likwidacyjne.</w:t>
      </w: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8</w:t>
      </w:r>
    </w:p>
    <w:p w:rsidR="00437208" w:rsidRPr="002C2D22" w:rsidRDefault="00437208" w:rsidP="002C2D22">
      <w:pPr>
        <w:pStyle w:val="Zwykytekst"/>
        <w:numPr>
          <w:ilvl w:val="0"/>
          <w:numId w:val="48"/>
        </w:numPr>
        <w:ind w:left="426" w:hanging="426"/>
        <w:jc w:val="both"/>
        <w:rPr>
          <w:rFonts w:ascii="Calibri" w:hAnsi="Calibri" w:cs="Calibri"/>
        </w:rPr>
      </w:pPr>
      <w:r w:rsidRPr="002C2D22">
        <w:rPr>
          <w:rFonts w:ascii="Calibri" w:hAnsi="Calibri" w:cs="Calibri"/>
        </w:rPr>
        <w:t>Zamawiający przewiduje zmianę umowy w następujących przypadkach:</w:t>
      </w:r>
    </w:p>
    <w:p w:rsidR="00437208" w:rsidRPr="002C2D22" w:rsidRDefault="00437208" w:rsidP="002C2D22">
      <w:pPr>
        <w:pStyle w:val="Zwykytekst"/>
        <w:numPr>
          <w:ilvl w:val="1"/>
          <w:numId w:val="48"/>
        </w:numPr>
        <w:ind w:left="851" w:hanging="284"/>
        <w:jc w:val="both"/>
        <w:rPr>
          <w:rFonts w:ascii="Calibri" w:hAnsi="Calibri" w:cs="Calibri"/>
        </w:rPr>
      </w:pPr>
      <w:r w:rsidRPr="002C2D22">
        <w:rPr>
          <w:rFonts w:ascii="Calibri" w:hAnsi="Calibri" w:cs="Calibri"/>
        </w:rPr>
        <w:t>jeżeli zmiana umowy jest korzystna dla Zamawiającego (korzyść ekonomiczna, techniczna, eksploatacyjna)</w:t>
      </w:r>
    </w:p>
    <w:p w:rsidR="00437208" w:rsidRPr="002C2D22" w:rsidRDefault="00437208" w:rsidP="002C2D22">
      <w:pPr>
        <w:pStyle w:val="Zwykytekst"/>
        <w:numPr>
          <w:ilvl w:val="1"/>
          <w:numId w:val="48"/>
        </w:numPr>
        <w:ind w:left="851" w:hanging="284"/>
        <w:jc w:val="both"/>
        <w:rPr>
          <w:rFonts w:ascii="Calibri" w:hAnsi="Calibri" w:cs="Calibri"/>
        </w:rPr>
      </w:pPr>
      <w:r w:rsidRPr="002C2D22">
        <w:rPr>
          <w:rFonts w:ascii="Calibri" w:hAnsi="Calibri" w:cs="Calibri"/>
        </w:rPr>
        <w:t>jeżeli wystąpiły okoliczności, których przy dołożeniu należytej staranności strony na dzień podpisania umowy przewidzieć nie mogły, a wynikają one ze zmian przepisów prawa, które nastąpiły w czasie realizacji zamówienia</w:t>
      </w:r>
    </w:p>
    <w:p w:rsidR="00437208" w:rsidRPr="002C2D22" w:rsidRDefault="00437208" w:rsidP="002C2D22">
      <w:pPr>
        <w:pStyle w:val="Zwykytekst"/>
        <w:numPr>
          <w:ilvl w:val="0"/>
          <w:numId w:val="48"/>
        </w:numPr>
        <w:ind w:left="284" w:hanging="284"/>
        <w:jc w:val="both"/>
        <w:rPr>
          <w:rFonts w:ascii="Calibri" w:hAnsi="Calibri" w:cs="Calibri"/>
        </w:rPr>
      </w:pPr>
      <w:r w:rsidRPr="002C2D22">
        <w:rPr>
          <w:rFonts w:ascii="Calibri" w:hAnsi="Calibri" w:cs="Calibri"/>
        </w:rPr>
        <w:t>Wszelkie zmiany i uzupełnienia niniejszej umowy wymagają zawarcia aneksu na piśmie pod rygorem nieważności.</w:t>
      </w:r>
    </w:p>
    <w:p w:rsidR="0072309D" w:rsidRPr="002C2D22" w:rsidRDefault="0072309D" w:rsidP="002C2D22">
      <w:pPr>
        <w:jc w:val="center"/>
        <w:rPr>
          <w:rFonts w:asciiTheme="minorHAnsi" w:hAnsiTheme="minorHAnsi" w:cstheme="minorHAnsi"/>
          <w:b/>
          <w:bCs/>
          <w:sz w:val="20"/>
          <w:szCs w:val="20"/>
        </w:rPr>
      </w:pPr>
      <w:r w:rsidRPr="002C2D22">
        <w:rPr>
          <w:rFonts w:asciiTheme="minorHAnsi" w:hAnsiTheme="minorHAnsi" w:cstheme="minorHAnsi"/>
          <w:b/>
          <w:bCs/>
          <w:sz w:val="20"/>
          <w:szCs w:val="20"/>
        </w:rPr>
        <w:t>§ 9</w:t>
      </w:r>
    </w:p>
    <w:p w:rsidR="006C650B" w:rsidRPr="002C2D22" w:rsidRDefault="006C650B" w:rsidP="002C2D22">
      <w:pPr>
        <w:numPr>
          <w:ilvl w:val="0"/>
          <w:numId w:val="55"/>
        </w:numPr>
        <w:tabs>
          <w:tab w:val="left" w:pos="6946"/>
        </w:tabs>
        <w:suppressAutoHyphens/>
        <w:ind w:left="284" w:hanging="284"/>
        <w:jc w:val="both"/>
        <w:rPr>
          <w:rFonts w:ascii="Calibri" w:hAnsi="Calibri"/>
          <w:sz w:val="20"/>
          <w:szCs w:val="20"/>
          <w:lang w:eastAsia="ar-SA"/>
        </w:rPr>
      </w:pPr>
      <w:r w:rsidRPr="002C2D22">
        <w:rPr>
          <w:rFonts w:ascii="Calibri" w:hAnsi="Calibri"/>
          <w:sz w:val="20"/>
          <w:szCs w:val="20"/>
          <w:lang w:eastAsia="ar-SA"/>
        </w:rPr>
        <w:t xml:space="preserve">Zabezpieczenie należytego wykonania umowy w kwocie </w:t>
      </w:r>
      <w:r w:rsidRPr="002C2D22">
        <w:rPr>
          <w:rFonts w:ascii="Calibri" w:hAnsi="Calibri"/>
          <w:b/>
          <w:sz w:val="20"/>
          <w:szCs w:val="20"/>
          <w:lang w:eastAsia="ar-SA"/>
        </w:rPr>
        <w:t>………….. zł</w:t>
      </w:r>
      <w:r w:rsidRPr="002C2D22">
        <w:rPr>
          <w:rFonts w:ascii="Calibri" w:hAnsi="Calibri"/>
          <w:sz w:val="20"/>
          <w:szCs w:val="20"/>
          <w:lang w:eastAsia="ar-SA"/>
        </w:rPr>
        <w:t>, co stanowi  10 % ceny ofertowej brutto, dostarczone będzie Zamawiającemu najpóźniej w dniu zawarcia umowy w pełnej wysokości, w formie i  walucie określonej w SIWZ.</w:t>
      </w:r>
    </w:p>
    <w:p w:rsidR="006C650B" w:rsidRPr="002C2D22" w:rsidRDefault="006C650B" w:rsidP="002C2D22">
      <w:pPr>
        <w:numPr>
          <w:ilvl w:val="0"/>
          <w:numId w:val="55"/>
        </w:numPr>
        <w:tabs>
          <w:tab w:val="num" w:pos="284"/>
          <w:tab w:val="left" w:pos="6946"/>
        </w:tabs>
        <w:suppressAutoHyphens/>
        <w:ind w:left="284" w:hanging="284"/>
        <w:jc w:val="both"/>
        <w:rPr>
          <w:rFonts w:ascii="Calibri" w:hAnsi="Calibri"/>
          <w:sz w:val="20"/>
          <w:szCs w:val="20"/>
          <w:lang w:eastAsia="ar-SA"/>
        </w:rPr>
      </w:pPr>
      <w:r w:rsidRPr="002C2D22">
        <w:rPr>
          <w:rFonts w:ascii="Calibri" w:hAnsi="Calibri"/>
          <w:sz w:val="20"/>
          <w:szCs w:val="20"/>
          <w:lang w:eastAsia="ar-SA"/>
        </w:rPr>
        <w:t>Strony ustalają, że wniesione zabezpieczenie należytego wykonania umowy zostanie zwrócone</w:t>
      </w:r>
      <w:r w:rsidRPr="002C2D22">
        <w:rPr>
          <w:rFonts w:ascii="Calibri" w:hAnsi="Calibri"/>
          <w:sz w:val="20"/>
          <w:szCs w:val="20"/>
          <w:lang w:eastAsia="ar-SA"/>
        </w:rPr>
        <w:br/>
        <w:t>w następujący sposób:</w:t>
      </w:r>
    </w:p>
    <w:p w:rsidR="006C650B" w:rsidRPr="002C2D22" w:rsidRDefault="006C650B" w:rsidP="002C2D22">
      <w:pPr>
        <w:numPr>
          <w:ilvl w:val="0"/>
          <w:numId w:val="56"/>
        </w:numPr>
        <w:tabs>
          <w:tab w:val="left" w:pos="6946"/>
        </w:tabs>
        <w:suppressAutoHyphens/>
        <w:ind w:hanging="309"/>
        <w:jc w:val="both"/>
        <w:rPr>
          <w:rFonts w:ascii="Calibri" w:hAnsi="Calibri"/>
          <w:sz w:val="20"/>
          <w:szCs w:val="20"/>
          <w:lang w:eastAsia="ar-SA"/>
        </w:rPr>
      </w:pPr>
      <w:r w:rsidRPr="002C2D22">
        <w:rPr>
          <w:rFonts w:ascii="Calibri" w:hAnsi="Calibri"/>
          <w:sz w:val="20"/>
          <w:szCs w:val="20"/>
          <w:lang w:eastAsia="ar-SA"/>
        </w:rPr>
        <w:t>70 % w ciągu 30 dni po bezusterkowej dostawie,</w:t>
      </w:r>
    </w:p>
    <w:p w:rsidR="006C650B" w:rsidRPr="002C2D22" w:rsidRDefault="006C650B" w:rsidP="002C2D22">
      <w:pPr>
        <w:numPr>
          <w:ilvl w:val="0"/>
          <w:numId w:val="56"/>
        </w:numPr>
        <w:tabs>
          <w:tab w:val="left" w:pos="6946"/>
        </w:tabs>
        <w:suppressAutoHyphens/>
        <w:ind w:hanging="309"/>
        <w:jc w:val="both"/>
        <w:rPr>
          <w:rFonts w:ascii="Calibri" w:hAnsi="Calibri"/>
          <w:sz w:val="20"/>
          <w:szCs w:val="20"/>
          <w:lang w:eastAsia="ar-SA"/>
        </w:rPr>
      </w:pPr>
      <w:r w:rsidRPr="002C2D22">
        <w:rPr>
          <w:rFonts w:ascii="Calibri" w:hAnsi="Calibri"/>
          <w:sz w:val="20"/>
          <w:szCs w:val="20"/>
          <w:lang w:eastAsia="ar-SA"/>
        </w:rPr>
        <w:t>pozostałe 30 % w ciągu 15 dni po upływie okresu  rękojmi za wady.</w:t>
      </w:r>
    </w:p>
    <w:p w:rsidR="006C650B" w:rsidRPr="002C2D22" w:rsidRDefault="006C650B" w:rsidP="002C2D22">
      <w:pPr>
        <w:numPr>
          <w:ilvl w:val="1"/>
          <w:numId w:val="56"/>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Zamawiający winien powiadomić Wykonawcę o wszelkich roszczeniach skierowanych do instytucji  wystawiającej zabezpieczenie.</w:t>
      </w:r>
    </w:p>
    <w:p w:rsidR="006C650B" w:rsidRPr="002C2D22" w:rsidRDefault="006C650B" w:rsidP="002C2D22">
      <w:pPr>
        <w:numPr>
          <w:ilvl w:val="1"/>
          <w:numId w:val="56"/>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W przypadku nienależytego wykonania przedmiotu umowy zabezpieczenie staje się własnością Zamawiającego i będzie wykorzystane do zgodnego z umową wykonanie dostawy i pokrycia roszczeń          z tytułu rękojmi za wykonane dostawy.</w:t>
      </w:r>
    </w:p>
    <w:p w:rsidR="006C650B" w:rsidRPr="002C2D22" w:rsidRDefault="006C650B" w:rsidP="002C2D22">
      <w:pPr>
        <w:numPr>
          <w:ilvl w:val="1"/>
          <w:numId w:val="56"/>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W przypadku konieczności wydłużenia terminu wykonania przedmiotu umowy określonego</w:t>
      </w:r>
      <w:r w:rsidRPr="002C2D22">
        <w:rPr>
          <w:rFonts w:ascii="Calibri" w:hAnsi="Calibri"/>
          <w:sz w:val="20"/>
          <w:szCs w:val="20"/>
          <w:lang w:eastAsia="ar-SA"/>
        </w:rPr>
        <w:br/>
        <w:t>w § 2 ust. 1 o ponad 15 dni Wykonawca dodatkowo zabezpieczy należyte wykonanie umowy</w:t>
      </w:r>
      <w:r w:rsidRPr="002C2D22">
        <w:rPr>
          <w:rFonts w:ascii="Calibri" w:hAnsi="Calibri"/>
          <w:sz w:val="20"/>
          <w:szCs w:val="20"/>
          <w:lang w:eastAsia="ar-SA"/>
        </w:rPr>
        <w:br/>
        <w:t>z ważnością ponad 30 dni od nowo ustalonego terminu oraz zabezpieczy okres rękojmi za wady – gwarancję, z ważnością ponad 15 dni od nowo ustalonego terminu.</w:t>
      </w:r>
    </w:p>
    <w:p w:rsidR="006C650B" w:rsidRPr="002C2D22" w:rsidRDefault="006C650B" w:rsidP="002C2D22">
      <w:pPr>
        <w:numPr>
          <w:ilvl w:val="1"/>
          <w:numId w:val="56"/>
        </w:numPr>
        <w:tabs>
          <w:tab w:val="left" w:pos="6946"/>
        </w:tabs>
        <w:suppressAutoHyphens/>
        <w:ind w:left="426" w:hanging="426"/>
        <w:jc w:val="both"/>
        <w:rPr>
          <w:rFonts w:ascii="Calibri" w:hAnsi="Calibri"/>
          <w:sz w:val="20"/>
          <w:szCs w:val="20"/>
          <w:lang w:eastAsia="ar-SA"/>
        </w:rPr>
      </w:pPr>
      <w:r w:rsidRPr="002C2D22">
        <w:rPr>
          <w:rFonts w:ascii="Calibri" w:hAnsi="Calibri"/>
          <w:sz w:val="20"/>
          <w:szCs w:val="20"/>
          <w:lang w:eastAsia="ar-SA"/>
        </w:rPr>
        <w:t>Okres rękojmi za wady upływa wraz z upływem terminu …………….-miesięcznej gwarancji, o którym mowa w § 4  .</w:t>
      </w:r>
    </w:p>
    <w:p w:rsidR="00A42EEC" w:rsidRDefault="00A42EEC" w:rsidP="002C2D22">
      <w:pPr>
        <w:pStyle w:val="Akapitzlist"/>
        <w:ind w:left="735"/>
        <w:jc w:val="center"/>
        <w:rPr>
          <w:rFonts w:asciiTheme="minorHAnsi" w:hAnsiTheme="minorHAnsi" w:cstheme="minorHAnsi"/>
          <w:b/>
          <w:bCs/>
          <w:sz w:val="20"/>
          <w:szCs w:val="20"/>
        </w:rPr>
      </w:pPr>
    </w:p>
    <w:p w:rsidR="00A42EEC" w:rsidRDefault="00A42EEC" w:rsidP="002C2D22">
      <w:pPr>
        <w:pStyle w:val="Akapitzlist"/>
        <w:ind w:left="735"/>
        <w:jc w:val="center"/>
        <w:rPr>
          <w:rFonts w:asciiTheme="minorHAnsi" w:hAnsiTheme="minorHAnsi" w:cstheme="minorHAnsi"/>
          <w:b/>
          <w:bCs/>
          <w:sz w:val="20"/>
          <w:szCs w:val="20"/>
        </w:rPr>
      </w:pPr>
    </w:p>
    <w:p w:rsidR="00A42EEC" w:rsidRDefault="00A42EEC" w:rsidP="002C2D22">
      <w:pPr>
        <w:pStyle w:val="Akapitzlist"/>
        <w:ind w:left="735"/>
        <w:jc w:val="center"/>
        <w:rPr>
          <w:rFonts w:asciiTheme="minorHAnsi" w:hAnsiTheme="minorHAnsi" w:cstheme="minorHAnsi"/>
          <w:b/>
          <w:bCs/>
          <w:sz w:val="20"/>
          <w:szCs w:val="20"/>
        </w:rPr>
      </w:pPr>
    </w:p>
    <w:p w:rsidR="00A42EEC" w:rsidRDefault="00A42EEC" w:rsidP="002C2D22">
      <w:pPr>
        <w:pStyle w:val="Akapitzlist"/>
        <w:ind w:left="735"/>
        <w:jc w:val="center"/>
        <w:rPr>
          <w:rFonts w:asciiTheme="minorHAnsi" w:hAnsiTheme="minorHAnsi" w:cstheme="minorHAnsi"/>
          <w:b/>
          <w:bCs/>
          <w:sz w:val="20"/>
          <w:szCs w:val="20"/>
        </w:rPr>
      </w:pPr>
    </w:p>
    <w:p w:rsidR="00A42EEC" w:rsidRDefault="00A42EEC" w:rsidP="002C2D22">
      <w:pPr>
        <w:pStyle w:val="Akapitzlist"/>
        <w:ind w:left="735"/>
        <w:jc w:val="center"/>
        <w:rPr>
          <w:rFonts w:asciiTheme="minorHAnsi" w:hAnsiTheme="minorHAnsi" w:cstheme="minorHAnsi"/>
          <w:b/>
          <w:bCs/>
          <w:sz w:val="20"/>
          <w:szCs w:val="20"/>
        </w:rPr>
      </w:pPr>
    </w:p>
    <w:p w:rsidR="00FB5B6D" w:rsidRDefault="00FB5B6D" w:rsidP="002C2D22">
      <w:pPr>
        <w:pStyle w:val="Akapitzlist"/>
        <w:ind w:left="735"/>
        <w:jc w:val="center"/>
        <w:rPr>
          <w:rFonts w:asciiTheme="minorHAnsi" w:hAnsiTheme="minorHAnsi" w:cstheme="minorHAnsi"/>
          <w:b/>
          <w:bCs/>
          <w:sz w:val="20"/>
          <w:szCs w:val="20"/>
        </w:rPr>
      </w:pPr>
    </w:p>
    <w:p w:rsidR="00FB5B6D" w:rsidRDefault="00FB5B6D" w:rsidP="002C2D22">
      <w:pPr>
        <w:pStyle w:val="Akapitzlist"/>
        <w:ind w:left="735"/>
        <w:jc w:val="center"/>
        <w:rPr>
          <w:rFonts w:asciiTheme="minorHAnsi" w:hAnsiTheme="minorHAnsi" w:cstheme="minorHAnsi"/>
          <w:b/>
          <w:bCs/>
          <w:sz w:val="20"/>
          <w:szCs w:val="20"/>
        </w:rPr>
      </w:pPr>
    </w:p>
    <w:p w:rsidR="00A42EEC" w:rsidRDefault="00A42EEC" w:rsidP="002C2D22">
      <w:pPr>
        <w:pStyle w:val="Akapitzlist"/>
        <w:ind w:left="735"/>
        <w:jc w:val="center"/>
        <w:rPr>
          <w:rFonts w:asciiTheme="minorHAnsi" w:hAnsiTheme="minorHAnsi" w:cstheme="minorHAnsi"/>
          <w:b/>
          <w:bCs/>
          <w:sz w:val="20"/>
          <w:szCs w:val="20"/>
        </w:rPr>
      </w:pPr>
    </w:p>
    <w:p w:rsidR="006C650B" w:rsidRPr="002C2D22" w:rsidRDefault="006C650B" w:rsidP="002C2D22">
      <w:pPr>
        <w:pStyle w:val="Akapitzlist"/>
        <w:ind w:left="735"/>
        <w:jc w:val="center"/>
        <w:rPr>
          <w:rFonts w:asciiTheme="minorHAnsi" w:hAnsiTheme="minorHAnsi" w:cstheme="minorHAnsi"/>
          <w:b/>
          <w:bCs/>
          <w:sz w:val="20"/>
          <w:szCs w:val="20"/>
        </w:rPr>
      </w:pPr>
      <w:r w:rsidRPr="002C2D22">
        <w:rPr>
          <w:rFonts w:asciiTheme="minorHAnsi" w:hAnsiTheme="minorHAnsi" w:cstheme="minorHAnsi"/>
          <w:b/>
          <w:bCs/>
          <w:sz w:val="20"/>
          <w:szCs w:val="20"/>
        </w:rPr>
        <w:lastRenderedPageBreak/>
        <w:t>§ 10</w:t>
      </w:r>
    </w:p>
    <w:p w:rsidR="006C650B" w:rsidRPr="002C2D22" w:rsidRDefault="006C650B" w:rsidP="002C2D22">
      <w:pPr>
        <w:rPr>
          <w:rFonts w:asciiTheme="minorHAnsi" w:hAnsiTheme="minorHAnsi" w:cstheme="minorHAnsi"/>
          <w:b/>
          <w:bCs/>
          <w:sz w:val="20"/>
          <w:szCs w:val="20"/>
        </w:rPr>
      </w:pPr>
    </w:p>
    <w:p w:rsidR="0072309D" w:rsidRPr="002C2D22" w:rsidRDefault="0072309D" w:rsidP="002C2D22">
      <w:pPr>
        <w:jc w:val="both"/>
        <w:rPr>
          <w:rFonts w:asciiTheme="minorHAnsi" w:eastAsia="TTE1601E98t00" w:hAnsiTheme="minorHAnsi" w:cstheme="minorHAnsi"/>
          <w:sz w:val="20"/>
          <w:szCs w:val="20"/>
        </w:rPr>
      </w:pPr>
      <w:r w:rsidRPr="002C2D22">
        <w:rPr>
          <w:rFonts w:asciiTheme="minorHAnsi" w:hAnsiTheme="minorHAnsi" w:cstheme="minorHAnsi"/>
          <w:sz w:val="20"/>
          <w:szCs w:val="20"/>
        </w:rPr>
        <w:t>1. W sprawach nieuregulowanych umow</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zastosowanie maj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przepisy ustawy -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 Kodeks cywilny oraz inne mające związek z przedmiotową umową.</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2. Ewentualne spory powstałe na tle wykonania umowy, b</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rozstrzygane przez s</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 powszechny wła</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ciwy miejscowo dla siedziby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3. O ile umowa nie stanowi inaczej, wszelkie zmiany umowy wymagaj</w:t>
      </w:r>
      <w:r w:rsidRPr="002C2D22">
        <w:rPr>
          <w:rFonts w:asciiTheme="minorHAnsi" w:eastAsia="TTE1601E98t00" w:hAnsiTheme="minorHAnsi" w:cstheme="minorHAnsi"/>
          <w:sz w:val="20"/>
          <w:szCs w:val="20"/>
        </w:rPr>
        <w:t xml:space="preserve">ą </w:t>
      </w:r>
      <w:r w:rsidRPr="002C2D22">
        <w:rPr>
          <w:rFonts w:asciiTheme="minorHAnsi" w:hAnsiTheme="minorHAnsi" w:cstheme="minorHAnsi"/>
          <w:sz w:val="20"/>
          <w:szCs w:val="20"/>
        </w:rPr>
        <w:t>formy pisemnej pod rygorem niewa</w:t>
      </w:r>
      <w:r w:rsidRPr="002C2D22">
        <w:rPr>
          <w:rFonts w:asciiTheme="minorHAnsi" w:eastAsia="TTE1601E98t00" w:hAnsiTheme="minorHAnsi" w:cstheme="minorHAnsi"/>
          <w:sz w:val="20"/>
          <w:szCs w:val="20"/>
        </w:rPr>
        <w:t>ż</w:t>
      </w:r>
      <w:r w:rsidRPr="002C2D22">
        <w:rPr>
          <w:rFonts w:asciiTheme="minorHAnsi" w:hAnsiTheme="minorHAnsi" w:cstheme="minorHAnsi"/>
          <w:sz w:val="20"/>
          <w:szCs w:val="20"/>
        </w:rPr>
        <w:t>no</w:t>
      </w:r>
      <w:r w:rsidRPr="002C2D22">
        <w:rPr>
          <w:rFonts w:asciiTheme="minorHAnsi" w:eastAsia="TTE1601E98t00" w:hAnsiTheme="minorHAnsi" w:cstheme="minorHAnsi"/>
          <w:sz w:val="20"/>
          <w:szCs w:val="20"/>
        </w:rPr>
        <w:t>ś</w:t>
      </w:r>
      <w:r w:rsidRPr="002C2D22">
        <w:rPr>
          <w:rFonts w:asciiTheme="minorHAnsi" w:hAnsiTheme="minorHAnsi" w:cstheme="minorHAnsi"/>
          <w:sz w:val="20"/>
          <w:szCs w:val="20"/>
        </w:rPr>
        <w:t>ci, z uwzgl</w:t>
      </w:r>
      <w:r w:rsidRPr="002C2D22">
        <w:rPr>
          <w:rFonts w:asciiTheme="minorHAnsi" w:eastAsia="TTE1601E98t00" w:hAnsiTheme="minorHAnsi" w:cstheme="minorHAnsi"/>
          <w:sz w:val="20"/>
          <w:szCs w:val="20"/>
        </w:rPr>
        <w:t>ę</w:t>
      </w:r>
      <w:r w:rsidRPr="002C2D22">
        <w:rPr>
          <w:rFonts w:asciiTheme="minorHAnsi" w:hAnsiTheme="minorHAnsi" w:cstheme="minorHAnsi"/>
          <w:sz w:val="20"/>
          <w:szCs w:val="20"/>
        </w:rPr>
        <w:t>dnieniem postanowie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art. 144 ustawy - Prawo zamówie</w:t>
      </w:r>
      <w:r w:rsidRPr="002C2D22">
        <w:rPr>
          <w:rFonts w:asciiTheme="minorHAnsi" w:eastAsia="TTE1601E98t00" w:hAnsiTheme="minorHAnsi" w:cstheme="minorHAnsi"/>
          <w:sz w:val="20"/>
          <w:szCs w:val="20"/>
        </w:rPr>
        <w:t xml:space="preserve">ń </w:t>
      </w:r>
      <w:r w:rsidRPr="002C2D22">
        <w:rPr>
          <w:rFonts w:asciiTheme="minorHAnsi" w:hAnsiTheme="minorHAnsi" w:cstheme="minorHAnsi"/>
          <w:sz w:val="20"/>
          <w:szCs w:val="20"/>
        </w:rPr>
        <w:t>publicznych.</w:t>
      </w:r>
    </w:p>
    <w:p w:rsidR="0072309D" w:rsidRPr="002C2D22" w:rsidRDefault="0072309D" w:rsidP="002C2D22">
      <w:pPr>
        <w:jc w:val="both"/>
        <w:rPr>
          <w:rFonts w:asciiTheme="minorHAnsi" w:hAnsiTheme="minorHAnsi" w:cstheme="minorHAnsi"/>
          <w:sz w:val="20"/>
          <w:szCs w:val="20"/>
        </w:rPr>
      </w:pPr>
      <w:r w:rsidRPr="002C2D22">
        <w:rPr>
          <w:rFonts w:asciiTheme="minorHAnsi" w:hAnsiTheme="minorHAnsi" w:cstheme="minorHAnsi"/>
          <w:sz w:val="20"/>
          <w:szCs w:val="20"/>
        </w:rPr>
        <w:t>4. Umow</w:t>
      </w:r>
      <w:r w:rsidRPr="002C2D22">
        <w:rPr>
          <w:rFonts w:asciiTheme="minorHAnsi" w:eastAsia="TTE1601E98t00" w:hAnsiTheme="minorHAnsi" w:cstheme="minorHAnsi"/>
          <w:sz w:val="20"/>
          <w:szCs w:val="20"/>
        </w:rPr>
        <w:t xml:space="preserve">ę </w:t>
      </w:r>
      <w:r w:rsidRPr="002C2D22">
        <w:rPr>
          <w:rFonts w:asciiTheme="minorHAnsi" w:hAnsiTheme="minorHAnsi" w:cstheme="minorHAnsi"/>
          <w:sz w:val="20"/>
          <w:szCs w:val="20"/>
        </w:rPr>
        <w:t>sporz</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dzono w trzech jednobrzmi</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cych egzemplarzach – dwa egzemplarze dla Zamawiaj</w:t>
      </w:r>
      <w:r w:rsidRPr="002C2D22">
        <w:rPr>
          <w:rFonts w:asciiTheme="minorHAnsi" w:eastAsia="TTE1601E98t00" w:hAnsiTheme="minorHAnsi" w:cstheme="minorHAnsi"/>
          <w:sz w:val="20"/>
          <w:szCs w:val="20"/>
        </w:rPr>
        <w:t>ą</w:t>
      </w:r>
      <w:r w:rsidRPr="002C2D22">
        <w:rPr>
          <w:rFonts w:asciiTheme="minorHAnsi" w:hAnsiTheme="minorHAnsi" w:cstheme="minorHAnsi"/>
          <w:sz w:val="20"/>
          <w:szCs w:val="20"/>
        </w:rPr>
        <w:t>cego, jeden egzemplarz dla Wykonawcy.</w:t>
      </w:r>
    </w:p>
    <w:p w:rsidR="0072309D" w:rsidRPr="002C2D22" w:rsidRDefault="0072309D" w:rsidP="002C2D22">
      <w:pPr>
        <w:jc w:val="both"/>
        <w:rPr>
          <w:rFonts w:asciiTheme="minorHAnsi" w:hAnsiTheme="minorHAnsi" w:cstheme="minorHAnsi"/>
          <w:b/>
          <w:bCs/>
          <w:sz w:val="20"/>
          <w:szCs w:val="20"/>
        </w:rPr>
      </w:pPr>
    </w:p>
    <w:p w:rsidR="0072309D" w:rsidRPr="002C2D22" w:rsidRDefault="0072309D" w:rsidP="002C2D22">
      <w:pPr>
        <w:jc w:val="both"/>
        <w:rPr>
          <w:rFonts w:asciiTheme="minorHAnsi" w:hAnsiTheme="minorHAnsi" w:cstheme="minorHAnsi"/>
          <w:b/>
          <w:bCs/>
          <w:sz w:val="20"/>
          <w:szCs w:val="20"/>
        </w:rPr>
      </w:pPr>
    </w:p>
    <w:p w:rsidR="0072309D" w:rsidRPr="002C2D22" w:rsidRDefault="0072309D" w:rsidP="002C2D22">
      <w:pPr>
        <w:jc w:val="center"/>
        <w:rPr>
          <w:rFonts w:asciiTheme="minorHAnsi" w:hAnsiTheme="minorHAnsi" w:cstheme="minorHAnsi"/>
          <w:bCs/>
          <w:spacing w:val="-5"/>
          <w:sz w:val="20"/>
          <w:szCs w:val="20"/>
        </w:rPr>
      </w:pPr>
      <w:r w:rsidRPr="002C2D22">
        <w:rPr>
          <w:rFonts w:asciiTheme="minorHAnsi" w:hAnsiTheme="minorHAnsi" w:cstheme="minorHAnsi"/>
          <w:b/>
          <w:bCs/>
          <w:sz w:val="20"/>
          <w:szCs w:val="20"/>
        </w:rPr>
        <w:t>ZAMAWIAJ</w:t>
      </w:r>
      <w:r w:rsidRPr="002C2D22">
        <w:rPr>
          <w:rFonts w:asciiTheme="minorHAnsi" w:hAnsiTheme="minorHAnsi" w:cstheme="minorHAnsi"/>
          <w:b/>
          <w:sz w:val="20"/>
          <w:szCs w:val="20"/>
        </w:rPr>
        <w:t>Ą</w:t>
      </w:r>
      <w:r w:rsidRPr="002C2D22">
        <w:rPr>
          <w:rFonts w:asciiTheme="minorHAnsi" w:hAnsiTheme="minorHAnsi" w:cstheme="minorHAnsi"/>
          <w:b/>
          <w:bCs/>
          <w:sz w:val="20"/>
          <w:szCs w:val="20"/>
        </w:rPr>
        <w:t>CY                                                            WYKONAWCA</w:t>
      </w:r>
    </w:p>
    <w:p w:rsidR="00DD13AD" w:rsidRDefault="00DD13AD" w:rsidP="002C2D22">
      <w:pPr>
        <w:rPr>
          <w:rFonts w:ascii="Calibri" w:hAnsi="Calibri"/>
          <w:b/>
          <w:color w:val="FF0000"/>
        </w:rPr>
      </w:pPr>
    </w:p>
    <w:p w:rsidR="00437208" w:rsidRDefault="00437208" w:rsidP="002C2D22">
      <w:pPr>
        <w:rPr>
          <w:rFonts w:ascii="Calibri" w:hAnsi="Calibri" w:cs="Segoe UI"/>
          <w:color w:val="FF0000"/>
          <w:sz w:val="22"/>
          <w:szCs w:val="22"/>
        </w:rPr>
      </w:pPr>
    </w:p>
    <w:p w:rsidR="00C91F27" w:rsidRDefault="00C91F27" w:rsidP="002C2D22">
      <w:pPr>
        <w:rPr>
          <w:rFonts w:ascii="Calibri" w:hAnsi="Calibri" w:cs="Segoe UI"/>
          <w:color w:val="FF0000"/>
          <w:sz w:val="22"/>
          <w:szCs w:val="22"/>
        </w:rPr>
      </w:pPr>
    </w:p>
    <w:p w:rsidR="00C91F27" w:rsidRDefault="00C91F27"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714354" w:rsidRDefault="00714354"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A42EEC" w:rsidRDefault="00A42EEC" w:rsidP="00827CD3">
      <w:pPr>
        <w:spacing w:after="40"/>
        <w:rPr>
          <w:rFonts w:ascii="Calibri" w:hAnsi="Calibri" w:cs="Segoe UI"/>
          <w:color w:val="FF0000"/>
          <w:sz w:val="22"/>
          <w:szCs w:val="22"/>
        </w:rPr>
      </w:pPr>
    </w:p>
    <w:p w:rsidR="00C91F27" w:rsidRPr="009C192C" w:rsidRDefault="00C91F27" w:rsidP="00827CD3">
      <w:pPr>
        <w:spacing w:after="40"/>
        <w:rPr>
          <w:rFonts w:ascii="Calibri" w:hAnsi="Calibri" w:cs="Segoe UI"/>
          <w:color w:val="FF0000"/>
          <w:sz w:val="22"/>
          <w:szCs w:val="22"/>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0"/>
      </w:tblGrid>
      <w:tr w:rsidR="009C192C" w:rsidRPr="002C72CA" w:rsidTr="00951CCE">
        <w:tc>
          <w:tcPr>
            <w:tcW w:w="9210" w:type="dxa"/>
            <w:shd w:val="clear" w:color="auto" w:fill="D9D9D9"/>
            <w:vAlign w:val="center"/>
          </w:tcPr>
          <w:p w:rsidR="0086606C" w:rsidRPr="002C72CA" w:rsidRDefault="0086606C">
            <w:pPr>
              <w:pStyle w:val="Tekstprzypisudolnego"/>
              <w:spacing w:after="40"/>
              <w:jc w:val="right"/>
              <w:rPr>
                <w:rFonts w:ascii="Calibri" w:hAnsi="Calibri" w:cs="Segoe UI"/>
                <w:b/>
                <w:lang w:val="cs-CZ"/>
              </w:rPr>
            </w:pPr>
            <w:r w:rsidRPr="002C72CA">
              <w:rPr>
                <w:rFonts w:ascii="Calibri" w:hAnsi="Calibri" w:cs="Segoe UI"/>
                <w:b/>
              </w:rPr>
              <w:lastRenderedPageBreak/>
              <w:br w:type="page"/>
            </w:r>
            <w:r w:rsidRPr="002C72CA">
              <w:rPr>
                <w:rFonts w:ascii="Calibri" w:hAnsi="Calibri" w:cs="Segoe UI"/>
                <w:b/>
                <w:lang w:val="cs-CZ"/>
              </w:rPr>
              <w:t>Załącznik nr 3 do SIWZ</w:t>
            </w:r>
          </w:p>
        </w:tc>
      </w:tr>
      <w:tr w:rsidR="009C192C" w:rsidRPr="002C72CA" w:rsidTr="00951CCE">
        <w:trPr>
          <w:trHeight w:val="460"/>
        </w:trPr>
        <w:tc>
          <w:tcPr>
            <w:tcW w:w="9210" w:type="dxa"/>
            <w:shd w:val="clear" w:color="auto" w:fill="D9D9D9"/>
            <w:vAlign w:val="center"/>
          </w:tcPr>
          <w:p w:rsidR="0086606C" w:rsidRPr="002C72CA" w:rsidRDefault="0086606C">
            <w:pPr>
              <w:pStyle w:val="Nagwek1"/>
              <w:spacing w:before="0" w:after="40"/>
              <w:jc w:val="center"/>
              <w:rPr>
                <w:rFonts w:ascii="Calibri" w:hAnsi="Calibri" w:cs="Segoe UI"/>
                <w:sz w:val="20"/>
                <w:szCs w:val="20"/>
                <w:lang w:val="cs-CZ"/>
              </w:rPr>
            </w:pPr>
            <w:r w:rsidRPr="002C72CA">
              <w:rPr>
                <w:rFonts w:ascii="Calibri" w:hAnsi="Calibri" w:cs="Segoe UI"/>
                <w:sz w:val="20"/>
                <w:szCs w:val="20"/>
                <w:lang w:val="cs-CZ"/>
              </w:rPr>
              <w:t>OŚWIADCZENIE O BRAKU PODSTAW DO WYKLUCZENIA / I SPEŁNIENIA WARUNKÓW UDZIAŁU W POSTĘPOWANIU</w:t>
            </w:r>
          </w:p>
        </w:tc>
      </w:tr>
    </w:tbl>
    <w:p w:rsidR="0086606C" w:rsidRPr="009C192C" w:rsidRDefault="0086606C" w:rsidP="00827CD3">
      <w:pPr>
        <w:spacing w:after="40"/>
        <w:rPr>
          <w:rFonts w:ascii="Calibri" w:hAnsi="Calibri" w:cs="Segoe UI"/>
          <w:color w:val="FF0000"/>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0"/>
        <w:gridCol w:w="5045"/>
      </w:tblGrid>
      <w:tr w:rsidR="002C72CA" w:rsidRPr="002C72CA" w:rsidTr="00827CD3">
        <w:trPr>
          <w:trHeight w:val="429"/>
        </w:trPr>
        <w:tc>
          <w:tcPr>
            <w:tcW w:w="9465" w:type="dxa"/>
            <w:gridSpan w:val="2"/>
            <w:vAlign w:val="center"/>
          </w:tcPr>
          <w:p w:rsidR="0086606C" w:rsidRPr="002C72CA" w:rsidRDefault="0086606C" w:rsidP="002C72CA">
            <w:pPr>
              <w:spacing w:after="40"/>
              <w:rPr>
                <w:rFonts w:ascii="Calibri" w:hAnsi="Calibri" w:cs="Segoe UI"/>
                <w:b/>
                <w:sz w:val="20"/>
                <w:szCs w:val="20"/>
                <w:lang w:val="cs-CZ"/>
              </w:rPr>
            </w:pPr>
            <w:r w:rsidRPr="002C72CA">
              <w:rPr>
                <w:rFonts w:ascii="Calibri" w:hAnsi="Calibri" w:cs="Segoe UI"/>
                <w:sz w:val="20"/>
                <w:szCs w:val="20"/>
                <w:lang w:val="cs-CZ"/>
              </w:rPr>
              <w:t>Przystępując do postępowania pn</w:t>
            </w:r>
            <w:r w:rsidRPr="002C72CA">
              <w:rPr>
                <w:rFonts w:ascii="Calibri" w:hAnsi="Calibri" w:cs="Segoe UI"/>
                <w:b/>
                <w:sz w:val="20"/>
                <w:szCs w:val="20"/>
                <w:lang w:val="cs-CZ"/>
              </w:rPr>
              <w:t xml:space="preserve">. </w:t>
            </w:r>
            <w:r w:rsidR="002C72CA" w:rsidRPr="002C72CA">
              <w:rPr>
                <w:rFonts w:asciiTheme="minorHAnsi" w:eastAsia="Calibri" w:hAnsiTheme="minorHAnsi" w:cstheme="minorHAnsi"/>
                <w:b/>
                <w:sz w:val="20"/>
              </w:rPr>
              <w:t>„Rozwój e-usług publicznych na terenie Gminy Świdnica”</w:t>
            </w:r>
          </w:p>
        </w:tc>
      </w:tr>
      <w:tr w:rsidR="009C192C" w:rsidRPr="002C72CA" w:rsidTr="00827CD3">
        <w:trPr>
          <w:trHeight w:val="429"/>
        </w:trPr>
        <w:tc>
          <w:tcPr>
            <w:tcW w:w="9465" w:type="dxa"/>
            <w:gridSpan w:val="2"/>
            <w:vAlign w:val="center"/>
          </w:tcPr>
          <w:p w:rsidR="0086606C" w:rsidRPr="002C72CA" w:rsidRDefault="0086606C">
            <w:pPr>
              <w:spacing w:after="40"/>
              <w:rPr>
                <w:rFonts w:ascii="Calibri" w:hAnsi="Calibri" w:cs="Segoe UI"/>
                <w:b/>
                <w:sz w:val="20"/>
                <w:szCs w:val="20"/>
                <w:lang w:val="cs-CZ"/>
              </w:rPr>
            </w:pPr>
            <w:r w:rsidRPr="002C72CA">
              <w:rPr>
                <w:rFonts w:ascii="Calibri" w:hAnsi="Calibri" w:cs="Segoe UI"/>
                <w:b/>
                <w:sz w:val="20"/>
                <w:szCs w:val="20"/>
                <w:lang w:val="cs-CZ"/>
              </w:rPr>
              <w:t>działając w imieniu Wykonawcy:…………………………………………………………………………………………………………………………</w:t>
            </w:r>
          </w:p>
          <w:p w:rsidR="0086606C" w:rsidRPr="002C72CA" w:rsidRDefault="0086606C">
            <w:pPr>
              <w:spacing w:after="40"/>
              <w:rPr>
                <w:rFonts w:ascii="Calibri" w:hAnsi="Calibri" w:cs="Segoe UI"/>
                <w:b/>
                <w:sz w:val="20"/>
                <w:szCs w:val="20"/>
                <w:lang w:val="cs-CZ"/>
              </w:rPr>
            </w:pPr>
            <w:r w:rsidRPr="002C72CA">
              <w:rPr>
                <w:rFonts w:ascii="Calibri" w:hAnsi="Calibri" w:cs="Segoe UI"/>
                <w:b/>
                <w:sz w:val="20"/>
                <w:szCs w:val="20"/>
                <w:lang w:val="cs-CZ"/>
              </w:rPr>
              <w:t>……………………………………………………………………………………………………………………………………………………………………………</w:t>
            </w:r>
          </w:p>
          <w:p w:rsidR="0086606C" w:rsidRPr="002C72CA" w:rsidRDefault="0086606C">
            <w:pPr>
              <w:spacing w:after="40"/>
              <w:jc w:val="center"/>
              <w:rPr>
                <w:rFonts w:ascii="Calibri" w:hAnsi="Calibri" w:cs="Segoe UI"/>
                <w:b/>
                <w:sz w:val="20"/>
                <w:szCs w:val="20"/>
                <w:lang w:val="cs-CZ"/>
              </w:rPr>
            </w:pPr>
            <w:r w:rsidRPr="002C72CA">
              <w:rPr>
                <w:rFonts w:ascii="Calibri" w:hAnsi="Calibri" w:cs="Segoe UI"/>
                <w:b/>
                <w:sz w:val="20"/>
                <w:szCs w:val="20"/>
                <w:lang w:val="cs-CZ"/>
              </w:rPr>
              <w:t>(podać nazwę i adres Wykonawcy)</w:t>
            </w:r>
          </w:p>
        </w:tc>
      </w:tr>
      <w:tr w:rsidR="009C192C" w:rsidRPr="002C72CA" w:rsidTr="00827CD3">
        <w:trPr>
          <w:trHeight w:val="803"/>
        </w:trPr>
        <w:tc>
          <w:tcPr>
            <w:tcW w:w="9465" w:type="dxa"/>
            <w:gridSpan w:val="2"/>
            <w:vAlign w:val="center"/>
          </w:tcPr>
          <w:p w:rsidR="0086606C" w:rsidRPr="002C72CA" w:rsidRDefault="0086606C">
            <w:pPr>
              <w:spacing w:after="40"/>
              <w:jc w:val="center"/>
              <w:rPr>
                <w:rFonts w:ascii="Calibri" w:hAnsi="Calibri" w:cs="Segoe UI"/>
                <w:sz w:val="20"/>
                <w:szCs w:val="20"/>
                <w:lang w:val="cs-CZ"/>
              </w:rPr>
            </w:pPr>
            <w:r w:rsidRPr="002C72CA">
              <w:rPr>
                <w:rFonts w:ascii="Calibri" w:hAnsi="Calibri" w:cs="Segoe UI"/>
                <w:sz w:val="20"/>
                <w:szCs w:val="20"/>
                <w:lang w:val="cs-CZ"/>
              </w:rPr>
              <w:t>Oświadczam, że na dzień składania ofert  nie podlegam wykluczeniu z postępowania i spełniam warunki udziału w postępowaniu.</w:t>
            </w:r>
          </w:p>
        </w:tc>
      </w:tr>
      <w:tr w:rsidR="002D012E" w:rsidRPr="002D012E" w:rsidTr="00827CD3">
        <w:trPr>
          <w:trHeight w:val="283"/>
        </w:trPr>
        <w:tc>
          <w:tcPr>
            <w:tcW w:w="9465" w:type="dxa"/>
            <w:gridSpan w:val="2"/>
            <w:vAlign w:val="center"/>
          </w:tcPr>
          <w:p w:rsidR="0086606C" w:rsidRPr="002D012E" w:rsidRDefault="0086606C" w:rsidP="006C7ECB">
            <w:pPr>
              <w:jc w:val="both"/>
              <w:rPr>
                <w:rFonts w:ascii="Calibri" w:hAnsi="Calibri" w:cs="Segoe UI"/>
                <w:sz w:val="20"/>
                <w:szCs w:val="20"/>
                <w:lang w:val="cs-CZ"/>
              </w:rPr>
            </w:pPr>
            <w:r w:rsidRPr="002D012E">
              <w:rPr>
                <w:rFonts w:ascii="Calibri" w:hAnsi="Calibri" w:cs="Segoe UI"/>
                <w:sz w:val="20"/>
                <w:szCs w:val="20"/>
                <w:lang w:val="cs-CZ"/>
              </w:rPr>
              <w:t>W przedmiotowym postępowaniu Zamawiający zgodnie z art. 24 ust. 1 pkt. 12-23 ustawy PZP wykluczy:</w:t>
            </w:r>
          </w:p>
          <w:p w:rsidR="0086606C" w:rsidRPr="002D012E" w:rsidRDefault="0086606C" w:rsidP="00EF4EE8">
            <w:pPr>
              <w:pStyle w:val="Akapitzlist"/>
              <w:numPr>
                <w:ilvl w:val="0"/>
                <w:numId w:val="65"/>
              </w:numPr>
              <w:ind w:left="459" w:hanging="425"/>
              <w:jc w:val="both"/>
              <w:rPr>
                <w:rFonts w:ascii="Calibri" w:hAnsi="Calibri"/>
                <w:bCs/>
                <w:sz w:val="20"/>
                <w:szCs w:val="20"/>
                <w:lang w:val="cs-CZ"/>
              </w:rPr>
            </w:pPr>
            <w:r w:rsidRPr="002D012E">
              <w:rPr>
                <w:rFonts w:ascii="Calibri" w:hAnsi="Calibri"/>
                <w:bCs/>
                <w:sz w:val="20"/>
                <w:szCs w:val="20"/>
                <w:lang w:val="cs-CZ"/>
              </w:rPr>
              <w:t>wykonawcę, który nie wykazał spełniania warunków udziału w postępowaniu lub nie został zaproszony do negocjacji lub złożenia ofert wstępnych albo ofert, lub nie wykazał braku podstaw wykluczenia;</w:t>
            </w:r>
          </w:p>
          <w:p w:rsidR="0086606C" w:rsidRPr="002D012E" w:rsidRDefault="0086606C" w:rsidP="00EF4EE8">
            <w:pPr>
              <w:pStyle w:val="Akapitzlist"/>
              <w:numPr>
                <w:ilvl w:val="0"/>
                <w:numId w:val="65"/>
              </w:numPr>
              <w:ind w:left="459" w:hanging="425"/>
              <w:jc w:val="both"/>
              <w:rPr>
                <w:rFonts w:ascii="Calibri" w:hAnsi="Calibri"/>
                <w:bCs/>
                <w:sz w:val="20"/>
                <w:szCs w:val="20"/>
                <w:lang w:val="cs-CZ"/>
              </w:rPr>
            </w:pPr>
            <w:r w:rsidRPr="002D012E">
              <w:rPr>
                <w:rFonts w:ascii="Calibri" w:hAnsi="Calibri"/>
                <w:bCs/>
                <w:sz w:val="20"/>
                <w:szCs w:val="20"/>
                <w:lang w:val="cs-CZ"/>
              </w:rPr>
              <w:t>wykonawcę będącego osobą fizyczną, którego prawomocnie skazano za przestępstwo:</w:t>
            </w:r>
          </w:p>
          <w:p w:rsidR="0086606C" w:rsidRPr="002D012E" w:rsidRDefault="0086606C" w:rsidP="00EF4EE8">
            <w:pPr>
              <w:pStyle w:val="Akapitzlist"/>
              <w:numPr>
                <w:ilvl w:val="0"/>
                <w:numId w:val="66"/>
              </w:numPr>
              <w:contextualSpacing/>
              <w:jc w:val="both"/>
              <w:rPr>
                <w:rFonts w:ascii="Calibri" w:hAnsi="Calibri"/>
                <w:bCs/>
                <w:sz w:val="20"/>
                <w:szCs w:val="20"/>
                <w:lang w:val="cs-CZ"/>
              </w:rPr>
            </w:pPr>
            <w:r w:rsidRPr="002D012E">
              <w:rPr>
                <w:rFonts w:ascii="Calibri" w:hAnsi="Calibri"/>
                <w:bCs/>
                <w:sz w:val="20"/>
                <w:szCs w:val="20"/>
                <w:lang w:val="cs-CZ"/>
              </w:rPr>
              <w:t>o którym mowa w</w:t>
            </w:r>
            <w:r w:rsidRPr="002D012E">
              <w:rPr>
                <w:rFonts w:ascii="Calibri" w:hAnsi="Calibri"/>
                <w:bCs/>
                <w:sz w:val="20"/>
                <w:szCs w:val="20"/>
                <w:lang w:val="cs-CZ"/>
              </w:rPr>
              <w:softHyphen/>
              <w:t xml:space="preserve"> art. 165a, art. 181–188, art. 189a, art. 218–221, art. 228–230a, art. 250a, art. 258 lub art. 270–309 ustawy z dnia 6 czerwca 1997 r. – Kodeks karny (Dz. U. Nr 88, poz. 553, z późn. zm.) lub</w:t>
            </w:r>
            <w:r w:rsidRPr="002D012E">
              <w:rPr>
                <w:rFonts w:ascii="Calibri" w:hAnsi="Calibri"/>
                <w:bCs/>
                <w:sz w:val="20"/>
                <w:szCs w:val="20"/>
                <w:lang w:val="cs-CZ"/>
              </w:rPr>
              <w:softHyphen/>
              <w:t xml:space="preserve"> art. 46 lub art. 48 ustawy z dnia 25 czerwca 2010 r. o sporcie (Dz. U. z 2016 r. poz. 176),</w:t>
            </w:r>
          </w:p>
          <w:p w:rsidR="0086606C" w:rsidRPr="002D012E" w:rsidRDefault="0086606C" w:rsidP="00EF4EE8">
            <w:pPr>
              <w:pStyle w:val="Akapitzlist"/>
              <w:numPr>
                <w:ilvl w:val="0"/>
                <w:numId w:val="66"/>
              </w:numPr>
              <w:contextualSpacing/>
              <w:jc w:val="both"/>
              <w:rPr>
                <w:rFonts w:ascii="Calibri" w:hAnsi="Calibri"/>
                <w:bCs/>
                <w:sz w:val="20"/>
                <w:szCs w:val="20"/>
                <w:lang w:val="cs-CZ"/>
              </w:rPr>
            </w:pPr>
            <w:r w:rsidRPr="002D012E">
              <w:rPr>
                <w:rFonts w:ascii="Calibri" w:hAnsi="Calibri"/>
                <w:bCs/>
                <w:sz w:val="20"/>
                <w:szCs w:val="20"/>
                <w:lang w:val="cs-CZ"/>
              </w:rPr>
              <w:t>o charakterze terrorystycznym, o którym mowa w art. 115 § 20 ustawy z dnia 6 czerwca 1997 r. – Kodeks karny,</w:t>
            </w:r>
          </w:p>
          <w:p w:rsidR="0086606C" w:rsidRPr="002D012E" w:rsidRDefault="0086606C" w:rsidP="00EF4EE8">
            <w:pPr>
              <w:pStyle w:val="Akapitzlist"/>
              <w:numPr>
                <w:ilvl w:val="0"/>
                <w:numId w:val="66"/>
              </w:numPr>
              <w:contextualSpacing/>
              <w:jc w:val="both"/>
              <w:rPr>
                <w:rFonts w:ascii="Calibri" w:hAnsi="Calibri"/>
                <w:bCs/>
                <w:sz w:val="20"/>
                <w:szCs w:val="20"/>
                <w:lang w:val="cs-CZ"/>
              </w:rPr>
            </w:pPr>
            <w:r w:rsidRPr="002D012E">
              <w:rPr>
                <w:rFonts w:ascii="Calibri" w:hAnsi="Calibri"/>
                <w:bCs/>
                <w:sz w:val="20"/>
                <w:szCs w:val="20"/>
                <w:lang w:val="cs-CZ"/>
              </w:rPr>
              <w:t>skarbowe,</w:t>
            </w:r>
          </w:p>
          <w:p w:rsidR="0086606C" w:rsidRPr="002D012E" w:rsidRDefault="0086606C" w:rsidP="00EF4EE8">
            <w:pPr>
              <w:pStyle w:val="Akapitzlist"/>
              <w:numPr>
                <w:ilvl w:val="0"/>
                <w:numId w:val="66"/>
              </w:numPr>
              <w:contextualSpacing/>
              <w:jc w:val="both"/>
              <w:rPr>
                <w:rFonts w:ascii="Calibri" w:hAnsi="Calibri"/>
                <w:bCs/>
                <w:sz w:val="20"/>
                <w:szCs w:val="20"/>
                <w:lang w:val="cs-CZ"/>
              </w:rPr>
            </w:pPr>
            <w:r w:rsidRPr="002D012E">
              <w:rPr>
                <w:rFonts w:ascii="Calibri" w:hAnsi="Calibri"/>
                <w:bCs/>
                <w:sz w:val="20"/>
                <w:szCs w:val="20"/>
                <w:lang w:val="cs-CZ"/>
              </w:rPr>
              <w:t>o którym mowa w art. 9 lub art. 10 ustawy z dnia 15 czerwca 2012 r. o skutkach powierzania wykonywania pracy cudzoziemcom przebywającym wbrew przepisom na terytorium Rzeczypospolitej Polskiej (Dz. U. poz. 769);</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który w wyniku lekkomyślności lub niedbalstwa przedstawił informacje wprowadzające w błąd zamawiającego, mogące mieć istotny wpływ na decyzje podejmowane przez zamawiającego w postępowaniu o udzielenie zamówienia;</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który bezprawnie wpływał lub próbował wpłynąć na czynności zamawiającego lub pozyskać informacje poufne, mogące dać mu przewagę w postępowaniu o udzielenie zamówienia;</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który z innymi wykonawcami zawarł porozumienie mające na celu zakłócenie konkurencji między wykonawcami w postępowaniu o udzielenie zamówienia, co zamawiający jest w stanie wykazać za pomocą stosownych środków dowodowych;</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p>
          <w:p w:rsidR="0086606C" w:rsidRPr="002D012E" w:rsidRDefault="0086606C" w:rsidP="00EF4EE8">
            <w:pPr>
              <w:pStyle w:val="Akapitzlist"/>
              <w:numPr>
                <w:ilvl w:val="0"/>
                <w:numId w:val="65"/>
              </w:numPr>
              <w:ind w:left="459"/>
              <w:jc w:val="both"/>
              <w:rPr>
                <w:rFonts w:ascii="Calibri" w:hAnsi="Calibri"/>
                <w:bCs/>
                <w:sz w:val="20"/>
                <w:szCs w:val="20"/>
                <w:lang w:val="cs-CZ"/>
              </w:rPr>
            </w:pPr>
            <w:r w:rsidRPr="002D012E">
              <w:rPr>
                <w:rFonts w:ascii="Calibri" w:hAnsi="Calibri"/>
                <w:bCs/>
                <w:sz w:val="20"/>
                <w:szCs w:val="20"/>
                <w:lang w:val="cs-CZ"/>
              </w:rPr>
              <w:t>wykonawcę, wobec którego orzeczono tytułem środka zapobiegawczego zakaz ubiegania się o zamówienia publiczne;</w:t>
            </w:r>
          </w:p>
          <w:p w:rsidR="0086606C" w:rsidRPr="002D012E" w:rsidRDefault="0086606C" w:rsidP="00EF4EE8">
            <w:pPr>
              <w:pStyle w:val="Akapitzlist"/>
              <w:numPr>
                <w:ilvl w:val="0"/>
                <w:numId w:val="65"/>
              </w:numPr>
              <w:ind w:left="459"/>
              <w:jc w:val="both"/>
              <w:rPr>
                <w:rFonts w:ascii="Calibri" w:hAnsi="Calibri"/>
                <w:sz w:val="20"/>
                <w:szCs w:val="20"/>
                <w:lang w:val="cs-CZ"/>
              </w:rPr>
            </w:pPr>
            <w:r w:rsidRPr="002D012E">
              <w:rPr>
                <w:rFonts w:ascii="Calibri" w:hAnsi="Calibri"/>
                <w:sz w:val="20"/>
                <w:szCs w:val="20"/>
                <w:lang w:val="cs-CZ"/>
              </w:rPr>
              <w:t xml:space="preserve">wykonawców, którzy należąc do tej samej grupy kapitałowej, w rozumieniu ustawy z dnia 16 lutego 2007 r. </w:t>
            </w:r>
            <w:r w:rsidRPr="002D012E">
              <w:rPr>
                <w:rFonts w:ascii="Calibri" w:hAnsi="Calibri"/>
                <w:sz w:val="20"/>
                <w:szCs w:val="20"/>
                <w:lang w:val="cs-CZ"/>
              </w:rPr>
              <w:lastRenderedPageBreak/>
              <w:t>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6606C" w:rsidRPr="002D012E" w:rsidRDefault="0086606C" w:rsidP="006C7ECB">
            <w:pPr>
              <w:tabs>
                <w:tab w:val="left" w:pos="5245"/>
                <w:tab w:val="left" w:pos="9072"/>
              </w:tabs>
              <w:autoSpaceDE w:val="0"/>
              <w:autoSpaceDN w:val="0"/>
              <w:adjustRightInd w:val="0"/>
              <w:ind w:left="284" w:hanging="284"/>
              <w:jc w:val="both"/>
              <w:rPr>
                <w:rFonts w:ascii="Calibri" w:hAnsi="Calibri" w:cs="Segoe UI"/>
                <w:sz w:val="20"/>
                <w:szCs w:val="20"/>
                <w:lang w:val="cs-CZ"/>
              </w:rPr>
            </w:pPr>
            <w:r w:rsidRPr="002D012E">
              <w:rPr>
                <w:rFonts w:ascii="Calibri" w:hAnsi="Calibri" w:cs="Segoe UI"/>
                <w:sz w:val="20"/>
                <w:szCs w:val="20"/>
                <w:lang w:val="cs-CZ"/>
              </w:rPr>
              <w:t>Ponadto zamawiający przewiduje możliwość wykluczenia wykonawcy w sytuacji:</w:t>
            </w:r>
          </w:p>
          <w:p w:rsidR="002C72CA" w:rsidRPr="002D012E" w:rsidRDefault="002C72CA" w:rsidP="00EF4EE8">
            <w:pPr>
              <w:pStyle w:val="Tekstpodstawowy22"/>
              <w:numPr>
                <w:ilvl w:val="0"/>
                <w:numId w:val="41"/>
              </w:numPr>
              <w:spacing w:before="120"/>
              <w:rPr>
                <w:rFonts w:asciiTheme="minorHAnsi" w:hAnsiTheme="minorHAnsi" w:cstheme="minorHAnsi"/>
                <w:color w:val="auto"/>
              </w:rPr>
            </w:pPr>
            <w:r w:rsidRPr="002D012E">
              <w:rPr>
                <w:rFonts w:asciiTheme="minorHAnsi" w:hAnsiTheme="minorHAnsi" w:cstheme="minorHAnsi"/>
                <w:color w:val="auto"/>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w:t>
            </w:r>
            <w:r w:rsidR="0045108C" w:rsidRPr="002D012E">
              <w:rPr>
                <w:rFonts w:asciiTheme="minorHAnsi" w:hAnsiTheme="minorHAnsi" w:cstheme="minorHAnsi"/>
                <w:color w:val="auto"/>
              </w:rPr>
              <w:t>1844 oraz z 2016 r. poz. 615).</w:t>
            </w:r>
          </w:p>
          <w:p w:rsidR="002C72CA" w:rsidRPr="002D012E" w:rsidRDefault="002C72CA" w:rsidP="002C72CA">
            <w:pPr>
              <w:pStyle w:val="Tekstpodstawowy22"/>
              <w:spacing w:before="120"/>
              <w:ind w:left="1065"/>
              <w:rPr>
                <w:rFonts w:asciiTheme="minorHAnsi" w:hAnsiTheme="minorHAnsi" w:cstheme="minorHAnsi"/>
                <w:color w:val="auto"/>
              </w:rPr>
            </w:pPr>
          </w:p>
          <w:p w:rsidR="00D00795" w:rsidRPr="002D012E" w:rsidRDefault="00D00795" w:rsidP="006C7ECB">
            <w:pPr>
              <w:tabs>
                <w:tab w:val="left" w:pos="5245"/>
                <w:tab w:val="left" w:pos="9072"/>
              </w:tabs>
              <w:autoSpaceDE w:val="0"/>
              <w:autoSpaceDN w:val="0"/>
              <w:adjustRightInd w:val="0"/>
              <w:jc w:val="both"/>
              <w:rPr>
                <w:rFonts w:ascii="Calibri" w:hAnsi="Calibri" w:cs="Segoe UI"/>
                <w:b/>
                <w:sz w:val="20"/>
                <w:szCs w:val="20"/>
              </w:rPr>
            </w:pPr>
          </w:p>
          <w:p w:rsidR="00D00795" w:rsidRPr="002D012E" w:rsidRDefault="00D00795" w:rsidP="00D00795">
            <w:pPr>
              <w:tabs>
                <w:tab w:val="left" w:pos="5245"/>
                <w:tab w:val="left" w:pos="9072"/>
              </w:tabs>
              <w:autoSpaceDE w:val="0"/>
              <w:autoSpaceDN w:val="0"/>
              <w:adjustRightInd w:val="0"/>
              <w:jc w:val="both"/>
              <w:rPr>
                <w:rFonts w:ascii="Calibri" w:hAnsi="Calibri" w:cs="Segoe UI"/>
                <w:sz w:val="20"/>
                <w:szCs w:val="20"/>
                <w:lang w:val="cs-CZ"/>
              </w:rPr>
            </w:pPr>
            <w:r w:rsidRPr="002D012E">
              <w:rPr>
                <w:rFonts w:ascii="Calibri" w:hAnsi="Calibri" w:cs="Segoe UI"/>
                <w:sz w:val="20"/>
                <w:szCs w:val="20"/>
                <w:lang w:val="cs-CZ"/>
              </w:rPr>
              <w:t xml:space="preserve">*niepotrzebne skreślić </w:t>
            </w:r>
          </w:p>
        </w:tc>
      </w:tr>
      <w:tr w:rsidR="002D012E" w:rsidRPr="002D012E" w:rsidTr="00827CD3">
        <w:trPr>
          <w:trHeight w:val="3540"/>
        </w:trPr>
        <w:tc>
          <w:tcPr>
            <w:tcW w:w="9465" w:type="dxa"/>
            <w:gridSpan w:val="2"/>
            <w:vAlign w:val="bottom"/>
          </w:tcPr>
          <w:p w:rsidR="0086606C" w:rsidRPr="002D012E" w:rsidRDefault="0086606C" w:rsidP="00106F51">
            <w:pPr>
              <w:rPr>
                <w:rFonts w:ascii="Calibri" w:hAnsi="Calibri" w:cs="Segoe UI"/>
                <w:i/>
                <w:sz w:val="16"/>
                <w:szCs w:val="16"/>
                <w:lang w:val="cs-CZ"/>
              </w:rPr>
            </w:pPr>
          </w:p>
          <w:p w:rsidR="0086606C" w:rsidRPr="002D012E" w:rsidRDefault="0086606C" w:rsidP="006C7ECB">
            <w:pPr>
              <w:jc w:val="center"/>
              <w:rPr>
                <w:rFonts w:ascii="Calibri" w:hAnsi="Calibri" w:cs="Arial"/>
                <w:b/>
                <w:sz w:val="20"/>
                <w:szCs w:val="20"/>
                <w:lang w:val="cs-CZ"/>
              </w:rPr>
            </w:pPr>
            <w:r w:rsidRPr="002D012E">
              <w:rPr>
                <w:rFonts w:ascii="Calibri" w:hAnsi="Calibri" w:cs="Arial"/>
                <w:b/>
                <w:sz w:val="20"/>
                <w:szCs w:val="20"/>
                <w:lang w:val="cs-CZ"/>
              </w:rPr>
              <w:t>Informacja w związku z poleganiem na zasobach innych podmiotów</w:t>
            </w:r>
          </w:p>
          <w:p w:rsidR="0086606C" w:rsidRPr="002D012E" w:rsidRDefault="0086606C" w:rsidP="006C7ECB">
            <w:pPr>
              <w:jc w:val="center"/>
              <w:rPr>
                <w:rFonts w:ascii="Calibri" w:hAnsi="Calibri" w:cs="Segoe UI"/>
                <w:b/>
                <w:sz w:val="20"/>
                <w:szCs w:val="20"/>
                <w:lang w:val="cs-CZ"/>
              </w:rPr>
            </w:pPr>
            <w:r w:rsidRPr="002D012E">
              <w:rPr>
                <w:rFonts w:ascii="Calibri" w:hAnsi="Calibri" w:cs="Arial"/>
                <w:b/>
                <w:sz w:val="20"/>
                <w:szCs w:val="20"/>
                <w:lang w:val="cs-CZ"/>
              </w:rPr>
              <w:t xml:space="preserve">Oświadczam, że w celu wykazania spełniania warunków udziału w postępowaniu, określonych przez zamawiającego w rozdz. V SIWZ polegam na zasobach następującego/ych podmiotu/ów: </w:t>
            </w:r>
            <w:r w:rsidRPr="002D012E">
              <w:rPr>
                <w:rFonts w:ascii="Calibri" w:hAnsi="Calibri" w:cs="Segoe UI"/>
                <w:b/>
                <w:sz w:val="20"/>
                <w:szCs w:val="20"/>
                <w:lang w:val="cs-CZ"/>
              </w:rPr>
              <w:t>________________________________________________________________________________________</w:t>
            </w:r>
          </w:p>
          <w:p w:rsidR="0086606C" w:rsidRPr="002D012E" w:rsidRDefault="0086606C" w:rsidP="006C7ECB">
            <w:pPr>
              <w:jc w:val="center"/>
              <w:rPr>
                <w:rFonts w:ascii="Calibri" w:hAnsi="Calibri" w:cs="Segoe UI"/>
                <w:b/>
                <w:sz w:val="20"/>
                <w:szCs w:val="20"/>
                <w:lang w:val="cs-CZ"/>
              </w:rPr>
            </w:pPr>
            <w:r w:rsidRPr="002D012E">
              <w:rPr>
                <w:rFonts w:ascii="Calibri" w:hAnsi="Calibri" w:cs="Segoe UI"/>
                <w:b/>
                <w:sz w:val="20"/>
                <w:szCs w:val="20"/>
                <w:lang w:val="cs-CZ"/>
              </w:rPr>
              <w:t>________________________________________________________________________________________</w:t>
            </w:r>
          </w:p>
          <w:p w:rsidR="0086606C" w:rsidRPr="002D012E" w:rsidRDefault="0086606C" w:rsidP="006C7ECB">
            <w:pPr>
              <w:jc w:val="center"/>
              <w:rPr>
                <w:rFonts w:ascii="Calibri" w:hAnsi="Calibri" w:cs="Segoe UI"/>
                <w:b/>
                <w:sz w:val="20"/>
                <w:szCs w:val="20"/>
                <w:lang w:val="cs-CZ"/>
              </w:rPr>
            </w:pPr>
            <w:r w:rsidRPr="002D012E">
              <w:rPr>
                <w:rFonts w:ascii="Calibri" w:hAnsi="Calibri" w:cs="Segoe UI"/>
                <w:b/>
                <w:sz w:val="20"/>
                <w:szCs w:val="20"/>
                <w:lang w:val="cs-CZ"/>
              </w:rPr>
              <w:t>________________________________________________________________________________________</w:t>
            </w:r>
          </w:p>
          <w:p w:rsidR="0086606C" w:rsidRPr="002D012E" w:rsidRDefault="0086606C" w:rsidP="006C7ECB">
            <w:pPr>
              <w:jc w:val="center"/>
              <w:rPr>
                <w:rFonts w:ascii="Calibri" w:hAnsi="Calibri" w:cs="Segoe UI"/>
                <w:b/>
                <w:sz w:val="20"/>
                <w:szCs w:val="20"/>
                <w:lang w:val="cs-CZ"/>
              </w:rPr>
            </w:pPr>
            <w:r w:rsidRPr="002D012E">
              <w:rPr>
                <w:rFonts w:ascii="Calibri" w:hAnsi="Calibri" w:cs="Segoe UI"/>
                <w:b/>
                <w:sz w:val="20"/>
                <w:szCs w:val="20"/>
                <w:lang w:val="cs-CZ"/>
              </w:rPr>
              <w:t>________________________________________________________________________________________</w:t>
            </w:r>
          </w:p>
          <w:p w:rsidR="0086606C" w:rsidRPr="002D012E" w:rsidRDefault="0086606C" w:rsidP="006C7ECB">
            <w:pPr>
              <w:jc w:val="center"/>
              <w:rPr>
                <w:rFonts w:ascii="Calibri" w:hAnsi="Calibri" w:cs="Segoe UI"/>
                <w:b/>
                <w:sz w:val="20"/>
                <w:szCs w:val="20"/>
                <w:lang w:val="cs-CZ"/>
              </w:rPr>
            </w:pPr>
            <w:r w:rsidRPr="002D012E">
              <w:rPr>
                <w:rFonts w:ascii="Calibri" w:hAnsi="Calibri" w:cs="Segoe UI"/>
                <w:b/>
                <w:sz w:val="20"/>
                <w:szCs w:val="20"/>
                <w:lang w:val="cs-CZ"/>
              </w:rPr>
              <w:t>________________________________________________________________________________________</w:t>
            </w:r>
          </w:p>
          <w:p w:rsidR="0086606C" w:rsidRPr="002D012E" w:rsidRDefault="0086606C" w:rsidP="006C7ECB">
            <w:pPr>
              <w:jc w:val="center"/>
              <w:rPr>
                <w:rFonts w:ascii="Calibri" w:hAnsi="Calibri" w:cs="Segoe UI"/>
                <w:b/>
                <w:sz w:val="20"/>
                <w:szCs w:val="20"/>
                <w:lang w:val="cs-CZ"/>
              </w:rPr>
            </w:pPr>
            <w:r w:rsidRPr="002D012E">
              <w:rPr>
                <w:rFonts w:ascii="Calibri" w:hAnsi="Calibri" w:cs="Segoe UI"/>
                <w:b/>
                <w:sz w:val="20"/>
                <w:szCs w:val="20"/>
                <w:lang w:val="cs-CZ"/>
              </w:rPr>
              <w:t>________________________________________________________________________________________</w:t>
            </w:r>
          </w:p>
          <w:p w:rsidR="0086606C" w:rsidRPr="002D012E" w:rsidRDefault="0086606C" w:rsidP="006C7ECB">
            <w:pPr>
              <w:jc w:val="center"/>
              <w:rPr>
                <w:rFonts w:ascii="Calibri" w:hAnsi="Calibri" w:cs="Arial"/>
                <w:i/>
                <w:sz w:val="16"/>
                <w:szCs w:val="16"/>
                <w:lang w:val="cs-CZ"/>
              </w:rPr>
            </w:pPr>
            <w:r w:rsidRPr="002D012E">
              <w:rPr>
                <w:rFonts w:ascii="Calibri" w:hAnsi="Calibri" w:cs="Arial"/>
                <w:i/>
                <w:sz w:val="16"/>
                <w:szCs w:val="16"/>
                <w:lang w:val="cs-CZ"/>
              </w:rPr>
              <w:t>(wskazać podmiot i określić odpowiedni zakres dla wskazanego podmiotu)</w:t>
            </w:r>
          </w:p>
          <w:p w:rsidR="0086606C" w:rsidRPr="002D012E" w:rsidRDefault="0086606C" w:rsidP="006C7ECB">
            <w:pPr>
              <w:jc w:val="center"/>
              <w:rPr>
                <w:rFonts w:ascii="Calibri" w:hAnsi="Calibri" w:cs="Arial"/>
                <w:i/>
                <w:sz w:val="16"/>
                <w:szCs w:val="16"/>
                <w:lang w:val="cs-CZ"/>
              </w:rPr>
            </w:pPr>
          </w:p>
          <w:p w:rsidR="0086606C" w:rsidRPr="002D012E" w:rsidRDefault="0086606C" w:rsidP="006C7ECB">
            <w:pPr>
              <w:jc w:val="center"/>
              <w:rPr>
                <w:rFonts w:ascii="Calibri" w:hAnsi="Calibri" w:cs="Segoe UI"/>
                <w:sz w:val="16"/>
                <w:szCs w:val="16"/>
                <w:lang w:val="cs-CZ"/>
              </w:rPr>
            </w:pPr>
          </w:p>
          <w:p w:rsidR="0086606C" w:rsidRPr="002D012E" w:rsidRDefault="0086606C" w:rsidP="006C7ECB">
            <w:pPr>
              <w:jc w:val="center"/>
              <w:rPr>
                <w:rFonts w:ascii="Calibri" w:hAnsi="Calibri" w:cs="Segoe UI"/>
                <w:i/>
                <w:sz w:val="16"/>
                <w:szCs w:val="16"/>
                <w:lang w:val="cs-CZ"/>
              </w:rPr>
            </w:pPr>
          </w:p>
        </w:tc>
      </w:tr>
      <w:tr w:rsidR="002D012E" w:rsidRPr="002D012E" w:rsidTr="00827CD3">
        <w:trPr>
          <w:trHeight w:val="700"/>
        </w:trPr>
        <w:tc>
          <w:tcPr>
            <w:tcW w:w="9465" w:type="dxa"/>
            <w:gridSpan w:val="2"/>
            <w:vAlign w:val="bottom"/>
          </w:tcPr>
          <w:p w:rsidR="0086606C" w:rsidRPr="002D012E" w:rsidRDefault="0086606C" w:rsidP="006C7ECB">
            <w:pPr>
              <w:jc w:val="center"/>
              <w:rPr>
                <w:rFonts w:ascii="Calibri" w:hAnsi="Calibri" w:cs="Arial"/>
                <w:b/>
                <w:sz w:val="20"/>
                <w:szCs w:val="20"/>
                <w:lang w:val="cs-CZ"/>
              </w:rPr>
            </w:pPr>
          </w:p>
          <w:p w:rsidR="0086606C" w:rsidRPr="002D012E" w:rsidRDefault="0086606C" w:rsidP="006C7ECB">
            <w:pPr>
              <w:jc w:val="center"/>
              <w:rPr>
                <w:rFonts w:ascii="Calibri" w:hAnsi="Calibri" w:cs="Arial"/>
                <w:b/>
                <w:sz w:val="20"/>
                <w:szCs w:val="20"/>
                <w:lang w:val="cs-CZ"/>
              </w:rPr>
            </w:pPr>
            <w:r w:rsidRPr="002D012E">
              <w:rPr>
                <w:rFonts w:ascii="Calibri" w:hAnsi="Calibri" w:cs="Arial"/>
                <w:b/>
                <w:sz w:val="20"/>
                <w:szCs w:val="20"/>
                <w:lang w:val="cs-CZ"/>
              </w:rPr>
              <w:t>Oświadczenie dotyczące podmiotu, na którego zasoby powołuje się wykonawca</w:t>
            </w:r>
          </w:p>
          <w:p w:rsidR="0086606C" w:rsidRPr="002D012E" w:rsidRDefault="0086606C" w:rsidP="006C7ECB">
            <w:pPr>
              <w:jc w:val="center"/>
              <w:rPr>
                <w:rFonts w:ascii="Calibri" w:hAnsi="Calibri" w:cs="Segoe UI"/>
                <w:b/>
                <w:sz w:val="20"/>
                <w:szCs w:val="20"/>
                <w:lang w:val="cs-CZ"/>
              </w:rPr>
            </w:pPr>
          </w:p>
          <w:p w:rsidR="0086606C" w:rsidRPr="002D012E" w:rsidRDefault="0086606C" w:rsidP="006C7ECB">
            <w:pPr>
              <w:jc w:val="both"/>
              <w:rPr>
                <w:rFonts w:ascii="Calibri" w:hAnsi="Calibri" w:cs="Segoe UI"/>
                <w:b/>
                <w:sz w:val="20"/>
                <w:szCs w:val="20"/>
                <w:lang w:val="cs-CZ"/>
              </w:rPr>
            </w:pPr>
            <w:r w:rsidRPr="002D012E">
              <w:rPr>
                <w:rFonts w:ascii="Calibri" w:hAnsi="Calibri" w:cs="Arial"/>
                <w:b/>
                <w:sz w:val="20"/>
                <w:szCs w:val="20"/>
                <w:lang w:val="cs-CZ"/>
              </w:rPr>
              <w:t>Oświadczam, że w stosunku do następującego/ych podmiotu/tów, na którego/ych zasoby powołuję się w niniejszym postępowaniu, tj.: </w:t>
            </w:r>
            <w:r w:rsidRPr="002D012E">
              <w:rPr>
                <w:rFonts w:ascii="Calibri" w:hAnsi="Calibri" w:cs="Arial"/>
                <w:sz w:val="20"/>
                <w:szCs w:val="20"/>
                <w:lang w:val="cs-CZ"/>
              </w:rPr>
              <w:t xml:space="preserve">…………………………………………………………… </w:t>
            </w:r>
            <w:r w:rsidRPr="002D012E">
              <w:rPr>
                <w:rFonts w:ascii="Calibri" w:hAnsi="Calibri" w:cs="Arial"/>
                <w:i/>
                <w:sz w:val="16"/>
                <w:szCs w:val="16"/>
                <w:lang w:val="cs-CZ"/>
              </w:rPr>
              <w:t xml:space="preserve">(podać pełną nazwę/firmę, adres, a także w zależności od podmiotu: NIP/PESEL, KRS/CEiDG) </w:t>
            </w:r>
            <w:r w:rsidRPr="002D012E">
              <w:rPr>
                <w:rFonts w:ascii="Calibri" w:hAnsi="Calibri" w:cs="Arial"/>
                <w:b/>
                <w:sz w:val="20"/>
                <w:szCs w:val="20"/>
                <w:lang w:val="cs-CZ"/>
              </w:rPr>
              <w:t>nie zachodzą podstawy wykluczenia z postępowania o udzielenie zamówienia</w:t>
            </w:r>
          </w:p>
          <w:p w:rsidR="0086606C" w:rsidRPr="002D012E" w:rsidRDefault="0086606C" w:rsidP="006C7ECB">
            <w:pPr>
              <w:jc w:val="center"/>
              <w:rPr>
                <w:rFonts w:ascii="Calibri" w:hAnsi="Calibri" w:cs="Segoe UI"/>
                <w:sz w:val="16"/>
                <w:szCs w:val="16"/>
                <w:lang w:val="cs-CZ"/>
              </w:rPr>
            </w:pPr>
          </w:p>
        </w:tc>
      </w:tr>
      <w:tr w:rsidR="002D012E" w:rsidRPr="002D012E" w:rsidTr="00827CD3">
        <w:trPr>
          <w:trHeight w:val="274"/>
        </w:trPr>
        <w:tc>
          <w:tcPr>
            <w:tcW w:w="9465" w:type="dxa"/>
            <w:gridSpan w:val="2"/>
            <w:vAlign w:val="bottom"/>
          </w:tcPr>
          <w:p w:rsidR="0086606C" w:rsidRPr="002D012E" w:rsidRDefault="0086606C" w:rsidP="006C7ECB">
            <w:pPr>
              <w:jc w:val="center"/>
              <w:rPr>
                <w:rFonts w:ascii="Calibri" w:hAnsi="Calibri" w:cs="Arial"/>
                <w:b/>
                <w:sz w:val="20"/>
                <w:szCs w:val="20"/>
                <w:lang w:val="cs-CZ"/>
              </w:rPr>
            </w:pPr>
            <w:r w:rsidRPr="002D012E">
              <w:rPr>
                <w:rFonts w:ascii="Calibri" w:hAnsi="Calibri" w:cs="Arial"/>
                <w:b/>
                <w:sz w:val="20"/>
                <w:szCs w:val="20"/>
                <w:lang w:val="cs-CZ"/>
              </w:rPr>
              <w:t>Oświadczenie dotyczące podwykonawcy niebędącego podmiotem, na którego zasoby powołuje się wykonawca</w:t>
            </w:r>
          </w:p>
          <w:p w:rsidR="0086606C" w:rsidRPr="002D012E" w:rsidRDefault="0086606C" w:rsidP="006C7ECB">
            <w:pPr>
              <w:jc w:val="center"/>
              <w:rPr>
                <w:rFonts w:ascii="Calibri" w:hAnsi="Calibri" w:cs="Arial"/>
                <w:b/>
                <w:sz w:val="20"/>
                <w:szCs w:val="20"/>
                <w:lang w:val="cs-CZ"/>
              </w:rPr>
            </w:pPr>
          </w:p>
          <w:p w:rsidR="0086606C" w:rsidRPr="002D012E" w:rsidRDefault="0086606C" w:rsidP="006C7ECB">
            <w:pPr>
              <w:jc w:val="both"/>
              <w:rPr>
                <w:rFonts w:ascii="Calibri" w:hAnsi="Calibri" w:cs="Arial"/>
                <w:b/>
                <w:sz w:val="20"/>
                <w:szCs w:val="20"/>
                <w:lang w:val="cs-CZ"/>
              </w:rPr>
            </w:pPr>
            <w:r w:rsidRPr="002D012E">
              <w:rPr>
                <w:rFonts w:ascii="Calibri" w:hAnsi="Calibri" w:cs="Arial"/>
                <w:b/>
                <w:sz w:val="20"/>
                <w:szCs w:val="20"/>
                <w:lang w:val="cs-CZ"/>
              </w:rPr>
              <w:t xml:space="preserve">Oświadczam, że w stosunku do następującego/ych podmiotu/tów, będącego/ych podwykonawcą/ami: </w:t>
            </w:r>
            <w:r w:rsidRPr="002D012E">
              <w:rPr>
                <w:rFonts w:ascii="Calibri" w:hAnsi="Calibri" w:cs="Arial"/>
                <w:sz w:val="20"/>
                <w:szCs w:val="20"/>
                <w:lang w:val="cs-CZ"/>
              </w:rPr>
              <w:t xml:space="preserve">……………………………………………………………………..….…… </w:t>
            </w:r>
            <w:r w:rsidRPr="002D012E">
              <w:rPr>
                <w:rFonts w:ascii="Calibri" w:hAnsi="Calibri" w:cs="Arial"/>
                <w:i/>
                <w:sz w:val="16"/>
                <w:szCs w:val="16"/>
                <w:lang w:val="cs-CZ"/>
              </w:rPr>
              <w:t>(podać pełną nazwę/firmę, adres, a także w zależności od podmiotu: NIP/PESEL, KRS/CEiDG)</w:t>
            </w:r>
            <w:r w:rsidRPr="002D012E">
              <w:rPr>
                <w:rFonts w:ascii="Calibri" w:hAnsi="Calibri" w:cs="Arial"/>
                <w:sz w:val="16"/>
                <w:szCs w:val="16"/>
                <w:lang w:val="cs-CZ"/>
              </w:rPr>
              <w:t xml:space="preserve">, </w:t>
            </w:r>
            <w:r w:rsidRPr="002D012E">
              <w:rPr>
                <w:rFonts w:ascii="Calibri" w:hAnsi="Calibri" w:cs="Arial"/>
                <w:b/>
                <w:sz w:val="20"/>
                <w:szCs w:val="20"/>
                <w:lang w:val="cs-CZ"/>
              </w:rPr>
              <w:t>nie zachodzą podstawy wykluczenia z postępowania o udzielenie zamówienia.</w:t>
            </w:r>
          </w:p>
          <w:p w:rsidR="0086606C" w:rsidRPr="002D012E" w:rsidRDefault="0086606C" w:rsidP="006C7ECB">
            <w:pPr>
              <w:jc w:val="both"/>
              <w:rPr>
                <w:rFonts w:ascii="Calibri" w:hAnsi="Calibri" w:cs="Arial"/>
                <w:b/>
                <w:sz w:val="20"/>
                <w:szCs w:val="20"/>
                <w:lang w:val="cs-CZ"/>
              </w:rPr>
            </w:pPr>
          </w:p>
          <w:p w:rsidR="0086606C" w:rsidRPr="002D012E" w:rsidRDefault="0086606C" w:rsidP="006C7ECB">
            <w:pPr>
              <w:jc w:val="both"/>
              <w:rPr>
                <w:rFonts w:ascii="Calibri" w:hAnsi="Calibri" w:cs="Arial"/>
                <w:b/>
                <w:sz w:val="20"/>
                <w:szCs w:val="20"/>
                <w:lang w:val="cs-CZ"/>
              </w:rPr>
            </w:pPr>
          </w:p>
        </w:tc>
      </w:tr>
      <w:tr w:rsidR="002D012E" w:rsidRPr="002D012E" w:rsidTr="00827CD3">
        <w:trPr>
          <w:trHeight w:val="1140"/>
        </w:trPr>
        <w:tc>
          <w:tcPr>
            <w:tcW w:w="4420" w:type="dxa"/>
            <w:vAlign w:val="bottom"/>
          </w:tcPr>
          <w:p w:rsidR="0086606C" w:rsidRPr="002D012E" w:rsidRDefault="0086606C" w:rsidP="006C7ECB">
            <w:pPr>
              <w:jc w:val="center"/>
              <w:rPr>
                <w:rFonts w:ascii="Calibri" w:hAnsi="Calibri" w:cs="Segoe UI"/>
                <w:sz w:val="16"/>
                <w:szCs w:val="16"/>
                <w:lang w:val="cs-CZ"/>
              </w:rPr>
            </w:pPr>
            <w:r w:rsidRPr="002D012E">
              <w:rPr>
                <w:rFonts w:ascii="Calibri" w:hAnsi="Calibri" w:cs="Segoe UI"/>
                <w:sz w:val="16"/>
                <w:szCs w:val="16"/>
                <w:lang w:val="cs-CZ"/>
              </w:rPr>
              <w:t>……………………………………………………….</w:t>
            </w:r>
          </w:p>
          <w:p w:rsidR="0086606C" w:rsidRPr="002D012E" w:rsidRDefault="0086606C" w:rsidP="006C7ECB">
            <w:pPr>
              <w:jc w:val="center"/>
              <w:rPr>
                <w:rFonts w:ascii="Calibri" w:hAnsi="Calibri" w:cs="Segoe UI"/>
                <w:sz w:val="16"/>
                <w:szCs w:val="16"/>
                <w:lang w:val="cs-CZ"/>
              </w:rPr>
            </w:pPr>
            <w:r w:rsidRPr="002D012E">
              <w:rPr>
                <w:rFonts w:ascii="Calibri" w:hAnsi="Calibri" w:cs="Segoe UI"/>
                <w:sz w:val="16"/>
                <w:szCs w:val="16"/>
                <w:lang w:val="cs-CZ"/>
              </w:rPr>
              <w:t>pieczęć Wykonawcy</w:t>
            </w:r>
          </w:p>
        </w:tc>
        <w:tc>
          <w:tcPr>
            <w:tcW w:w="5045" w:type="dxa"/>
            <w:vAlign w:val="bottom"/>
          </w:tcPr>
          <w:p w:rsidR="0086606C" w:rsidRPr="002D012E" w:rsidRDefault="0086606C" w:rsidP="006C7ECB">
            <w:pPr>
              <w:ind w:left="4680" w:hanging="4965"/>
              <w:jc w:val="center"/>
              <w:rPr>
                <w:rFonts w:ascii="Calibri" w:hAnsi="Calibri" w:cs="Segoe UI"/>
                <w:sz w:val="16"/>
                <w:szCs w:val="16"/>
                <w:lang w:val="cs-CZ"/>
              </w:rPr>
            </w:pPr>
            <w:r w:rsidRPr="002D012E">
              <w:rPr>
                <w:rFonts w:ascii="Calibri" w:hAnsi="Calibri" w:cs="Segoe UI"/>
                <w:sz w:val="16"/>
                <w:szCs w:val="16"/>
                <w:lang w:val="cs-CZ"/>
              </w:rPr>
              <w:t>..</w:t>
            </w:r>
            <w:r w:rsidR="002504F4" w:rsidRPr="002D012E">
              <w:rPr>
                <w:rFonts w:ascii="Calibri" w:hAnsi="Calibri" w:cs="Segoe UI"/>
                <w:sz w:val="16"/>
                <w:szCs w:val="16"/>
                <w:lang w:val="cs-CZ"/>
              </w:rPr>
              <w:t xml:space="preserve"> </w:t>
            </w:r>
            <w:r w:rsidRPr="002D012E">
              <w:rPr>
                <w:rFonts w:ascii="Calibri" w:hAnsi="Calibri" w:cs="Segoe UI"/>
                <w:sz w:val="16"/>
                <w:szCs w:val="16"/>
                <w:lang w:val="cs-CZ"/>
              </w:rPr>
              <w:t>...................................................................................</w:t>
            </w:r>
          </w:p>
          <w:p w:rsidR="0086606C" w:rsidRPr="002D012E" w:rsidRDefault="0086606C" w:rsidP="006C7ECB">
            <w:pPr>
              <w:ind w:left="4680" w:hanging="4965"/>
              <w:jc w:val="center"/>
              <w:rPr>
                <w:rFonts w:ascii="Calibri" w:hAnsi="Calibri" w:cs="Segoe UI"/>
                <w:sz w:val="16"/>
                <w:szCs w:val="16"/>
                <w:lang w:val="cs-CZ"/>
              </w:rPr>
            </w:pPr>
            <w:r w:rsidRPr="002D012E">
              <w:rPr>
                <w:rFonts w:ascii="Calibri" w:hAnsi="Calibri" w:cs="Segoe UI"/>
                <w:sz w:val="16"/>
                <w:szCs w:val="16"/>
                <w:lang w:val="cs-CZ"/>
              </w:rPr>
              <w:t>Data i podpis upoważnionego przedstawiciela Wykonawcy</w:t>
            </w:r>
          </w:p>
        </w:tc>
      </w:tr>
    </w:tbl>
    <w:p w:rsidR="0086606C" w:rsidRPr="006C61E2" w:rsidRDefault="0086606C" w:rsidP="003E151A">
      <w:pPr>
        <w:tabs>
          <w:tab w:val="left" w:pos="5760"/>
        </w:tabs>
        <w:spacing w:after="40"/>
        <w:jc w:val="right"/>
        <w:rPr>
          <w:rFonts w:ascii="Calibri" w:hAnsi="Calibri" w:cs="Segoe UI"/>
          <w:sz w:val="22"/>
          <w:szCs w:val="22"/>
        </w:rPr>
      </w:pPr>
      <w:r w:rsidRPr="009C192C">
        <w:rPr>
          <w:rFonts w:ascii="Calibri" w:hAnsi="Calibri" w:cs="Segoe UI"/>
          <w:color w:val="FF0000"/>
          <w:sz w:val="22"/>
          <w:szCs w:val="22"/>
        </w:rPr>
        <w:tab/>
      </w:r>
      <w:r w:rsidRPr="009C192C">
        <w:rPr>
          <w:rFonts w:ascii="Arial Narrow" w:hAnsi="Arial Narrow"/>
          <w:color w:val="FF0000"/>
        </w:rPr>
        <w:br w:type="page"/>
      </w:r>
      <w:r w:rsidRPr="006C61E2">
        <w:rPr>
          <w:rFonts w:ascii="Calibri" w:hAnsi="Calibri"/>
          <w:b/>
          <w:sz w:val="20"/>
          <w:szCs w:val="20"/>
        </w:rPr>
        <w:lastRenderedPageBreak/>
        <w:t>Załącznik nr 4 do SIWZ</w:t>
      </w:r>
    </w:p>
    <w:p w:rsidR="0086606C" w:rsidRPr="006C61E2" w:rsidRDefault="0086606C" w:rsidP="006C61E2">
      <w:pPr>
        <w:tabs>
          <w:tab w:val="left" w:pos="0"/>
        </w:tabs>
        <w:rPr>
          <w:rFonts w:ascii="Calibri" w:hAnsi="Calibri"/>
          <w:b/>
          <w:sz w:val="22"/>
          <w:szCs w:val="22"/>
        </w:rPr>
      </w:pPr>
    </w:p>
    <w:p w:rsidR="0086606C" w:rsidRPr="006C61E2" w:rsidRDefault="0086606C" w:rsidP="0081709C">
      <w:pPr>
        <w:tabs>
          <w:tab w:val="left" w:pos="0"/>
        </w:tabs>
        <w:jc w:val="right"/>
        <w:rPr>
          <w:rFonts w:ascii="Calibri" w:hAnsi="Calibri"/>
          <w:b/>
          <w:sz w:val="22"/>
          <w:szCs w:val="22"/>
        </w:rPr>
      </w:pPr>
    </w:p>
    <w:p w:rsidR="0086606C" w:rsidRPr="006C61E2" w:rsidRDefault="0086606C" w:rsidP="0081709C">
      <w:pPr>
        <w:rPr>
          <w:rFonts w:ascii="Calibri" w:hAnsi="Calibri"/>
          <w:sz w:val="22"/>
          <w:szCs w:val="22"/>
        </w:rPr>
      </w:pPr>
      <w:r w:rsidRPr="006C61E2">
        <w:rPr>
          <w:rFonts w:ascii="Calibri" w:hAnsi="Calibri"/>
          <w:sz w:val="22"/>
          <w:szCs w:val="22"/>
        </w:rPr>
        <w:t>………………………………….…………</w:t>
      </w:r>
    </w:p>
    <w:p w:rsidR="0086606C" w:rsidRPr="006C61E2" w:rsidRDefault="0086606C" w:rsidP="0081709C">
      <w:pPr>
        <w:rPr>
          <w:rFonts w:ascii="Calibri" w:hAnsi="Calibri"/>
          <w:sz w:val="22"/>
          <w:szCs w:val="22"/>
        </w:rPr>
      </w:pPr>
    </w:p>
    <w:p w:rsidR="0086606C" w:rsidRPr="006C61E2" w:rsidRDefault="0086606C" w:rsidP="0081709C">
      <w:pPr>
        <w:rPr>
          <w:rFonts w:ascii="Calibri" w:hAnsi="Calibri"/>
          <w:sz w:val="22"/>
          <w:szCs w:val="22"/>
        </w:rPr>
      </w:pPr>
      <w:r w:rsidRPr="006C61E2">
        <w:rPr>
          <w:rFonts w:ascii="Calibri" w:hAnsi="Calibri"/>
          <w:sz w:val="22"/>
          <w:szCs w:val="22"/>
        </w:rPr>
        <w:t>……………………………………….……</w:t>
      </w:r>
    </w:p>
    <w:p w:rsidR="0086606C" w:rsidRPr="006C61E2" w:rsidRDefault="0086606C" w:rsidP="0081709C">
      <w:pPr>
        <w:rPr>
          <w:rFonts w:ascii="Calibri" w:hAnsi="Calibri"/>
          <w:sz w:val="22"/>
          <w:szCs w:val="22"/>
        </w:rPr>
      </w:pPr>
    </w:p>
    <w:p w:rsidR="0086606C" w:rsidRPr="006C61E2" w:rsidRDefault="0086606C" w:rsidP="0081709C">
      <w:pPr>
        <w:rPr>
          <w:rFonts w:ascii="Calibri" w:hAnsi="Calibri"/>
          <w:sz w:val="22"/>
          <w:szCs w:val="22"/>
        </w:rPr>
      </w:pPr>
      <w:r w:rsidRPr="006C61E2">
        <w:rPr>
          <w:rFonts w:ascii="Calibri" w:hAnsi="Calibri"/>
          <w:sz w:val="22"/>
          <w:szCs w:val="22"/>
        </w:rPr>
        <w:t>……………………………………….……</w:t>
      </w:r>
    </w:p>
    <w:p w:rsidR="0086606C" w:rsidRPr="006C61E2" w:rsidRDefault="0086606C" w:rsidP="0081709C">
      <w:pPr>
        <w:rPr>
          <w:rFonts w:ascii="Calibri" w:hAnsi="Calibri"/>
          <w:sz w:val="22"/>
          <w:szCs w:val="22"/>
        </w:rPr>
      </w:pPr>
      <w:r w:rsidRPr="006C61E2">
        <w:rPr>
          <w:rFonts w:ascii="Calibri" w:hAnsi="Calibri"/>
          <w:sz w:val="22"/>
          <w:szCs w:val="22"/>
        </w:rPr>
        <w:t>pełna nazwa i dokładny adres Wykonawcy</w:t>
      </w:r>
    </w:p>
    <w:p w:rsidR="0086606C" w:rsidRPr="006C61E2" w:rsidRDefault="0086606C" w:rsidP="0081709C">
      <w:pPr>
        <w:tabs>
          <w:tab w:val="left" w:pos="0"/>
        </w:tabs>
        <w:jc w:val="right"/>
        <w:rPr>
          <w:rFonts w:ascii="Calibri" w:hAnsi="Calibri"/>
          <w:b/>
          <w:sz w:val="22"/>
          <w:szCs w:val="22"/>
        </w:rPr>
      </w:pPr>
    </w:p>
    <w:p w:rsidR="0086606C" w:rsidRPr="006C61E2" w:rsidRDefault="0086606C" w:rsidP="0081709C">
      <w:pPr>
        <w:tabs>
          <w:tab w:val="left" w:pos="0"/>
        </w:tabs>
        <w:jc w:val="center"/>
        <w:rPr>
          <w:rFonts w:ascii="Calibri" w:hAnsi="Calibri"/>
          <w:b/>
          <w:sz w:val="22"/>
          <w:szCs w:val="22"/>
        </w:rPr>
      </w:pPr>
    </w:p>
    <w:p w:rsidR="0086606C" w:rsidRPr="006C61E2" w:rsidRDefault="0086606C" w:rsidP="0081709C">
      <w:pPr>
        <w:tabs>
          <w:tab w:val="left" w:pos="0"/>
        </w:tabs>
        <w:jc w:val="right"/>
        <w:rPr>
          <w:rFonts w:ascii="Calibri" w:hAnsi="Calibri"/>
          <w:b/>
          <w:sz w:val="22"/>
          <w:szCs w:val="22"/>
        </w:rPr>
      </w:pPr>
    </w:p>
    <w:p w:rsidR="0086606C" w:rsidRPr="006C61E2" w:rsidRDefault="0086606C" w:rsidP="0081709C">
      <w:pPr>
        <w:tabs>
          <w:tab w:val="left" w:pos="0"/>
        </w:tabs>
        <w:jc w:val="center"/>
        <w:rPr>
          <w:rFonts w:ascii="Calibri" w:hAnsi="Calibri"/>
          <w:b/>
          <w:sz w:val="22"/>
          <w:szCs w:val="22"/>
        </w:rPr>
      </w:pPr>
      <w:r w:rsidRPr="006C61E2">
        <w:rPr>
          <w:rFonts w:ascii="Calibri" w:hAnsi="Calibri"/>
          <w:b/>
          <w:sz w:val="22"/>
          <w:szCs w:val="22"/>
        </w:rPr>
        <w:t>OŚWIADCZENIE WYKONAWCY Z ART. 24 UST. 11 USTAWY PZP</w:t>
      </w:r>
    </w:p>
    <w:p w:rsidR="0086606C" w:rsidRPr="006C61E2" w:rsidRDefault="0086606C" w:rsidP="0081709C">
      <w:pPr>
        <w:jc w:val="center"/>
        <w:rPr>
          <w:rFonts w:ascii="Calibri" w:hAnsi="Calibri"/>
          <w:b/>
          <w:sz w:val="22"/>
          <w:szCs w:val="22"/>
          <w:vertAlign w:val="superscript"/>
        </w:rPr>
      </w:pPr>
      <w:r w:rsidRPr="006C61E2">
        <w:rPr>
          <w:rFonts w:ascii="Calibri" w:hAnsi="Calibri"/>
          <w:b/>
          <w:sz w:val="22"/>
          <w:szCs w:val="22"/>
        </w:rPr>
        <w:t>-wzór-</w:t>
      </w:r>
    </w:p>
    <w:p w:rsidR="0086606C" w:rsidRPr="006C61E2" w:rsidRDefault="0086606C" w:rsidP="0081709C">
      <w:pPr>
        <w:tabs>
          <w:tab w:val="left" w:pos="0"/>
        </w:tabs>
        <w:jc w:val="center"/>
        <w:rPr>
          <w:rFonts w:ascii="Calibri" w:hAnsi="Calibri"/>
          <w:b/>
          <w:sz w:val="22"/>
          <w:szCs w:val="22"/>
        </w:rPr>
      </w:pPr>
    </w:p>
    <w:p w:rsidR="006C61E2" w:rsidRDefault="006C61E2" w:rsidP="0081709C">
      <w:pPr>
        <w:tabs>
          <w:tab w:val="left" w:pos="0"/>
        </w:tabs>
        <w:jc w:val="both"/>
        <w:rPr>
          <w:rFonts w:ascii="Calibri" w:hAnsi="Calibri"/>
          <w:sz w:val="22"/>
          <w:szCs w:val="22"/>
        </w:rPr>
      </w:pPr>
    </w:p>
    <w:p w:rsidR="0086606C" w:rsidRDefault="0086606C" w:rsidP="0081709C">
      <w:pPr>
        <w:tabs>
          <w:tab w:val="left" w:pos="0"/>
        </w:tabs>
        <w:jc w:val="both"/>
        <w:rPr>
          <w:rFonts w:ascii="Calibri" w:hAnsi="Calibri"/>
          <w:sz w:val="22"/>
          <w:szCs w:val="22"/>
        </w:rPr>
      </w:pPr>
      <w:r w:rsidRPr="006C61E2">
        <w:rPr>
          <w:rFonts w:ascii="Calibri" w:hAnsi="Calibri"/>
          <w:sz w:val="22"/>
          <w:szCs w:val="22"/>
        </w:rPr>
        <w:t>Nazwa zadania:</w:t>
      </w:r>
    </w:p>
    <w:p w:rsidR="006C61E2" w:rsidRPr="006C61E2" w:rsidRDefault="006C61E2" w:rsidP="0081709C">
      <w:pPr>
        <w:tabs>
          <w:tab w:val="left" w:pos="0"/>
        </w:tabs>
        <w:jc w:val="both"/>
        <w:rPr>
          <w:rFonts w:ascii="Calibri" w:hAnsi="Calibri"/>
          <w:sz w:val="22"/>
          <w:szCs w:val="22"/>
        </w:rPr>
      </w:pPr>
    </w:p>
    <w:p w:rsidR="0086606C" w:rsidRPr="006C61E2" w:rsidRDefault="0086606C" w:rsidP="00D00795">
      <w:pPr>
        <w:tabs>
          <w:tab w:val="left" w:pos="0"/>
        </w:tabs>
        <w:jc w:val="center"/>
        <w:rPr>
          <w:rFonts w:ascii="Calibri" w:hAnsi="Calibri"/>
          <w:b/>
          <w:sz w:val="22"/>
          <w:szCs w:val="22"/>
        </w:rPr>
      </w:pPr>
    </w:p>
    <w:p w:rsidR="0086606C" w:rsidRPr="006C61E2" w:rsidRDefault="006C61E2" w:rsidP="006C61E2">
      <w:pPr>
        <w:tabs>
          <w:tab w:val="left" w:pos="0"/>
        </w:tabs>
        <w:jc w:val="center"/>
        <w:rPr>
          <w:rFonts w:ascii="Calibri" w:hAnsi="Calibri"/>
          <w:b/>
          <w:sz w:val="22"/>
          <w:szCs w:val="22"/>
        </w:rPr>
      </w:pPr>
      <w:r w:rsidRPr="006C61E2">
        <w:rPr>
          <w:rFonts w:asciiTheme="minorHAnsi" w:eastAsia="Calibri" w:hAnsiTheme="minorHAnsi" w:cstheme="minorHAnsi"/>
          <w:b/>
          <w:sz w:val="20"/>
        </w:rPr>
        <w:t>„Rozwój e-usług publicznych na terenie Gminy Świdnica”</w:t>
      </w:r>
    </w:p>
    <w:p w:rsidR="0086606C" w:rsidRDefault="0086606C" w:rsidP="0081709C">
      <w:pPr>
        <w:tabs>
          <w:tab w:val="left" w:pos="0"/>
        </w:tabs>
        <w:jc w:val="both"/>
        <w:rPr>
          <w:rFonts w:ascii="Calibri" w:hAnsi="Calibri"/>
          <w:sz w:val="22"/>
          <w:szCs w:val="22"/>
        </w:rPr>
      </w:pPr>
    </w:p>
    <w:p w:rsidR="006C61E2" w:rsidRPr="006C61E2" w:rsidRDefault="006C61E2" w:rsidP="0081709C">
      <w:pPr>
        <w:tabs>
          <w:tab w:val="left" w:pos="0"/>
        </w:tabs>
        <w:jc w:val="both"/>
        <w:rPr>
          <w:rFonts w:ascii="Calibri" w:hAnsi="Calibri"/>
          <w:sz w:val="22"/>
          <w:szCs w:val="22"/>
        </w:rPr>
      </w:pPr>
    </w:p>
    <w:p w:rsidR="0086606C" w:rsidRPr="006C61E2" w:rsidRDefault="0086606C" w:rsidP="0081709C">
      <w:pPr>
        <w:tabs>
          <w:tab w:val="left" w:pos="0"/>
        </w:tabs>
        <w:jc w:val="both"/>
        <w:rPr>
          <w:rFonts w:ascii="Calibri" w:hAnsi="Calibri"/>
          <w:sz w:val="22"/>
          <w:szCs w:val="22"/>
        </w:rPr>
      </w:pPr>
      <w:r w:rsidRPr="006C61E2">
        <w:rPr>
          <w:rFonts w:ascii="Calibri" w:hAnsi="Calibri"/>
          <w:sz w:val="22"/>
          <w:szCs w:val="22"/>
        </w:rPr>
        <w:t xml:space="preserve">Oświadczam, iż należę/nie należę* do grupy kapitałowej w rozumieniu ustawy z dnia 16 lutego 2007 r. </w:t>
      </w:r>
      <w:r w:rsidRPr="006C61E2">
        <w:rPr>
          <w:rFonts w:ascii="Calibri" w:hAnsi="Calibri"/>
          <w:i/>
          <w:sz w:val="22"/>
          <w:szCs w:val="22"/>
        </w:rPr>
        <w:t>o ochronie konkurencji i konsumentów</w:t>
      </w:r>
      <w:r w:rsidRPr="006C61E2">
        <w:rPr>
          <w:rFonts w:ascii="Calibri" w:hAnsi="Calibri"/>
          <w:sz w:val="22"/>
          <w:szCs w:val="22"/>
        </w:rPr>
        <w:t xml:space="preserve"> (Dz.U. 2015, poz. 184, z </w:t>
      </w:r>
      <w:proofErr w:type="spellStart"/>
      <w:r w:rsidRPr="006C61E2">
        <w:rPr>
          <w:rFonts w:ascii="Calibri" w:hAnsi="Calibri"/>
          <w:sz w:val="22"/>
          <w:szCs w:val="22"/>
        </w:rPr>
        <w:t>późn</w:t>
      </w:r>
      <w:proofErr w:type="spellEnd"/>
      <w:r w:rsidRPr="006C61E2">
        <w:rPr>
          <w:rFonts w:ascii="Calibri" w:hAnsi="Calibri"/>
          <w:sz w:val="22"/>
          <w:szCs w:val="22"/>
        </w:rPr>
        <w:t>. zm.).</w:t>
      </w:r>
    </w:p>
    <w:p w:rsidR="0086606C" w:rsidRPr="006C61E2" w:rsidRDefault="0086606C" w:rsidP="0081709C">
      <w:pPr>
        <w:tabs>
          <w:tab w:val="left" w:pos="0"/>
        </w:tabs>
        <w:jc w:val="both"/>
        <w:rPr>
          <w:rFonts w:ascii="Calibri" w:hAnsi="Calibri"/>
          <w:sz w:val="22"/>
          <w:szCs w:val="22"/>
        </w:rPr>
      </w:pPr>
    </w:p>
    <w:p w:rsidR="0086606C" w:rsidRPr="006C61E2" w:rsidRDefault="0086606C" w:rsidP="0081709C">
      <w:pPr>
        <w:tabs>
          <w:tab w:val="left" w:pos="0"/>
        </w:tabs>
        <w:jc w:val="both"/>
        <w:rPr>
          <w:rFonts w:ascii="Calibri" w:hAnsi="Calibri"/>
          <w:sz w:val="22"/>
          <w:szCs w:val="22"/>
        </w:rPr>
      </w:pPr>
      <w:r w:rsidRPr="006C61E2">
        <w:rPr>
          <w:rFonts w:ascii="Calibri" w:hAnsi="Calibri"/>
          <w:sz w:val="22"/>
          <w:szCs w:val="22"/>
        </w:rPr>
        <w:t>*nie właściwe skreślić</w:t>
      </w:r>
    </w:p>
    <w:p w:rsidR="0086606C" w:rsidRPr="006C61E2" w:rsidRDefault="0086606C" w:rsidP="0081709C">
      <w:pPr>
        <w:tabs>
          <w:tab w:val="left" w:pos="0"/>
        </w:tabs>
        <w:jc w:val="both"/>
        <w:rPr>
          <w:rFonts w:ascii="Calibri" w:hAnsi="Calibri"/>
          <w:sz w:val="22"/>
          <w:szCs w:val="22"/>
        </w:rPr>
      </w:pPr>
    </w:p>
    <w:p w:rsidR="0086606C" w:rsidRPr="009C192C" w:rsidRDefault="0086606C" w:rsidP="0081709C">
      <w:pPr>
        <w:tabs>
          <w:tab w:val="left" w:pos="0"/>
        </w:tabs>
        <w:rPr>
          <w:rFonts w:ascii="Calibri" w:hAnsi="Calibri"/>
          <w:color w:val="FF0000"/>
          <w:sz w:val="20"/>
          <w:szCs w:val="20"/>
        </w:rPr>
      </w:pPr>
    </w:p>
    <w:p w:rsidR="0086606C" w:rsidRPr="009C192C" w:rsidRDefault="0086606C" w:rsidP="0081709C">
      <w:pPr>
        <w:tabs>
          <w:tab w:val="left" w:pos="0"/>
        </w:tabs>
        <w:rPr>
          <w:rFonts w:ascii="Calibri" w:hAnsi="Calibri"/>
          <w:color w:val="FF0000"/>
          <w:sz w:val="20"/>
          <w:szCs w:val="20"/>
        </w:rPr>
      </w:pPr>
    </w:p>
    <w:p w:rsidR="0086606C" w:rsidRPr="009C192C" w:rsidRDefault="0086606C" w:rsidP="0081709C">
      <w:pPr>
        <w:tabs>
          <w:tab w:val="left" w:pos="0"/>
        </w:tabs>
        <w:rPr>
          <w:rFonts w:ascii="Calibri" w:hAnsi="Calibri"/>
          <w:color w:val="FF0000"/>
          <w:sz w:val="20"/>
          <w:szCs w:val="20"/>
        </w:rPr>
      </w:pPr>
    </w:p>
    <w:p w:rsidR="0086606C" w:rsidRPr="009C192C" w:rsidRDefault="0086606C" w:rsidP="0081709C">
      <w:pPr>
        <w:tabs>
          <w:tab w:val="left" w:pos="0"/>
        </w:tabs>
        <w:rPr>
          <w:rFonts w:ascii="Calibri" w:hAnsi="Calibri"/>
          <w:color w:val="FF0000"/>
          <w:sz w:val="20"/>
          <w:szCs w:val="20"/>
        </w:rPr>
      </w:pPr>
    </w:p>
    <w:p w:rsidR="0086606C" w:rsidRPr="009C192C" w:rsidRDefault="0086606C" w:rsidP="0081709C">
      <w:pPr>
        <w:tabs>
          <w:tab w:val="left" w:pos="0"/>
        </w:tabs>
        <w:rPr>
          <w:rFonts w:ascii="Calibri" w:hAnsi="Calibri"/>
          <w:color w:val="FF0000"/>
          <w:sz w:val="20"/>
          <w:szCs w:val="20"/>
        </w:rPr>
      </w:pPr>
    </w:p>
    <w:p w:rsidR="0086606C" w:rsidRPr="009C192C" w:rsidRDefault="0086606C" w:rsidP="0081709C">
      <w:pPr>
        <w:tabs>
          <w:tab w:val="left" w:pos="0"/>
        </w:tabs>
        <w:rPr>
          <w:rFonts w:ascii="Calibri" w:hAnsi="Calibri"/>
          <w:color w:val="FF0000"/>
          <w:sz w:val="20"/>
          <w:szCs w:val="20"/>
        </w:rPr>
      </w:pPr>
    </w:p>
    <w:p w:rsidR="0086606C" w:rsidRPr="009C192C" w:rsidRDefault="0086606C" w:rsidP="0081709C">
      <w:pPr>
        <w:tabs>
          <w:tab w:val="left" w:pos="0"/>
        </w:tabs>
        <w:rPr>
          <w:rFonts w:ascii="Calibri" w:hAnsi="Calibri"/>
          <w:color w:val="FF0000"/>
          <w:sz w:val="20"/>
          <w:szCs w:val="20"/>
        </w:rPr>
      </w:pPr>
    </w:p>
    <w:p w:rsidR="0086606C" w:rsidRPr="009C192C" w:rsidRDefault="0086606C" w:rsidP="0081709C">
      <w:pPr>
        <w:tabs>
          <w:tab w:val="left" w:pos="0"/>
        </w:tabs>
        <w:rPr>
          <w:rFonts w:ascii="Calibri" w:hAnsi="Calibri"/>
          <w:color w:val="FF0000"/>
          <w:sz w:val="20"/>
          <w:szCs w:val="20"/>
        </w:rPr>
      </w:pPr>
    </w:p>
    <w:p w:rsidR="0086606C" w:rsidRPr="006C61E2" w:rsidRDefault="0086606C" w:rsidP="0081709C">
      <w:pPr>
        <w:tabs>
          <w:tab w:val="left" w:pos="0"/>
        </w:tabs>
        <w:rPr>
          <w:rFonts w:ascii="Calibri" w:hAnsi="Calibri"/>
          <w:sz w:val="22"/>
          <w:szCs w:val="22"/>
        </w:rPr>
      </w:pPr>
      <w:r w:rsidRPr="006C61E2">
        <w:rPr>
          <w:rFonts w:ascii="Calibri" w:hAnsi="Calibri"/>
          <w:sz w:val="22"/>
          <w:szCs w:val="22"/>
        </w:rPr>
        <w:t xml:space="preserve">……………………, dnia…………….                                                                 ……………………………  </w:t>
      </w:r>
    </w:p>
    <w:p w:rsidR="0086606C" w:rsidRPr="006C61E2" w:rsidRDefault="0086606C" w:rsidP="0081709C">
      <w:pPr>
        <w:tabs>
          <w:tab w:val="left" w:pos="0"/>
        </w:tabs>
        <w:rPr>
          <w:rFonts w:ascii="Calibri" w:hAnsi="Calibri"/>
          <w:sz w:val="22"/>
          <w:szCs w:val="22"/>
        </w:rPr>
      </w:pPr>
      <w:r w:rsidRPr="006C61E2">
        <w:rPr>
          <w:rFonts w:ascii="Calibri" w:hAnsi="Calibri"/>
          <w:sz w:val="22"/>
          <w:szCs w:val="22"/>
        </w:rPr>
        <w:t xml:space="preserve">                                                                                                  podpis i pieczęć osoby upoważnionej </w:t>
      </w:r>
      <w:r w:rsidRPr="006C61E2">
        <w:rPr>
          <w:rFonts w:ascii="Calibri" w:hAnsi="Calibri"/>
          <w:sz w:val="22"/>
          <w:szCs w:val="22"/>
        </w:rPr>
        <w:br/>
        <w:t xml:space="preserve">                                                                                                    do reprezentowania Wykonawcy</w:t>
      </w:r>
    </w:p>
    <w:p w:rsidR="0086606C" w:rsidRDefault="0086606C"/>
    <w:p w:rsidR="00481295" w:rsidRDefault="00481295"/>
    <w:p w:rsidR="00481295" w:rsidRDefault="00481295"/>
    <w:p w:rsidR="00481295" w:rsidRDefault="00481295"/>
    <w:p w:rsidR="00481295" w:rsidRDefault="00481295"/>
    <w:p w:rsidR="00481295" w:rsidRDefault="00481295"/>
    <w:p w:rsidR="00481295" w:rsidRDefault="00481295"/>
    <w:p w:rsidR="00481295" w:rsidRDefault="00481295"/>
    <w:p w:rsidR="00481295" w:rsidRDefault="00481295"/>
    <w:p w:rsidR="00481295" w:rsidRDefault="00481295"/>
    <w:p w:rsidR="00481295" w:rsidRDefault="00481295"/>
    <w:p w:rsidR="00481295" w:rsidRDefault="00481295"/>
    <w:p w:rsidR="00481295" w:rsidRDefault="00481295"/>
    <w:p w:rsidR="00481295" w:rsidRPr="00481295" w:rsidRDefault="00481295">
      <w:pPr>
        <w:rPr>
          <w:b/>
        </w:rPr>
      </w:pPr>
    </w:p>
    <w:sectPr w:rsidR="00481295" w:rsidRPr="00481295" w:rsidSect="00C10B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E8" w:rsidRDefault="00451BE8" w:rsidP="00827CD3">
      <w:r>
        <w:separator/>
      </w:r>
    </w:p>
  </w:endnote>
  <w:endnote w:type="continuationSeparator" w:id="0">
    <w:p w:rsidR="00451BE8" w:rsidRDefault="00451BE8" w:rsidP="0082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TE1601E98t00">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51" w:rsidRDefault="00845D51" w:rsidP="00D32C1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45D51" w:rsidRDefault="00845D51" w:rsidP="00290C3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51" w:rsidRPr="00290C37" w:rsidRDefault="00845D51" w:rsidP="00290C37">
    <w:pPr>
      <w:pStyle w:val="Stopka"/>
      <w:framePr w:w="377" w:h="185" w:hRule="exact" w:wrap="around" w:vAnchor="text" w:hAnchor="page" w:x="10058" w:y="-40"/>
      <w:jc w:val="right"/>
      <w:rPr>
        <w:rStyle w:val="Numerstrony"/>
        <w:rFonts w:ascii="Calibri" w:hAnsi="Calibri"/>
        <w:sz w:val="20"/>
        <w:szCs w:val="20"/>
      </w:rPr>
    </w:pPr>
    <w:r w:rsidRPr="00290C37">
      <w:rPr>
        <w:rStyle w:val="Numerstrony"/>
        <w:rFonts w:ascii="Calibri" w:hAnsi="Calibri"/>
        <w:sz w:val="20"/>
        <w:szCs w:val="20"/>
      </w:rPr>
      <w:fldChar w:fldCharType="begin"/>
    </w:r>
    <w:r w:rsidRPr="00290C37">
      <w:rPr>
        <w:rStyle w:val="Numerstrony"/>
        <w:rFonts w:ascii="Calibri" w:hAnsi="Calibri"/>
        <w:sz w:val="20"/>
        <w:szCs w:val="20"/>
      </w:rPr>
      <w:instrText xml:space="preserve">PAGE  </w:instrText>
    </w:r>
    <w:r w:rsidRPr="00290C37">
      <w:rPr>
        <w:rStyle w:val="Numerstrony"/>
        <w:rFonts w:ascii="Calibri" w:hAnsi="Calibri"/>
        <w:sz w:val="20"/>
        <w:szCs w:val="20"/>
      </w:rPr>
      <w:fldChar w:fldCharType="separate"/>
    </w:r>
    <w:r w:rsidR="003E20B7">
      <w:rPr>
        <w:rStyle w:val="Numerstrony"/>
        <w:rFonts w:ascii="Calibri" w:hAnsi="Calibri"/>
        <w:noProof/>
        <w:sz w:val="20"/>
        <w:szCs w:val="20"/>
      </w:rPr>
      <w:t>4</w:t>
    </w:r>
    <w:r w:rsidRPr="00290C37">
      <w:rPr>
        <w:rStyle w:val="Numerstrony"/>
        <w:rFonts w:ascii="Calibri" w:hAnsi="Calibri"/>
        <w:sz w:val="20"/>
        <w:szCs w:val="20"/>
      </w:rPr>
      <w:fldChar w:fldCharType="end"/>
    </w:r>
  </w:p>
  <w:p w:rsidR="00845D51" w:rsidRDefault="00845D51" w:rsidP="00290C3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E8" w:rsidRDefault="00451BE8" w:rsidP="00827CD3">
      <w:r>
        <w:separator/>
      </w:r>
    </w:p>
  </w:footnote>
  <w:footnote w:type="continuationSeparator" w:id="0">
    <w:p w:rsidR="00451BE8" w:rsidRDefault="00451BE8" w:rsidP="00827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6"/>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
    <w:nsid w:val="0000001F"/>
    <w:multiLevelType w:val="multilevel"/>
    <w:tmpl w:val="4552CF74"/>
    <w:name w:val="WW8Num35"/>
    <w:lvl w:ilvl="0">
      <w:start w:val="1"/>
      <w:numFmt w:val="decimal"/>
      <w:lvlText w:val="%1."/>
      <w:lvlJc w:val="left"/>
      <w:pPr>
        <w:tabs>
          <w:tab w:val="num" w:pos="4728"/>
        </w:tabs>
        <w:ind w:left="4728" w:hanging="4368"/>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0000021"/>
    <w:multiLevelType w:val="singleLevel"/>
    <w:tmpl w:val="00000021"/>
    <w:name w:val="WW8Num33"/>
    <w:lvl w:ilvl="0">
      <w:start w:val="1"/>
      <w:numFmt w:val="bullet"/>
      <w:lvlText w:val=""/>
      <w:lvlJc w:val="left"/>
      <w:pPr>
        <w:tabs>
          <w:tab w:val="num" w:pos="360"/>
        </w:tabs>
        <w:ind w:left="360" w:hanging="360"/>
      </w:pPr>
      <w:rPr>
        <w:rFonts w:ascii="Symbol" w:hAnsi="Symbol" w:cs="Symbol" w:hint="default"/>
      </w:rPr>
    </w:lvl>
  </w:abstractNum>
  <w:abstractNum w:abstractNumId="3">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cs="Times New Roman"/>
      </w:rPr>
    </w:lvl>
    <w:lvl w:ilvl="2" w:tplc="04150011">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7420614E">
      <w:start w:val="1"/>
      <w:numFmt w:val="upperRoman"/>
      <w:lvlText w:val="%5."/>
      <w:lvlJc w:val="left"/>
      <w:pPr>
        <w:ind w:left="3960" w:hanging="72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05455776"/>
    <w:multiLevelType w:val="hybridMultilevel"/>
    <w:tmpl w:val="1F5A05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0BB26D55"/>
    <w:multiLevelType w:val="hybridMultilevel"/>
    <w:tmpl w:val="6958D6B6"/>
    <w:lvl w:ilvl="0" w:tplc="E76C9F66">
      <w:start w:val="1"/>
      <w:numFmt w:val="decimal"/>
      <w:lvlText w:val="%1)"/>
      <w:lvlJc w:val="left"/>
      <w:pPr>
        <w:tabs>
          <w:tab w:val="num" w:pos="720"/>
        </w:tabs>
        <w:ind w:left="720" w:hanging="360"/>
      </w:pPr>
      <w:rPr>
        <w:rFonts w:cs="Times New Roman"/>
        <w:b w:val="0"/>
      </w:rPr>
    </w:lvl>
    <w:lvl w:ilvl="1" w:tplc="1E46CEF0">
      <w:start w:val="9"/>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BE459FC"/>
    <w:multiLevelType w:val="hybridMultilevel"/>
    <w:tmpl w:val="CA1640F6"/>
    <w:lvl w:ilvl="0" w:tplc="DC6259F0">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0C56691D"/>
    <w:multiLevelType w:val="hybridMultilevel"/>
    <w:tmpl w:val="F894D800"/>
    <w:lvl w:ilvl="0" w:tplc="04150017">
      <w:start w:val="1"/>
      <w:numFmt w:val="lowerLetter"/>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9">
    <w:nsid w:val="0C91575E"/>
    <w:multiLevelType w:val="hybridMultilevel"/>
    <w:tmpl w:val="D4B2694C"/>
    <w:lvl w:ilvl="0" w:tplc="0B0AE212">
      <w:start w:val="1"/>
      <w:numFmt w:val="decimal"/>
      <w:lvlText w:val="%1."/>
      <w:lvlJc w:val="left"/>
      <w:pPr>
        <w:tabs>
          <w:tab w:val="num" w:pos="2340"/>
        </w:tabs>
        <w:ind w:left="2340" w:hanging="363"/>
      </w:pPr>
      <w:rPr>
        <w:rFonts w:cs="Times New Roman"/>
        <w:b w:val="0"/>
        <w:sz w:val="20"/>
        <w:szCs w:val="20"/>
      </w:rPr>
    </w:lvl>
    <w:lvl w:ilvl="1" w:tplc="04150019">
      <w:start w:val="1"/>
      <w:numFmt w:val="lowerLetter"/>
      <w:lvlText w:val="%2."/>
      <w:lvlJc w:val="left"/>
      <w:pPr>
        <w:tabs>
          <w:tab w:val="num" w:pos="1980"/>
        </w:tabs>
        <w:ind w:left="1980" w:hanging="360"/>
      </w:pPr>
      <w:rPr>
        <w:rFonts w:cs="Times New Roman"/>
      </w:rPr>
    </w:lvl>
    <w:lvl w:ilvl="2" w:tplc="0415001B">
      <w:start w:val="1"/>
      <w:numFmt w:val="lowerRoman"/>
      <w:lvlText w:val="%3."/>
      <w:lvlJc w:val="right"/>
      <w:pPr>
        <w:tabs>
          <w:tab w:val="num" w:pos="2700"/>
        </w:tabs>
        <w:ind w:left="2700" w:hanging="180"/>
      </w:pPr>
      <w:rPr>
        <w:rFonts w:cs="Times New Roman"/>
      </w:rPr>
    </w:lvl>
    <w:lvl w:ilvl="3" w:tplc="0415000F">
      <w:start w:val="1"/>
      <w:numFmt w:val="decimal"/>
      <w:lvlText w:val="%4."/>
      <w:lvlJc w:val="left"/>
      <w:pPr>
        <w:tabs>
          <w:tab w:val="num" w:pos="3420"/>
        </w:tabs>
        <w:ind w:left="3420" w:hanging="360"/>
      </w:pPr>
      <w:rPr>
        <w:rFonts w:cs="Times New Roman"/>
      </w:rPr>
    </w:lvl>
    <w:lvl w:ilvl="4" w:tplc="04150019">
      <w:start w:val="1"/>
      <w:numFmt w:val="lowerLetter"/>
      <w:lvlText w:val="%5."/>
      <w:lvlJc w:val="left"/>
      <w:pPr>
        <w:tabs>
          <w:tab w:val="num" w:pos="4140"/>
        </w:tabs>
        <w:ind w:left="4140" w:hanging="360"/>
      </w:pPr>
      <w:rPr>
        <w:rFonts w:cs="Times New Roman"/>
      </w:rPr>
    </w:lvl>
    <w:lvl w:ilvl="5" w:tplc="0415001B">
      <w:start w:val="1"/>
      <w:numFmt w:val="lowerRoman"/>
      <w:lvlText w:val="%6."/>
      <w:lvlJc w:val="right"/>
      <w:pPr>
        <w:tabs>
          <w:tab w:val="num" w:pos="4860"/>
        </w:tabs>
        <w:ind w:left="4860" w:hanging="180"/>
      </w:pPr>
      <w:rPr>
        <w:rFonts w:cs="Times New Roman"/>
      </w:rPr>
    </w:lvl>
    <w:lvl w:ilvl="6" w:tplc="0415000F">
      <w:start w:val="1"/>
      <w:numFmt w:val="decimal"/>
      <w:lvlText w:val="%7."/>
      <w:lvlJc w:val="left"/>
      <w:pPr>
        <w:tabs>
          <w:tab w:val="num" w:pos="5580"/>
        </w:tabs>
        <w:ind w:left="5580" w:hanging="360"/>
      </w:pPr>
      <w:rPr>
        <w:rFonts w:cs="Times New Roman"/>
      </w:rPr>
    </w:lvl>
    <w:lvl w:ilvl="7" w:tplc="04150019">
      <w:start w:val="1"/>
      <w:numFmt w:val="lowerLetter"/>
      <w:lvlText w:val="%8."/>
      <w:lvlJc w:val="left"/>
      <w:pPr>
        <w:tabs>
          <w:tab w:val="num" w:pos="6300"/>
        </w:tabs>
        <w:ind w:left="6300" w:hanging="360"/>
      </w:pPr>
      <w:rPr>
        <w:rFonts w:cs="Times New Roman"/>
      </w:rPr>
    </w:lvl>
    <w:lvl w:ilvl="8" w:tplc="0415001B">
      <w:start w:val="1"/>
      <w:numFmt w:val="lowerRoman"/>
      <w:lvlText w:val="%9."/>
      <w:lvlJc w:val="right"/>
      <w:pPr>
        <w:tabs>
          <w:tab w:val="num" w:pos="7020"/>
        </w:tabs>
        <w:ind w:left="7020" w:hanging="180"/>
      </w:pPr>
      <w:rPr>
        <w:rFonts w:cs="Times New Roman"/>
      </w:rPr>
    </w:lvl>
  </w:abstractNum>
  <w:abstractNum w:abstractNumId="10">
    <w:nsid w:val="0FF275FE"/>
    <w:multiLevelType w:val="hybridMultilevel"/>
    <w:tmpl w:val="AB6AA3C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13B39B7"/>
    <w:multiLevelType w:val="hybridMultilevel"/>
    <w:tmpl w:val="F0C681C2"/>
    <w:lvl w:ilvl="0" w:tplc="8C68FAD2">
      <w:start w:val="1"/>
      <w:numFmt w:val="decimal"/>
      <w:lvlText w:val="%1)"/>
      <w:lvlJc w:val="left"/>
      <w:pPr>
        <w:tabs>
          <w:tab w:val="num" w:pos="720"/>
        </w:tabs>
        <w:ind w:left="720" w:hanging="360"/>
      </w:pPr>
      <w:rPr>
        <w:rFonts w:cs="Times New Roman"/>
      </w:rPr>
    </w:lvl>
    <w:lvl w:ilvl="1" w:tplc="DF0C4CF0">
      <w:start w:val="2"/>
      <w:numFmt w:val="decimal"/>
      <w:lvlText w:val="%2."/>
      <w:lvlJc w:val="left"/>
      <w:pPr>
        <w:ind w:left="1440" w:hanging="360"/>
      </w:pPr>
      <w:rPr>
        <w:rFonts w:cs="Times New Roman"/>
      </w:rPr>
    </w:lvl>
    <w:lvl w:ilvl="2" w:tplc="5436ED1E">
      <w:start w:val="1"/>
      <w:numFmt w:val="lowerLetter"/>
      <w:lvlText w:val="%3)"/>
      <w:lvlJc w:val="left"/>
      <w:pPr>
        <w:ind w:left="2340" w:hanging="360"/>
      </w:pPr>
      <w:rPr>
        <w:rFonts w:cs="Times New Roman"/>
      </w:rPr>
    </w:lvl>
    <w:lvl w:ilvl="3" w:tplc="0415000F">
      <w:start w:val="1"/>
      <w:numFmt w:val="decimal"/>
      <w:lvlText w:val="%4."/>
      <w:lvlJc w:val="left"/>
      <w:pPr>
        <w:ind w:left="2880" w:hanging="360"/>
      </w:pPr>
      <w:rPr>
        <w:rFonts w:cs="Times New Roman"/>
      </w:rPr>
    </w:lvl>
    <w:lvl w:ilvl="4" w:tplc="AC7CAA2E">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17FB3C7B"/>
    <w:multiLevelType w:val="hybridMultilevel"/>
    <w:tmpl w:val="B358B8F0"/>
    <w:lvl w:ilvl="0" w:tplc="3BF6BFAE">
      <w:start w:val="1"/>
      <w:numFmt w:val="decimal"/>
      <w:lvlText w:val="%1)"/>
      <w:lvlJc w:val="left"/>
      <w:pPr>
        <w:tabs>
          <w:tab w:val="num" w:pos="735"/>
        </w:tabs>
        <w:ind w:left="735" w:hanging="375"/>
      </w:pPr>
      <w:rPr>
        <w:rFonts w:cs="Times New Roman"/>
      </w:rPr>
    </w:lvl>
    <w:lvl w:ilvl="1" w:tplc="95928286">
      <w:start w:val="3"/>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18680789"/>
    <w:multiLevelType w:val="hybridMultilevel"/>
    <w:tmpl w:val="ABF097B8"/>
    <w:lvl w:ilvl="0" w:tplc="04090017">
      <w:start w:val="1"/>
      <w:numFmt w:val="lowerLetter"/>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14">
    <w:nsid w:val="1A236C54"/>
    <w:multiLevelType w:val="hybridMultilevel"/>
    <w:tmpl w:val="3FC4D1B6"/>
    <w:lvl w:ilvl="0" w:tplc="0415000F">
      <w:start w:val="1"/>
      <w:numFmt w:val="decimal"/>
      <w:lvlText w:val="%1."/>
      <w:lvlJc w:val="left"/>
      <w:pPr>
        <w:tabs>
          <w:tab w:val="num" w:pos="1800"/>
        </w:tabs>
        <w:ind w:left="1800"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AC07C74"/>
    <w:multiLevelType w:val="hybridMultilevel"/>
    <w:tmpl w:val="885827E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1BED05B1"/>
    <w:multiLevelType w:val="multilevel"/>
    <w:tmpl w:val="4552CF74"/>
    <w:lvl w:ilvl="0">
      <w:start w:val="1"/>
      <w:numFmt w:val="decimal"/>
      <w:lvlText w:val="%1."/>
      <w:lvlJc w:val="left"/>
      <w:pPr>
        <w:tabs>
          <w:tab w:val="num" w:pos="4728"/>
        </w:tabs>
        <w:ind w:left="4728" w:hanging="4368"/>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1C302192"/>
    <w:multiLevelType w:val="hybridMultilevel"/>
    <w:tmpl w:val="439ABCEC"/>
    <w:lvl w:ilvl="0" w:tplc="5EF6946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B50F2F"/>
    <w:multiLevelType w:val="hybridMultilevel"/>
    <w:tmpl w:val="559C9D4E"/>
    <w:lvl w:ilvl="0" w:tplc="82D8418C">
      <w:start w:val="1"/>
      <w:numFmt w:val="decimal"/>
      <w:lvlText w:val="%1."/>
      <w:lvlJc w:val="left"/>
      <w:pPr>
        <w:ind w:left="896" w:hanging="360"/>
      </w:pPr>
      <w:rPr>
        <w:rFonts w:cs="Times New Roman"/>
      </w:rPr>
    </w:lvl>
    <w:lvl w:ilvl="1" w:tplc="04090019">
      <w:start w:val="1"/>
      <w:numFmt w:val="lowerLetter"/>
      <w:lvlText w:val="%2."/>
      <w:lvlJc w:val="left"/>
      <w:pPr>
        <w:ind w:left="1616" w:hanging="360"/>
      </w:pPr>
      <w:rPr>
        <w:rFonts w:cs="Times New Roman"/>
      </w:rPr>
    </w:lvl>
    <w:lvl w:ilvl="2" w:tplc="0409001B">
      <w:start w:val="1"/>
      <w:numFmt w:val="lowerRoman"/>
      <w:lvlText w:val="%3."/>
      <w:lvlJc w:val="right"/>
      <w:pPr>
        <w:ind w:left="2336" w:hanging="180"/>
      </w:pPr>
      <w:rPr>
        <w:rFonts w:cs="Times New Roman"/>
      </w:rPr>
    </w:lvl>
    <w:lvl w:ilvl="3" w:tplc="0409000F">
      <w:start w:val="1"/>
      <w:numFmt w:val="decimal"/>
      <w:lvlText w:val="%4."/>
      <w:lvlJc w:val="left"/>
      <w:pPr>
        <w:ind w:left="3056" w:hanging="360"/>
      </w:pPr>
      <w:rPr>
        <w:rFonts w:cs="Times New Roman"/>
      </w:rPr>
    </w:lvl>
    <w:lvl w:ilvl="4" w:tplc="04090019">
      <w:start w:val="1"/>
      <w:numFmt w:val="lowerLetter"/>
      <w:lvlText w:val="%5."/>
      <w:lvlJc w:val="left"/>
      <w:pPr>
        <w:ind w:left="3776" w:hanging="360"/>
      </w:pPr>
      <w:rPr>
        <w:rFonts w:cs="Times New Roman"/>
      </w:rPr>
    </w:lvl>
    <w:lvl w:ilvl="5" w:tplc="0409001B">
      <w:start w:val="1"/>
      <w:numFmt w:val="lowerRoman"/>
      <w:lvlText w:val="%6."/>
      <w:lvlJc w:val="right"/>
      <w:pPr>
        <w:ind w:left="4496" w:hanging="180"/>
      </w:pPr>
      <w:rPr>
        <w:rFonts w:cs="Times New Roman"/>
      </w:rPr>
    </w:lvl>
    <w:lvl w:ilvl="6" w:tplc="0409000F">
      <w:start w:val="1"/>
      <w:numFmt w:val="decimal"/>
      <w:lvlText w:val="%7."/>
      <w:lvlJc w:val="left"/>
      <w:pPr>
        <w:ind w:left="5216" w:hanging="360"/>
      </w:pPr>
      <w:rPr>
        <w:rFonts w:cs="Times New Roman"/>
      </w:rPr>
    </w:lvl>
    <w:lvl w:ilvl="7" w:tplc="04090019">
      <w:start w:val="1"/>
      <w:numFmt w:val="lowerLetter"/>
      <w:lvlText w:val="%8."/>
      <w:lvlJc w:val="left"/>
      <w:pPr>
        <w:ind w:left="5936" w:hanging="360"/>
      </w:pPr>
      <w:rPr>
        <w:rFonts w:cs="Times New Roman"/>
      </w:rPr>
    </w:lvl>
    <w:lvl w:ilvl="8" w:tplc="0409001B">
      <w:start w:val="1"/>
      <w:numFmt w:val="lowerRoman"/>
      <w:lvlText w:val="%9."/>
      <w:lvlJc w:val="right"/>
      <w:pPr>
        <w:ind w:left="6656" w:hanging="180"/>
      </w:pPr>
      <w:rPr>
        <w:rFonts w:cs="Times New Roman"/>
      </w:rPr>
    </w:lvl>
  </w:abstractNum>
  <w:abstractNum w:abstractNumId="19">
    <w:nsid w:val="1FE13658"/>
    <w:multiLevelType w:val="multilevel"/>
    <w:tmpl w:val="708C150A"/>
    <w:lvl w:ilvl="0">
      <w:start w:val="1"/>
      <w:numFmt w:val="decimal"/>
      <w:lvlText w:val="%1."/>
      <w:lvlJc w:val="left"/>
      <w:pPr>
        <w:tabs>
          <w:tab w:val="num" w:pos="360"/>
        </w:tabs>
        <w:ind w:left="360" w:hanging="360"/>
      </w:pPr>
      <w:rPr>
        <w:rFonts w:cs="Times New Roman"/>
        <w:b/>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0">
    <w:nsid w:val="200227D5"/>
    <w:multiLevelType w:val="hybridMultilevel"/>
    <w:tmpl w:val="9E7471AC"/>
    <w:lvl w:ilvl="0" w:tplc="487E9270">
      <w:start w:val="1"/>
      <w:numFmt w:val="decimal"/>
      <w:lvlText w:val="%1."/>
      <w:lvlJc w:val="left"/>
      <w:pPr>
        <w:tabs>
          <w:tab w:val="num" w:pos="770"/>
        </w:tabs>
        <w:ind w:left="770" w:hanging="360"/>
      </w:pPr>
      <w:rPr>
        <w:rFonts w:cs="Times New Roman"/>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1">
    <w:nsid w:val="200B0B72"/>
    <w:multiLevelType w:val="singleLevel"/>
    <w:tmpl w:val="04150011"/>
    <w:lvl w:ilvl="0">
      <w:start w:val="1"/>
      <w:numFmt w:val="decimal"/>
      <w:lvlText w:val="%1)"/>
      <w:lvlJc w:val="left"/>
      <w:pPr>
        <w:ind w:left="2340" w:hanging="360"/>
      </w:pPr>
      <w:rPr>
        <w:rFonts w:cs="Times New Roman"/>
      </w:rPr>
    </w:lvl>
  </w:abstractNum>
  <w:abstractNum w:abstractNumId="22">
    <w:nsid w:val="20DE13B7"/>
    <w:multiLevelType w:val="hybridMultilevel"/>
    <w:tmpl w:val="B90CB62A"/>
    <w:lvl w:ilvl="0" w:tplc="0415000F">
      <w:start w:val="1"/>
      <w:numFmt w:val="decimal"/>
      <w:lvlText w:val="%1."/>
      <w:lvlJc w:val="left"/>
      <w:pPr>
        <w:tabs>
          <w:tab w:val="num" w:pos="723"/>
        </w:tabs>
        <w:ind w:left="723" w:hanging="363"/>
      </w:pPr>
      <w:rPr>
        <w:rFonts w:cs="Times New Roman"/>
        <w:b w:val="0"/>
      </w:rPr>
    </w:lvl>
    <w:lvl w:ilvl="1" w:tplc="04150019">
      <w:start w:val="1"/>
      <w:numFmt w:val="lowerLetter"/>
      <w:lvlText w:val="%2."/>
      <w:lvlJc w:val="left"/>
      <w:pPr>
        <w:tabs>
          <w:tab w:val="num" w:pos="363"/>
        </w:tabs>
        <w:ind w:left="363" w:hanging="360"/>
      </w:pPr>
      <w:rPr>
        <w:rFonts w:cs="Times New Roman"/>
      </w:rPr>
    </w:lvl>
    <w:lvl w:ilvl="2" w:tplc="0415001B">
      <w:start w:val="1"/>
      <w:numFmt w:val="lowerRoman"/>
      <w:lvlText w:val="%3."/>
      <w:lvlJc w:val="right"/>
      <w:pPr>
        <w:tabs>
          <w:tab w:val="num" w:pos="1083"/>
        </w:tabs>
        <w:ind w:left="1083" w:hanging="180"/>
      </w:pPr>
      <w:rPr>
        <w:rFonts w:cs="Times New Roman"/>
      </w:rPr>
    </w:lvl>
    <w:lvl w:ilvl="3" w:tplc="0415000F">
      <w:start w:val="1"/>
      <w:numFmt w:val="decimal"/>
      <w:lvlText w:val="%4."/>
      <w:lvlJc w:val="left"/>
      <w:pPr>
        <w:tabs>
          <w:tab w:val="num" w:pos="1803"/>
        </w:tabs>
        <w:ind w:left="1803" w:hanging="360"/>
      </w:pPr>
      <w:rPr>
        <w:rFonts w:cs="Times New Roman"/>
      </w:rPr>
    </w:lvl>
    <w:lvl w:ilvl="4" w:tplc="04150019">
      <w:start w:val="1"/>
      <w:numFmt w:val="lowerLetter"/>
      <w:lvlText w:val="%5."/>
      <w:lvlJc w:val="left"/>
      <w:pPr>
        <w:tabs>
          <w:tab w:val="num" w:pos="2523"/>
        </w:tabs>
        <w:ind w:left="2523" w:hanging="360"/>
      </w:pPr>
      <w:rPr>
        <w:rFonts w:cs="Times New Roman"/>
      </w:rPr>
    </w:lvl>
    <w:lvl w:ilvl="5" w:tplc="0415001B">
      <w:start w:val="1"/>
      <w:numFmt w:val="lowerRoman"/>
      <w:lvlText w:val="%6."/>
      <w:lvlJc w:val="right"/>
      <w:pPr>
        <w:tabs>
          <w:tab w:val="num" w:pos="3243"/>
        </w:tabs>
        <w:ind w:left="3243" w:hanging="180"/>
      </w:pPr>
      <w:rPr>
        <w:rFonts w:cs="Times New Roman"/>
      </w:rPr>
    </w:lvl>
    <w:lvl w:ilvl="6" w:tplc="0415000F">
      <w:start w:val="1"/>
      <w:numFmt w:val="decimal"/>
      <w:lvlText w:val="%7."/>
      <w:lvlJc w:val="left"/>
      <w:pPr>
        <w:tabs>
          <w:tab w:val="num" w:pos="3963"/>
        </w:tabs>
        <w:ind w:left="3963" w:hanging="360"/>
      </w:pPr>
      <w:rPr>
        <w:rFonts w:cs="Times New Roman"/>
      </w:rPr>
    </w:lvl>
    <w:lvl w:ilvl="7" w:tplc="04150019">
      <w:start w:val="1"/>
      <w:numFmt w:val="lowerLetter"/>
      <w:lvlText w:val="%8."/>
      <w:lvlJc w:val="left"/>
      <w:pPr>
        <w:tabs>
          <w:tab w:val="num" w:pos="4683"/>
        </w:tabs>
        <w:ind w:left="4683" w:hanging="360"/>
      </w:pPr>
      <w:rPr>
        <w:rFonts w:cs="Times New Roman"/>
      </w:rPr>
    </w:lvl>
    <w:lvl w:ilvl="8" w:tplc="0415001B">
      <w:start w:val="1"/>
      <w:numFmt w:val="lowerRoman"/>
      <w:lvlText w:val="%9."/>
      <w:lvlJc w:val="right"/>
      <w:pPr>
        <w:tabs>
          <w:tab w:val="num" w:pos="5403"/>
        </w:tabs>
        <w:ind w:left="5403" w:hanging="180"/>
      </w:pPr>
      <w:rPr>
        <w:rFonts w:cs="Times New Roman"/>
      </w:rPr>
    </w:lvl>
  </w:abstractNum>
  <w:abstractNum w:abstractNumId="23">
    <w:nsid w:val="22DB713B"/>
    <w:multiLevelType w:val="hybridMultilevel"/>
    <w:tmpl w:val="AB6AA3C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40E5DFB"/>
    <w:multiLevelType w:val="hybridMultilevel"/>
    <w:tmpl w:val="B0588D04"/>
    <w:lvl w:ilvl="0" w:tplc="0415000F">
      <w:start w:val="1"/>
      <w:numFmt w:val="decimal"/>
      <w:lvlText w:val="%1."/>
      <w:lvlJc w:val="left"/>
      <w:pPr>
        <w:tabs>
          <w:tab w:val="num" w:pos="1800"/>
        </w:tabs>
        <w:ind w:left="1800"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268916AD"/>
    <w:multiLevelType w:val="hybridMultilevel"/>
    <w:tmpl w:val="0CA8E9FE"/>
    <w:lvl w:ilvl="0" w:tplc="0415000F">
      <w:start w:val="1"/>
      <w:numFmt w:val="decimal"/>
      <w:lvlText w:val="%1."/>
      <w:lvlJc w:val="left"/>
      <w:pPr>
        <w:tabs>
          <w:tab w:val="num" w:pos="1797"/>
        </w:tabs>
        <w:ind w:left="1797"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294A4165"/>
    <w:multiLevelType w:val="hybridMultilevel"/>
    <w:tmpl w:val="F79245E4"/>
    <w:lvl w:ilvl="0" w:tplc="EFA8BD86">
      <w:start w:val="2"/>
      <w:numFmt w:val="decimal"/>
      <w:lvlText w:val="%1."/>
      <w:lvlJc w:val="left"/>
      <w:pPr>
        <w:tabs>
          <w:tab w:val="num" w:pos="740"/>
        </w:tabs>
        <w:ind w:left="740" w:hanging="380"/>
      </w:pPr>
      <w:rPr>
        <w:rFonts w:cs="Times New Roman"/>
        <w:b w:val="0"/>
      </w:rPr>
    </w:lvl>
    <w:lvl w:ilvl="1" w:tplc="ADD2ECB2">
      <w:start w:val="1"/>
      <w:numFmt w:val="decimal"/>
      <w:lvlText w:val="%2)"/>
      <w:lvlJc w:val="left"/>
      <w:pPr>
        <w:tabs>
          <w:tab w:val="num" w:pos="1440"/>
        </w:tabs>
        <w:ind w:left="144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29EB4423"/>
    <w:multiLevelType w:val="hybridMultilevel"/>
    <w:tmpl w:val="87820E58"/>
    <w:lvl w:ilvl="0" w:tplc="04150011">
      <w:start w:val="1"/>
      <w:numFmt w:val="decimal"/>
      <w:lvlText w:val="%1)"/>
      <w:lvlJc w:val="left"/>
      <w:pPr>
        <w:ind w:left="2340" w:hanging="360"/>
      </w:pPr>
      <w:rPr>
        <w:rFonts w:cs="Times New Roman"/>
      </w:rPr>
    </w:lvl>
    <w:lvl w:ilvl="1" w:tplc="04150019">
      <w:start w:val="1"/>
      <w:numFmt w:val="lowerLetter"/>
      <w:lvlText w:val="%2."/>
      <w:lvlJc w:val="left"/>
      <w:pPr>
        <w:ind w:left="3060" w:hanging="360"/>
      </w:pPr>
      <w:rPr>
        <w:rFonts w:cs="Times New Roman"/>
      </w:rPr>
    </w:lvl>
    <w:lvl w:ilvl="2" w:tplc="0415001B">
      <w:start w:val="1"/>
      <w:numFmt w:val="lowerRoman"/>
      <w:lvlText w:val="%3."/>
      <w:lvlJc w:val="right"/>
      <w:pPr>
        <w:ind w:left="3780" w:hanging="180"/>
      </w:pPr>
      <w:rPr>
        <w:rFonts w:cs="Times New Roman"/>
      </w:rPr>
    </w:lvl>
    <w:lvl w:ilvl="3" w:tplc="0415000F">
      <w:start w:val="1"/>
      <w:numFmt w:val="decimal"/>
      <w:lvlText w:val="%4."/>
      <w:lvlJc w:val="left"/>
      <w:pPr>
        <w:ind w:left="4500" w:hanging="360"/>
      </w:pPr>
      <w:rPr>
        <w:rFonts w:cs="Times New Roman"/>
      </w:rPr>
    </w:lvl>
    <w:lvl w:ilvl="4" w:tplc="04150019">
      <w:start w:val="1"/>
      <w:numFmt w:val="lowerLetter"/>
      <w:lvlText w:val="%5."/>
      <w:lvlJc w:val="left"/>
      <w:pPr>
        <w:ind w:left="5220" w:hanging="360"/>
      </w:pPr>
      <w:rPr>
        <w:rFonts w:cs="Times New Roman"/>
      </w:rPr>
    </w:lvl>
    <w:lvl w:ilvl="5" w:tplc="0415001B">
      <w:start w:val="1"/>
      <w:numFmt w:val="lowerRoman"/>
      <w:lvlText w:val="%6."/>
      <w:lvlJc w:val="right"/>
      <w:pPr>
        <w:ind w:left="5940" w:hanging="180"/>
      </w:pPr>
      <w:rPr>
        <w:rFonts w:cs="Times New Roman"/>
      </w:rPr>
    </w:lvl>
    <w:lvl w:ilvl="6" w:tplc="0415000F">
      <w:start w:val="1"/>
      <w:numFmt w:val="decimal"/>
      <w:lvlText w:val="%7."/>
      <w:lvlJc w:val="left"/>
      <w:pPr>
        <w:ind w:left="6660" w:hanging="360"/>
      </w:pPr>
      <w:rPr>
        <w:rFonts w:cs="Times New Roman"/>
      </w:rPr>
    </w:lvl>
    <w:lvl w:ilvl="7" w:tplc="04150019">
      <w:start w:val="1"/>
      <w:numFmt w:val="lowerLetter"/>
      <w:lvlText w:val="%8."/>
      <w:lvlJc w:val="left"/>
      <w:pPr>
        <w:ind w:left="7380" w:hanging="360"/>
      </w:pPr>
      <w:rPr>
        <w:rFonts w:cs="Times New Roman"/>
      </w:rPr>
    </w:lvl>
    <w:lvl w:ilvl="8" w:tplc="0415001B">
      <w:start w:val="1"/>
      <w:numFmt w:val="lowerRoman"/>
      <w:lvlText w:val="%9."/>
      <w:lvlJc w:val="right"/>
      <w:pPr>
        <w:ind w:left="8100" w:hanging="180"/>
      </w:pPr>
      <w:rPr>
        <w:rFonts w:cs="Times New Roman"/>
      </w:rPr>
    </w:lvl>
  </w:abstractNum>
  <w:abstractNum w:abstractNumId="28">
    <w:nsid w:val="2A943508"/>
    <w:multiLevelType w:val="hybridMultilevel"/>
    <w:tmpl w:val="5C30F8B8"/>
    <w:name w:val="WW8Num2"/>
    <w:lvl w:ilvl="0" w:tplc="4F48091C">
      <w:start w:val="1"/>
      <w:numFmt w:val="decimal"/>
      <w:lvlText w:val="%1)"/>
      <w:lvlJc w:val="left"/>
      <w:pPr>
        <w:tabs>
          <w:tab w:val="num" w:pos="1083"/>
        </w:tabs>
        <w:ind w:left="1083" w:hanging="375"/>
      </w:pPr>
      <w:rPr>
        <w:rFonts w:ascii="Calibri" w:hAnsi="Calibri" w:cs="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AB4040A"/>
    <w:multiLevelType w:val="hybridMultilevel"/>
    <w:tmpl w:val="98768DB0"/>
    <w:lvl w:ilvl="0" w:tplc="04150011">
      <w:start w:val="1"/>
      <w:numFmt w:val="decimal"/>
      <w:lvlText w:val="%1)"/>
      <w:lvlJc w:val="left"/>
      <w:pPr>
        <w:ind w:left="720" w:hanging="360"/>
      </w:pPr>
      <w:rPr>
        <w:rFonts w:cs="Times New Roman"/>
      </w:rPr>
    </w:lvl>
    <w:lvl w:ilvl="1" w:tplc="2F22BA24">
      <w:start w:val="1"/>
      <w:numFmt w:val="lowerLetter"/>
      <w:lvlText w:val="%2)"/>
      <w:lvlJc w:val="right"/>
      <w:pPr>
        <w:tabs>
          <w:tab w:val="num" w:pos="1260"/>
        </w:tabs>
        <w:ind w:left="1260" w:hanging="18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2B4F4080"/>
    <w:multiLevelType w:val="hybridMultilevel"/>
    <w:tmpl w:val="7578F936"/>
    <w:lvl w:ilvl="0" w:tplc="04150017">
      <w:start w:val="1"/>
      <w:numFmt w:val="lowerLetter"/>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2BEF37E7"/>
    <w:multiLevelType w:val="hybridMultilevel"/>
    <w:tmpl w:val="7578F936"/>
    <w:lvl w:ilvl="0" w:tplc="04150017">
      <w:start w:val="1"/>
      <w:numFmt w:val="lowerLetter"/>
      <w:lvlText w:val="%1)"/>
      <w:lvlJc w:val="left"/>
      <w:pPr>
        <w:tabs>
          <w:tab w:val="num" w:pos="360"/>
        </w:tabs>
        <w:ind w:left="360" w:hanging="360"/>
      </w:pPr>
      <w:rPr>
        <w:rFonts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DDD340D"/>
    <w:multiLevelType w:val="hybridMultilevel"/>
    <w:tmpl w:val="221CE9C4"/>
    <w:name w:val="WW8Num102344"/>
    <w:lvl w:ilvl="0" w:tplc="142C6384">
      <w:start w:val="1"/>
      <w:numFmt w:val="decimal"/>
      <w:lvlText w:val="%1."/>
      <w:lvlJc w:val="left"/>
      <w:pPr>
        <w:tabs>
          <w:tab w:val="num" w:pos="2340"/>
        </w:tabs>
        <w:ind w:left="23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2E4D76FD"/>
    <w:multiLevelType w:val="hybridMultilevel"/>
    <w:tmpl w:val="89FC2B96"/>
    <w:lvl w:ilvl="0" w:tplc="5D74913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nsid w:val="2F323D4B"/>
    <w:multiLevelType w:val="hybridMultilevel"/>
    <w:tmpl w:val="3912B766"/>
    <w:lvl w:ilvl="0" w:tplc="5EF6946C">
      <w:start w:val="1"/>
      <w:numFmt w:val="decimal"/>
      <w:lvlText w:val="%1."/>
      <w:lvlJc w:val="left"/>
      <w:pPr>
        <w:tabs>
          <w:tab w:val="num" w:pos="519"/>
        </w:tabs>
        <w:ind w:left="519" w:hanging="454"/>
      </w:pPr>
      <w:rPr>
        <w:rFonts w:cs="Times New Roman"/>
      </w:rPr>
    </w:lvl>
    <w:lvl w:ilvl="1" w:tplc="04150019">
      <w:start w:val="1"/>
      <w:numFmt w:val="lowerLetter"/>
      <w:lvlText w:val="%2."/>
      <w:lvlJc w:val="left"/>
      <w:pPr>
        <w:tabs>
          <w:tab w:val="num" w:pos="1505"/>
        </w:tabs>
        <w:ind w:left="1505" w:hanging="360"/>
      </w:pPr>
      <w:rPr>
        <w:rFonts w:cs="Times New Roman"/>
      </w:rPr>
    </w:lvl>
    <w:lvl w:ilvl="2" w:tplc="0415001B">
      <w:start w:val="1"/>
      <w:numFmt w:val="lowerRoman"/>
      <w:lvlText w:val="%3."/>
      <w:lvlJc w:val="right"/>
      <w:pPr>
        <w:tabs>
          <w:tab w:val="num" w:pos="2225"/>
        </w:tabs>
        <w:ind w:left="2225" w:hanging="180"/>
      </w:pPr>
      <w:rPr>
        <w:rFonts w:cs="Times New Roman"/>
      </w:rPr>
    </w:lvl>
    <w:lvl w:ilvl="3" w:tplc="0415000F">
      <w:start w:val="1"/>
      <w:numFmt w:val="decimal"/>
      <w:lvlText w:val="%4."/>
      <w:lvlJc w:val="left"/>
      <w:pPr>
        <w:tabs>
          <w:tab w:val="num" w:pos="2945"/>
        </w:tabs>
        <w:ind w:left="2945" w:hanging="360"/>
      </w:pPr>
      <w:rPr>
        <w:rFonts w:cs="Times New Roman"/>
      </w:rPr>
    </w:lvl>
    <w:lvl w:ilvl="4" w:tplc="04150019">
      <w:start w:val="1"/>
      <w:numFmt w:val="lowerLetter"/>
      <w:lvlText w:val="%5."/>
      <w:lvlJc w:val="left"/>
      <w:pPr>
        <w:tabs>
          <w:tab w:val="num" w:pos="3665"/>
        </w:tabs>
        <w:ind w:left="3665" w:hanging="360"/>
      </w:pPr>
      <w:rPr>
        <w:rFonts w:cs="Times New Roman"/>
      </w:rPr>
    </w:lvl>
    <w:lvl w:ilvl="5" w:tplc="0415001B">
      <w:start w:val="1"/>
      <w:numFmt w:val="lowerRoman"/>
      <w:lvlText w:val="%6."/>
      <w:lvlJc w:val="right"/>
      <w:pPr>
        <w:tabs>
          <w:tab w:val="num" w:pos="4385"/>
        </w:tabs>
        <w:ind w:left="4385" w:hanging="180"/>
      </w:pPr>
      <w:rPr>
        <w:rFonts w:cs="Times New Roman"/>
      </w:rPr>
    </w:lvl>
    <w:lvl w:ilvl="6" w:tplc="0415000F">
      <w:start w:val="1"/>
      <w:numFmt w:val="decimal"/>
      <w:lvlText w:val="%7."/>
      <w:lvlJc w:val="left"/>
      <w:pPr>
        <w:tabs>
          <w:tab w:val="num" w:pos="5105"/>
        </w:tabs>
        <w:ind w:left="5105" w:hanging="360"/>
      </w:pPr>
      <w:rPr>
        <w:rFonts w:cs="Times New Roman"/>
      </w:rPr>
    </w:lvl>
    <w:lvl w:ilvl="7" w:tplc="04150019">
      <w:start w:val="1"/>
      <w:numFmt w:val="lowerLetter"/>
      <w:lvlText w:val="%8."/>
      <w:lvlJc w:val="left"/>
      <w:pPr>
        <w:tabs>
          <w:tab w:val="num" w:pos="5825"/>
        </w:tabs>
        <w:ind w:left="5825" w:hanging="360"/>
      </w:pPr>
      <w:rPr>
        <w:rFonts w:cs="Times New Roman"/>
      </w:rPr>
    </w:lvl>
    <w:lvl w:ilvl="8" w:tplc="0415001B">
      <w:start w:val="1"/>
      <w:numFmt w:val="lowerRoman"/>
      <w:lvlText w:val="%9."/>
      <w:lvlJc w:val="right"/>
      <w:pPr>
        <w:tabs>
          <w:tab w:val="num" w:pos="6545"/>
        </w:tabs>
        <w:ind w:left="6545" w:hanging="180"/>
      </w:pPr>
      <w:rPr>
        <w:rFonts w:cs="Times New Roman"/>
      </w:rPr>
    </w:lvl>
  </w:abstractNum>
  <w:abstractNum w:abstractNumId="35">
    <w:nsid w:val="3253602B"/>
    <w:multiLevelType w:val="hybridMultilevel"/>
    <w:tmpl w:val="89FC2B96"/>
    <w:lvl w:ilvl="0" w:tplc="5D74913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6">
    <w:nsid w:val="349200A5"/>
    <w:multiLevelType w:val="multilevel"/>
    <w:tmpl w:val="4552CF74"/>
    <w:lvl w:ilvl="0">
      <w:start w:val="1"/>
      <w:numFmt w:val="decimal"/>
      <w:lvlText w:val="%1."/>
      <w:lvlJc w:val="left"/>
      <w:pPr>
        <w:tabs>
          <w:tab w:val="num" w:pos="4728"/>
        </w:tabs>
        <w:ind w:left="4728" w:hanging="4368"/>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nsid w:val="3822283C"/>
    <w:multiLevelType w:val="singleLevel"/>
    <w:tmpl w:val="04150011"/>
    <w:lvl w:ilvl="0">
      <w:start w:val="1"/>
      <w:numFmt w:val="decimal"/>
      <w:lvlText w:val="%1)"/>
      <w:lvlJc w:val="left"/>
      <w:pPr>
        <w:ind w:left="2340" w:hanging="360"/>
      </w:pPr>
      <w:rPr>
        <w:rFonts w:cs="Times New Roman"/>
      </w:rPr>
    </w:lvl>
  </w:abstractNum>
  <w:abstractNum w:abstractNumId="38">
    <w:nsid w:val="382C1CDA"/>
    <w:multiLevelType w:val="hybridMultilevel"/>
    <w:tmpl w:val="7DC46EA2"/>
    <w:lvl w:ilvl="0" w:tplc="3CCA8B08">
      <w:start w:val="3"/>
      <w:numFmt w:val="decimal"/>
      <w:lvlText w:val="%1."/>
      <w:lvlJc w:val="left"/>
      <w:pPr>
        <w:tabs>
          <w:tab w:val="num" w:pos="363"/>
        </w:tabs>
        <w:ind w:left="363" w:hanging="363"/>
      </w:pPr>
      <w:rPr>
        <w:rFonts w:ascii="Calibri" w:hAnsi="Calibri"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9CD3B5A"/>
    <w:multiLevelType w:val="hybridMultilevel"/>
    <w:tmpl w:val="E68E9BCA"/>
    <w:lvl w:ilvl="0" w:tplc="1F2C357C">
      <w:start w:val="1"/>
      <w:numFmt w:val="decimal"/>
      <w:lvlText w:val="%1."/>
      <w:lvlJc w:val="left"/>
      <w:pPr>
        <w:tabs>
          <w:tab w:val="num" w:pos="900"/>
        </w:tabs>
        <w:ind w:left="900" w:hanging="360"/>
      </w:pPr>
      <w:rPr>
        <w:rFonts w:ascii="Calibri" w:hAnsi="Calibri" w:cs="Times New Roman" w:hint="default"/>
        <w:b w:val="0"/>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3C5C59A0"/>
    <w:multiLevelType w:val="multilevel"/>
    <w:tmpl w:val="7290A050"/>
    <w:lvl w:ilvl="0">
      <w:start w:val="1"/>
      <w:numFmt w:val="upperRoman"/>
      <w:lvlText w:val="%1."/>
      <w:lvlJc w:val="right"/>
      <w:pPr>
        <w:tabs>
          <w:tab w:val="num" w:pos="1569"/>
        </w:tabs>
        <w:ind w:left="1445" w:hanging="1445"/>
      </w:pPr>
      <w:rPr>
        <w:rFonts w:cs="Times New Roman"/>
        <w:b/>
        <w:i w:val="0"/>
        <w:color w:val="auto"/>
        <w:sz w:val="20"/>
        <w:szCs w:val="20"/>
      </w:rPr>
    </w:lvl>
    <w:lvl w:ilvl="1">
      <w:start w:val="1"/>
      <w:numFmt w:val="decimal"/>
      <w:lvlText w:val="%2)"/>
      <w:lvlJc w:val="left"/>
      <w:pPr>
        <w:tabs>
          <w:tab w:val="num" w:pos="567"/>
        </w:tabs>
        <w:ind w:left="1588" w:hanging="1588"/>
      </w:pPr>
      <w:rPr>
        <w:rFonts w:ascii="Calibri" w:hAnsi="Calibri" w:cs="Times New Roman" w:hint="default"/>
        <w:b w:val="0"/>
        <w:color w:val="auto"/>
        <w:sz w:val="20"/>
        <w:szCs w:val="20"/>
      </w:rPr>
    </w:lvl>
    <w:lvl w:ilvl="2">
      <w:start w:val="1"/>
      <w:numFmt w:val="decimal"/>
      <w:lvlText w:val="%1.%2.%3."/>
      <w:lvlJc w:val="left"/>
      <w:pPr>
        <w:tabs>
          <w:tab w:val="num" w:pos="1474"/>
        </w:tabs>
        <w:ind w:left="1474" w:hanging="147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3E7E2D9E"/>
    <w:multiLevelType w:val="hybridMultilevel"/>
    <w:tmpl w:val="8BFCCA58"/>
    <w:lvl w:ilvl="0" w:tplc="5436ED1E">
      <w:start w:val="1"/>
      <w:numFmt w:val="lowerLetter"/>
      <w:lvlText w:val="%1)"/>
      <w:lvlJc w:val="left"/>
      <w:pPr>
        <w:ind w:left="23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F0E3D57"/>
    <w:multiLevelType w:val="hybridMultilevel"/>
    <w:tmpl w:val="B98826FC"/>
    <w:name w:val="WW8Num23"/>
    <w:lvl w:ilvl="0" w:tplc="ED1292F4">
      <w:start w:val="1"/>
      <w:numFmt w:val="decimal"/>
      <w:lvlText w:val="%1)"/>
      <w:lvlJc w:val="left"/>
      <w:pPr>
        <w:tabs>
          <w:tab w:val="num" w:pos="1083"/>
        </w:tabs>
        <w:ind w:left="1083" w:hanging="375"/>
      </w:pPr>
      <w:rPr>
        <w:rFonts w:ascii="Calibri" w:hAnsi="Calibri" w:cs="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FB710BE"/>
    <w:multiLevelType w:val="hybridMultilevel"/>
    <w:tmpl w:val="19EA6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0041F27"/>
    <w:multiLevelType w:val="hybridMultilevel"/>
    <w:tmpl w:val="B582AFDE"/>
    <w:lvl w:ilvl="0" w:tplc="487E927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41CA2B3C"/>
    <w:multiLevelType w:val="hybridMultilevel"/>
    <w:tmpl w:val="5F5E365E"/>
    <w:lvl w:ilvl="0" w:tplc="1AE297F8">
      <w:start w:val="1"/>
      <w:numFmt w:val="decimal"/>
      <w:lvlText w:val="%1)"/>
      <w:lvlJc w:val="left"/>
      <w:pPr>
        <w:tabs>
          <w:tab w:val="num" w:pos="720"/>
        </w:tabs>
        <w:ind w:left="720" w:hanging="360"/>
      </w:pPr>
      <w:rPr>
        <w:rFonts w:ascii="Calibri" w:hAnsi="Calibri" w:cs="Times New Roman" w:hint="default"/>
        <w:color w:val="auto"/>
        <w:sz w:val="20"/>
        <w:szCs w:val="20"/>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46">
    <w:nsid w:val="43F3768F"/>
    <w:multiLevelType w:val="hybridMultilevel"/>
    <w:tmpl w:val="DA14DCC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7">
    <w:nsid w:val="442A3802"/>
    <w:multiLevelType w:val="hybridMultilevel"/>
    <w:tmpl w:val="A27E5840"/>
    <w:lvl w:ilvl="0" w:tplc="7428A8D6">
      <w:start w:val="12"/>
      <w:numFmt w:val="decimal"/>
      <w:lvlText w:val="%1."/>
      <w:lvlJc w:val="left"/>
      <w:pPr>
        <w:ind w:left="89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0">
    <w:nsid w:val="4F122E12"/>
    <w:multiLevelType w:val="hybridMultilevel"/>
    <w:tmpl w:val="885827E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nsid w:val="517E22EA"/>
    <w:multiLevelType w:val="hybridMultilevel"/>
    <w:tmpl w:val="83C4898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nsid w:val="53762D23"/>
    <w:multiLevelType w:val="hybridMultilevel"/>
    <w:tmpl w:val="B358B8F0"/>
    <w:lvl w:ilvl="0" w:tplc="3BF6BFAE">
      <w:start w:val="1"/>
      <w:numFmt w:val="decimal"/>
      <w:lvlText w:val="%1)"/>
      <w:lvlJc w:val="left"/>
      <w:pPr>
        <w:tabs>
          <w:tab w:val="num" w:pos="735"/>
        </w:tabs>
        <w:ind w:left="735" w:hanging="375"/>
      </w:pPr>
      <w:rPr>
        <w:rFonts w:cs="Times New Roman"/>
      </w:rPr>
    </w:lvl>
    <w:lvl w:ilvl="1" w:tplc="95928286">
      <w:start w:val="3"/>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3">
    <w:nsid w:val="54870B64"/>
    <w:multiLevelType w:val="hybridMultilevel"/>
    <w:tmpl w:val="36C6BF70"/>
    <w:lvl w:ilvl="0" w:tplc="487E9270">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5">
    <w:nsid w:val="59F54777"/>
    <w:multiLevelType w:val="hybridMultilevel"/>
    <w:tmpl w:val="926E140A"/>
    <w:lvl w:ilvl="0" w:tplc="B310ECDA">
      <w:start w:val="1"/>
      <w:numFmt w:val="decimal"/>
      <w:lvlText w:val="%1)"/>
      <w:lvlJc w:val="left"/>
      <w:pPr>
        <w:tabs>
          <w:tab w:val="num" w:pos="1440"/>
        </w:tabs>
        <w:ind w:left="1440" w:hanging="360"/>
      </w:pPr>
      <w:rPr>
        <w:rFonts w:cs="Times New Roman"/>
      </w:rPr>
    </w:lvl>
    <w:lvl w:ilvl="1" w:tplc="34E23956">
      <w:start w:val="1"/>
      <w:numFmt w:val="lowerLetter"/>
      <w:lvlText w:val="%2)"/>
      <w:lvlJc w:val="left"/>
      <w:pPr>
        <w:ind w:left="1440" w:hanging="360"/>
      </w:pPr>
      <w:rPr>
        <w:rFonts w:cs="Times New Roman"/>
      </w:rPr>
    </w:lvl>
    <w:lvl w:ilvl="2" w:tplc="C074B840">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A6340B5"/>
    <w:multiLevelType w:val="hybridMultilevel"/>
    <w:tmpl w:val="5B808F9E"/>
    <w:lvl w:ilvl="0" w:tplc="0415000F">
      <w:start w:val="1"/>
      <w:numFmt w:val="decimal"/>
      <w:lvlText w:val="%1."/>
      <w:lvlJc w:val="left"/>
      <w:pPr>
        <w:tabs>
          <w:tab w:val="num" w:pos="1800"/>
        </w:tabs>
        <w:ind w:left="1800" w:hanging="36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nsid w:val="5C8A6BE5"/>
    <w:multiLevelType w:val="hybridMultilevel"/>
    <w:tmpl w:val="8B1672FE"/>
    <w:lvl w:ilvl="0" w:tplc="3D543592">
      <w:start w:val="1"/>
      <w:numFmt w:val="lowerLetter"/>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58">
    <w:nsid w:val="5CB14813"/>
    <w:multiLevelType w:val="hybridMultilevel"/>
    <w:tmpl w:val="2A625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614147D5"/>
    <w:multiLevelType w:val="hybridMultilevel"/>
    <w:tmpl w:val="B358B8F0"/>
    <w:lvl w:ilvl="0" w:tplc="3BF6BFAE">
      <w:start w:val="1"/>
      <w:numFmt w:val="decimal"/>
      <w:lvlText w:val="%1)"/>
      <w:lvlJc w:val="left"/>
      <w:pPr>
        <w:tabs>
          <w:tab w:val="num" w:pos="735"/>
        </w:tabs>
        <w:ind w:left="735" w:hanging="375"/>
      </w:pPr>
      <w:rPr>
        <w:rFonts w:cs="Times New Roman"/>
      </w:rPr>
    </w:lvl>
    <w:lvl w:ilvl="1" w:tplc="95928286">
      <w:start w:val="3"/>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0">
    <w:nsid w:val="637C652F"/>
    <w:multiLevelType w:val="hybridMultilevel"/>
    <w:tmpl w:val="81DC7890"/>
    <w:lvl w:ilvl="0" w:tplc="8AA8B72A">
      <w:start w:val="3"/>
      <w:numFmt w:val="decimal"/>
      <w:lvlText w:val="%1."/>
      <w:lvlJc w:val="left"/>
      <w:pPr>
        <w:tabs>
          <w:tab w:val="num" w:pos="2337"/>
        </w:tabs>
        <w:ind w:left="2337"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646F3FE7"/>
    <w:multiLevelType w:val="hybridMultilevel"/>
    <w:tmpl w:val="A0767C5C"/>
    <w:lvl w:ilvl="0" w:tplc="487E9270">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67A50026"/>
    <w:multiLevelType w:val="hybridMultilevel"/>
    <w:tmpl w:val="BD16739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nsid w:val="67D2374C"/>
    <w:multiLevelType w:val="hybridMultilevel"/>
    <w:tmpl w:val="4A003DC8"/>
    <w:lvl w:ilvl="0" w:tplc="5EF6946C">
      <w:start w:val="1"/>
      <w:numFmt w:val="decimal"/>
      <w:lvlText w:val="%1."/>
      <w:lvlJc w:val="left"/>
      <w:pPr>
        <w:tabs>
          <w:tab w:val="num" w:pos="454"/>
        </w:tabs>
        <w:ind w:left="454" w:hanging="454"/>
      </w:pPr>
      <w:rPr>
        <w:rFonts w:cs="Times New Roman"/>
      </w:rPr>
    </w:lvl>
    <w:lvl w:ilvl="1" w:tplc="B0D2D89A">
      <w:start w:val="1"/>
      <w:numFmt w:val="lowerLetter"/>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nsid w:val="69AE0C0E"/>
    <w:multiLevelType w:val="hybridMultilevel"/>
    <w:tmpl w:val="5C6AAC0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nsid w:val="69F70383"/>
    <w:multiLevelType w:val="hybridMultilevel"/>
    <w:tmpl w:val="FD44B2DE"/>
    <w:lvl w:ilvl="0" w:tplc="97D69596">
      <w:start w:val="1"/>
      <w:numFmt w:val="decimal"/>
      <w:lvlText w:val="%1)"/>
      <w:lvlJc w:val="left"/>
      <w:pPr>
        <w:ind w:left="927" w:hanging="360"/>
      </w:pPr>
      <w:rPr>
        <w:rFonts w:cs="Times New Roman"/>
        <w:color w:val="auto"/>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66">
    <w:nsid w:val="6CE560C3"/>
    <w:multiLevelType w:val="hybridMultilevel"/>
    <w:tmpl w:val="0546C996"/>
    <w:lvl w:ilvl="0" w:tplc="EB3AB842">
      <w:start w:val="1"/>
      <w:numFmt w:val="decimal"/>
      <w:lvlText w:val="%1)"/>
      <w:lvlJc w:val="left"/>
      <w:pPr>
        <w:tabs>
          <w:tab w:val="num" w:pos="1161"/>
        </w:tabs>
        <w:ind w:left="1161" w:hanging="375"/>
      </w:pPr>
      <w:rPr>
        <w:rFonts w:cs="Times New Roman" w:hint="default"/>
        <w:b w:val="0"/>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67">
    <w:nsid w:val="6F6B24B1"/>
    <w:multiLevelType w:val="hybridMultilevel"/>
    <w:tmpl w:val="2A625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701352E5"/>
    <w:multiLevelType w:val="hybridMultilevel"/>
    <w:tmpl w:val="A148B7F0"/>
    <w:lvl w:ilvl="0" w:tplc="5EF6946C">
      <w:start w:val="1"/>
      <w:numFmt w:val="decimal"/>
      <w:lvlText w:val="%1."/>
      <w:lvlJc w:val="left"/>
      <w:pPr>
        <w:ind w:left="1133" w:hanging="360"/>
      </w:pPr>
      <w:rPr>
        <w:rFonts w:cs="Times New Roman"/>
      </w:r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69">
    <w:nsid w:val="71B87133"/>
    <w:multiLevelType w:val="hybridMultilevel"/>
    <w:tmpl w:val="D9122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2E765E0"/>
    <w:multiLevelType w:val="hybridMultilevel"/>
    <w:tmpl w:val="1F5A05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1">
    <w:nsid w:val="731D755B"/>
    <w:multiLevelType w:val="hybridMultilevel"/>
    <w:tmpl w:val="F894D800"/>
    <w:lvl w:ilvl="0" w:tplc="04150017">
      <w:start w:val="1"/>
      <w:numFmt w:val="lowerLetter"/>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72">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3">
    <w:nsid w:val="762B1205"/>
    <w:multiLevelType w:val="hybridMultilevel"/>
    <w:tmpl w:val="06C6562E"/>
    <w:lvl w:ilvl="0" w:tplc="DE88B9E8">
      <w:start w:val="6"/>
      <w:numFmt w:val="decimal"/>
      <w:lvlText w:val="%1."/>
      <w:lvlJc w:val="left"/>
      <w:pPr>
        <w:tabs>
          <w:tab w:val="num" w:pos="2880"/>
        </w:tabs>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77B77765"/>
    <w:multiLevelType w:val="hybridMultilevel"/>
    <w:tmpl w:val="1BBC7360"/>
    <w:name w:val="WW8Num22"/>
    <w:lvl w:ilvl="0" w:tplc="A5543266">
      <w:start w:val="1"/>
      <w:numFmt w:val="decimal"/>
      <w:lvlText w:val="%1)"/>
      <w:lvlJc w:val="left"/>
      <w:pPr>
        <w:tabs>
          <w:tab w:val="num" w:pos="1083"/>
        </w:tabs>
        <w:ind w:left="1083" w:hanging="375"/>
      </w:pPr>
      <w:rPr>
        <w:rFonts w:ascii="Calibri" w:hAnsi="Calibri" w:cs="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77F01221"/>
    <w:multiLevelType w:val="hybridMultilevel"/>
    <w:tmpl w:val="A5BEE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8CA3D12"/>
    <w:multiLevelType w:val="hybridMultilevel"/>
    <w:tmpl w:val="EDDC9E88"/>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EE164A2"/>
    <w:multiLevelType w:val="hybridMultilevel"/>
    <w:tmpl w:val="2A625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8"/>
  </w:num>
  <w:num w:numId="2">
    <w:abstractNumId w:val="49"/>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9"/>
  </w:num>
  <w:num w:numId="7">
    <w:abstractNumId w:val="66"/>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9"/>
  </w:num>
  <w:num w:numId="23">
    <w:abstractNumId w:val="65"/>
  </w:num>
  <w:num w:numId="24">
    <w:abstractNumId w:val="21"/>
    <w:lvlOverride w:ilvl="0">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76"/>
  </w:num>
  <w:num w:numId="30">
    <w:abstractNumId w:val="38"/>
  </w:num>
  <w:num w:numId="31">
    <w:abstractNumId w:val="73"/>
  </w:num>
  <w:num w:numId="32">
    <w:abstractNumId w:val="60"/>
  </w:num>
  <w:num w:numId="33">
    <w:abstractNumId w:val="30"/>
  </w:num>
  <w:num w:numId="34">
    <w:abstractNumId w:val="28"/>
  </w:num>
  <w:num w:numId="35">
    <w:abstractNumId w:val="68"/>
  </w:num>
  <w:num w:numId="36">
    <w:abstractNumId w:val="17"/>
  </w:num>
  <w:num w:numId="37">
    <w:abstractNumId w:val="75"/>
  </w:num>
  <w:num w:numId="38">
    <w:abstractNumId w:val="33"/>
  </w:num>
  <w:num w:numId="39">
    <w:abstractNumId w:val="15"/>
  </w:num>
  <w:num w:numId="40">
    <w:abstractNumId w:val="71"/>
  </w:num>
  <w:num w:numId="41">
    <w:abstractNumId w:val="35"/>
  </w:num>
  <w:num w:numId="42">
    <w:abstractNumId w:val="31"/>
  </w:num>
  <w:num w:numId="43">
    <w:abstractNumId w:val="69"/>
  </w:num>
  <w:num w:numId="44">
    <w:abstractNumId w:val="8"/>
  </w:num>
  <w:num w:numId="45">
    <w:abstractNumId w:val="50"/>
  </w:num>
  <w:num w:numId="46">
    <w:abstractNumId w:val="58"/>
  </w:num>
  <w:num w:numId="47">
    <w:abstractNumId w:val="77"/>
  </w:num>
  <w:num w:numId="48">
    <w:abstractNumId w:val="67"/>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5"/>
  </w:num>
  <w:num w:numId="55">
    <w:abstractNumId w:val="70"/>
  </w:num>
  <w:num w:numId="56">
    <w:abstractNumId w:val="12"/>
  </w:num>
  <w:num w:numId="57">
    <w:abstractNumId w:val="52"/>
  </w:num>
  <w:num w:numId="58">
    <w:abstractNumId w:val="57"/>
  </w:num>
  <w:num w:numId="59">
    <w:abstractNumId w:val="72"/>
  </w:num>
  <w:num w:numId="60">
    <w:abstractNumId w:val="54"/>
  </w:num>
  <w:num w:numId="61">
    <w:abstractNumId w:val="51"/>
  </w:num>
  <w:num w:numId="62">
    <w:abstractNumId w:val="41"/>
  </w:num>
  <w:num w:numId="63">
    <w:abstractNumId w:val="62"/>
  </w:num>
  <w:num w:numId="64">
    <w:abstractNumId w:val="46"/>
  </w:num>
  <w:num w:numId="65">
    <w:abstractNumId w:val="47"/>
  </w:num>
  <w:num w:numId="66">
    <w:abstractNumId w:val="10"/>
  </w:num>
  <w:num w:numId="67">
    <w:abstractNumId w:val="1"/>
  </w:num>
  <w:num w:numId="68">
    <w:abstractNumId w:val="4"/>
  </w:num>
  <w:num w:numId="69">
    <w:abstractNumId w:val="36"/>
  </w:num>
  <w:num w:numId="70">
    <w:abstractNumId w:val="16"/>
  </w:num>
  <w:num w:numId="71">
    <w:abstractNumId w:val="1"/>
    <w:lvlOverride w:ilvl="0">
      <w:startOverride w:val="2"/>
    </w:lvlOverride>
  </w:num>
  <w:num w:numId="72">
    <w:abstractNumId w:val="3"/>
  </w:num>
  <w:num w:numId="73">
    <w:abstractNumId w:val="44"/>
  </w:num>
  <w:num w:numId="74">
    <w:abstractNumId w:val="20"/>
  </w:num>
  <w:num w:numId="75">
    <w:abstractNumId w:val="53"/>
  </w:num>
  <w:num w:numId="76">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D3"/>
    <w:rsid w:val="00005731"/>
    <w:rsid w:val="00010E4D"/>
    <w:rsid w:val="00014B45"/>
    <w:rsid w:val="00021257"/>
    <w:rsid w:val="000227F1"/>
    <w:rsid w:val="00026E48"/>
    <w:rsid w:val="00034B9E"/>
    <w:rsid w:val="00036ECD"/>
    <w:rsid w:val="0003733B"/>
    <w:rsid w:val="000379E9"/>
    <w:rsid w:val="00043C18"/>
    <w:rsid w:val="00046E32"/>
    <w:rsid w:val="000533EA"/>
    <w:rsid w:val="0005509D"/>
    <w:rsid w:val="00055C87"/>
    <w:rsid w:val="000604B3"/>
    <w:rsid w:val="00064E11"/>
    <w:rsid w:val="0006529E"/>
    <w:rsid w:val="00066085"/>
    <w:rsid w:val="000662CF"/>
    <w:rsid w:val="00070F83"/>
    <w:rsid w:val="000717B7"/>
    <w:rsid w:val="00073703"/>
    <w:rsid w:val="00073989"/>
    <w:rsid w:val="0007430A"/>
    <w:rsid w:val="00075693"/>
    <w:rsid w:val="00080543"/>
    <w:rsid w:val="0008542A"/>
    <w:rsid w:val="00086BE6"/>
    <w:rsid w:val="00087A40"/>
    <w:rsid w:val="0009487F"/>
    <w:rsid w:val="00095B88"/>
    <w:rsid w:val="000961B8"/>
    <w:rsid w:val="000A2859"/>
    <w:rsid w:val="000A709A"/>
    <w:rsid w:val="000B08A5"/>
    <w:rsid w:val="000B24C6"/>
    <w:rsid w:val="000B4508"/>
    <w:rsid w:val="000C3271"/>
    <w:rsid w:val="000C3CD2"/>
    <w:rsid w:val="000D589C"/>
    <w:rsid w:val="000E0B16"/>
    <w:rsid w:val="000E282F"/>
    <w:rsid w:val="000F0DF4"/>
    <w:rsid w:val="000F2E6E"/>
    <w:rsid w:val="00101E11"/>
    <w:rsid w:val="00103093"/>
    <w:rsid w:val="00103E8D"/>
    <w:rsid w:val="00106F51"/>
    <w:rsid w:val="00115044"/>
    <w:rsid w:val="00115AFF"/>
    <w:rsid w:val="00115B07"/>
    <w:rsid w:val="001161EC"/>
    <w:rsid w:val="00122626"/>
    <w:rsid w:val="0013016F"/>
    <w:rsid w:val="00130966"/>
    <w:rsid w:val="001326E3"/>
    <w:rsid w:val="00140FB7"/>
    <w:rsid w:val="001451CB"/>
    <w:rsid w:val="00145707"/>
    <w:rsid w:val="001503D4"/>
    <w:rsid w:val="00153C43"/>
    <w:rsid w:val="0015423F"/>
    <w:rsid w:val="00160A7B"/>
    <w:rsid w:val="001616BC"/>
    <w:rsid w:val="00161846"/>
    <w:rsid w:val="00161B7F"/>
    <w:rsid w:val="00163001"/>
    <w:rsid w:val="0016507D"/>
    <w:rsid w:val="00165894"/>
    <w:rsid w:val="00165B7F"/>
    <w:rsid w:val="00165CBF"/>
    <w:rsid w:val="00165D1E"/>
    <w:rsid w:val="00170AB8"/>
    <w:rsid w:val="00171352"/>
    <w:rsid w:val="00176B20"/>
    <w:rsid w:val="00182FDA"/>
    <w:rsid w:val="001857D4"/>
    <w:rsid w:val="001A5534"/>
    <w:rsid w:val="001A5A60"/>
    <w:rsid w:val="001A725E"/>
    <w:rsid w:val="001A732A"/>
    <w:rsid w:val="001A7CC3"/>
    <w:rsid w:val="001B04E1"/>
    <w:rsid w:val="001B1874"/>
    <w:rsid w:val="001B599F"/>
    <w:rsid w:val="001C08E0"/>
    <w:rsid w:val="001C0B02"/>
    <w:rsid w:val="001C25DB"/>
    <w:rsid w:val="001C7C3B"/>
    <w:rsid w:val="001D285E"/>
    <w:rsid w:val="001D49DB"/>
    <w:rsid w:val="001D4A5C"/>
    <w:rsid w:val="001D6EDF"/>
    <w:rsid w:val="001E0757"/>
    <w:rsid w:val="001E687B"/>
    <w:rsid w:val="001E6F2D"/>
    <w:rsid w:val="001F2E80"/>
    <w:rsid w:val="001F5E22"/>
    <w:rsid w:val="001F606F"/>
    <w:rsid w:val="001F6771"/>
    <w:rsid w:val="0020308D"/>
    <w:rsid w:val="0020382F"/>
    <w:rsid w:val="0020397A"/>
    <w:rsid w:val="002043C6"/>
    <w:rsid w:val="002053CF"/>
    <w:rsid w:val="00207548"/>
    <w:rsid w:val="00212924"/>
    <w:rsid w:val="00212978"/>
    <w:rsid w:val="00220D22"/>
    <w:rsid w:val="002213DD"/>
    <w:rsid w:val="002242FB"/>
    <w:rsid w:val="00224410"/>
    <w:rsid w:val="00225138"/>
    <w:rsid w:val="0022696F"/>
    <w:rsid w:val="002274E7"/>
    <w:rsid w:val="00230774"/>
    <w:rsid w:val="0023134A"/>
    <w:rsid w:val="00235A81"/>
    <w:rsid w:val="00236987"/>
    <w:rsid w:val="002422DC"/>
    <w:rsid w:val="0024492C"/>
    <w:rsid w:val="00244C61"/>
    <w:rsid w:val="002452AA"/>
    <w:rsid w:val="002504F4"/>
    <w:rsid w:val="00253554"/>
    <w:rsid w:val="00254856"/>
    <w:rsid w:val="00256BF4"/>
    <w:rsid w:val="0026670C"/>
    <w:rsid w:val="00267597"/>
    <w:rsid w:val="00267A02"/>
    <w:rsid w:val="002709E1"/>
    <w:rsid w:val="00270BB2"/>
    <w:rsid w:val="00271B4C"/>
    <w:rsid w:val="00275A2E"/>
    <w:rsid w:val="00284C69"/>
    <w:rsid w:val="002906AA"/>
    <w:rsid w:val="00290B02"/>
    <w:rsid w:val="00290C37"/>
    <w:rsid w:val="00292F67"/>
    <w:rsid w:val="002959E6"/>
    <w:rsid w:val="002A0FF5"/>
    <w:rsid w:val="002A1BDF"/>
    <w:rsid w:val="002A4625"/>
    <w:rsid w:val="002A4B1A"/>
    <w:rsid w:val="002B04B2"/>
    <w:rsid w:val="002B52BE"/>
    <w:rsid w:val="002C1CAE"/>
    <w:rsid w:val="002C2D22"/>
    <w:rsid w:val="002C33D3"/>
    <w:rsid w:val="002C5D69"/>
    <w:rsid w:val="002C71CB"/>
    <w:rsid w:val="002C72CA"/>
    <w:rsid w:val="002C7E0F"/>
    <w:rsid w:val="002D012E"/>
    <w:rsid w:val="002D0882"/>
    <w:rsid w:val="002D1D3C"/>
    <w:rsid w:val="002D737B"/>
    <w:rsid w:val="002D7713"/>
    <w:rsid w:val="002E6502"/>
    <w:rsid w:val="002E6B2A"/>
    <w:rsid w:val="002E6E85"/>
    <w:rsid w:val="002E7E46"/>
    <w:rsid w:val="002F37AA"/>
    <w:rsid w:val="002F5641"/>
    <w:rsid w:val="00302A2B"/>
    <w:rsid w:val="00303548"/>
    <w:rsid w:val="0030372D"/>
    <w:rsid w:val="003209BD"/>
    <w:rsid w:val="003211BF"/>
    <w:rsid w:val="0032248E"/>
    <w:rsid w:val="00323DF2"/>
    <w:rsid w:val="00325D2F"/>
    <w:rsid w:val="00326463"/>
    <w:rsid w:val="00332251"/>
    <w:rsid w:val="00333230"/>
    <w:rsid w:val="0033372C"/>
    <w:rsid w:val="003365BB"/>
    <w:rsid w:val="0034082B"/>
    <w:rsid w:val="0034419C"/>
    <w:rsid w:val="00351966"/>
    <w:rsid w:val="003546C4"/>
    <w:rsid w:val="00354F1A"/>
    <w:rsid w:val="003561C6"/>
    <w:rsid w:val="00363F5E"/>
    <w:rsid w:val="0037505C"/>
    <w:rsid w:val="00376474"/>
    <w:rsid w:val="00376D1C"/>
    <w:rsid w:val="00377E1C"/>
    <w:rsid w:val="003848B2"/>
    <w:rsid w:val="003902DA"/>
    <w:rsid w:val="003910B6"/>
    <w:rsid w:val="0039408E"/>
    <w:rsid w:val="00396B17"/>
    <w:rsid w:val="003A160E"/>
    <w:rsid w:val="003A22C1"/>
    <w:rsid w:val="003A3828"/>
    <w:rsid w:val="003A3FAB"/>
    <w:rsid w:val="003A407F"/>
    <w:rsid w:val="003A4C7A"/>
    <w:rsid w:val="003A4CCE"/>
    <w:rsid w:val="003B69E7"/>
    <w:rsid w:val="003B7184"/>
    <w:rsid w:val="003C5F07"/>
    <w:rsid w:val="003D063B"/>
    <w:rsid w:val="003D3309"/>
    <w:rsid w:val="003D56A6"/>
    <w:rsid w:val="003D7472"/>
    <w:rsid w:val="003E151A"/>
    <w:rsid w:val="003E19D1"/>
    <w:rsid w:val="003E1A30"/>
    <w:rsid w:val="003E20B7"/>
    <w:rsid w:val="003E334D"/>
    <w:rsid w:val="003E4346"/>
    <w:rsid w:val="003E4DC3"/>
    <w:rsid w:val="003E6385"/>
    <w:rsid w:val="003E71EB"/>
    <w:rsid w:val="003E7726"/>
    <w:rsid w:val="003F0E2D"/>
    <w:rsid w:val="003F1CCA"/>
    <w:rsid w:val="003F1D44"/>
    <w:rsid w:val="003F3265"/>
    <w:rsid w:val="00407692"/>
    <w:rsid w:val="00411924"/>
    <w:rsid w:val="00417165"/>
    <w:rsid w:val="0042306D"/>
    <w:rsid w:val="0042569C"/>
    <w:rsid w:val="00425D69"/>
    <w:rsid w:val="00426A4D"/>
    <w:rsid w:val="004349CF"/>
    <w:rsid w:val="00434A49"/>
    <w:rsid w:val="00437208"/>
    <w:rsid w:val="004407C3"/>
    <w:rsid w:val="00442836"/>
    <w:rsid w:val="0044321E"/>
    <w:rsid w:val="00446083"/>
    <w:rsid w:val="00446BE9"/>
    <w:rsid w:val="00447941"/>
    <w:rsid w:val="0045108C"/>
    <w:rsid w:val="00451BE8"/>
    <w:rsid w:val="00453B32"/>
    <w:rsid w:val="00453BD9"/>
    <w:rsid w:val="00460D84"/>
    <w:rsid w:val="004615B7"/>
    <w:rsid w:val="00463315"/>
    <w:rsid w:val="004712C7"/>
    <w:rsid w:val="00471D06"/>
    <w:rsid w:val="004725D5"/>
    <w:rsid w:val="00481295"/>
    <w:rsid w:val="00481680"/>
    <w:rsid w:val="004819AF"/>
    <w:rsid w:val="0048353C"/>
    <w:rsid w:val="00490AF3"/>
    <w:rsid w:val="0049400B"/>
    <w:rsid w:val="004940BB"/>
    <w:rsid w:val="0049603C"/>
    <w:rsid w:val="004A64AB"/>
    <w:rsid w:val="004B0332"/>
    <w:rsid w:val="004B1F29"/>
    <w:rsid w:val="004B2710"/>
    <w:rsid w:val="004B2DE5"/>
    <w:rsid w:val="004B608C"/>
    <w:rsid w:val="004B72BD"/>
    <w:rsid w:val="004C2764"/>
    <w:rsid w:val="004C39B4"/>
    <w:rsid w:val="004C4872"/>
    <w:rsid w:val="004E4752"/>
    <w:rsid w:val="004E6133"/>
    <w:rsid w:val="004E7B66"/>
    <w:rsid w:val="004F0994"/>
    <w:rsid w:val="004F0FE4"/>
    <w:rsid w:val="004F122B"/>
    <w:rsid w:val="004F1DC8"/>
    <w:rsid w:val="004F3035"/>
    <w:rsid w:val="004F398E"/>
    <w:rsid w:val="004F4A13"/>
    <w:rsid w:val="004F689E"/>
    <w:rsid w:val="00501E3E"/>
    <w:rsid w:val="00514F46"/>
    <w:rsid w:val="0051657A"/>
    <w:rsid w:val="005175F7"/>
    <w:rsid w:val="00517B27"/>
    <w:rsid w:val="00520B64"/>
    <w:rsid w:val="00521522"/>
    <w:rsid w:val="00521743"/>
    <w:rsid w:val="00531B38"/>
    <w:rsid w:val="00533EC2"/>
    <w:rsid w:val="0053502E"/>
    <w:rsid w:val="00544122"/>
    <w:rsid w:val="005513B4"/>
    <w:rsid w:val="00552715"/>
    <w:rsid w:val="00560377"/>
    <w:rsid w:val="00566198"/>
    <w:rsid w:val="00567FFC"/>
    <w:rsid w:val="00571BB0"/>
    <w:rsid w:val="00572343"/>
    <w:rsid w:val="00575469"/>
    <w:rsid w:val="00577AE6"/>
    <w:rsid w:val="005825E0"/>
    <w:rsid w:val="0058416E"/>
    <w:rsid w:val="00584330"/>
    <w:rsid w:val="0058519B"/>
    <w:rsid w:val="0058628C"/>
    <w:rsid w:val="005965F8"/>
    <w:rsid w:val="00596EF9"/>
    <w:rsid w:val="005A27E5"/>
    <w:rsid w:val="005A65CE"/>
    <w:rsid w:val="005A7E20"/>
    <w:rsid w:val="005C2769"/>
    <w:rsid w:val="005C7E33"/>
    <w:rsid w:val="005D380F"/>
    <w:rsid w:val="005D40E5"/>
    <w:rsid w:val="005D5C35"/>
    <w:rsid w:val="005E24A3"/>
    <w:rsid w:val="005E6839"/>
    <w:rsid w:val="005E74C2"/>
    <w:rsid w:val="005F38C4"/>
    <w:rsid w:val="005F3BD7"/>
    <w:rsid w:val="00601223"/>
    <w:rsid w:val="0060251B"/>
    <w:rsid w:val="00602BB9"/>
    <w:rsid w:val="00604968"/>
    <w:rsid w:val="00611777"/>
    <w:rsid w:val="00612DEC"/>
    <w:rsid w:val="006161DE"/>
    <w:rsid w:val="00624A7D"/>
    <w:rsid w:val="00626393"/>
    <w:rsid w:val="006268A8"/>
    <w:rsid w:val="00627A1D"/>
    <w:rsid w:val="00631939"/>
    <w:rsid w:val="00631BAD"/>
    <w:rsid w:val="00631BBF"/>
    <w:rsid w:val="00636E63"/>
    <w:rsid w:val="00640F02"/>
    <w:rsid w:val="0064182D"/>
    <w:rsid w:val="00644E2F"/>
    <w:rsid w:val="00645642"/>
    <w:rsid w:val="00645C03"/>
    <w:rsid w:val="006527DA"/>
    <w:rsid w:val="00655BBF"/>
    <w:rsid w:val="006562D1"/>
    <w:rsid w:val="006601C9"/>
    <w:rsid w:val="0066474B"/>
    <w:rsid w:val="0066529E"/>
    <w:rsid w:val="00665A73"/>
    <w:rsid w:val="00671065"/>
    <w:rsid w:val="0067154A"/>
    <w:rsid w:val="00671C03"/>
    <w:rsid w:val="0067286F"/>
    <w:rsid w:val="00672D44"/>
    <w:rsid w:val="0067509D"/>
    <w:rsid w:val="006811B9"/>
    <w:rsid w:val="00684E48"/>
    <w:rsid w:val="00686F3D"/>
    <w:rsid w:val="00690807"/>
    <w:rsid w:val="00693CD7"/>
    <w:rsid w:val="00696C9F"/>
    <w:rsid w:val="00697580"/>
    <w:rsid w:val="00697D44"/>
    <w:rsid w:val="006A01DA"/>
    <w:rsid w:val="006A7654"/>
    <w:rsid w:val="006A7EFA"/>
    <w:rsid w:val="006B07CC"/>
    <w:rsid w:val="006B0C23"/>
    <w:rsid w:val="006B1281"/>
    <w:rsid w:val="006B1350"/>
    <w:rsid w:val="006B184A"/>
    <w:rsid w:val="006B259C"/>
    <w:rsid w:val="006B2B7E"/>
    <w:rsid w:val="006C2BE9"/>
    <w:rsid w:val="006C4A67"/>
    <w:rsid w:val="006C4DA7"/>
    <w:rsid w:val="006C61E2"/>
    <w:rsid w:val="006C650B"/>
    <w:rsid w:val="006C7ECB"/>
    <w:rsid w:val="006D1058"/>
    <w:rsid w:val="006D14D2"/>
    <w:rsid w:val="006D2240"/>
    <w:rsid w:val="006E0A04"/>
    <w:rsid w:val="006E3F67"/>
    <w:rsid w:val="006E54F2"/>
    <w:rsid w:val="00700B1C"/>
    <w:rsid w:val="00701B47"/>
    <w:rsid w:val="00702167"/>
    <w:rsid w:val="00702F42"/>
    <w:rsid w:val="007063F8"/>
    <w:rsid w:val="007128FF"/>
    <w:rsid w:val="00714354"/>
    <w:rsid w:val="007166F1"/>
    <w:rsid w:val="00716D41"/>
    <w:rsid w:val="00717F63"/>
    <w:rsid w:val="007203DF"/>
    <w:rsid w:val="007206F1"/>
    <w:rsid w:val="00722B14"/>
    <w:rsid w:val="0072309D"/>
    <w:rsid w:val="0072329D"/>
    <w:rsid w:val="00723348"/>
    <w:rsid w:val="00724519"/>
    <w:rsid w:val="007313A9"/>
    <w:rsid w:val="00732B97"/>
    <w:rsid w:val="007350A4"/>
    <w:rsid w:val="00736CAF"/>
    <w:rsid w:val="00737D34"/>
    <w:rsid w:val="00745ACA"/>
    <w:rsid w:val="00750204"/>
    <w:rsid w:val="00751CCC"/>
    <w:rsid w:val="007640C3"/>
    <w:rsid w:val="007667BF"/>
    <w:rsid w:val="00766FBC"/>
    <w:rsid w:val="00772B36"/>
    <w:rsid w:val="00772E41"/>
    <w:rsid w:val="00777861"/>
    <w:rsid w:val="0078042F"/>
    <w:rsid w:val="00780F14"/>
    <w:rsid w:val="007817FA"/>
    <w:rsid w:val="0078271B"/>
    <w:rsid w:val="00782962"/>
    <w:rsid w:val="00787EE6"/>
    <w:rsid w:val="007A170D"/>
    <w:rsid w:val="007A3446"/>
    <w:rsid w:val="007A3BB5"/>
    <w:rsid w:val="007A4A61"/>
    <w:rsid w:val="007B11AC"/>
    <w:rsid w:val="007B3081"/>
    <w:rsid w:val="007B3EEF"/>
    <w:rsid w:val="007C1769"/>
    <w:rsid w:val="007C3970"/>
    <w:rsid w:val="007D11C8"/>
    <w:rsid w:val="007D1EB4"/>
    <w:rsid w:val="007D5684"/>
    <w:rsid w:val="007D7FA6"/>
    <w:rsid w:val="007E39D3"/>
    <w:rsid w:val="007F1E05"/>
    <w:rsid w:val="00800874"/>
    <w:rsid w:val="00803142"/>
    <w:rsid w:val="00805434"/>
    <w:rsid w:val="00806876"/>
    <w:rsid w:val="00811258"/>
    <w:rsid w:val="0081443C"/>
    <w:rsid w:val="0081682F"/>
    <w:rsid w:val="0081709C"/>
    <w:rsid w:val="00821435"/>
    <w:rsid w:val="00824AC7"/>
    <w:rsid w:val="00824B57"/>
    <w:rsid w:val="00827CD3"/>
    <w:rsid w:val="00832046"/>
    <w:rsid w:val="00832B5B"/>
    <w:rsid w:val="008331EC"/>
    <w:rsid w:val="00842AF7"/>
    <w:rsid w:val="008447FD"/>
    <w:rsid w:val="00845D51"/>
    <w:rsid w:val="008506CB"/>
    <w:rsid w:val="00851271"/>
    <w:rsid w:val="00860063"/>
    <w:rsid w:val="008615D7"/>
    <w:rsid w:val="00861728"/>
    <w:rsid w:val="00862A23"/>
    <w:rsid w:val="0086606C"/>
    <w:rsid w:val="00866F17"/>
    <w:rsid w:val="00873118"/>
    <w:rsid w:val="00874A87"/>
    <w:rsid w:val="008763CF"/>
    <w:rsid w:val="00882667"/>
    <w:rsid w:val="00883C70"/>
    <w:rsid w:val="008869B9"/>
    <w:rsid w:val="0089181F"/>
    <w:rsid w:val="00892564"/>
    <w:rsid w:val="0089269F"/>
    <w:rsid w:val="0089328B"/>
    <w:rsid w:val="00894334"/>
    <w:rsid w:val="008A415B"/>
    <w:rsid w:val="008A4F92"/>
    <w:rsid w:val="008B3510"/>
    <w:rsid w:val="008B584C"/>
    <w:rsid w:val="008B5D1A"/>
    <w:rsid w:val="008C3139"/>
    <w:rsid w:val="008C7A55"/>
    <w:rsid w:val="008D05CC"/>
    <w:rsid w:val="008D5CDF"/>
    <w:rsid w:val="008E3C07"/>
    <w:rsid w:val="008E6FB7"/>
    <w:rsid w:val="008F3417"/>
    <w:rsid w:val="008F477D"/>
    <w:rsid w:val="008F4E86"/>
    <w:rsid w:val="008F74E3"/>
    <w:rsid w:val="00905919"/>
    <w:rsid w:val="009059BA"/>
    <w:rsid w:val="009110BC"/>
    <w:rsid w:val="00911D96"/>
    <w:rsid w:val="00912130"/>
    <w:rsid w:val="009137E4"/>
    <w:rsid w:val="009175F2"/>
    <w:rsid w:val="00922AE3"/>
    <w:rsid w:val="00923A1C"/>
    <w:rsid w:val="009302E4"/>
    <w:rsid w:val="00931674"/>
    <w:rsid w:val="009336CE"/>
    <w:rsid w:val="00933AB9"/>
    <w:rsid w:val="009377DA"/>
    <w:rsid w:val="00940BE3"/>
    <w:rsid w:val="0094463C"/>
    <w:rsid w:val="00944BD2"/>
    <w:rsid w:val="00951CCE"/>
    <w:rsid w:val="00951D39"/>
    <w:rsid w:val="009558C5"/>
    <w:rsid w:val="00960542"/>
    <w:rsid w:val="00960DBD"/>
    <w:rsid w:val="009622E5"/>
    <w:rsid w:val="00963BD5"/>
    <w:rsid w:val="00974281"/>
    <w:rsid w:val="00974DB6"/>
    <w:rsid w:val="0098148B"/>
    <w:rsid w:val="009852A3"/>
    <w:rsid w:val="00985735"/>
    <w:rsid w:val="00987467"/>
    <w:rsid w:val="00987CAD"/>
    <w:rsid w:val="009922AC"/>
    <w:rsid w:val="009A1A33"/>
    <w:rsid w:val="009A2EC0"/>
    <w:rsid w:val="009A3C72"/>
    <w:rsid w:val="009B0546"/>
    <w:rsid w:val="009B05A4"/>
    <w:rsid w:val="009B0D2B"/>
    <w:rsid w:val="009B158C"/>
    <w:rsid w:val="009B7211"/>
    <w:rsid w:val="009C0BBA"/>
    <w:rsid w:val="009C192C"/>
    <w:rsid w:val="009C27F5"/>
    <w:rsid w:val="009C3C04"/>
    <w:rsid w:val="009C4733"/>
    <w:rsid w:val="009C481A"/>
    <w:rsid w:val="009C7972"/>
    <w:rsid w:val="009D2124"/>
    <w:rsid w:val="009D3400"/>
    <w:rsid w:val="009E03D1"/>
    <w:rsid w:val="009E12DD"/>
    <w:rsid w:val="009E4EF3"/>
    <w:rsid w:val="009F0EC8"/>
    <w:rsid w:val="009F2304"/>
    <w:rsid w:val="009F2C0D"/>
    <w:rsid w:val="009F3BEA"/>
    <w:rsid w:val="009F6368"/>
    <w:rsid w:val="00A019F9"/>
    <w:rsid w:val="00A02EBA"/>
    <w:rsid w:val="00A04341"/>
    <w:rsid w:val="00A069BB"/>
    <w:rsid w:val="00A07C92"/>
    <w:rsid w:val="00A1065F"/>
    <w:rsid w:val="00A149FF"/>
    <w:rsid w:val="00A26040"/>
    <w:rsid w:val="00A26579"/>
    <w:rsid w:val="00A31795"/>
    <w:rsid w:val="00A3445C"/>
    <w:rsid w:val="00A35909"/>
    <w:rsid w:val="00A36BEA"/>
    <w:rsid w:val="00A37AF2"/>
    <w:rsid w:val="00A42EEC"/>
    <w:rsid w:val="00A46F10"/>
    <w:rsid w:val="00A479EC"/>
    <w:rsid w:val="00A52B7B"/>
    <w:rsid w:val="00A55208"/>
    <w:rsid w:val="00A62A95"/>
    <w:rsid w:val="00A634A4"/>
    <w:rsid w:val="00A66BAC"/>
    <w:rsid w:val="00A77DC2"/>
    <w:rsid w:val="00A8065F"/>
    <w:rsid w:val="00A8133B"/>
    <w:rsid w:val="00A8272A"/>
    <w:rsid w:val="00A83B6C"/>
    <w:rsid w:val="00A86145"/>
    <w:rsid w:val="00A92166"/>
    <w:rsid w:val="00A92FD6"/>
    <w:rsid w:val="00A93E2F"/>
    <w:rsid w:val="00A9429A"/>
    <w:rsid w:val="00A954A8"/>
    <w:rsid w:val="00A956D6"/>
    <w:rsid w:val="00AA405A"/>
    <w:rsid w:val="00AA46E4"/>
    <w:rsid w:val="00AA5E66"/>
    <w:rsid w:val="00AB0249"/>
    <w:rsid w:val="00AB115E"/>
    <w:rsid w:val="00AB184F"/>
    <w:rsid w:val="00AB30F6"/>
    <w:rsid w:val="00AB55D2"/>
    <w:rsid w:val="00AC15C7"/>
    <w:rsid w:val="00AC20A2"/>
    <w:rsid w:val="00AC39C1"/>
    <w:rsid w:val="00AD3A99"/>
    <w:rsid w:val="00AD655F"/>
    <w:rsid w:val="00AD7F4C"/>
    <w:rsid w:val="00AE0CA5"/>
    <w:rsid w:val="00AE273C"/>
    <w:rsid w:val="00AE5E12"/>
    <w:rsid w:val="00AE621A"/>
    <w:rsid w:val="00AE660B"/>
    <w:rsid w:val="00AF189D"/>
    <w:rsid w:val="00AF72D0"/>
    <w:rsid w:val="00B0372D"/>
    <w:rsid w:val="00B0590C"/>
    <w:rsid w:val="00B12BFF"/>
    <w:rsid w:val="00B25BBD"/>
    <w:rsid w:val="00B33794"/>
    <w:rsid w:val="00B34296"/>
    <w:rsid w:val="00B35A81"/>
    <w:rsid w:val="00B458EA"/>
    <w:rsid w:val="00B45F98"/>
    <w:rsid w:val="00B50CB3"/>
    <w:rsid w:val="00B52E40"/>
    <w:rsid w:val="00B54E0A"/>
    <w:rsid w:val="00B578A7"/>
    <w:rsid w:val="00B635C8"/>
    <w:rsid w:val="00B6552C"/>
    <w:rsid w:val="00B714BE"/>
    <w:rsid w:val="00B71D65"/>
    <w:rsid w:val="00B75DB6"/>
    <w:rsid w:val="00B76E37"/>
    <w:rsid w:val="00B81A21"/>
    <w:rsid w:val="00B83C47"/>
    <w:rsid w:val="00B84453"/>
    <w:rsid w:val="00B91A88"/>
    <w:rsid w:val="00B92F42"/>
    <w:rsid w:val="00B93987"/>
    <w:rsid w:val="00B94D36"/>
    <w:rsid w:val="00BA169E"/>
    <w:rsid w:val="00BA1B4A"/>
    <w:rsid w:val="00BA2128"/>
    <w:rsid w:val="00BA7ECB"/>
    <w:rsid w:val="00BB269C"/>
    <w:rsid w:val="00BB4BA9"/>
    <w:rsid w:val="00BB5A9C"/>
    <w:rsid w:val="00BC07BC"/>
    <w:rsid w:val="00BC395B"/>
    <w:rsid w:val="00BD3DA8"/>
    <w:rsid w:val="00BD3DF0"/>
    <w:rsid w:val="00BD7A3C"/>
    <w:rsid w:val="00BF007F"/>
    <w:rsid w:val="00BF0625"/>
    <w:rsid w:val="00BF45F2"/>
    <w:rsid w:val="00BF666C"/>
    <w:rsid w:val="00BF785D"/>
    <w:rsid w:val="00C005EB"/>
    <w:rsid w:val="00C032B3"/>
    <w:rsid w:val="00C10B43"/>
    <w:rsid w:val="00C1221D"/>
    <w:rsid w:val="00C13DC6"/>
    <w:rsid w:val="00C16192"/>
    <w:rsid w:val="00C206F4"/>
    <w:rsid w:val="00C24DB8"/>
    <w:rsid w:val="00C25DE7"/>
    <w:rsid w:val="00C261BD"/>
    <w:rsid w:val="00C264EC"/>
    <w:rsid w:val="00C501B8"/>
    <w:rsid w:val="00C514AD"/>
    <w:rsid w:val="00C56400"/>
    <w:rsid w:val="00C565F7"/>
    <w:rsid w:val="00C614F1"/>
    <w:rsid w:val="00C63BEA"/>
    <w:rsid w:val="00C701D8"/>
    <w:rsid w:val="00C738B3"/>
    <w:rsid w:val="00C75197"/>
    <w:rsid w:val="00C835DE"/>
    <w:rsid w:val="00C90058"/>
    <w:rsid w:val="00C9195B"/>
    <w:rsid w:val="00C91A8C"/>
    <w:rsid w:val="00C91F27"/>
    <w:rsid w:val="00CA2C66"/>
    <w:rsid w:val="00CB1FB0"/>
    <w:rsid w:val="00CB2A7B"/>
    <w:rsid w:val="00CB6A87"/>
    <w:rsid w:val="00CC027B"/>
    <w:rsid w:val="00CC09EA"/>
    <w:rsid w:val="00CC67AB"/>
    <w:rsid w:val="00CD0B90"/>
    <w:rsid w:val="00CD3C6B"/>
    <w:rsid w:val="00CD5686"/>
    <w:rsid w:val="00CD7147"/>
    <w:rsid w:val="00CD7E75"/>
    <w:rsid w:val="00CE3E61"/>
    <w:rsid w:val="00CE41A6"/>
    <w:rsid w:val="00CE431E"/>
    <w:rsid w:val="00CF1219"/>
    <w:rsid w:val="00CF4A23"/>
    <w:rsid w:val="00CF5BAB"/>
    <w:rsid w:val="00CF693F"/>
    <w:rsid w:val="00D00795"/>
    <w:rsid w:val="00D0278F"/>
    <w:rsid w:val="00D02FB9"/>
    <w:rsid w:val="00D04692"/>
    <w:rsid w:val="00D07C3F"/>
    <w:rsid w:val="00D12304"/>
    <w:rsid w:val="00D173C7"/>
    <w:rsid w:val="00D325D0"/>
    <w:rsid w:val="00D32C11"/>
    <w:rsid w:val="00D333A6"/>
    <w:rsid w:val="00D369FA"/>
    <w:rsid w:val="00D37FE7"/>
    <w:rsid w:val="00D42076"/>
    <w:rsid w:val="00D4265C"/>
    <w:rsid w:val="00D45680"/>
    <w:rsid w:val="00D52C6E"/>
    <w:rsid w:val="00D530ED"/>
    <w:rsid w:val="00D5384B"/>
    <w:rsid w:val="00D53C77"/>
    <w:rsid w:val="00D53EC3"/>
    <w:rsid w:val="00D54BB1"/>
    <w:rsid w:val="00D63279"/>
    <w:rsid w:val="00D76FAC"/>
    <w:rsid w:val="00D772BB"/>
    <w:rsid w:val="00D85707"/>
    <w:rsid w:val="00D9095C"/>
    <w:rsid w:val="00D9226C"/>
    <w:rsid w:val="00D95FC2"/>
    <w:rsid w:val="00D9785C"/>
    <w:rsid w:val="00DA020E"/>
    <w:rsid w:val="00DA0DD0"/>
    <w:rsid w:val="00DA211B"/>
    <w:rsid w:val="00DA3E4B"/>
    <w:rsid w:val="00DA5F60"/>
    <w:rsid w:val="00DA6CFF"/>
    <w:rsid w:val="00DB4A8B"/>
    <w:rsid w:val="00DB640A"/>
    <w:rsid w:val="00DB7A3B"/>
    <w:rsid w:val="00DC05B3"/>
    <w:rsid w:val="00DC441C"/>
    <w:rsid w:val="00DC6545"/>
    <w:rsid w:val="00DD05BA"/>
    <w:rsid w:val="00DD13AD"/>
    <w:rsid w:val="00DF0E45"/>
    <w:rsid w:val="00DF20A6"/>
    <w:rsid w:val="00DF2270"/>
    <w:rsid w:val="00DF3212"/>
    <w:rsid w:val="00DF6841"/>
    <w:rsid w:val="00DF6D46"/>
    <w:rsid w:val="00E00129"/>
    <w:rsid w:val="00E012AD"/>
    <w:rsid w:val="00E01585"/>
    <w:rsid w:val="00E018F4"/>
    <w:rsid w:val="00E053CA"/>
    <w:rsid w:val="00E05B00"/>
    <w:rsid w:val="00E11655"/>
    <w:rsid w:val="00E11AE4"/>
    <w:rsid w:val="00E13CEB"/>
    <w:rsid w:val="00E14A0F"/>
    <w:rsid w:val="00E158BA"/>
    <w:rsid w:val="00E1637F"/>
    <w:rsid w:val="00E163AF"/>
    <w:rsid w:val="00E17427"/>
    <w:rsid w:val="00E2424B"/>
    <w:rsid w:val="00E2749B"/>
    <w:rsid w:val="00E3054C"/>
    <w:rsid w:val="00E377FE"/>
    <w:rsid w:val="00E42290"/>
    <w:rsid w:val="00E46B9D"/>
    <w:rsid w:val="00E47B65"/>
    <w:rsid w:val="00E545FF"/>
    <w:rsid w:val="00E57240"/>
    <w:rsid w:val="00E630C3"/>
    <w:rsid w:val="00E64C37"/>
    <w:rsid w:val="00E72F27"/>
    <w:rsid w:val="00E73C6F"/>
    <w:rsid w:val="00E7462D"/>
    <w:rsid w:val="00E747A0"/>
    <w:rsid w:val="00E74FD8"/>
    <w:rsid w:val="00E85EA5"/>
    <w:rsid w:val="00E92E18"/>
    <w:rsid w:val="00E9577E"/>
    <w:rsid w:val="00E95DED"/>
    <w:rsid w:val="00EA7F5F"/>
    <w:rsid w:val="00EB0508"/>
    <w:rsid w:val="00EB0B11"/>
    <w:rsid w:val="00EB0FFD"/>
    <w:rsid w:val="00EB4F5A"/>
    <w:rsid w:val="00EB75F2"/>
    <w:rsid w:val="00EB7C47"/>
    <w:rsid w:val="00EC19F4"/>
    <w:rsid w:val="00EC21EB"/>
    <w:rsid w:val="00EC625C"/>
    <w:rsid w:val="00EC6C7D"/>
    <w:rsid w:val="00EC7E94"/>
    <w:rsid w:val="00ED0BBA"/>
    <w:rsid w:val="00ED0DC0"/>
    <w:rsid w:val="00EE08FE"/>
    <w:rsid w:val="00EE1800"/>
    <w:rsid w:val="00EE21D6"/>
    <w:rsid w:val="00EE26FB"/>
    <w:rsid w:val="00EE5398"/>
    <w:rsid w:val="00EE63A5"/>
    <w:rsid w:val="00EF2136"/>
    <w:rsid w:val="00EF489D"/>
    <w:rsid w:val="00EF4EE8"/>
    <w:rsid w:val="00EF532D"/>
    <w:rsid w:val="00F011DA"/>
    <w:rsid w:val="00F05C0C"/>
    <w:rsid w:val="00F127B6"/>
    <w:rsid w:val="00F139B1"/>
    <w:rsid w:val="00F16147"/>
    <w:rsid w:val="00F16414"/>
    <w:rsid w:val="00F238E6"/>
    <w:rsid w:val="00F24307"/>
    <w:rsid w:val="00F26376"/>
    <w:rsid w:val="00F30543"/>
    <w:rsid w:val="00F339C4"/>
    <w:rsid w:val="00F36374"/>
    <w:rsid w:val="00F36867"/>
    <w:rsid w:val="00F40236"/>
    <w:rsid w:val="00F45006"/>
    <w:rsid w:val="00F450D3"/>
    <w:rsid w:val="00F45F67"/>
    <w:rsid w:val="00F50393"/>
    <w:rsid w:val="00F5436A"/>
    <w:rsid w:val="00F5611E"/>
    <w:rsid w:val="00F60183"/>
    <w:rsid w:val="00F62930"/>
    <w:rsid w:val="00F647E3"/>
    <w:rsid w:val="00F710DC"/>
    <w:rsid w:val="00F736EF"/>
    <w:rsid w:val="00F76F00"/>
    <w:rsid w:val="00F775AB"/>
    <w:rsid w:val="00F81808"/>
    <w:rsid w:val="00F831F1"/>
    <w:rsid w:val="00F85CB5"/>
    <w:rsid w:val="00F87CA6"/>
    <w:rsid w:val="00F9102D"/>
    <w:rsid w:val="00F9270C"/>
    <w:rsid w:val="00F93E87"/>
    <w:rsid w:val="00F96C79"/>
    <w:rsid w:val="00FA37B4"/>
    <w:rsid w:val="00FB115B"/>
    <w:rsid w:val="00FB2EE7"/>
    <w:rsid w:val="00FB34C4"/>
    <w:rsid w:val="00FB5B6D"/>
    <w:rsid w:val="00FC1F5B"/>
    <w:rsid w:val="00FC2B1B"/>
    <w:rsid w:val="00FC2E7F"/>
    <w:rsid w:val="00FC675F"/>
    <w:rsid w:val="00FD79A1"/>
    <w:rsid w:val="00FD7B17"/>
    <w:rsid w:val="00FE0EAB"/>
    <w:rsid w:val="00FE16FC"/>
    <w:rsid w:val="00FE5014"/>
    <w:rsid w:val="00FE6473"/>
    <w:rsid w:val="00FE7485"/>
    <w:rsid w:val="00FF1807"/>
    <w:rsid w:val="00FF61B6"/>
    <w:rsid w:val="00FF6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CD3"/>
    <w:rPr>
      <w:rFonts w:ascii="Times New Roman" w:eastAsia="Times New Roman" w:hAnsi="Times New Roman"/>
      <w:sz w:val="24"/>
      <w:szCs w:val="24"/>
    </w:rPr>
  </w:style>
  <w:style w:type="paragraph" w:styleId="Nagwek1">
    <w:name w:val="heading 1"/>
    <w:aliases w:val="Znak2"/>
    <w:basedOn w:val="Normalny"/>
    <w:next w:val="Normalny"/>
    <w:link w:val="Nagwek1Znak"/>
    <w:uiPriority w:val="99"/>
    <w:qFormat/>
    <w:rsid w:val="00827CD3"/>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uiPriority w:val="99"/>
    <w:qFormat/>
    <w:rsid w:val="0081709C"/>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701B47"/>
    <w:pPr>
      <w:keepNext/>
      <w:keepLines/>
      <w:spacing w:before="200"/>
      <w:outlineLvl w:val="4"/>
    </w:pPr>
    <w:rPr>
      <w:rFonts w:ascii="Cambria" w:hAnsi="Cambria"/>
      <w:color w:val="243F60"/>
    </w:rPr>
  </w:style>
  <w:style w:type="paragraph" w:styleId="Nagwek7">
    <w:name w:val="heading 7"/>
    <w:basedOn w:val="Normalny"/>
    <w:next w:val="Normalny"/>
    <w:link w:val="Nagwek7Znak"/>
    <w:uiPriority w:val="99"/>
    <w:qFormat/>
    <w:rsid w:val="00827CD3"/>
    <w:pPr>
      <w:keepNext/>
      <w:pBdr>
        <w:bottom w:val="single" w:sz="4" w:space="1" w:color="auto"/>
      </w:pBdr>
      <w:ind w:left="-851"/>
      <w:jc w:val="both"/>
      <w:outlineLvl w:val="6"/>
    </w:pPr>
    <w:rPr>
      <w:rFonts w:ascii="Tahoma" w:hAnsi="Tahoma"/>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9"/>
    <w:locked/>
    <w:rsid w:val="00827CD3"/>
    <w:rPr>
      <w:rFonts w:ascii="Arial" w:hAnsi="Arial" w:cs="Arial"/>
      <w:b/>
      <w:bCs/>
      <w:kern w:val="32"/>
      <w:sz w:val="32"/>
      <w:szCs w:val="32"/>
      <w:lang w:eastAsia="pl-PL"/>
    </w:rPr>
  </w:style>
  <w:style w:type="character" w:customStyle="1" w:styleId="Nagwek4Znak">
    <w:name w:val="Nagłówek 4 Znak"/>
    <w:basedOn w:val="Domylnaczcionkaakapitu"/>
    <w:link w:val="Nagwek4"/>
    <w:uiPriority w:val="99"/>
    <w:semiHidden/>
    <w:locked/>
    <w:rsid w:val="0081709C"/>
    <w:rPr>
      <w:rFonts w:ascii="Cambria" w:hAnsi="Cambria" w:cs="Times New Roman"/>
      <w:b/>
      <w:bCs/>
      <w:i/>
      <w:iCs/>
      <w:color w:val="4F81BD"/>
      <w:sz w:val="24"/>
      <w:szCs w:val="24"/>
      <w:lang w:eastAsia="pl-PL"/>
    </w:rPr>
  </w:style>
  <w:style w:type="character" w:customStyle="1" w:styleId="Nagwek5Znak">
    <w:name w:val="Nagłówek 5 Znak"/>
    <w:basedOn w:val="Domylnaczcionkaakapitu"/>
    <w:link w:val="Nagwek5"/>
    <w:uiPriority w:val="99"/>
    <w:semiHidden/>
    <w:locked/>
    <w:rsid w:val="00701B47"/>
    <w:rPr>
      <w:rFonts w:ascii="Cambria" w:hAnsi="Cambria" w:cs="Times New Roman"/>
      <w:color w:val="243F60"/>
      <w:sz w:val="24"/>
      <w:szCs w:val="24"/>
      <w:lang w:eastAsia="pl-PL"/>
    </w:rPr>
  </w:style>
  <w:style w:type="character" w:customStyle="1" w:styleId="Nagwek7Znak">
    <w:name w:val="Nagłówek 7 Znak"/>
    <w:basedOn w:val="Domylnaczcionkaakapitu"/>
    <w:link w:val="Nagwek7"/>
    <w:uiPriority w:val="99"/>
    <w:semiHidden/>
    <w:locked/>
    <w:rsid w:val="00827CD3"/>
    <w:rPr>
      <w:rFonts w:ascii="Tahoma" w:hAnsi="Tahoma" w:cs="Times New Roman"/>
      <w:b/>
      <w:sz w:val="20"/>
      <w:szCs w:val="20"/>
      <w:lang w:eastAsia="pl-PL"/>
    </w:rPr>
  </w:style>
  <w:style w:type="character" w:styleId="Hipercze">
    <w:name w:val="Hyperlink"/>
    <w:basedOn w:val="Domylnaczcionkaakapitu"/>
    <w:uiPriority w:val="99"/>
    <w:rsid w:val="00827CD3"/>
    <w:rPr>
      <w:rFonts w:cs="Times New Roman"/>
      <w:color w:val="0000FF"/>
      <w:u w:val="single"/>
    </w:rPr>
  </w:style>
  <w:style w:type="paragraph" w:styleId="Tekstprzypisudolnego">
    <w:name w:val="footnote text"/>
    <w:basedOn w:val="Normalny"/>
    <w:link w:val="TekstprzypisudolnegoZnak"/>
    <w:uiPriority w:val="99"/>
    <w:rsid w:val="00827CD3"/>
    <w:rPr>
      <w:rFonts w:ascii="Tahoma" w:hAnsi="Tahoma"/>
      <w:sz w:val="20"/>
      <w:szCs w:val="20"/>
    </w:rPr>
  </w:style>
  <w:style w:type="character" w:customStyle="1" w:styleId="TekstprzypisudolnegoZnak">
    <w:name w:val="Tekst przypisu dolnego Znak"/>
    <w:basedOn w:val="Domylnaczcionkaakapitu"/>
    <w:link w:val="Tekstprzypisudolnego"/>
    <w:uiPriority w:val="99"/>
    <w:locked/>
    <w:rsid w:val="00827CD3"/>
    <w:rPr>
      <w:rFonts w:ascii="Tahoma" w:hAnsi="Tahoma" w:cs="Times New Roman"/>
      <w:sz w:val="20"/>
      <w:szCs w:val="20"/>
      <w:lang w:eastAsia="pl-PL"/>
    </w:rPr>
  </w:style>
  <w:style w:type="paragraph" w:styleId="Tytu">
    <w:name w:val="Title"/>
    <w:basedOn w:val="Normalny"/>
    <w:link w:val="TytuZnak"/>
    <w:uiPriority w:val="99"/>
    <w:qFormat/>
    <w:rsid w:val="00827CD3"/>
    <w:pPr>
      <w:jc w:val="center"/>
    </w:pPr>
    <w:rPr>
      <w:rFonts w:ascii="Arial" w:hAnsi="Arial"/>
      <w:b/>
      <w:sz w:val="22"/>
      <w:szCs w:val="20"/>
    </w:rPr>
  </w:style>
  <w:style w:type="character" w:customStyle="1" w:styleId="TytuZnak">
    <w:name w:val="Tytuł Znak"/>
    <w:basedOn w:val="Domylnaczcionkaakapitu"/>
    <w:link w:val="Tytu"/>
    <w:uiPriority w:val="99"/>
    <w:locked/>
    <w:rsid w:val="00827CD3"/>
    <w:rPr>
      <w:rFonts w:ascii="Arial" w:hAnsi="Arial" w:cs="Times New Roman"/>
      <w:b/>
      <w:sz w:val="20"/>
      <w:szCs w:val="20"/>
      <w:lang w:eastAsia="pl-PL"/>
    </w:rPr>
  </w:style>
  <w:style w:type="paragraph" w:styleId="Tekstpodstawowy">
    <w:name w:val="Body Text"/>
    <w:basedOn w:val="Normalny"/>
    <w:link w:val="TekstpodstawowyZnak"/>
    <w:uiPriority w:val="99"/>
    <w:rsid w:val="00827CD3"/>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827CD3"/>
    <w:rPr>
      <w:rFonts w:ascii="Arial" w:hAnsi="Arial" w:cs="Times New Roman"/>
      <w:b/>
      <w:sz w:val="20"/>
      <w:szCs w:val="20"/>
      <w:lang w:eastAsia="pl-PL"/>
    </w:rPr>
  </w:style>
  <w:style w:type="paragraph" w:styleId="Tekstpodstawowywcity2">
    <w:name w:val="Body Text Indent 2"/>
    <w:basedOn w:val="Normalny"/>
    <w:link w:val="Tekstpodstawowywcity2Znak"/>
    <w:uiPriority w:val="99"/>
    <w:rsid w:val="00827CD3"/>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827CD3"/>
    <w:rPr>
      <w:rFonts w:ascii="Times New Roman" w:hAnsi="Times New Roman" w:cs="Times New Roman"/>
      <w:sz w:val="24"/>
      <w:szCs w:val="24"/>
      <w:lang w:eastAsia="pl-PL"/>
    </w:rPr>
  </w:style>
  <w:style w:type="paragraph" w:styleId="Akapitzlist">
    <w:name w:val="List Paragraph"/>
    <w:basedOn w:val="Normalny"/>
    <w:uiPriority w:val="34"/>
    <w:qFormat/>
    <w:rsid w:val="00827CD3"/>
    <w:pPr>
      <w:ind w:left="708"/>
    </w:pPr>
  </w:style>
  <w:style w:type="character" w:customStyle="1" w:styleId="pktZnak">
    <w:name w:val="pkt Znak"/>
    <w:link w:val="pkt"/>
    <w:uiPriority w:val="99"/>
    <w:locked/>
    <w:rsid w:val="00827CD3"/>
    <w:rPr>
      <w:rFonts w:ascii="Times New Roman" w:hAnsi="Times New Roman"/>
      <w:sz w:val="20"/>
    </w:rPr>
  </w:style>
  <w:style w:type="paragraph" w:customStyle="1" w:styleId="pkt">
    <w:name w:val="pkt"/>
    <w:basedOn w:val="Normalny"/>
    <w:link w:val="pktZnak"/>
    <w:uiPriority w:val="99"/>
    <w:rsid w:val="00827CD3"/>
    <w:pPr>
      <w:spacing w:before="60" w:after="60"/>
      <w:ind w:left="851" w:hanging="295"/>
      <w:jc w:val="both"/>
    </w:pPr>
    <w:rPr>
      <w:rFonts w:eastAsia="Calibri"/>
      <w:sz w:val="20"/>
      <w:szCs w:val="20"/>
    </w:rPr>
  </w:style>
  <w:style w:type="paragraph" w:customStyle="1" w:styleId="pkt1">
    <w:name w:val="pkt1"/>
    <w:basedOn w:val="pkt"/>
    <w:uiPriority w:val="99"/>
    <w:rsid w:val="00827CD3"/>
    <w:pPr>
      <w:ind w:left="850" w:hanging="425"/>
    </w:pPr>
  </w:style>
  <w:style w:type="paragraph" w:customStyle="1" w:styleId="arimr">
    <w:name w:val="arimr"/>
    <w:basedOn w:val="Normalny"/>
    <w:uiPriority w:val="99"/>
    <w:rsid w:val="00827CD3"/>
    <w:pPr>
      <w:widowControl w:val="0"/>
      <w:snapToGrid w:val="0"/>
      <w:spacing w:line="360" w:lineRule="auto"/>
    </w:pPr>
    <w:rPr>
      <w:szCs w:val="20"/>
      <w:lang w:val="en-US"/>
    </w:rPr>
  </w:style>
  <w:style w:type="paragraph" w:customStyle="1" w:styleId="ChapterTitle">
    <w:name w:val="ChapterTitle"/>
    <w:basedOn w:val="Normalny"/>
    <w:next w:val="Normalny"/>
    <w:uiPriority w:val="99"/>
    <w:rsid w:val="00827CD3"/>
    <w:pPr>
      <w:keepNext/>
      <w:spacing w:before="120" w:after="360"/>
      <w:jc w:val="center"/>
    </w:pPr>
    <w:rPr>
      <w:rFonts w:eastAsia="Calibri"/>
      <w:b/>
      <w:sz w:val="32"/>
      <w:szCs w:val="22"/>
      <w:lang w:eastAsia="en-GB"/>
    </w:rPr>
  </w:style>
  <w:style w:type="paragraph" w:customStyle="1" w:styleId="SectionTitle">
    <w:name w:val="SectionTitle"/>
    <w:basedOn w:val="Normalny"/>
    <w:next w:val="Nagwek1"/>
    <w:uiPriority w:val="99"/>
    <w:rsid w:val="00827CD3"/>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uiPriority w:val="99"/>
    <w:rsid w:val="00827CD3"/>
    <w:pPr>
      <w:spacing w:before="120" w:after="120"/>
      <w:jc w:val="center"/>
    </w:pPr>
    <w:rPr>
      <w:rFonts w:eastAsia="Calibri"/>
      <w:b/>
      <w:szCs w:val="22"/>
      <w:u w:val="single"/>
      <w:lang w:eastAsia="en-GB"/>
    </w:rPr>
  </w:style>
  <w:style w:type="character" w:styleId="Odwoanieprzypisudolnego">
    <w:name w:val="footnote reference"/>
    <w:basedOn w:val="Domylnaczcionkaakapitu"/>
    <w:uiPriority w:val="99"/>
    <w:semiHidden/>
    <w:rsid w:val="00827CD3"/>
    <w:rPr>
      <w:rFonts w:cs="Times New Roman"/>
      <w:sz w:val="20"/>
      <w:vertAlign w:val="superscript"/>
    </w:rPr>
  </w:style>
  <w:style w:type="paragraph" w:styleId="Bezodstpw">
    <w:name w:val="No Spacing"/>
    <w:uiPriority w:val="99"/>
    <w:qFormat/>
    <w:rsid w:val="00A83B6C"/>
    <w:rPr>
      <w:lang w:eastAsia="en-US"/>
    </w:rPr>
  </w:style>
  <w:style w:type="paragraph" w:styleId="NormalnyWeb">
    <w:name w:val="Normal (Web)"/>
    <w:basedOn w:val="Normalny"/>
    <w:uiPriority w:val="99"/>
    <w:rsid w:val="00701B47"/>
    <w:pPr>
      <w:suppressAutoHyphens/>
      <w:spacing w:before="280" w:after="119"/>
    </w:pPr>
    <w:rPr>
      <w:lang w:eastAsia="ar-SA"/>
    </w:rPr>
  </w:style>
  <w:style w:type="paragraph" w:styleId="Tekstdymka">
    <w:name w:val="Balloon Text"/>
    <w:basedOn w:val="Normalny"/>
    <w:link w:val="TekstdymkaZnak"/>
    <w:uiPriority w:val="99"/>
    <w:semiHidden/>
    <w:rsid w:val="007B3EE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B3EEF"/>
    <w:rPr>
      <w:rFonts w:ascii="Tahoma" w:hAnsi="Tahoma" w:cs="Tahoma"/>
      <w:sz w:val="16"/>
      <w:szCs w:val="16"/>
      <w:lang w:eastAsia="pl-PL"/>
    </w:rPr>
  </w:style>
  <w:style w:type="table" w:styleId="Tabela-Siatka">
    <w:name w:val="Table Grid"/>
    <w:basedOn w:val="Standardowy"/>
    <w:uiPriority w:val="99"/>
    <w:rsid w:val="007C39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290C37"/>
    <w:pPr>
      <w:tabs>
        <w:tab w:val="center" w:pos="4536"/>
        <w:tab w:val="right" w:pos="9072"/>
      </w:tabs>
    </w:pPr>
  </w:style>
  <w:style w:type="character" w:customStyle="1" w:styleId="NagwekZnak">
    <w:name w:val="Nagłówek Znak"/>
    <w:basedOn w:val="Domylnaczcionkaakapitu"/>
    <w:link w:val="Nagwek"/>
    <w:uiPriority w:val="99"/>
    <w:semiHidden/>
    <w:locked/>
    <w:rsid w:val="008F477D"/>
    <w:rPr>
      <w:rFonts w:ascii="Times New Roman" w:hAnsi="Times New Roman" w:cs="Times New Roman"/>
      <w:sz w:val="24"/>
      <w:szCs w:val="24"/>
    </w:rPr>
  </w:style>
  <w:style w:type="paragraph" w:styleId="Stopka">
    <w:name w:val="footer"/>
    <w:basedOn w:val="Normalny"/>
    <w:link w:val="StopkaZnak"/>
    <w:uiPriority w:val="99"/>
    <w:rsid w:val="00290C37"/>
    <w:pPr>
      <w:tabs>
        <w:tab w:val="center" w:pos="4536"/>
        <w:tab w:val="right" w:pos="9072"/>
      </w:tabs>
    </w:pPr>
  </w:style>
  <w:style w:type="character" w:customStyle="1" w:styleId="StopkaZnak">
    <w:name w:val="Stopka Znak"/>
    <w:basedOn w:val="Domylnaczcionkaakapitu"/>
    <w:link w:val="Stopka"/>
    <w:uiPriority w:val="99"/>
    <w:semiHidden/>
    <w:locked/>
    <w:rsid w:val="008F477D"/>
    <w:rPr>
      <w:rFonts w:ascii="Times New Roman" w:hAnsi="Times New Roman" w:cs="Times New Roman"/>
      <w:sz w:val="24"/>
      <w:szCs w:val="24"/>
    </w:rPr>
  </w:style>
  <w:style w:type="character" w:styleId="Numerstrony">
    <w:name w:val="page number"/>
    <w:basedOn w:val="Domylnaczcionkaakapitu"/>
    <w:uiPriority w:val="99"/>
    <w:rsid w:val="00290C37"/>
    <w:rPr>
      <w:rFonts w:cs="Times New Roman"/>
    </w:rPr>
  </w:style>
  <w:style w:type="paragraph" w:customStyle="1" w:styleId="Default">
    <w:name w:val="Default"/>
    <w:uiPriority w:val="99"/>
    <w:rsid w:val="00E747A0"/>
    <w:pPr>
      <w:autoSpaceDE w:val="0"/>
      <w:autoSpaceDN w:val="0"/>
      <w:adjustRightInd w:val="0"/>
    </w:pPr>
    <w:rPr>
      <w:rFonts w:ascii="Times New Roman" w:hAnsi="Times New Roman"/>
      <w:color w:val="000000"/>
      <w:sz w:val="24"/>
      <w:szCs w:val="24"/>
    </w:rPr>
  </w:style>
  <w:style w:type="paragraph" w:styleId="Zwykytekst">
    <w:name w:val="Plain Text"/>
    <w:aliases w:val=" Znak Znak Znak Znak,Znak Znak Znak Znak"/>
    <w:basedOn w:val="Normalny"/>
    <w:link w:val="ZwykytekstZnak"/>
    <w:rsid w:val="00A93E2F"/>
    <w:rPr>
      <w:rFonts w:ascii="Courier New" w:hAnsi="Courier New" w:cs="Courier New"/>
      <w:sz w:val="20"/>
      <w:szCs w:val="20"/>
    </w:rPr>
  </w:style>
  <w:style w:type="character" w:customStyle="1" w:styleId="ZwykytekstZnak">
    <w:name w:val="Zwykły tekst Znak"/>
    <w:aliases w:val=" Znak Znak Znak Znak Znak,Znak Znak Znak Znak Znak"/>
    <w:basedOn w:val="Domylnaczcionkaakapitu"/>
    <w:link w:val="Zwykytekst"/>
    <w:rsid w:val="00A93E2F"/>
    <w:rPr>
      <w:rFonts w:ascii="Courier New" w:eastAsia="Times New Roman" w:hAnsi="Courier New" w:cs="Courier New"/>
      <w:sz w:val="20"/>
      <w:szCs w:val="20"/>
    </w:rPr>
  </w:style>
  <w:style w:type="character" w:customStyle="1" w:styleId="FontStyle41">
    <w:name w:val="Font Style41"/>
    <w:rsid w:val="008506CB"/>
    <w:rPr>
      <w:rFonts w:ascii="Times New Roman" w:hAnsi="Times New Roman" w:cs="Times New Roman"/>
      <w:sz w:val="22"/>
      <w:szCs w:val="22"/>
    </w:rPr>
  </w:style>
  <w:style w:type="paragraph" w:customStyle="1" w:styleId="Tekstpodstawowy22">
    <w:name w:val="Tekst podstawowy 22"/>
    <w:basedOn w:val="Normalny"/>
    <w:rsid w:val="00CF693F"/>
    <w:pPr>
      <w:suppressAutoHyphens/>
      <w:jc w:val="both"/>
    </w:pPr>
    <w:rPr>
      <w:rFonts w:ascii="Arial" w:hAnsi="Arial"/>
      <w:color w:val="000000"/>
      <w:sz w:val="20"/>
      <w:szCs w:val="20"/>
      <w:lang w:eastAsia="ar-SA"/>
    </w:rPr>
  </w:style>
  <w:style w:type="character" w:customStyle="1" w:styleId="WW8Num4z2">
    <w:name w:val="WW8Num4z2"/>
    <w:rsid w:val="00684E48"/>
    <w:rPr>
      <w:rFonts w:ascii="Wingdings" w:hAnsi="Wingdings" w:cs="Wingding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CD3"/>
    <w:rPr>
      <w:rFonts w:ascii="Times New Roman" w:eastAsia="Times New Roman" w:hAnsi="Times New Roman"/>
      <w:sz w:val="24"/>
      <w:szCs w:val="24"/>
    </w:rPr>
  </w:style>
  <w:style w:type="paragraph" w:styleId="Nagwek1">
    <w:name w:val="heading 1"/>
    <w:aliases w:val="Znak2"/>
    <w:basedOn w:val="Normalny"/>
    <w:next w:val="Normalny"/>
    <w:link w:val="Nagwek1Znak"/>
    <w:uiPriority w:val="99"/>
    <w:qFormat/>
    <w:rsid w:val="00827CD3"/>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uiPriority w:val="99"/>
    <w:qFormat/>
    <w:rsid w:val="0081709C"/>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701B47"/>
    <w:pPr>
      <w:keepNext/>
      <w:keepLines/>
      <w:spacing w:before="200"/>
      <w:outlineLvl w:val="4"/>
    </w:pPr>
    <w:rPr>
      <w:rFonts w:ascii="Cambria" w:hAnsi="Cambria"/>
      <w:color w:val="243F60"/>
    </w:rPr>
  </w:style>
  <w:style w:type="paragraph" w:styleId="Nagwek7">
    <w:name w:val="heading 7"/>
    <w:basedOn w:val="Normalny"/>
    <w:next w:val="Normalny"/>
    <w:link w:val="Nagwek7Znak"/>
    <w:uiPriority w:val="99"/>
    <w:qFormat/>
    <w:rsid w:val="00827CD3"/>
    <w:pPr>
      <w:keepNext/>
      <w:pBdr>
        <w:bottom w:val="single" w:sz="4" w:space="1" w:color="auto"/>
      </w:pBdr>
      <w:ind w:left="-851"/>
      <w:jc w:val="both"/>
      <w:outlineLvl w:val="6"/>
    </w:pPr>
    <w:rPr>
      <w:rFonts w:ascii="Tahoma" w:hAnsi="Tahoma"/>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9"/>
    <w:locked/>
    <w:rsid w:val="00827CD3"/>
    <w:rPr>
      <w:rFonts w:ascii="Arial" w:hAnsi="Arial" w:cs="Arial"/>
      <w:b/>
      <w:bCs/>
      <w:kern w:val="32"/>
      <w:sz w:val="32"/>
      <w:szCs w:val="32"/>
      <w:lang w:eastAsia="pl-PL"/>
    </w:rPr>
  </w:style>
  <w:style w:type="character" w:customStyle="1" w:styleId="Nagwek4Znak">
    <w:name w:val="Nagłówek 4 Znak"/>
    <w:basedOn w:val="Domylnaczcionkaakapitu"/>
    <w:link w:val="Nagwek4"/>
    <w:uiPriority w:val="99"/>
    <w:semiHidden/>
    <w:locked/>
    <w:rsid w:val="0081709C"/>
    <w:rPr>
      <w:rFonts w:ascii="Cambria" w:hAnsi="Cambria" w:cs="Times New Roman"/>
      <w:b/>
      <w:bCs/>
      <w:i/>
      <w:iCs/>
      <w:color w:val="4F81BD"/>
      <w:sz w:val="24"/>
      <w:szCs w:val="24"/>
      <w:lang w:eastAsia="pl-PL"/>
    </w:rPr>
  </w:style>
  <w:style w:type="character" w:customStyle="1" w:styleId="Nagwek5Znak">
    <w:name w:val="Nagłówek 5 Znak"/>
    <w:basedOn w:val="Domylnaczcionkaakapitu"/>
    <w:link w:val="Nagwek5"/>
    <w:uiPriority w:val="99"/>
    <w:semiHidden/>
    <w:locked/>
    <w:rsid w:val="00701B47"/>
    <w:rPr>
      <w:rFonts w:ascii="Cambria" w:hAnsi="Cambria" w:cs="Times New Roman"/>
      <w:color w:val="243F60"/>
      <w:sz w:val="24"/>
      <w:szCs w:val="24"/>
      <w:lang w:eastAsia="pl-PL"/>
    </w:rPr>
  </w:style>
  <w:style w:type="character" w:customStyle="1" w:styleId="Nagwek7Znak">
    <w:name w:val="Nagłówek 7 Znak"/>
    <w:basedOn w:val="Domylnaczcionkaakapitu"/>
    <w:link w:val="Nagwek7"/>
    <w:uiPriority w:val="99"/>
    <w:semiHidden/>
    <w:locked/>
    <w:rsid w:val="00827CD3"/>
    <w:rPr>
      <w:rFonts w:ascii="Tahoma" w:hAnsi="Tahoma" w:cs="Times New Roman"/>
      <w:b/>
      <w:sz w:val="20"/>
      <w:szCs w:val="20"/>
      <w:lang w:eastAsia="pl-PL"/>
    </w:rPr>
  </w:style>
  <w:style w:type="character" w:styleId="Hipercze">
    <w:name w:val="Hyperlink"/>
    <w:basedOn w:val="Domylnaczcionkaakapitu"/>
    <w:uiPriority w:val="99"/>
    <w:rsid w:val="00827CD3"/>
    <w:rPr>
      <w:rFonts w:cs="Times New Roman"/>
      <w:color w:val="0000FF"/>
      <w:u w:val="single"/>
    </w:rPr>
  </w:style>
  <w:style w:type="paragraph" w:styleId="Tekstprzypisudolnego">
    <w:name w:val="footnote text"/>
    <w:basedOn w:val="Normalny"/>
    <w:link w:val="TekstprzypisudolnegoZnak"/>
    <w:uiPriority w:val="99"/>
    <w:rsid w:val="00827CD3"/>
    <w:rPr>
      <w:rFonts w:ascii="Tahoma" w:hAnsi="Tahoma"/>
      <w:sz w:val="20"/>
      <w:szCs w:val="20"/>
    </w:rPr>
  </w:style>
  <w:style w:type="character" w:customStyle="1" w:styleId="TekstprzypisudolnegoZnak">
    <w:name w:val="Tekst przypisu dolnego Znak"/>
    <w:basedOn w:val="Domylnaczcionkaakapitu"/>
    <w:link w:val="Tekstprzypisudolnego"/>
    <w:uiPriority w:val="99"/>
    <w:locked/>
    <w:rsid w:val="00827CD3"/>
    <w:rPr>
      <w:rFonts w:ascii="Tahoma" w:hAnsi="Tahoma" w:cs="Times New Roman"/>
      <w:sz w:val="20"/>
      <w:szCs w:val="20"/>
      <w:lang w:eastAsia="pl-PL"/>
    </w:rPr>
  </w:style>
  <w:style w:type="paragraph" w:styleId="Tytu">
    <w:name w:val="Title"/>
    <w:basedOn w:val="Normalny"/>
    <w:link w:val="TytuZnak"/>
    <w:uiPriority w:val="99"/>
    <w:qFormat/>
    <w:rsid w:val="00827CD3"/>
    <w:pPr>
      <w:jc w:val="center"/>
    </w:pPr>
    <w:rPr>
      <w:rFonts w:ascii="Arial" w:hAnsi="Arial"/>
      <w:b/>
      <w:sz w:val="22"/>
      <w:szCs w:val="20"/>
    </w:rPr>
  </w:style>
  <w:style w:type="character" w:customStyle="1" w:styleId="TytuZnak">
    <w:name w:val="Tytuł Znak"/>
    <w:basedOn w:val="Domylnaczcionkaakapitu"/>
    <w:link w:val="Tytu"/>
    <w:uiPriority w:val="99"/>
    <w:locked/>
    <w:rsid w:val="00827CD3"/>
    <w:rPr>
      <w:rFonts w:ascii="Arial" w:hAnsi="Arial" w:cs="Times New Roman"/>
      <w:b/>
      <w:sz w:val="20"/>
      <w:szCs w:val="20"/>
      <w:lang w:eastAsia="pl-PL"/>
    </w:rPr>
  </w:style>
  <w:style w:type="paragraph" w:styleId="Tekstpodstawowy">
    <w:name w:val="Body Text"/>
    <w:basedOn w:val="Normalny"/>
    <w:link w:val="TekstpodstawowyZnak"/>
    <w:uiPriority w:val="99"/>
    <w:rsid w:val="00827CD3"/>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827CD3"/>
    <w:rPr>
      <w:rFonts w:ascii="Arial" w:hAnsi="Arial" w:cs="Times New Roman"/>
      <w:b/>
      <w:sz w:val="20"/>
      <w:szCs w:val="20"/>
      <w:lang w:eastAsia="pl-PL"/>
    </w:rPr>
  </w:style>
  <w:style w:type="paragraph" w:styleId="Tekstpodstawowywcity2">
    <w:name w:val="Body Text Indent 2"/>
    <w:basedOn w:val="Normalny"/>
    <w:link w:val="Tekstpodstawowywcity2Znak"/>
    <w:uiPriority w:val="99"/>
    <w:rsid w:val="00827CD3"/>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827CD3"/>
    <w:rPr>
      <w:rFonts w:ascii="Times New Roman" w:hAnsi="Times New Roman" w:cs="Times New Roman"/>
      <w:sz w:val="24"/>
      <w:szCs w:val="24"/>
      <w:lang w:eastAsia="pl-PL"/>
    </w:rPr>
  </w:style>
  <w:style w:type="paragraph" w:styleId="Akapitzlist">
    <w:name w:val="List Paragraph"/>
    <w:basedOn w:val="Normalny"/>
    <w:uiPriority w:val="34"/>
    <w:qFormat/>
    <w:rsid w:val="00827CD3"/>
    <w:pPr>
      <w:ind w:left="708"/>
    </w:pPr>
  </w:style>
  <w:style w:type="character" w:customStyle="1" w:styleId="pktZnak">
    <w:name w:val="pkt Znak"/>
    <w:link w:val="pkt"/>
    <w:uiPriority w:val="99"/>
    <w:locked/>
    <w:rsid w:val="00827CD3"/>
    <w:rPr>
      <w:rFonts w:ascii="Times New Roman" w:hAnsi="Times New Roman"/>
      <w:sz w:val="20"/>
    </w:rPr>
  </w:style>
  <w:style w:type="paragraph" w:customStyle="1" w:styleId="pkt">
    <w:name w:val="pkt"/>
    <w:basedOn w:val="Normalny"/>
    <w:link w:val="pktZnak"/>
    <w:uiPriority w:val="99"/>
    <w:rsid w:val="00827CD3"/>
    <w:pPr>
      <w:spacing w:before="60" w:after="60"/>
      <w:ind w:left="851" w:hanging="295"/>
      <w:jc w:val="both"/>
    </w:pPr>
    <w:rPr>
      <w:rFonts w:eastAsia="Calibri"/>
      <w:sz w:val="20"/>
      <w:szCs w:val="20"/>
    </w:rPr>
  </w:style>
  <w:style w:type="paragraph" w:customStyle="1" w:styleId="pkt1">
    <w:name w:val="pkt1"/>
    <w:basedOn w:val="pkt"/>
    <w:uiPriority w:val="99"/>
    <w:rsid w:val="00827CD3"/>
    <w:pPr>
      <w:ind w:left="850" w:hanging="425"/>
    </w:pPr>
  </w:style>
  <w:style w:type="paragraph" w:customStyle="1" w:styleId="arimr">
    <w:name w:val="arimr"/>
    <w:basedOn w:val="Normalny"/>
    <w:uiPriority w:val="99"/>
    <w:rsid w:val="00827CD3"/>
    <w:pPr>
      <w:widowControl w:val="0"/>
      <w:snapToGrid w:val="0"/>
      <w:spacing w:line="360" w:lineRule="auto"/>
    </w:pPr>
    <w:rPr>
      <w:szCs w:val="20"/>
      <w:lang w:val="en-US"/>
    </w:rPr>
  </w:style>
  <w:style w:type="paragraph" w:customStyle="1" w:styleId="ChapterTitle">
    <w:name w:val="ChapterTitle"/>
    <w:basedOn w:val="Normalny"/>
    <w:next w:val="Normalny"/>
    <w:uiPriority w:val="99"/>
    <w:rsid w:val="00827CD3"/>
    <w:pPr>
      <w:keepNext/>
      <w:spacing w:before="120" w:after="360"/>
      <w:jc w:val="center"/>
    </w:pPr>
    <w:rPr>
      <w:rFonts w:eastAsia="Calibri"/>
      <w:b/>
      <w:sz w:val="32"/>
      <w:szCs w:val="22"/>
      <w:lang w:eastAsia="en-GB"/>
    </w:rPr>
  </w:style>
  <w:style w:type="paragraph" w:customStyle="1" w:styleId="SectionTitle">
    <w:name w:val="SectionTitle"/>
    <w:basedOn w:val="Normalny"/>
    <w:next w:val="Nagwek1"/>
    <w:uiPriority w:val="99"/>
    <w:rsid w:val="00827CD3"/>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uiPriority w:val="99"/>
    <w:rsid w:val="00827CD3"/>
    <w:pPr>
      <w:spacing w:before="120" w:after="120"/>
      <w:jc w:val="center"/>
    </w:pPr>
    <w:rPr>
      <w:rFonts w:eastAsia="Calibri"/>
      <w:b/>
      <w:szCs w:val="22"/>
      <w:u w:val="single"/>
      <w:lang w:eastAsia="en-GB"/>
    </w:rPr>
  </w:style>
  <w:style w:type="character" w:styleId="Odwoanieprzypisudolnego">
    <w:name w:val="footnote reference"/>
    <w:basedOn w:val="Domylnaczcionkaakapitu"/>
    <w:uiPriority w:val="99"/>
    <w:semiHidden/>
    <w:rsid w:val="00827CD3"/>
    <w:rPr>
      <w:rFonts w:cs="Times New Roman"/>
      <w:sz w:val="20"/>
      <w:vertAlign w:val="superscript"/>
    </w:rPr>
  </w:style>
  <w:style w:type="paragraph" w:styleId="Bezodstpw">
    <w:name w:val="No Spacing"/>
    <w:uiPriority w:val="99"/>
    <w:qFormat/>
    <w:rsid w:val="00A83B6C"/>
    <w:rPr>
      <w:lang w:eastAsia="en-US"/>
    </w:rPr>
  </w:style>
  <w:style w:type="paragraph" w:styleId="NormalnyWeb">
    <w:name w:val="Normal (Web)"/>
    <w:basedOn w:val="Normalny"/>
    <w:uiPriority w:val="99"/>
    <w:rsid w:val="00701B47"/>
    <w:pPr>
      <w:suppressAutoHyphens/>
      <w:spacing w:before="280" w:after="119"/>
    </w:pPr>
    <w:rPr>
      <w:lang w:eastAsia="ar-SA"/>
    </w:rPr>
  </w:style>
  <w:style w:type="paragraph" w:styleId="Tekstdymka">
    <w:name w:val="Balloon Text"/>
    <w:basedOn w:val="Normalny"/>
    <w:link w:val="TekstdymkaZnak"/>
    <w:uiPriority w:val="99"/>
    <w:semiHidden/>
    <w:rsid w:val="007B3EE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B3EEF"/>
    <w:rPr>
      <w:rFonts w:ascii="Tahoma" w:hAnsi="Tahoma" w:cs="Tahoma"/>
      <w:sz w:val="16"/>
      <w:szCs w:val="16"/>
      <w:lang w:eastAsia="pl-PL"/>
    </w:rPr>
  </w:style>
  <w:style w:type="table" w:styleId="Tabela-Siatka">
    <w:name w:val="Table Grid"/>
    <w:basedOn w:val="Standardowy"/>
    <w:uiPriority w:val="99"/>
    <w:rsid w:val="007C39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290C37"/>
    <w:pPr>
      <w:tabs>
        <w:tab w:val="center" w:pos="4536"/>
        <w:tab w:val="right" w:pos="9072"/>
      </w:tabs>
    </w:pPr>
  </w:style>
  <w:style w:type="character" w:customStyle="1" w:styleId="NagwekZnak">
    <w:name w:val="Nagłówek Znak"/>
    <w:basedOn w:val="Domylnaczcionkaakapitu"/>
    <w:link w:val="Nagwek"/>
    <w:uiPriority w:val="99"/>
    <w:semiHidden/>
    <w:locked/>
    <w:rsid w:val="008F477D"/>
    <w:rPr>
      <w:rFonts w:ascii="Times New Roman" w:hAnsi="Times New Roman" w:cs="Times New Roman"/>
      <w:sz w:val="24"/>
      <w:szCs w:val="24"/>
    </w:rPr>
  </w:style>
  <w:style w:type="paragraph" w:styleId="Stopka">
    <w:name w:val="footer"/>
    <w:basedOn w:val="Normalny"/>
    <w:link w:val="StopkaZnak"/>
    <w:uiPriority w:val="99"/>
    <w:rsid w:val="00290C37"/>
    <w:pPr>
      <w:tabs>
        <w:tab w:val="center" w:pos="4536"/>
        <w:tab w:val="right" w:pos="9072"/>
      </w:tabs>
    </w:pPr>
  </w:style>
  <w:style w:type="character" w:customStyle="1" w:styleId="StopkaZnak">
    <w:name w:val="Stopka Znak"/>
    <w:basedOn w:val="Domylnaczcionkaakapitu"/>
    <w:link w:val="Stopka"/>
    <w:uiPriority w:val="99"/>
    <w:semiHidden/>
    <w:locked/>
    <w:rsid w:val="008F477D"/>
    <w:rPr>
      <w:rFonts w:ascii="Times New Roman" w:hAnsi="Times New Roman" w:cs="Times New Roman"/>
      <w:sz w:val="24"/>
      <w:szCs w:val="24"/>
    </w:rPr>
  </w:style>
  <w:style w:type="character" w:styleId="Numerstrony">
    <w:name w:val="page number"/>
    <w:basedOn w:val="Domylnaczcionkaakapitu"/>
    <w:uiPriority w:val="99"/>
    <w:rsid w:val="00290C37"/>
    <w:rPr>
      <w:rFonts w:cs="Times New Roman"/>
    </w:rPr>
  </w:style>
  <w:style w:type="paragraph" w:customStyle="1" w:styleId="Default">
    <w:name w:val="Default"/>
    <w:uiPriority w:val="99"/>
    <w:rsid w:val="00E747A0"/>
    <w:pPr>
      <w:autoSpaceDE w:val="0"/>
      <w:autoSpaceDN w:val="0"/>
      <w:adjustRightInd w:val="0"/>
    </w:pPr>
    <w:rPr>
      <w:rFonts w:ascii="Times New Roman" w:hAnsi="Times New Roman"/>
      <w:color w:val="000000"/>
      <w:sz w:val="24"/>
      <w:szCs w:val="24"/>
    </w:rPr>
  </w:style>
  <w:style w:type="paragraph" w:styleId="Zwykytekst">
    <w:name w:val="Plain Text"/>
    <w:aliases w:val=" Znak Znak Znak Znak,Znak Znak Znak Znak"/>
    <w:basedOn w:val="Normalny"/>
    <w:link w:val="ZwykytekstZnak"/>
    <w:rsid w:val="00A93E2F"/>
    <w:rPr>
      <w:rFonts w:ascii="Courier New" w:hAnsi="Courier New" w:cs="Courier New"/>
      <w:sz w:val="20"/>
      <w:szCs w:val="20"/>
    </w:rPr>
  </w:style>
  <w:style w:type="character" w:customStyle="1" w:styleId="ZwykytekstZnak">
    <w:name w:val="Zwykły tekst Znak"/>
    <w:aliases w:val=" Znak Znak Znak Znak Znak,Znak Znak Znak Znak Znak"/>
    <w:basedOn w:val="Domylnaczcionkaakapitu"/>
    <w:link w:val="Zwykytekst"/>
    <w:rsid w:val="00A93E2F"/>
    <w:rPr>
      <w:rFonts w:ascii="Courier New" w:eastAsia="Times New Roman" w:hAnsi="Courier New" w:cs="Courier New"/>
      <w:sz w:val="20"/>
      <w:szCs w:val="20"/>
    </w:rPr>
  </w:style>
  <w:style w:type="character" w:customStyle="1" w:styleId="FontStyle41">
    <w:name w:val="Font Style41"/>
    <w:rsid w:val="008506CB"/>
    <w:rPr>
      <w:rFonts w:ascii="Times New Roman" w:hAnsi="Times New Roman" w:cs="Times New Roman"/>
      <w:sz w:val="22"/>
      <w:szCs w:val="22"/>
    </w:rPr>
  </w:style>
  <w:style w:type="paragraph" w:customStyle="1" w:styleId="Tekstpodstawowy22">
    <w:name w:val="Tekst podstawowy 22"/>
    <w:basedOn w:val="Normalny"/>
    <w:rsid w:val="00CF693F"/>
    <w:pPr>
      <w:suppressAutoHyphens/>
      <w:jc w:val="both"/>
    </w:pPr>
    <w:rPr>
      <w:rFonts w:ascii="Arial" w:hAnsi="Arial"/>
      <w:color w:val="000000"/>
      <w:sz w:val="20"/>
      <w:szCs w:val="20"/>
      <w:lang w:eastAsia="ar-SA"/>
    </w:rPr>
  </w:style>
  <w:style w:type="character" w:customStyle="1" w:styleId="WW8Num4z2">
    <w:name w:val="WW8Num4z2"/>
    <w:rsid w:val="00684E48"/>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19169">
      <w:marLeft w:val="0"/>
      <w:marRight w:val="0"/>
      <w:marTop w:val="0"/>
      <w:marBottom w:val="0"/>
      <w:divBdr>
        <w:top w:val="none" w:sz="0" w:space="0" w:color="auto"/>
        <w:left w:val="none" w:sz="0" w:space="0" w:color="auto"/>
        <w:bottom w:val="none" w:sz="0" w:space="0" w:color="auto"/>
        <w:right w:val="none" w:sz="0" w:space="0" w:color="auto"/>
      </w:divBdr>
    </w:div>
    <w:div w:id="1150319192">
      <w:marLeft w:val="0"/>
      <w:marRight w:val="0"/>
      <w:marTop w:val="0"/>
      <w:marBottom w:val="0"/>
      <w:divBdr>
        <w:top w:val="none" w:sz="0" w:space="0" w:color="auto"/>
        <w:left w:val="none" w:sz="0" w:space="0" w:color="auto"/>
        <w:bottom w:val="none" w:sz="0" w:space="0" w:color="auto"/>
        <w:right w:val="none" w:sz="0" w:space="0" w:color="auto"/>
      </w:divBdr>
    </w:div>
    <w:div w:id="1150319219">
      <w:marLeft w:val="0"/>
      <w:marRight w:val="0"/>
      <w:marTop w:val="0"/>
      <w:marBottom w:val="0"/>
      <w:divBdr>
        <w:top w:val="none" w:sz="0" w:space="0" w:color="auto"/>
        <w:left w:val="none" w:sz="0" w:space="0" w:color="auto"/>
        <w:bottom w:val="none" w:sz="0" w:space="0" w:color="auto"/>
        <w:right w:val="none" w:sz="0" w:space="0" w:color="auto"/>
      </w:divBdr>
      <w:divsChild>
        <w:div w:id="1150319155">
          <w:marLeft w:val="0"/>
          <w:marRight w:val="0"/>
          <w:marTop w:val="0"/>
          <w:marBottom w:val="0"/>
          <w:divBdr>
            <w:top w:val="none" w:sz="0" w:space="0" w:color="auto"/>
            <w:left w:val="none" w:sz="0" w:space="0" w:color="auto"/>
            <w:bottom w:val="none" w:sz="0" w:space="0" w:color="auto"/>
            <w:right w:val="none" w:sz="0" w:space="0" w:color="auto"/>
          </w:divBdr>
        </w:div>
        <w:div w:id="1150319157">
          <w:marLeft w:val="0"/>
          <w:marRight w:val="0"/>
          <w:marTop w:val="0"/>
          <w:marBottom w:val="0"/>
          <w:divBdr>
            <w:top w:val="none" w:sz="0" w:space="0" w:color="auto"/>
            <w:left w:val="none" w:sz="0" w:space="0" w:color="auto"/>
            <w:bottom w:val="none" w:sz="0" w:space="0" w:color="auto"/>
            <w:right w:val="none" w:sz="0" w:space="0" w:color="auto"/>
          </w:divBdr>
        </w:div>
        <w:div w:id="1150319158">
          <w:marLeft w:val="0"/>
          <w:marRight w:val="0"/>
          <w:marTop w:val="0"/>
          <w:marBottom w:val="0"/>
          <w:divBdr>
            <w:top w:val="none" w:sz="0" w:space="0" w:color="auto"/>
            <w:left w:val="none" w:sz="0" w:space="0" w:color="auto"/>
            <w:bottom w:val="none" w:sz="0" w:space="0" w:color="auto"/>
            <w:right w:val="none" w:sz="0" w:space="0" w:color="auto"/>
          </w:divBdr>
        </w:div>
        <w:div w:id="1150319162">
          <w:marLeft w:val="0"/>
          <w:marRight w:val="0"/>
          <w:marTop w:val="0"/>
          <w:marBottom w:val="0"/>
          <w:divBdr>
            <w:top w:val="none" w:sz="0" w:space="0" w:color="auto"/>
            <w:left w:val="none" w:sz="0" w:space="0" w:color="auto"/>
            <w:bottom w:val="none" w:sz="0" w:space="0" w:color="auto"/>
            <w:right w:val="none" w:sz="0" w:space="0" w:color="auto"/>
          </w:divBdr>
        </w:div>
        <w:div w:id="1150319163">
          <w:marLeft w:val="0"/>
          <w:marRight w:val="0"/>
          <w:marTop w:val="0"/>
          <w:marBottom w:val="0"/>
          <w:divBdr>
            <w:top w:val="none" w:sz="0" w:space="0" w:color="auto"/>
            <w:left w:val="none" w:sz="0" w:space="0" w:color="auto"/>
            <w:bottom w:val="none" w:sz="0" w:space="0" w:color="auto"/>
            <w:right w:val="none" w:sz="0" w:space="0" w:color="auto"/>
          </w:divBdr>
        </w:div>
        <w:div w:id="1150319167">
          <w:marLeft w:val="0"/>
          <w:marRight w:val="0"/>
          <w:marTop w:val="0"/>
          <w:marBottom w:val="0"/>
          <w:divBdr>
            <w:top w:val="none" w:sz="0" w:space="0" w:color="auto"/>
            <w:left w:val="none" w:sz="0" w:space="0" w:color="auto"/>
            <w:bottom w:val="none" w:sz="0" w:space="0" w:color="auto"/>
            <w:right w:val="none" w:sz="0" w:space="0" w:color="auto"/>
          </w:divBdr>
        </w:div>
        <w:div w:id="1150319168">
          <w:marLeft w:val="0"/>
          <w:marRight w:val="0"/>
          <w:marTop w:val="0"/>
          <w:marBottom w:val="0"/>
          <w:divBdr>
            <w:top w:val="none" w:sz="0" w:space="0" w:color="auto"/>
            <w:left w:val="none" w:sz="0" w:space="0" w:color="auto"/>
            <w:bottom w:val="none" w:sz="0" w:space="0" w:color="auto"/>
            <w:right w:val="none" w:sz="0" w:space="0" w:color="auto"/>
          </w:divBdr>
        </w:div>
        <w:div w:id="1150319176">
          <w:marLeft w:val="0"/>
          <w:marRight w:val="0"/>
          <w:marTop w:val="0"/>
          <w:marBottom w:val="0"/>
          <w:divBdr>
            <w:top w:val="none" w:sz="0" w:space="0" w:color="auto"/>
            <w:left w:val="none" w:sz="0" w:space="0" w:color="auto"/>
            <w:bottom w:val="none" w:sz="0" w:space="0" w:color="auto"/>
            <w:right w:val="none" w:sz="0" w:space="0" w:color="auto"/>
          </w:divBdr>
        </w:div>
        <w:div w:id="1150319178">
          <w:marLeft w:val="0"/>
          <w:marRight w:val="0"/>
          <w:marTop w:val="0"/>
          <w:marBottom w:val="0"/>
          <w:divBdr>
            <w:top w:val="none" w:sz="0" w:space="0" w:color="auto"/>
            <w:left w:val="none" w:sz="0" w:space="0" w:color="auto"/>
            <w:bottom w:val="none" w:sz="0" w:space="0" w:color="auto"/>
            <w:right w:val="none" w:sz="0" w:space="0" w:color="auto"/>
          </w:divBdr>
        </w:div>
        <w:div w:id="1150319186">
          <w:marLeft w:val="0"/>
          <w:marRight w:val="0"/>
          <w:marTop w:val="0"/>
          <w:marBottom w:val="0"/>
          <w:divBdr>
            <w:top w:val="none" w:sz="0" w:space="0" w:color="auto"/>
            <w:left w:val="none" w:sz="0" w:space="0" w:color="auto"/>
            <w:bottom w:val="none" w:sz="0" w:space="0" w:color="auto"/>
            <w:right w:val="none" w:sz="0" w:space="0" w:color="auto"/>
          </w:divBdr>
        </w:div>
        <w:div w:id="1150319188">
          <w:marLeft w:val="0"/>
          <w:marRight w:val="0"/>
          <w:marTop w:val="0"/>
          <w:marBottom w:val="0"/>
          <w:divBdr>
            <w:top w:val="none" w:sz="0" w:space="0" w:color="auto"/>
            <w:left w:val="none" w:sz="0" w:space="0" w:color="auto"/>
            <w:bottom w:val="none" w:sz="0" w:space="0" w:color="auto"/>
            <w:right w:val="none" w:sz="0" w:space="0" w:color="auto"/>
          </w:divBdr>
        </w:div>
        <w:div w:id="1150319190">
          <w:marLeft w:val="0"/>
          <w:marRight w:val="0"/>
          <w:marTop w:val="0"/>
          <w:marBottom w:val="0"/>
          <w:divBdr>
            <w:top w:val="none" w:sz="0" w:space="0" w:color="auto"/>
            <w:left w:val="none" w:sz="0" w:space="0" w:color="auto"/>
            <w:bottom w:val="none" w:sz="0" w:space="0" w:color="auto"/>
            <w:right w:val="none" w:sz="0" w:space="0" w:color="auto"/>
          </w:divBdr>
        </w:div>
        <w:div w:id="1150319198">
          <w:marLeft w:val="0"/>
          <w:marRight w:val="0"/>
          <w:marTop w:val="0"/>
          <w:marBottom w:val="0"/>
          <w:divBdr>
            <w:top w:val="none" w:sz="0" w:space="0" w:color="auto"/>
            <w:left w:val="none" w:sz="0" w:space="0" w:color="auto"/>
            <w:bottom w:val="none" w:sz="0" w:space="0" w:color="auto"/>
            <w:right w:val="none" w:sz="0" w:space="0" w:color="auto"/>
          </w:divBdr>
        </w:div>
        <w:div w:id="1150319201">
          <w:marLeft w:val="0"/>
          <w:marRight w:val="0"/>
          <w:marTop w:val="0"/>
          <w:marBottom w:val="0"/>
          <w:divBdr>
            <w:top w:val="none" w:sz="0" w:space="0" w:color="auto"/>
            <w:left w:val="none" w:sz="0" w:space="0" w:color="auto"/>
            <w:bottom w:val="none" w:sz="0" w:space="0" w:color="auto"/>
            <w:right w:val="none" w:sz="0" w:space="0" w:color="auto"/>
          </w:divBdr>
        </w:div>
        <w:div w:id="1150319208">
          <w:marLeft w:val="0"/>
          <w:marRight w:val="0"/>
          <w:marTop w:val="0"/>
          <w:marBottom w:val="0"/>
          <w:divBdr>
            <w:top w:val="none" w:sz="0" w:space="0" w:color="auto"/>
            <w:left w:val="none" w:sz="0" w:space="0" w:color="auto"/>
            <w:bottom w:val="none" w:sz="0" w:space="0" w:color="auto"/>
            <w:right w:val="none" w:sz="0" w:space="0" w:color="auto"/>
          </w:divBdr>
        </w:div>
        <w:div w:id="1150319210">
          <w:marLeft w:val="0"/>
          <w:marRight w:val="0"/>
          <w:marTop w:val="0"/>
          <w:marBottom w:val="0"/>
          <w:divBdr>
            <w:top w:val="none" w:sz="0" w:space="0" w:color="auto"/>
            <w:left w:val="none" w:sz="0" w:space="0" w:color="auto"/>
            <w:bottom w:val="none" w:sz="0" w:space="0" w:color="auto"/>
            <w:right w:val="none" w:sz="0" w:space="0" w:color="auto"/>
          </w:divBdr>
        </w:div>
        <w:div w:id="1150319212">
          <w:marLeft w:val="0"/>
          <w:marRight w:val="0"/>
          <w:marTop w:val="0"/>
          <w:marBottom w:val="0"/>
          <w:divBdr>
            <w:top w:val="none" w:sz="0" w:space="0" w:color="auto"/>
            <w:left w:val="none" w:sz="0" w:space="0" w:color="auto"/>
            <w:bottom w:val="none" w:sz="0" w:space="0" w:color="auto"/>
            <w:right w:val="none" w:sz="0" w:space="0" w:color="auto"/>
          </w:divBdr>
        </w:div>
        <w:div w:id="1150319220">
          <w:marLeft w:val="0"/>
          <w:marRight w:val="0"/>
          <w:marTop w:val="0"/>
          <w:marBottom w:val="0"/>
          <w:divBdr>
            <w:top w:val="none" w:sz="0" w:space="0" w:color="auto"/>
            <w:left w:val="none" w:sz="0" w:space="0" w:color="auto"/>
            <w:bottom w:val="none" w:sz="0" w:space="0" w:color="auto"/>
            <w:right w:val="none" w:sz="0" w:space="0" w:color="auto"/>
          </w:divBdr>
        </w:div>
        <w:div w:id="1150319222">
          <w:marLeft w:val="0"/>
          <w:marRight w:val="0"/>
          <w:marTop w:val="0"/>
          <w:marBottom w:val="0"/>
          <w:divBdr>
            <w:top w:val="none" w:sz="0" w:space="0" w:color="auto"/>
            <w:left w:val="none" w:sz="0" w:space="0" w:color="auto"/>
            <w:bottom w:val="none" w:sz="0" w:space="0" w:color="auto"/>
            <w:right w:val="none" w:sz="0" w:space="0" w:color="auto"/>
          </w:divBdr>
        </w:div>
        <w:div w:id="1150319226">
          <w:marLeft w:val="0"/>
          <w:marRight w:val="0"/>
          <w:marTop w:val="0"/>
          <w:marBottom w:val="0"/>
          <w:divBdr>
            <w:top w:val="none" w:sz="0" w:space="0" w:color="auto"/>
            <w:left w:val="none" w:sz="0" w:space="0" w:color="auto"/>
            <w:bottom w:val="none" w:sz="0" w:space="0" w:color="auto"/>
            <w:right w:val="none" w:sz="0" w:space="0" w:color="auto"/>
          </w:divBdr>
        </w:div>
        <w:div w:id="1150319227">
          <w:marLeft w:val="0"/>
          <w:marRight w:val="0"/>
          <w:marTop w:val="0"/>
          <w:marBottom w:val="0"/>
          <w:divBdr>
            <w:top w:val="none" w:sz="0" w:space="0" w:color="auto"/>
            <w:left w:val="none" w:sz="0" w:space="0" w:color="auto"/>
            <w:bottom w:val="none" w:sz="0" w:space="0" w:color="auto"/>
            <w:right w:val="none" w:sz="0" w:space="0" w:color="auto"/>
          </w:divBdr>
        </w:div>
        <w:div w:id="1150319228">
          <w:marLeft w:val="0"/>
          <w:marRight w:val="0"/>
          <w:marTop w:val="0"/>
          <w:marBottom w:val="0"/>
          <w:divBdr>
            <w:top w:val="none" w:sz="0" w:space="0" w:color="auto"/>
            <w:left w:val="none" w:sz="0" w:space="0" w:color="auto"/>
            <w:bottom w:val="none" w:sz="0" w:space="0" w:color="auto"/>
            <w:right w:val="none" w:sz="0" w:space="0" w:color="auto"/>
          </w:divBdr>
        </w:div>
        <w:div w:id="1150319234">
          <w:marLeft w:val="0"/>
          <w:marRight w:val="0"/>
          <w:marTop w:val="0"/>
          <w:marBottom w:val="0"/>
          <w:divBdr>
            <w:top w:val="none" w:sz="0" w:space="0" w:color="auto"/>
            <w:left w:val="none" w:sz="0" w:space="0" w:color="auto"/>
            <w:bottom w:val="none" w:sz="0" w:space="0" w:color="auto"/>
            <w:right w:val="none" w:sz="0" w:space="0" w:color="auto"/>
          </w:divBdr>
        </w:div>
        <w:div w:id="1150319235">
          <w:marLeft w:val="0"/>
          <w:marRight w:val="0"/>
          <w:marTop w:val="0"/>
          <w:marBottom w:val="0"/>
          <w:divBdr>
            <w:top w:val="none" w:sz="0" w:space="0" w:color="auto"/>
            <w:left w:val="none" w:sz="0" w:space="0" w:color="auto"/>
            <w:bottom w:val="none" w:sz="0" w:space="0" w:color="auto"/>
            <w:right w:val="none" w:sz="0" w:space="0" w:color="auto"/>
          </w:divBdr>
        </w:div>
        <w:div w:id="1150319239">
          <w:marLeft w:val="0"/>
          <w:marRight w:val="0"/>
          <w:marTop w:val="0"/>
          <w:marBottom w:val="0"/>
          <w:divBdr>
            <w:top w:val="none" w:sz="0" w:space="0" w:color="auto"/>
            <w:left w:val="none" w:sz="0" w:space="0" w:color="auto"/>
            <w:bottom w:val="none" w:sz="0" w:space="0" w:color="auto"/>
            <w:right w:val="none" w:sz="0" w:space="0" w:color="auto"/>
          </w:divBdr>
        </w:div>
        <w:div w:id="1150319242">
          <w:marLeft w:val="0"/>
          <w:marRight w:val="0"/>
          <w:marTop w:val="0"/>
          <w:marBottom w:val="0"/>
          <w:divBdr>
            <w:top w:val="none" w:sz="0" w:space="0" w:color="auto"/>
            <w:left w:val="none" w:sz="0" w:space="0" w:color="auto"/>
            <w:bottom w:val="none" w:sz="0" w:space="0" w:color="auto"/>
            <w:right w:val="none" w:sz="0" w:space="0" w:color="auto"/>
          </w:divBdr>
        </w:div>
        <w:div w:id="1150319244">
          <w:marLeft w:val="0"/>
          <w:marRight w:val="0"/>
          <w:marTop w:val="0"/>
          <w:marBottom w:val="0"/>
          <w:divBdr>
            <w:top w:val="none" w:sz="0" w:space="0" w:color="auto"/>
            <w:left w:val="none" w:sz="0" w:space="0" w:color="auto"/>
            <w:bottom w:val="none" w:sz="0" w:space="0" w:color="auto"/>
            <w:right w:val="none" w:sz="0" w:space="0" w:color="auto"/>
          </w:divBdr>
        </w:div>
        <w:div w:id="1150319246">
          <w:marLeft w:val="0"/>
          <w:marRight w:val="0"/>
          <w:marTop w:val="0"/>
          <w:marBottom w:val="0"/>
          <w:divBdr>
            <w:top w:val="none" w:sz="0" w:space="0" w:color="auto"/>
            <w:left w:val="none" w:sz="0" w:space="0" w:color="auto"/>
            <w:bottom w:val="none" w:sz="0" w:space="0" w:color="auto"/>
            <w:right w:val="none" w:sz="0" w:space="0" w:color="auto"/>
          </w:divBdr>
        </w:div>
        <w:div w:id="1150319248">
          <w:marLeft w:val="0"/>
          <w:marRight w:val="0"/>
          <w:marTop w:val="0"/>
          <w:marBottom w:val="0"/>
          <w:divBdr>
            <w:top w:val="none" w:sz="0" w:space="0" w:color="auto"/>
            <w:left w:val="none" w:sz="0" w:space="0" w:color="auto"/>
            <w:bottom w:val="none" w:sz="0" w:space="0" w:color="auto"/>
            <w:right w:val="none" w:sz="0" w:space="0" w:color="auto"/>
          </w:divBdr>
        </w:div>
        <w:div w:id="1150319249">
          <w:marLeft w:val="0"/>
          <w:marRight w:val="0"/>
          <w:marTop w:val="0"/>
          <w:marBottom w:val="0"/>
          <w:divBdr>
            <w:top w:val="none" w:sz="0" w:space="0" w:color="auto"/>
            <w:left w:val="none" w:sz="0" w:space="0" w:color="auto"/>
            <w:bottom w:val="none" w:sz="0" w:space="0" w:color="auto"/>
            <w:right w:val="none" w:sz="0" w:space="0" w:color="auto"/>
          </w:divBdr>
        </w:div>
        <w:div w:id="1150319251">
          <w:marLeft w:val="0"/>
          <w:marRight w:val="0"/>
          <w:marTop w:val="0"/>
          <w:marBottom w:val="0"/>
          <w:divBdr>
            <w:top w:val="none" w:sz="0" w:space="0" w:color="auto"/>
            <w:left w:val="none" w:sz="0" w:space="0" w:color="auto"/>
            <w:bottom w:val="none" w:sz="0" w:space="0" w:color="auto"/>
            <w:right w:val="none" w:sz="0" w:space="0" w:color="auto"/>
          </w:divBdr>
        </w:div>
        <w:div w:id="1150319254">
          <w:marLeft w:val="0"/>
          <w:marRight w:val="0"/>
          <w:marTop w:val="0"/>
          <w:marBottom w:val="0"/>
          <w:divBdr>
            <w:top w:val="none" w:sz="0" w:space="0" w:color="auto"/>
            <w:left w:val="none" w:sz="0" w:space="0" w:color="auto"/>
            <w:bottom w:val="none" w:sz="0" w:space="0" w:color="auto"/>
            <w:right w:val="none" w:sz="0" w:space="0" w:color="auto"/>
          </w:divBdr>
        </w:div>
        <w:div w:id="1150319255">
          <w:marLeft w:val="0"/>
          <w:marRight w:val="0"/>
          <w:marTop w:val="0"/>
          <w:marBottom w:val="0"/>
          <w:divBdr>
            <w:top w:val="none" w:sz="0" w:space="0" w:color="auto"/>
            <w:left w:val="none" w:sz="0" w:space="0" w:color="auto"/>
            <w:bottom w:val="none" w:sz="0" w:space="0" w:color="auto"/>
            <w:right w:val="none" w:sz="0" w:space="0" w:color="auto"/>
          </w:divBdr>
        </w:div>
        <w:div w:id="1150319256">
          <w:marLeft w:val="0"/>
          <w:marRight w:val="0"/>
          <w:marTop w:val="0"/>
          <w:marBottom w:val="0"/>
          <w:divBdr>
            <w:top w:val="none" w:sz="0" w:space="0" w:color="auto"/>
            <w:left w:val="none" w:sz="0" w:space="0" w:color="auto"/>
            <w:bottom w:val="none" w:sz="0" w:space="0" w:color="auto"/>
            <w:right w:val="none" w:sz="0" w:space="0" w:color="auto"/>
          </w:divBdr>
        </w:div>
        <w:div w:id="1150319261">
          <w:marLeft w:val="0"/>
          <w:marRight w:val="0"/>
          <w:marTop w:val="0"/>
          <w:marBottom w:val="0"/>
          <w:divBdr>
            <w:top w:val="none" w:sz="0" w:space="0" w:color="auto"/>
            <w:left w:val="none" w:sz="0" w:space="0" w:color="auto"/>
            <w:bottom w:val="none" w:sz="0" w:space="0" w:color="auto"/>
            <w:right w:val="none" w:sz="0" w:space="0" w:color="auto"/>
          </w:divBdr>
        </w:div>
        <w:div w:id="1150319262">
          <w:marLeft w:val="0"/>
          <w:marRight w:val="0"/>
          <w:marTop w:val="0"/>
          <w:marBottom w:val="0"/>
          <w:divBdr>
            <w:top w:val="none" w:sz="0" w:space="0" w:color="auto"/>
            <w:left w:val="none" w:sz="0" w:space="0" w:color="auto"/>
            <w:bottom w:val="none" w:sz="0" w:space="0" w:color="auto"/>
            <w:right w:val="none" w:sz="0" w:space="0" w:color="auto"/>
          </w:divBdr>
        </w:div>
        <w:div w:id="1150319263">
          <w:marLeft w:val="0"/>
          <w:marRight w:val="0"/>
          <w:marTop w:val="0"/>
          <w:marBottom w:val="0"/>
          <w:divBdr>
            <w:top w:val="none" w:sz="0" w:space="0" w:color="auto"/>
            <w:left w:val="none" w:sz="0" w:space="0" w:color="auto"/>
            <w:bottom w:val="none" w:sz="0" w:space="0" w:color="auto"/>
            <w:right w:val="none" w:sz="0" w:space="0" w:color="auto"/>
          </w:divBdr>
        </w:div>
        <w:div w:id="1150319264">
          <w:marLeft w:val="0"/>
          <w:marRight w:val="0"/>
          <w:marTop w:val="0"/>
          <w:marBottom w:val="0"/>
          <w:divBdr>
            <w:top w:val="none" w:sz="0" w:space="0" w:color="auto"/>
            <w:left w:val="none" w:sz="0" w:space="0" w:color="auto"/>
            <w:bottom w:val="none" w:sz="0" w:space="0" w:color="auto"/>
            <w:right w:val="none" w:sz="0" w:space="0" w:color="auto"/>
          </w:divBdr>
        </w:div>
        <w:div w:id="1150319267">
          <w:marLeft w:val="0"/>
          <w:marRight w:val="0"/>
          <w:marTop w:val="0"/>
          <w:marBottom w:val="0"/>
          <w:divBdr>
            <w:top w:val="none" w:sz="0" w:space="0" w:color="auto"/>
            <w:left w:val="none" w:sz="0" w:space="0" w:color="auto"/>
            <w:bottom w:val="none" w:sz="0" w:space="0" w:color="auto"/>
            <w:right w:val="none" w:sz="0" w:space="0" w:color="auto"/>
          </w:divBdr>
        </w:div>
        <w:div w:id="1150319270">
          <w:marLeft w:val="0"/>
          <w:marRight w:val="0"/>
          <w:marTop w:val="0"/>
          <w:marBottom w:val="0"/>
          <w:divBdr>
            <w:top w:val="none" w:sz="0" w:space="0" w:color="auto"/>
            <w:left w:val="none" w:sz="0" w:space="0" w:color="auto"/>
            <w:bottom w:val="none" w:sz="0" w:space="0" w:color="auto"/>
            <w:right w:val="none" w:sz="0" w:space="0" w:color="auto"/>
          </w:divBdr>
        </w:div>
        <w:div w:id="1150319273">
          <w:marLeft w:val="0"/>
          <w:marRight w:val="0"/>
          <w:marTop w:val="0"/>
          <w:marBottom w:val="0"/>
          <w:divBdr>
            <w:top w:val="none" w:sz="0" w:space="0" w:color="auto"/>
            <w:left w:val="none" w:sz="0" w:space="0" w:color="auto"/>
            <w:bottom w:val="none" w:sz="0" w:space="0" w:color="auto"/>
            <w:right w:val="none" w:sz="0" w:space="0" w:color="auto"/>
          </w:divBdr>
        </w:div>
        <w:div w:id="1150319276">
          <w:marLeft w:val="0"/>
          <w:marRight w:val="0"/>
          <w:marTop w:val="0"/>
          <w:marBottom w:val="0"/>
          <w:divBdr>
            <w:top w:val="none" w:sz="0" w:space="0" w:color="auto"/>
            <w:left w:val="none" w:sz="0" w:space="0" w:color="auto"/>
            <w:bottom w:val="none" w:sz="0" w:space="0" w:color="auto"/>
            <w:right w:val="none" w:sz="0" w:space="0" w:color="auto"/>
          </w:divBdr>
        </w:div>
        <w:div w:id="1150319277">
          <w:marLeft w:val="0"/>
          <w:marRight w:val="0"/>
          <w:marTop w:val="0"/>
          <w:marBottom w:val="0"/>
          <w:divBdr>
            <w:top w:val="none" w:sz="0" w:space="0" w:color="auto"/>
            <w:left w:val="none" w:sz="0" w:space="0" w:color="auto"/>
            <w:bottom w:val="none" w:sz="0" w:space="0" w:color="auto"/>
            <w:right w:val="none" w:sz="0" w:space="0" w:color="auto"/>
          </w:divBdr>
        </w:div>
        <w:div w:id="1150319280">
          <w:marLeft w:val="0"/>
          <w:marRight w:val="0"/>
          <w:marTop w:val="0"/>
          <w:marBottom w:val="0"/>
          <w:divBdr>
            <w:top w:val="none" w:sz="0" w:space="0" w:color="auto"/>
            <w:left w:val="none" w:sz="0" w:space="0" w:color="auto"/>
            <w:bottom w:val="none" w:sz="0" w:space="0" w:color="auto"/>
            <w:right w:val="none" w:sz="0" w:space="0" w:color="auto"/>
          </w:divBdr>
        </w:div>
        <w:div w:id="1150319286">
          <w:marLeft w:val="0"/>
          <w:marRight w:val="0"/>
          <w:marTop w:val="0"/>
          <w:marBottom w:val="0"/>
          <w:divBdr>
            <w:top w:val="none" w:sz="0" w:space="0" w:color="auto"/>
            <w:left w:val="none" w:sz="0" w:space="0" w:color="auto"/>
            <w:bottom w:val="none" w:sz="0" w:space="0" w:color="auto"/>
            <w:right w:val="none" w:sz="0" w:space="0" w:color="auto"/>
          </w:divBdr>
        </w:div>
        <w:div w:id="1150319288">
          <w:marLeft w:val="0"/>
          <w:marRight w:val="0"/>
          <w:marTop w:val="0"/>
          <w:marBottom w:val="0"/>
          <w:divBdr>
            <w:top w:val="none" w:sz="0" w:space="0" w:color="auto"/>
            <w:left w:val="none" w:sz="0" w:space="0" w:color="auto"/>
            <w:bottom w:val="none" w:sz="0" w:space="0" w:color="auto"/>
            <w:right w:val="none" w:sz="0" w:space="0" w:color="auto"/>
          </w:divBdr>
        </w:div>
        <w:div w:id="1150319291">
          <w:marLeft w:val="0"/>
          <w:marRight w:val="0"/>
          <w:marTop w:val="0"/>
          <w:marBottom w:val="0"/>
          <w:divBdr>
            <w:top w:val="none" w:sz="0" w:space="0" w:color="auto"/>
            <w:left w:val="none" w:sz="0" w:space="0" w:color="auto"/>
            <w:bottom w:val="none" w:sz="0" w:space="0" w:color="auto"/>
            <w:right w:val="none" w:sz="0" w:space="0" w:color="auto"/>
          </w:divBdr>
        </w:div>
        <w:div w:id="1150319298">
          <w:marLeft w:val="0"/>
          <w:marRight w:val="0"/>
          <w:marTop w:val="0"/>
          <w:marBottom w:val="0"/>
          <w:divBdr>
            <w:top w:val="none" w:sz="0" w:space="0" w:color="auto"/>
            <w:left w:val="none" w:sz="0" w:space="0" w:color="auto"/>
            <w:bottom w:val="none" w:sz="0" w:space="0" w:color="auto"/>
            <w:right w:val="none" w:sz="0" w:space="0" w:color="auto"/>
          </w:divBdr>
        </w:div>
        <w:div w:id="1150319300">
          <w:marLeft w:val="0"/>
          <w:marRight w:val="0"/>
          <w:marTop w:val="0"/>
          <w:marBottom w:val="0"/>
          <w:divBdr>
            <w:top w:val="none" w:sz="0" w:space="0" w:color="auto"/>
            <w:left w:val="none" w:sz="0" w:space="0" w:color="auto"/>
            <w:bottom w:val="none" w:sz="0" w:space="0" w:color="auto"/>
            <w:right w:val="none" w:sz="0" w:space="0" w:color="auto"/>
          </w:divBdr>
        </w:div>
        <w:div w:id="1150319302">
          <w:marLeft w:val="0"/>
          <w:marRight w:val="0"/>
          <w:marTop w:val="0"/>
          <w:marBottom w:val="0"/>
          <w:divBdr>
            <w:top w:val="none" w:sz="0" w:space="0" w:color="auto"/>
            <w:left w:val="none" w:sz="0" w:space="0" w:color="auto"/>
            <w:bottom w:val="none" w:sz="0" w:space="0" w:color="auto"/>
            <w:right w:val="none" w:sz="0" w:space="0" w:color="auto"/>
          </w:divBdr>
        </w:div>
        <w:div w:id="1150319305">
          <w:marLeft w:val="0"/>
          <w:marRight w:val="0"/>
          <w:marTop w:val="0"/>
          <w:marBottom w:val="0"/>
          <w:divBdr>
            <w:top w:val="none" w:sz="0" w:space="0" w:color="auto"/>
            <w:left w:val="none" w:sz="0" w:space="0" w:color="auto"/>
            <w:bottom w:val="none" w:sz="0" w:space="0" w:color="auto"/>
            <w:right w:val="none" w:sz="0" w:space="0" w:color="auto"/>
          </w:divBdr>
        </w:div>
        <w:div w:id="1150319307">
          <w:marLeft w:val="0"/>
          <w:marRight w:val="0"/>
          <w:marTop w:val="0"/>
          <w:marBottom w:val="0"/>
          <w:divBdr>
            <w:top w:val="none" w:sz="0" w:space="0" w:color="auto"/>
            <w:left w:val="none" w:sz="0" w:space="0" w:color="auto"/>
            <w:bottom w:val="none" w:sz="0" w:space="0" w:color="auto"/>
            <w:right w:val="none" w:sz="0" w:space="0" w:color="auto"/>
          </w:divBdr>
        </w:div>
        <w:div w:id="1150319312">
          <w:marLeft w:val="0"/>
          <w:marRight w:val="0"/>
          <w:marTop w:val="0"/>
          <w:marBottom w:val="0"/>
          <w:divBdr>
            <w:top w:val="none" w:sz="0" w:space="0" w:color="auto"/>
            <w:left w:val="none" w:sz="0" w:space="0" w:color="auto"/>
            <w:bottom w:val="none" w:sz="0" w:space="0" w:color="auto"/>
            <w:right w:val="none" w:sz="0" w:space="0" w:color="auto"/>
          </w:divBdr>
        </w:div>
        <w:div w:id="1150319316">
          <w:marLeft w:val="0"/>
          <w:marRight w:val="0"/>
          <w:marTop w:val="0"/>
          <w:marBottom w:val="0"/>
          <w:divBdr>
            <w:top w:val="none" w:sz="0" w:space="0" w:color="auto"/>
            <w:left w:val="none" w:sz="0" w:space="0" w:color="auto"/>
            <w:bottom w:val="none" w:sz="0" w:space="0" w:color="auto"/>
            <w:right w:val="none" w:sz="0" w:space="0" w:color="auto"/>
          </w:divBdr>
        </w:div>
        <w:div w:id="1150319317">
          <w:marLeft w:val="0"/>
          <w:marRight w:val="0"/>
          <w:marTop w:val="0"/>
          <w:marBottom w:val="0"/>
          <w:divBdr>
            <w:top w:val="none" w:sz="0" w:space="0" w:color="auto"/>
            <w:left w:val="none" w:sz="0" w:space="0" w:color="auto"/>
            <w:bottom w:val="none" w:sz="0" w:space="0" w:color="auto"/>
            <w:right w:val="none" w:sz="0" w:space="0" w:color="auto"/>
          </w:divBdr>
        </w:div>
        <w:div w:id="1150319324">
          <w:marLeft w:val="0"/>
          <w:marRight w:val="0"/>
          <w:marTop w:val="0"/>
          <w:marBottom w:val="0"/>
          <w:divBdr>
            <w:top w:val="none" w:sz="0" w:space="0" w:color="auto"/>
            <w:left w:val="none" w:sz="0" w:space="0" w:color="auto"/>
            <w:bottom w:val="none" w:sz="0" w:space="0" w:color="auto"/>
            <w:right w:val="none" w:sz="0" w:space="0" w:color="auto"/>
          </w:divBdr>
        </w:div>
        <w:div w:id="1150319325">
          <w:marLeft w:val="0"/>
          <w:marRight w:val="0"/>
          <w:marTop w:val="0"/>
          <w:marBottom w:val="0"/>
          <w:divBdr>
            <w:top w:val="none" w:sz="0" w:space="0" w:color="auto"/>
            <w:left w:val="none" w:sz="0" w:space="0" w:color="auto"/>
            <w:bottom w:val="none" w:sz="0" w:space="0" w:color="auto"/>
            <w:right w:val="none" w:sz="0" w:space="0" w:color="auto"/>
          </w:divBdr>
        </w:div>
        <w:div w:id="1150319334">
          <w:marLeft w:val="0"/>
          <w:marRight w:val="0"/>
          <w:marTop w:val="0"/>
          <w:marBottom w:val="0"/>
          <w:divBdr>
            <w:top w:val="none" w:sz="0" w:space="0" w:color="auto"/>
            <w:left w:val="none" w:sz="0" w:space="0" w:color="auto"/>
            <w:bottom w:val="none" w:sz="0" w:space="0" w:color="auto"/>
            <w:right w:val="none" w:sz="0" w:space="0" w:color="auto"/>
          </w:divBdr>
        </w:div>
        <w:div w:id="1150319337">
          <w:marLeft w:val="0"/>
          <w:marRight w:val="0"/>
          <w:marTop w:val="0"/>
          <w:marBottom w:val="0"/>
          <w:divBdr>
            <w:top w:val="none" w:sz="0" w:space="0" w:color="auto"/>
            <w:left w:val="none" w:sz="0" w:space="0" w:color="auto"/>
            <w:bottom w:val="none" w:sz="0" w:space="0" w:color="auto"/>
            <w:right w:val="none" w:sz="0" w:space="0" w:color="auto"/>
          </w:divBdr>
        </w:div>
        <w:div w:id="1150319339">
          <w:marLeft w:val="0"/>
          <w:marRight w:val="0"/>
          <w:marTop w:val="0"/>
          <w:marBottom w:val="0"/>
          <w:divBdr>
            <w:top w:val="none" w:sz="0" w:space="0" w:color="auto"/>
            <w:left w:val="none" w:sz="0" w:space="0" w:color="auto"/>
            <w:bottom w:val="none" w:sz="0" w:space="0" w:color="auto"/>
            <w:right w:val="none" w:sz="0" w:space="0" w:color="auto"/>
          </w:divBdr>
        </w:div>
        <w:div w:id="1150319340">
          <w:marLeft w:val="0"/>
          <w:marRight w:val="0"/>
          <w:marTop w:val="0"/>
          <w:marBottom w:val="0"/>
          <w:divBdr>
            <w:top w:val="none" w:sz="0" w:space="0" w:color="auto"/>
            <w:left w:val="none" w:sz="0" w:space="0" w:color="auto"/>
            <w:bottom w:val="none" w:sz="0" w:space="0" w:color="auto"/>
            <w:right w:val="none" w:sz="0" w:space="0" w:color="auto"/>
          </w:divBdr>
        </w:div>
        <w:div w:id="1150319346">
          <w:marLeft w:val="0"/>
          <w:marRight w:val="0"/>
          <w:marTop w:val="0"/>
          <w:marBottom w:val="0"/>
          <w:divBdr>
            <w:top w:val="none" w:sz="0" w:space="0" w:color="auto"/>
            <w:left w:val="none" w:sz="0" w:space="0" w:color="auto"/>
            <w:bottom w:val="none" w:sz="0" w:space="0" w:color="auto"/>
            <w:right w:val="none" w:sz="0" w:space="0" w:color="auto"/>
          </w:divBdr>
        </w:div>
        <w:div w:id="1150319349">
          <w:marLeft w:val="0"/>
          <w:marRight w:val="0"/>
          <w:marTop w:val="0"/>
          <w:marBottom w:val="0"/>
          <w:divBdr>
            <w:top w:val="none" w:sz="0" w:space="0" w:color="auto"/>
            <w:left w:val="none" w:sz="0" w:space="0" w:color="auto"/>
            <w:bottom w:val="none" w:sz="0" w:space="0" w:color="auto"/>
            <w:right w:val="none" w:sz="0" w:space="0" w:color="auto"/>
          </w:divBdr>
        </w:div>
        <w:div w:id="1150319350">
          <w:marLeft w:val="0"/>
          <w:marRight w:val="0"/>
          <w:marTop w:val="0"/>
          <w:marBottom w:val="0"/>
          <w:divBdr>
            <w:top w:val="none" w:sz="0" w:space="0" w:color="auto"/>
            <w:left w:val="none" w:sz="0" w:space="0" w:color="auto"/>
            <w:bottom w:val="none" w:sz="0" w:space="0" w:color="auto"/>
            <w:right w:val="none" w:sz="0" w:space="0" w:color="auto"/>
          </w:divBdr>
        </w:div>
        <w:div w:id="1150319355">
          <w:marLeft w:val="0"/>
          <w:marRight w:val="0"/>
          <w:marTop w:val="0"/>
          <w:marBottom w:val="0"/>
          <w:divBdr>
            <w:top w:val="none" w:sz="0" w:space="0" w:color="auto"/>
            <w:left w:val="none" w:sz="0" w:space="0" w:color="auto"/>
            <w:bottom w:val="none" w:sz="0" w:space="0" w:color="auto"/>
            <w:right w:val="none" w:sz="0" w:space="0" w:color="auto"/>
          </w:divBdr>
        </w:div>
        <w:div w:id="1150319363">
          <w:marLeft w:val="0"/>
          <w:marRight w:val="0"/>
          <w:marTop w:val="0"/>
          <w:marBottom w:val="0"/>
          <w:divBdr>
            <w:top w:val="none" w:sz="0" w:space="0" w:color="auto"/>
            <w:left w:val="none" w:sz="0" w:space="0" w:color="auto"/>
            <w:bottom w:val="none" w:sz="0" w:space="0" w:color="auto"/>
            <w:right w:val="none" w:sz="0" w:space="0" w:color="auto"/>
          </w:divBdr>
        </w:div>
        <w:div w:id="1150319365">
          <w:marLeft w:val="0"/>
          <w:marRight w:val="0"/>
          <w:marTop w:val="0"/>
          <w:marBottom w:val="0"/>
          <w:divBdr>
            <w:top w:val="none" w:sz="0" w:space="0" w:color="auto"/>
            <w:left w:val="none" w:sz="0" w:space="0" w:color="auto"/>
            <w:bottom w:val="none" w:sz="0" w:space="0" w:color="auto"/>
            <w:right w:val="none" w:sz="0" w:space="0" w:color="auto"/>
          </w:divBdr>
        </w:div>
        <w:div w:id="1150319369">
          <w:marLeft w:val="0"/>
          <w:marRight w:val="0"/>
          <w:marTop w:val="0"/>
          <w:marBottom w:val="0"/>
          <w:divBdr>
            <w:top w:val="none" w:sz="0" w:space="0" w:color="auto"/>
            <w:left w:val="none" w:sz="0" w:space="0" w:color="auto"/>
            <w:bottom w:val="none" w:sz="0" w:space="0" w:color="auto"/>
            <w:right w:val="none" w:sz="0" w:space="0" w:color="auto"/>
          </w:divBdr>
        </w:div>
        <w:div w:id="1150319370">
          <w:marLeft w:val="0"/>
          <w:marRight w:val="0"/>
          <w:marTop w:val="0"/>
          <w:marBottom w:val="0"/>
          <w:divBdr>
            <w:top w:val="none" w:sz="0" w:space="0" w:color="auto"/>
            <w:left w:val="none" w:sz="0" w:space="0" w:color="auto"/>
            <w:bottom w:val="none" w:sz="0" w:space="0" w:color="auto"/>
            <w:right w:val="none" w:sz="0" w:space="0" w:color="auto"/>
          </w:divBdr>
        </w:div>
        <w:div w:id="1150319372">
          <w:marLeft w:val="0"/>
          <w:marRight w:val="0"/>
          <w:marTop w:val="0"/>
          <w:marBottom w:val="0"/>
          <w:divBdr>
            <w:top w:val="none" w:sz="0" w:space="0" w:color="auto"/>
            <w:left w:val="none" w:sz="0" w:space="0" w:color="auto"/>
            <w:bottom w:val="none" w:sz="0" w:space="0" w:color="auto"/>
            <w:right w:val="none" w:sz="0" w:space="0" w:color="auto"/>
          </w:divBdr>
        </w:div>
        <w:div w:id="1150319374">
          <w:marLeft w:val="0"/>
          <w:marRight w:val="0"/>
          <w:marTop w:val="0"/>
          <w:marBottom w:val="0"/>
          <w:divBdr>
            <w:top w:val="none" w:sz="0" w:space="0" w:color="auto"/>
            <w:left w:val="none" w:sz="0" w:space="0" w:color="auto"/>
            <w:bottom w:val="none" w:sz="0" w:space="0" w:color="auto"/>
            <w:right w:val="none" w:sz="0" w:space="0" w:color="auto"/>
          </w:divBdr>
        </w:div>
        <w:div w:id="1150319379">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
        <w:div w:id="1150319387">
          <w:marLeft w:val="0"/>
          <w:marRight w:val="0"/>
          <w:marTop w:val="0"/>
          <w:marBottom w:val="0"/>
          <w:divBdr>
            <w:top w:val="none" w:sz="0" w:space="0" w:color="auto"/>
            <w:left w:val="none" w:sz="0" w:space="0" w:color="auto"/>
            <w:bottom w:val="none" w:sz="0" w:space="0" w:color="auto"/>
            <w:right w:val="none" w:sz="0" w:space="0" w:color="auto"/>
          </w:divBdr>
        </w:div>
        <w:div w:id="1150319388">
          <w:marLeft w:val="0"/>
          <w:marRight w:val="0"/>
          <w:marTop w:val="0"/>
          <w:marBottom w:val="0"/>
          <w:divBdr>
            <w:top w:val="none" w:sz="0" w:space="0" w:color="auto"/>
            <w:left w:val="none" w:sz="0" w:space="0" w:color="auto"/>
            <w:bottom w:val="none" w:sz="0" w:space="0" w:color="auto"/>
            <w:right w:val="none" w:sz="0" w:space="0" w:color="auto"/>
          </w:divBdr>
        </w:div>
        <w:div w:id="1150319389">
          <w:marLeft w:val="0"/>
          <w:marRight w:val="0"/>
          <w:marTop w:val="0"/>
          <w:marBottom w:val="0"/>
          <w:divBdr>
            <w:top w:val="none" w:sz="0" w:space="0" w:color="auto"/>
            <w:left w:val="none" w:sz="0" w:space="0" w:color="auto"/>
            <w:bottom w:val="none" w:sz="0" w:space="0" w:color="auto"/>
            <w:right w:val="none" w:sz="0" w:space="0" w:color="auto"/>
          </w:divBdr>
        </w:div>
        <w:div w:id="1150319399">
          <w:marLeft w:val="0"/>
          <w:marRight w:val="0"/>
          <w:marTop w:val="0"/>
          <w:marBottom w:val="0"/>
          <w:divBdr>
            <w:top w:val="none" w:sz="0" w:space="0" w:color="auto"/>
            <w:left w:val="none" w:sz="0" w:space="0" w:color="auto"/>
            <w:bottom w:val="none" w:sz="0" w:space="0" w:color="auto"/>
            <w:right w:val="none" w:sz="0" w:space="0" w:color="auto"/>
          </w:divBdr>
        </w:div>
        <w:div w:id="1150319407">
          <w:marLeft w:val="0"/>
          <w:marRight w:val="0"/>
          <w:marTop w:val="0"/>
          <w:marBottom w:val="0"/>
          <w:divBdr>
            <w:top w:val="none" w:sz="0" w:space="0" w:color="auto"/>
            <w:left w:val="none" w:sz="0" w:space="0" w:color="auto"/>
            <w:bottom w:val="none" w:sz="0" w:space="0" w:color="auto"/>
            <w:right w:val="none" w:sz="0" w:space="0" w:color="auto"/>
          </w:divBdr>
        </w:div>
        <w:div w:id="1150319408">
          <w:marLeft w:val="0"/>
          <w:marRight w:val="0"/>
          <w:marTop w:val="0"/>
          <w:marBottom w:val="0"/>
          <w:divBdr>
            <w:top w:val="none" w:sz="0" w:space="0" w:color="auto"/>
            <w:left w:val="none" w:sz="0" w:space="0" w:color="auto"/>
            <w:bottom w:val="none" w:sz="0" w:space="0" w:color="auto"/>
            <w:right w:val="none" w:sz="0" w:space="0" w:color="auto"/>
          </w:divBdr>
        </w:div>
        <w:div w:id="1150319410">
          <w:marLeft w:val="0"/>
          <w:marRight w:val="0"/>
          <w:marTop w:val="0"/>
          <w:marBottom w:val="0"/>
          <w:divBdr>
            <w:top w:val="none" w:sz="0" w:space="0" w:color="auto"/>
            <w:left w:val="none" w:sz="0" w:space="0" w:color="auto"/>
            <w:bottom w:val="none" w:sz="0" w:space="0" w:color="auto"/>
            <w:right w:val="none" w:sz="0" w:space="0" w:color="auto"/>
          </w:divBdr>
        </w:div>
        <w:div w:id="1150319421">
          <w:marLeft w:val="0"/>
          <w:marRight w:val="0"/>
          <w:marTop w:val="0"/>
          <w:marBottom w:val="0"/>
          <w:divBdr>
            <w:top w:val="none" w:sz="0" w:space="0" w:color="auto"/>
            <w:left w:val="none" w:sz="0" w:space="0" w:color="auto"/>
            <w:bottom w:val="none" w:sz="0" w:space="0" w:color="auto"/>
            <w:right w:val="none" w:sz="0" w:space="0" w:color="auto"/>
          </w:divBdr>
        </w:div>
        <w:div w:id="1150319422">
          <w:marLeft w:val="0"/>
          <w:marRight w:val="0"/>
          <w:marTop w:val="0"/>
          <w:marBottom w:val="0"/>
          <w:divBdr>
            <w:top w:val="none" w:sz="0" w:space="0" w:color="auto"/>
            <w:left w:val="none" w:sz="0" w:space="0" w:color="auto"/>
            <w:bottom w:val="none" w:sz="0" w:space="0" w:color="auto"/>
            <w:right w:val="none" w:sz="0" w:space="0" w:color="auto"/>
          </w:divBdr>
        </w:div>
        <w:div w:id="1150319433">
          <w:marLeft w:val="0"/>
          <w:marRight w:val="0"/>
          <w:marTop w:val="0"/>
          <w:marBottom w:val="0"/>
          <w:divBdr>
            <w:top w:val="none" w:sz="0" w:space="0" w:color="auto"/>
            <w:left w:val="none" w:sz="0" w:space="0" w:color="auto"/>
            <w:bottom w:val="none" w:sz="0" w:space="0" w:color="auto"/>
            <w:right w:val="none" w:sz="0" w:space="0" w:color="auto"/>
          </w:divBdr>
        </w:div>
        <w:div w:id="1150319434">
          <w:marLeft w:val="0"/>
          <w:marRight w:val="0"/>
          <w:marTop w:val="0"/>
          <w:marBottom w:val="0"/>
          <w:divBdr>
            <w:top w:val="none" w:sz="0" w:space="0" w:color="auto"/>
            <w:left w:val="none" w:sz="0" w:space="0" w:color="auto"/>
            <w:bottom w:val="none" w:sz="0" w:space="0" w:color="auto"/>
            <w:right w:val="none" w:sz="0" w:space="0" w:color="auto"/>
          </w:divBdr>
        </w:div>
        <w:div w:id="1150319436">
          <w:marLeft w:val="0"/>
          <w:marRight w:val="0"/>
          <w:marTop w:val="0"/>
          <w:marBottom w:val="0"/>
          <w:divBdr>
            <w:top w:val="none" w:sz="0" w:space="0" w:color="auto"/>
            <w:left w:val="none" w:sz="0" w:space="0" w:color="auto"/>
            <w:bottom w:val="none" w:sz="0" w:space="0" w:color="auto"/>
            <w:right w:val="none" w:sz="0" w:space="0" w:color="auto"/>
          </w:divBdr>
        </w:div>
        <w:div w:id="1150319437">
          <w:marLeft w:val="0"/>
          <w:marRight w:val="0"/>
          <w:marTop w:val="0"/>
          <w:marBottom w:val="0"/>
          <w:divBdr>
            <w:top w:val="none" w:sz="0" w:space="0" w:color="auto"/>
            <w:left w:val="none" w:sz="0" w:space="0" w:color="auto"/>
            <w:bottom w:val="none" w:sz="0" w:space="0" w:color="auto"/>
            <w:right w:val="none" w:sz="0" w:space="0" w:color="auto"/>
          </w:divBdr>
        </w:div>
        <w:div w:id="1150319442">
          <w:marLeft w:val="0"/>
          <w:marRight w:val="0"/>
          <w:marTop w:val="0"/>
          <w:marBottom w:val="0"/>
          <w:divBdr>
            <w:top w:val="none" w:sz="0" w:space="0" w:color="auto"/>
            <w:left w:val="none" w:sz="0" w:space="0" w:color="auto"/>
            <w:bottom w:val="none" w:sz="0" w:space="0" w:color="auto"/>
            <w:right w:val="none" w:sz="0" w:space="0" w:color="auto"/>
          </w:divBdr>
        </w:div>
        <w:div w:id="1150319443">
          <w:marLeft w:val="0"/>
          <w:marRight w:val="0"/>
          <w:marTop w:val="0"/>
          <w:marBottom w:val="0"/>
          <w:divBdr>
            <w:top w:val="none" w:sz="0" w:space="0" w:color="auto"/>
            <w:left w:val="none" w:sz="0" w:space="0" w:color="auto"/>
            <w:bottom w:val="none" w:sz="0" w:space="0" w:color="auto"/>
            <w:right w:val="none" w:sz="0" w:space="0" w:color="auto"/>
          </w:divBdr>
        </w:div>
        <w:div w:id="1150319446">
          <w:marLeft w:val="0"/>
          <w:marRight w:val="0"/>
          <w:marTop w:val="0"/>
          <w:marBottom w:val="0"/>
          <w:divBdr>
            <w:top w:val="none" w:sz="0" w:space="0" w:color="auto"/>
            <w:left w:val="none" w:sz="0" w:space="0" w:color="auto"/>
            <w:bottom w:val="none" w:sz="0" w:space="0" w:color="auto"/>
            <w:right w:val="none" w:sz="0" w:space="0" w:color="auto"/>
          </w:divBdr>
        </w:div>
        <w:div w:id="1150319448">
          <w:marLeft w:val="0"/>
          <w:marRight w:val="0"/>
          <w:marTop w:val="0"/>
          <w:marBottom w:val="0"/>
          <w:divBdr>
            <w:top w:val="none" w:sz="0" w:space="0" w:color="auto"/>
            <w:left w:val="none" w:sz="0" w:space="0" w:color="auto"/>
            <w:bottom w:val="none" w:sz="0" w:space="0" w:color="auto"/>
            <w:right w:val="none" w:sz="0" w:space="0" w:color="auto"/>
          </w:divBdr>
        </w:div>
        <w:div w:id="1150319449">
          <w:marLeft w:val="0"/>
          <w:marRight w:val="0"/>
          <w:marTop w:val="0"/>
          <w:marBottom w:val="0"/>
          <w:divBdr>
            <w:top w:val="none" w:sz="0" w:space="0" w:color="auto"/>
            <w:left w:val="none" w:sz="0" w:space="0" w:color="auto"/>
            <w:bottom w:val="none" w:sz="0" w:space="0" w:color="auto"/>
            <w:right w:val="none" w:sz="0" w:space="0" w:color="auto"/>
          </w:divBdr>
        </w:div>
        <w:div w:id="1150319452">
          <w:marLeft w:val="0"/>
          <w:marRight w:val="0"/>
          <w:marTop w:val="0"/>
          <w:marBottom w:val="0"/>
          <w:divBdr>
            <w:top w:val="none" w:sz="0" w:space="0" w:color="auto"/>
            <w:left w:val="none" w:sz="0" w:space="0" w:color="auto"/>
            <w:bottom w:val="none" w:sz="0" w:space="0" w:color="auto"/>
            <w:right w:val="none" w:sz="0" w:space="0" w:color="auto"/>
          </w:divBdr>
        </w:div>
        <w:div w:id="1150319460">
          <w:marLeft w:val="0"/>
          <w:marRight w:val="0"/>
          <w:marTop w:val="0"/>
          <w:marBottom w:val="0"/>
          <w:divBdr>
            <w:top w:val="none" w:sz="0" w:space="0" w:color="auto"/>
            <w:left w:val="none" w:sz="0" w:space="0" w:color="auto"/>
            <w:bottom w:val="none" w:sz="0" w:space="0" w:color="auto"/>
            <w:right w:val="none" w:sz="0" w:space="0" w:color="auto"/>
          </w:divBdr>
        </w:div>
        <w:div w:id="1150319464">
          <w:marLeft w:val="0"/>
          <w:marRight w:val="0"/>
          <w:marTop w:val="0"/>
          <w:marBottom w:val="0"/>
          <w:divBdr>
            <w:top w:val="none" w:sz="0" w:space="0" w:color="auto"/>
            <w:left w:val="none" w:sz="0" w:space="0" w:color="auto"/>
            <w:bottom w:val="none" w:sz="0" w:space="0" w:color="auto"/>
            <w:right w:val="none" w:sz="0" w:space="0" w:color="auto"/>
          </w:divBdr>
        </w:div>
        <w:div w:id="1150319470">
          <w:marLeft w:val="0"/>
          <w:marRight w:val="0"/>
          <w:marTop w:val="0"/>
          <w:marBottom w:val="0"/>
          <w:divBdr>
            <w:top w:val="none" w:sz="0" w:space="0" w:color="auto"/>
            <w:left w:val="none" w:sz="0" w:space="0" w:color="auto"/>
            <w:bottom w:val="none" w:sz="0" w:space="0" w:color="auto"/>
            <w:right w:val="none" w:sz="0" w:space="0" w:color="auto"/>
          </w:divBdr>
        </w:div>
        <w:div w:id="1150319471">
          <w:marLeft w:val="0"/>
          <w:marRight w:val="0"/>
          <w:marTop w:val="0"/>
          <w:marBottom w:val="0"/>
          <w:divBdr>
            <w:top w:val="none" w:sz="0" w:space="0" w:color="auto"/>
            <w:left w:val="none" w:sz="0" w:space="0" w:color="auto"/>
            <w:bottom w:val="none" w:sz="0" w:space="0" w:color="auto"/>
            <w:right w:val="none" w:sz="0" w:space="0" w:color="auto"/>
          </w:divBdr>
        </w:div>
        <w:div w:id="1150319475">
          <w:marLeft w:val="0"/>
          <w:marRight w:val="0"/>
          <w:marTop w:val="0"/>
          <w:marBottom w:val="0"/>
          <w:divBdr>
            <w:top w:val="none" w:sz="0" w:space="0" w:color="auto"/>
            <w:left w:val="none" w:sz="0" w:space="0" w:color="auto"/>
            <w:bottom w:val="none" w:sz="0" w:space="0" w:color="auto"/>
            <w:right w:val="none" w:sz="0" w:space="0" w:color="auto"/>
          </w:divBdr>
        </w:div>
        <w:div w:id="1150319478">
          <w:marLeft w:val="0"/>
          <w:marRight w:val="0"/>
          <w:marTop w:val="0"/>
          <w:marBottom w:val="0"/>
          <w:divBdr>
            <w:top w:val="none" w:sz="0" w:space="0" w:color="auto"/>
            <w:left w:val="none" w:sz="0" w:space="0" w:color="auto"/>
            <w:bottom w:val="none" w:sz="0" w:space="0" w:color="auto"/>
            <w:right w:val="none" w:sz="0" w:space="0" w:color="auto"/>
          </w:divBdr>
        </w:div>
        <w:div w:id="1150319480">
          <w:marLeft w:val="0"/>
          <w:marRight w:val="0"/>
          <w:marTop w:val="0"/>
          <w:marBottom w:val="0"/>
          <w:divBdr>
            <w:top w:val="none" w:sz="0" w:space="0" w:color="auto"/>
            <w:left w:val="none" w:sz="0" w:space="0" w:color="auto"/>
            <w:bottom w:val="none" w:sz="0" w:space="0" w:color="auto"/>
            <w:right w:val="none" w:sz="0" w:space="0" w:color="auto"/>
          </w:divBdr>
        </w:div>
        <w:div w:id="1150319482">
          <w:marLeft w:val="0"/>
          <w:marRight w:val="0"/>
          <w:marTop w:val="0"/>
          <w:marBottom w:val="0"/>
          <w:divBdr>
            <w:top w:val="none" w:sz="0" w:space="0" w:color="auto"/>
            <w:left w:val="none" w:sz="0" w:space="0" w:color="auto"/>
            <w:bottom w:val="none" w:sz="0" w:space="0" w:color="auto"/>
            <w:right w:val="none" w:sz="0" w:space="0" w:color="auto"/>
          </w:divBdr>
        </w:div>
        <w:div w:id="1150319484">
          <w:marLeft w:val="0"/>
          <w:marRight w:val="0"/>
          <w:marTop w:val="0"/>
          <w:marBottom w:val="0"/>
          <w:divBdr>
            <w:top w:val="none" w:sz="0" w:space="0" w:color="auto"/>
            <w:left w:val="none" w:sz="0" w:space="0" w:color="auto"/>
            <w:bottom w:val="none" w:sz="0" w:space="0" w:color="auto"/>
            <w:right w:val="none" w:sz="0" w:space="0" w:color="auto"/>
          </w:divBdr>
        </w:div>
        <w:div w:id="1150319486">
          <w:marLeft w:val="0"/>
          <w:marRight w:val="0"/>
          <w:marTop w:val="0"/>
          <w:marBottom w:val="0"/>
          <w:divBdr>
            <w:top w:val="none" w:sz="0" w:space="0" w:color="auto"/>
            <w:left w:val="none" w:sz="0" w:space="0" w:color="auto"/>
            <w:bottom w:val="none" w:sz="0" w:space="0" w:color="auto"/>
            <w:right w:val="none" w:sz="0" w:space="0" w:color="auto"/>
          </w:divBdr>
        </w:div>
        <w:div w:id="1150319494">
          <w:marLeft w:val="0"/>
          <w:marRight w:val="0"/>
          <w:marTop w:val="0"/>
          <w:marBottom w:val="0"/>
          <w:divBdr>
            <w:top w:val="none" w:sz="0" w:space="0" w:color="auto"/>
            <w:left w:val="none" w:sz="0" w:space="0" w:color="auto"/>
            <w:bottom w:val="none" w:sz="0" w:space="0" w:color="auto"/>
            <w:right w:val="none" w:sz="0" w:space="0" w:color="auto"/>
          </w:divBdr>
        </w:div>
        <w:div w:id="1150319495">
          <w:marLeft w:val="0"/>
          <w:marRight w:val="0"/>
          <w:marTop w:val="0"/>
          <w:marBottom w:val="0"/>
          <w:divBdr>
            <w:top w:val="none" w:sz="0" w:space="0" w:color="auto"/>
            <w:left w:val="none" w:sz="0" w:space="0" w:color="auto"/>
            <w:bottom w:val="none" w:sz="0" w:space="0" w:color="auto"/>
            <w:right w:val="none" w:sz="0" w:space="0" w:color="auto"/>
          </w:divBdr>
        </w:div>
        <w:div w:id="1150319502">
          <w:marLeft w:val="0"/>
          <w:marRight w:val="0"/>
          <w:marTop w:val="0"/>
          <w:marBottom w:val="0"/>
          <w:divBdr>
            <w:top w:val="none" w:sz="0" w:space="0" w:color="auto"/>
            <w:left w:val="none" w:sz="0" w:space="0" w:color="auto"/>
            <w:bottom w:val="none" w:sz="0" w:space="0" w:color="auto"/>
            <w:right w:val="none" w:sz="0" w:space="0" w:color="auto"/>
          </w:divBdr>
        </w:div>
        <w:div w:id="1150319506">
          <w:marLeft w:val="0"/>
          <w:marRight w:val="0"/>
          <w:marTop w:val="0"/>
          <w:marBottom w:val="0"/>
          <w:divBdr>
            <w:top w:val="none" w:sz="0" w:space="0" w:color="auto"/>
            <w:left w:val="none" w:sz="0" w:space="0" w:color="auto"/>
            <w:bottom w:val="none" w:sz="0" w:space="0" w:color="auto"/>
            <w:right w:val="none" w:sz="0" w:space="0" w:color="auto"/>
          </w:divBdr>
        </w:div>
        <w:div w:id="1150319508">
          <w:marLeft w:val="0"/>
          <w:marRight w:val="0"/>
          <w:marTop w:val="0"/>
          <w:marBottom w:val="0"/>
          <w:divBdr>
            <w:top w:val="none" w:sz="0" w:space="0" w:color="auto"/>
            <w:left w:val="none" w:sz="0" w:space="0" w:color="auto"/>
            <w:bottom w:val="none" w:sz="0" w:space="0" w:color="auto"/>
            <w:right w:val="none" w:sz="0" w:space="0" w:color="auto"/>
          </w:divBdr>
        </w:div>
        <w:div w:id="1150319509">
          <w:marLeft w:val="0"/>
          <w:marRight w:val="0"/>
          <w:marTop w:val="0"/>
          <w:marBottom w:val="0"/>
          <w:divBdr>
            <w:top w:val="none" w:sz="0" w:space="0" w:color="auto"/>
            <w:left w:val="none" w:sz="0" w:space="0" w:color="auto"/>
            <w:bottom w:val="none" w:sz="0" w:space="0" w:color="auto"/>
            <w:right w:val="none" w:sz="0" w:space="0" w:color="auto"/>
          </w:divBdr>
        </w:div>
        <w:div w:id="1150319510">
          <w:marLeft w:val="0"/>
          <w:marRight w:val="0"/>
          <w:marTop w:val="0"/>
          <w:marBottom w:val="0"/>
          <w:divBdr>
            <w:top w:val="none" w:sz="0" w:space="0" w:color="auto"/>
            <w:left w:val="none" w:sz="0" w:space="0" w:color="auto"/>
            <w:bottom w:val="none" w:sz="0" w:space="0" w:color="auto"/>
            <w:right w:val="none" w:sz="0" w:space="0" w:color="auto"/>
          </w:divBdr>
        </w:div>
        <w:div w:id="1150319515">
          <w:marLeft w:val="0"/>
          <w:marRight w:val="0"/>
          <w:marTop w:val="0"/>
          <w:marBottom w:val="0"/>
          <w:divBdr>
            <w:top w:val="none" w:sz="0" w:space="0" w:color="auto"/>
            <w:left w:val="none" w:sz="0" w:space="0" w:color="auto"/>
            <w:bottom w:val="none" w:sz="0" w:space="0" w:color="auto"/>
            <w:right w:val="none" w:sz="0" w:space="0" w:color="auto"/>
          </w:divBdr>
        </w:div>
        <w:div w:id="1150319518">
          <w:marLeft w:val="0"/>
          <w:marRight w:val="0"/>
          <w:marTop w:val="0"/>
          <w:marBottom w:val="0"/>
          <w:divBdr>
            <w:top w:val="none" w:sz="0" w:space="0" w:color="auto"/>
            <w:left w:val="none" w:sz="0" w:space="0" w:color="auto"/>
            <w:bottom w:val="none" w:sz="0" w:space="0" w:color="auto"/>
            <w:right w:val="none" w:sz="0" w:space="0" w:color="auto"/>
          </w:divBdr>
        </w:div>
        <w:div w:id="1150319520">
          <w:marLeft w:val="0"/>
          <w:marRight w:val="0"/>
          <w:marTop w:val="0"/>
          <w:marBottom w:val="0"/>
          <w:divBdr>
            <w:top w:val="none" w:sz="0" w:space="0" w:color="auto"/>
            <w:left w:val="none" w:sz="0" w:space="0" w:color="auto"/>
            <w:bottom w:val="none" w:sz="0" w:space="0" w:color="auto"/>
            <w:right w:val="none" w:sz="0" w:space="0" w:color="auto"/>
          </w:divBdr>
        </w:div>
        <w:div w:id="1150319523">
          <w:marLeft w:val="0"/>
          <w:marRight w:val="0"/>
          <w:marTop w:val="0"/>
          <w:marBottom w:val="0"/>
          <w:divBdr>
            <w:top w:val="none" w:sz="0" w:space="0" w:color="auto"/>
            <w:left w:val="none" w:sz="0" w:space="0" w:color="auto"/>
            <w:bottom w:val="none" w:sz="0" w:space="0" w:color="auto"/>
            <w:right w:val="none" w:sz="0" w:space="0" w:color="auto"/>
          </w:divBdr>
        </w:div>
        <w:div w:id="1150319527">
          <w:marLeft w:val="0"/>
          <w:marRight w:val="0"/>
          <w:marTop w:val="0"/>
          <w:marBottom w:val="0"/>
          <w:divBdr>
            <w:top w:val="none" w:sz="0" w:space="0" w:color="auto"/>
            <w:left w:val="none" w:sz="0" w:space="0" w:color="auto"/>
            <w:bottom w:val="none" w:sz="0" w:space="0" w:color="auto"/>
            <w:right w:val="none" w:sz="0" w:space="0" w:color="auto"/>
          </w:divBdr>
        </w:div>
        <w:div w:id="1150319535">
          <w:marLeft w:val="0"/>
          <w:marRight w:val="0"/>
          <w:marTop w:val="0"/>
          <w:marBottom w:val="0"/>
          <w:divBdr>
            <w:top w:val="none" w:sz="0" w:space="0" w:color="auto"/>
            <w:left w:val="none" w:sz="0" w:space="0" w:color="auto"/>
            <w:bottom w:val="none" w:sz="0" w:space="0" w:color="auto"/>
            <w:right w:val="none" w:sz="0" w:space="0" w:color="auto"/>
          </w:divBdr>
        </w:div>
        <w:div w:id="1150319543">
          <w:marLeft w:val="0"/>
          <w:marRight w:val="0"/>
          <w:marTop w:val="0"/>
          <w:marBottom w:val="0"/>
          <w:divBdr>
            <w:top w:val="none" w:sz="0" w:space="0" w:color="auto"/>
            <w:left w:val="none" w:sz="0" w:space="0" w:color="auto"/>
            <w:bottom w:val="none" w:sz="0" w:space="0" w:color="auto"/>
            <w:right w:val="none" w:sz="0" w:space="0" w:color="auto"/>
          </w:divBdr>
        </w:div>
        <w:div w:id="1150319545">
          <w:marLeft w:val="0"/>
          <w:marRight w:val="0"/>
          <w:marTop w:val="0"/>
          <w:marBottom w:val="0"/>
          <w:divBdr>
            <w:top w:val="none" w:sz="0" w:space="0" w:color="auto"/>
            <w:left w:val="none" w:sz="0" w:space="0" w:color="auto"/>
            <w:bottom w:val="none" w:sz="0" w:space="0" w:color="auto"/>
            <w:right w:val="none" w:sz="0" w:space="0" w:color="auto"/>
          </w:divBdr>
        </w:div>
      </w:divsChild>
    </w:div>
    <w:div w:id="1150319247">
      <w:marLeft w:val="0"/>
      <w:marRight w:val="0"/>
      <w:marTop w:val="0"/>
      <w:marBottom w:val="0"/>
      <w:divBdr>
        <w:top w:val="none" w:sz="0" w:space="0" w:color="auto"/>
        <w:left w:val="none" w:sz="0" w:space="0" w:color="auto"/>
        <w:bottom w:val="none" w:sz="0" w:space="0" w:color="auto"/>
        <w:right w:val="none" w:sz="0" w:space="0" w:color="auto"/>
      </w:divBdr>
      <w:divsChild>
        <w:div w:id="1150319151">
          <w:marLeft w:val="0"/>
          <w:marRight w:val="0"/>
          <w:marTop w:val="0"/>
          <w:marBottom w:val="0"/>
          <w:divBdr>
            <w:top w:val="none" w:sz="0" w:space="0" w:color="auto"/>
            <w:left w:val="none" w:sz="0" w:space="0" w:color="auto"/>
            <w:bottom w:val="none" w:sz="0" w:space="0" w:color="auto"/>
            <w:right w:val="none" w:sz="0" w:space="0" w:color="auto"/>
          </w:divBdr>
        </w:div>
        <w:div w:id="1150319152">
          <w:marLeft w:val="0"/>
          <w:marRight w:val="0"/>
          <w:marTop w:val="0"/>
          <w:marBottom w:val="0"/>
          <w:divBdr>
            <w:top w:val="none" w:sz="0" w:space="0" w:color="auto"/>
            <w:left w:val="none" w:sz="0" w:space="0" w:color="auto"/>
            <w:bottom w:val="none" w:sz="0" w:space="0" w:color="auto"/>
            <w:right w:val="none" w:sz="0" w:space="0" w:color="auto"/>
          </w:divBdr>
        </w:div>
        <w:div w:id="1150319161">
          <w:marLeft w:val="0"/>
          <w:marRight w:val="0"/>
          <w:marTop w:val="0"/>
          <w:marBottom w:val="0"/>
          <w:divBdr>
            <w:top w:val="none" w:sz="0" w:space="0" w:color="auto"/>
            <w:left w:val="none" w:sz="0" w:space="0" w:color="auto"/>
            <w:bottom w:val="none" w:sz="0" w:space="0" w:color="auto"/>
            <w:right w:val="none" w:sz="0" w:space="0" w:color="auto"/>
          </w:divBdr>
        </w:div>
        <w:div w:id="1150319170">
          <w:marLeft w:val="0"/>
          <w:marRight w:val="0"/>
          <w:marTop w:val="0"/>
          <w:marBottom w:val="0"/>
          <w:divBdr>
            <w:top w:val="none" w:sz="0" w:space="0" w:color="auto"/>
            <w:left w:val="none" w:sz="0" w:space="0" w:color="auto"/>
            <w:bottom w:val="none" w:sz="0" w:space="0" w:color="auto"/>
            <w:right w:val="none" w:sz="0" w:space="0" w:color="auto"/>
          </w:divBdr>
        </w:div>
        <w:div w:id="1150319172">
          <w:marLeft w:val="0"/>
          <w:marRight w:val="0"/>
          <w:marTop w:val="0"/>
          <w:marBottom w:val="0"/>
          <w:divBdr>
            <w:top w:val="none" w:sz="0" w:space="0" w:color="auto"/>
            <w:left w:val="none" w:sz="0" w:space="0" w:color="auto"/>
            <w:bottom w:val="none" w:sz="0" w:space="0" w:color="auto"/>
            <w:right w:val="none" w:sz="0" w:space="0" w:color="auto"/>
          </w:divBdr>
        </w:div>
        <w:div w:id="1150319173">
          <w:marLeft w:val="0"/>
          <w:marRight w:val="0"/>
          <w:marTop w:val="0"/>
          <w:marBottom w:val="0"/>
          <w:divBdr>
            <w:top w:val="none" w:sz="0" w:space="0" w:color="auto"/>
            <w:left w:val="none" w:sz="0" w:space="0" w:color="auto"/>
            <w:bottom w:val="none" w:sz="0" w:space="0" w:color="auto"/>
            <w:right w:val="none" w:sz="0" w:space="0" w:color="auto"/>
          </w:divBdr>
        </w:div>
        <w:div w:id="1150319175">
          <w:marLeft w:val="0"/>
          <w:marRight w:val="0"/>
          <w:marTop w:val="0"/>
          <w:marBottom w:val="0"/>
          <w:divBdr>
            <w:top w:val="none" w:sz="0" w:space="0" w:color="auto"/>
            <w:left w:val="none" w:sz="0" w:space="0" w:color="auto"/>
            <w:bottom w:val="none" w:sz="0" w:space="0" w:color="auto"/>
            <w:right w:val="none" w:sz="0" w:space="0" w:color="auto"/>
          </w:divBdr>
        </w:div>
        <w:div w:id="1150319177">
          <w:marLeft w:val="0"/>
          <w:marRight w:val="0"/>
          <w:marTop w:val="0"/>
          <w:marBottom w:val="0"/>
          <w:divBdr>
            <w:top w:val="none" w:sz="0" w:space="0" w:color="auto"/>
            <w:left w:val="none" w:sz="0" w:space="0" w:color="auto"/>
            <w:bottom w:val="none" w:sz="0" w:space="0" w:color="auto"/>
            <w:right w:val="none" w:sz="0" w:space="0" w:color="auto"/>
          </w:divBdr>
        </w:div>
        <w:div w:id="1150319179">
          <w:marLeft w:val="0"/>
          <w:marRight w:val="0"/>
          <w:marTop w:val="0"/>
          <w:marBottom w:val="0"/>
          <w:divBdr>
            <w:top w:val="none" w:sz="0" w:space="0" w:color="auto"/>
            <w:left w:val="none" w:sz="0" w:space="0" w:color="auto"/>
            <w:bottom w:val="none" w:sz="0" w:space="0" w:color="auto"/>
            <w:right w:val="none" w:sz="0" w:space="0" w:color="auto"/>
          </w:divBdr>
        </w:div>
        <w:div w:id="1150319181">
          <w:marLeft w:val="0"/>
          <w:marRight w:val="0"/>
          <w:marTop w:val="0"/>
          <w:marBottom w:val="0"/>
          <w:divBdr>
            <w:top w:val="none" w:sz="0" w:space="0" w:color="auto"/>
            <w:left w:val="none" w:sz="0" w:space="0" w:color="auto"/>
            <w:bottom w:val="none" w:sz="0" w:space="0" w:color="auto"/>
            <w:right w:val="none" w:sz="0" w:space="0" w:color="auto"/>
          </w:divBdr>
        </w:div>
        <w:div w:id="1150319185">
          <w:marLeft w:val="0"/>
          <w:marRight w:val="0"/>
          <w:marTop w:val="0"/>
          <w:marBottom w:val="0"/>
          <w:divBdr>
            <w:top w:val="none" w:sz="0" w:space="0" w:color="auto"/>
            <w:left w:val="none" w:sz="0" w:space="0" w:color="auto"/>
            <w:bottom w:val="none" w:sz="0" w:space="0" w:color="auto"/>
            <w:right w:val="none" w:sz="0" w:space="0" w:color="auto"/>
          </w:divBdr>
        </w:div>
        <w:div w:id="1150319187">
          <w:marLeft w:val="0"/>
          <w:marRight w:val="0"/>
          <w:marTop w:val="0"/>
          <w:marBottom w:val="0"/>
          <w:divBdr>
            <w:top w:val="none" w:sz="0" w:space="0" w:color="auto"/>
            <w:left w:val="none" w:sz="0" w:space="0" w:color="auto"/>
            <w:bottom w:val="none" w:sz="0" w:space="0" w:color="auto"/>
            <w:right w:val="none" w:sz="0" w:space="0" w:color="auto"/>
          </w:divBdr>
        </w:div>
        <w:div w:id="1150319193">
          <w:marLeft w:val="0"/>
          <w:marRight w:val="0"/>
          <w:marTop w:val="0"/>
          <w:marBottom w:val="0"/>
          <w:divBdr>
            <w:top w:val="none" w:sz="0" w:space="0" w:color="auto"/>
            <w:left w:val="none" w:sz="0" w:space="0" w:color="auto"/>
            <w:bottom w:val="none" w:sz="0" w:space="0" w:color="auto"/>
            <w:right w:val="none" w:sz="0" w:space="0" w:color="auto"/>
          </w:divBdr>
        </w:div>
        <w:div w:id="1150319195">
          <w:marLeft w:val="0"/>
          <w:marRight w:val="0"/>
          <w:marTop w:val="0"/>
          <w:marBottom w:val="0"/>
          <w:divBdr>
            <w:top w:val="none" w:sz="0" w:space="0" w:color="auto"/>
            <w:left w:val="none" w:sz="0" w:space="0" w:color="auto"/>
            <w:bottom w:val="none" w:sz="0" w:space="0" w:color="auto"/>
            <w:right w:val="none" w:sz="0" w:space="0" w:color="auto"/>
          </w:divBdr>
        </w:div>
        <w:div w:id="1150319199">
          <w:marLeft w:val="0"/>
          <w:marRight w:val="0"/>
          <w:marTop w:val="0"/>
          <w:marBottom w:val="0"/>
          <w:divBdr>
            <w:top w:val="none" w:sz="0" w:space="0" w:color="auto"/>
            <w:left w:val="none" w:sz="0" w:space="0" w:color="auto"/>
            <w:bottom w:val="none" w:sz="0" w:space="0" w:color="auto"/>
            <w:right w:val="none" w:sz="0" w:space="0" w:color="auto"/>
          </w:divBdr>
        </w:div>
        <w:div w:id="1150319205">
          <w:marLeft w:val="0"/>
          <w:marRight w:val="0"/>
          <w:marTop w:val="0"/>
          <w:marBottom w:val="0"/>
          <w:divBdr>
            <w:top w:val="none" w:sz="0" w:space="0" w:color="auto"/>
            <w:left w:val="none" w:sz="0" w:space="0" w:color="auto"/>
            <w:bottom w:val="none" w:sz="0" w:space="0" w:color="auto"/>
            <w:right w:val="none" w:sz="0" w:space="0" w:color="auto"/>
          </w:divBdr>
        </w:div>
        <w:div w:id="1150319209">
          <w:marLeft w:val="0"/>
          <w:marRight w:val="0"/>
          <w:marTop w:val="0"/>
          <w:marBottom w:val="0"/>
          <w:divBdr>
            <w:top w:val="none" w:sz="0" w:space="0" w:color="auto"/>
            <w:left w:val="none" w:sz="0" w:space="0" w:color="auto"/>
            <w:bottom w:val="none" w:sz="0" w:space="0" w:color="auto"/>
            <w:right w:val="none" w:sz="0" w:space="0" w:color="auto"/>
          </w:divBdr>
        </w:div>
        <w:div w:id="1150319211">
          <w:marLeft w:val="0"/>
          <w:marRight w:val="0"/>
          <w:marTop w:val="0"/>
          <w:marBottom w:val="0"/>
          <w:divBdr>
            <w:top w:val="none" w:sz="0" w:space="0" w:color="auto"/>
            <w:left w:val="none" w:sz="0" w:space="0" w:color="auto"/>
            <w:bottom w:val="none" w:sz="0" w:space="0" w:color="auto"/>
            <w:right w:val="none" w:sz="0" w:space="0" w:color="auto"/>
          </w:divBdr>
        </w:div>
        <w:div w:id="1150319213">
          <w:marLeft w:val="0"/>
          <w:marRight w:val="0"/>
          <w:marTop w:val="0"/>
          <w:marBottom w:val="0"/>
          <w:divBdr>
            <w:top w:val="none" w:sz="0" w:space="0" w:color="auto"/>
            <w:left w:val="none" w:sz="0" w:space="0" w:color="auto"/>
            <w:bottom w:val="none" w:sz="0" w:space="0" w:color="auto"/>
            <w:right w:val="none" w:sz="0" w:space="0" w:color="auto"/>
          </w:divBdr>
        </w:div>
        <w:div w:id="1150319214">
          <w:marLeft w:val="0"/>
          <w:marRight w:val="0"/>
          <w:marTop w:val="0"/>
          <w:marBottom w:val="0"/>
          <w:divBdr>
            <w:top w:val="none" w:sz="0" w:space="0" w:color="auto"/>
            <w:left w:val="none" w:sz="0" w:space="0" w:color="auto"/>
            <w:bottom w:val="none" w:sz="0" w:space="0" w:color="auto"/>
            <w:right w:val="none" w:sz="0" w:space="0" w:color="auto"/>
          </w:divBdr>
        </w:div>
        <w:div w:id="1150319216">
          <w:marLeft w:val="0"/>
          <w:marRight w:val="0"/>
          <w:marTop w:val="0"/>
          <w:marBottom w:val="0"/>
          <w:divBdr>
            <w:top w:val="none" w:sz="0" w:space="0" w:color="auto"/>
            <w:left w:val="none" w:sz="0" w:space="0" w:color="auto"/>
            <w:bottom w:val="none" w:sz="0" w:space="0" w:color="auto"/>
            <w:right w:val="none" w:sz="0" w:space="0" w:color="auto"/>
          </w:divBdr>
        </w:div>
        <w:div w:id="1150319217">
          <w:marLeft w:val="0"/>
          <w:marRight w:val="0"/>
          <w:marTop w:val="0"/>
          <w:marBottom w:val="0"/>
          <w:divBdr>
            <w:top w:val="none" w:sz="0" w:space="0" w:color="auto"/>
            <w:left w:val="none" w:sz="0" w:space="0" w:color="auto"/>
            <w:bottom w:val="none" w:sz="0" w:space="0" w:color="auto"/>
            <w:right w:val="none" w:sz="0" w:space="0" w:color="auto"/>
          </w:divBdr>
        </w:div>
        <w:div w:id="1150319218">
          <w:marLeft w:val="0"/>
          <w:marRight w:val="0"/>
          <w:marTop w:val="0"/>
          <w:marBottom w:val="0"/>
          <w:divBdr>
            <w:top w:val="none" w:sz="0" w:space="0" w:color="auto"/>
            <w:left w:val="none" w:sz="0" w:space="0" w:color="auto"/>
            <w:bottom w:val="none" w:sz="0" w:space="0" w:color="auto"/>
            <w:right w:val="none" w:sz="0" w:space="0" w:color="auto"/>
          </w:divBdr>
        </w:div>
        <w:div w:id="1150319224">
          <w:marLeft w:val="0"/>
          <w:marRight w:val="0"/>
          <w:marTop w:val="0"/>
          <w:marBottom w:val="0"/>
          <w:divBdr>
            <w:top w:val="none" w:sz="0" w:space="0" w:color="auto"/>
            <w:left w:val="none" w:sz="0" w:space="0" w:color="auto"/>
            <w:bottom w:val="none" w:sz="0" w:space="0" w:color="auto"/>
            <w:right w:val="none" w:sz="0" w:space="0" w:color="auto"/>
          </w:divBdr>
        </w:div>
        <w:div w:id="1150319229">
          <w:marLeft w:val="0"/>
          <w:marRight w:val="0"/>
          <w:marTop w:val="0"/>
          <w:marBottom w:val="0"/>
          <w:divBdr>
            <w:top w:val="none" w:sz="0" w:space="0" w:color="auto"/>
            <w:left w:val="none" w:sz="0" w:space="0" w:color="auto"/>
            <w:bottom w:val="none" w:sz="0" w:space="0" w:color="auto"/>
            <w:right w:val="none" w:sz="0" w:space="0" w:color="auto"/>
          </w:divBdr>
        </w:div>
        <w:div w:id="1150319232">
          <w:marLeft w:val="0"/>
          <w:marRight w:val="0"/>
          <w:marTop w:val="0"/>
          <w:marBottom w:val="0"/>
          <w:divBdr>
            <w:top w:val="none" w:sz="0" w:space="0" w:color="auto"/>
            <w:left w:val="none" w:sz="0" w:space="0" w:color="auto"/>
            <w:bottom w:val="none" w:sz="0" w:space="0" w:color="auto"/>
            <w:right w:val="none" w:sz="0" w:space="0" w:color="auto"/>
          </w:divBdr>
        </w:div>
        <w:div w:id="1150319236">
          <w:marLeft w:val="0"/>
          <w:marRight w:val="0"/>
          <w:marTop w:val="0"/>
          <w:marBottom w:val="0"/>
          <w:divBdr>
            <w:top w:val="none" w:sz="0" w:space="0" w:color="auto"/>
            <w:left w:val="none" w:sz="0" w:space="0" w:color="auto"/>
            <w:bottom w:val="none" w:sz="0" w:space="0" w:color="auto"/>
            <w:right w:val="none" w:sz="0" w:space="0" w:color="auto"/>
          </w:divBdr>
        </w:div>
        <w:div w:id="1150319241">
          <w:marLeft w:val="0"/>
          <w:marRight w:val="0"/>
          <w:marTop w:val="0"/>
          <w:marBottom w:val="0"/>
          <w:divBdr>
            <w:top w:val="none" w:sz="0" w:space="0" w:color="auto"/>
            <w:left w:val="none" w:sz="0" w:space="0" w:color="auto"/>
            <w:bottom w:val="none" w:sz="0" w:space="0" w:color="auto"/>
            <w:right w:val="none" w:sz="0" w:space="0" w:color="auto"/>
          </w:divBdr>
        </w:div>
        <w:div w:id="1150319243">
          <w:marLeft w:val="0"/>
          <w:marRight w:val="0"/>
          <w:marTop w:val="0"/>
          <w:marBottom w:val="0"/>
          <w:divBdr>
            <w:top w:val="none" w:sz="0" w:space="0" w:color="auto"/>
            <w:left w:val="none" w:sz="0" w:space="0" w:color="auto"/>
            <w:bottom w:val="none" w:sz="0" w:space="0" w:color="auto"/>
            <w:right w:val="none" w:sz="0" w:space="0" w:color="auto"/>
          </w:divBdr>
        </w:div>
        <w:div w:id="1150319252">
          <w:marLeft w:val="0"/>
          <w:marRight w:val="0"/>
          <w:marTop w:val="0"/>
          <w:marBottom w:val="0"/>
          <w:divBdr>
            <w:top w:val="none" w:sz="0" w:space="0" w:color="auto"/>
            <w:left w:val="none" w:sz="0" w:space="0" w:color="auto"/>
            <w:bottom w:val="none" w:sz="0" w:space="0" w:color="auto"/>
            <w:right w:val="none" w:sz="0" w:space="0" w:color="auto"/>
          </w:divBdr>
        </w:div>
        <w:div w:id="1150319253">
          <w:marLeft w:val="0"/>
          <w:marRight w:val="0"/>
          <w:marTop w:val="0"/>
          <w:marBottom w:val="0"/>
          <w:divBdr>
            <w:top w:val="none" w:sz="0" w:space="0" w:color="auto"/>
            <w:left w:val="none" w:sz="0" w:space="0" w:color="auto"/>
            <w:bottom w:val="none" w:sz="0" w:space="0" w:color="auto"/>
            <w:right w:val="none" w:sz="0" w:space="0" w:color="auto"/>
          </w:divBdr>
        </w:div>
        <w:div w:id="1150319258">
          <w:marLeft w:val="0"/>
          <w:marRight w:val="0"/>
          <w:marTop w:val="0"/>
          <w:marBottom w:val="0"/>
          <w:divBdr>
            <w:top w:val="none" w:sz="0" w:space="0" w:color="auto"/>
            <w:left w:val="none" w:sz="0" w:space="0" w:color="auto"/>
            <w:bottom w:val="none" w:sz="0" w:space="0" w:color="auto"/>
            <w:right w:val="none" w:sz="0" w:space="0" w:color="auto"/>
          </w:divBdr>
        </w:div>
        <w:div w:id="1150319260">
          <w:marLeft w:val="0"/>
          <w:marRight w:val="0"/>
          <w:marTop w:val="0"/>
          <w:marBottom w:val="0"/>
          <w:divBdr>
            <w:top w:val="none" w:sz="0" w:space="0" w:color="auto"/>
            <w:left w:val="none" w:sz="0" w:space="0" w:color="auto"/>
            <w:bottom w:val="none" w:sz="0" w:space="0" w:color="auto"/>
            <w:right w:val="none" w:sz="0" w:space="0" w:color="auto"/>
          </w:divBdr>
        </w:div>
        <w:div w:id="1150319266">
          <w:marLeft w:val="0"/>
          <w:marRight w:val="0"/>
          <w:marTop w:val="0"/>
          <w:marBottom w:val="0"/>
          <w:divBdr>
            <w:top w:val="none" w:sz="0" w:space="0" w:color="auto"/>
            <w:left w:val="none" w:sz="0" w:space="0" w:color="auto"/>
            <w:bottom w:val="none" w:sz="0" w:space="0" w:color="auto"/>
            <w:right w:val="none" w:sz="0" w:space="0" w:color="auto"/>
          </w:divBdr>
        </w:div>
        <w:div w:id="1150319272">
          <w:marLeft w:val="0"/>
          <w:marRight w:val="0"/>
          <w:marTop w:val="0"/>
          <w:marBottom w:val="0"/>
          <w:divBdr>
            <w:top w:val="none" w:sz="0" w:space="0" w:color="auto"/>
            <w:left w:val="none" w:sz="0" w:space="0" w:color="auto"/>
            <w:bottom w:val="none" w:sz="0" w:space="0" w:color="auto"/>
            <w:right w:val="none" w:sz="0" w:space="0" w:color="auto"/>
          </w:divBdr>
        </w:div>
        <w:div w:id="1150319278">
          <w:marLeft w:val="0"/>
          <w:marRight w:val="0"/>
          <w:marTop w:val="0"/>
          <w:marBottom w:val="0"/>
          <w:divBdr>
            <w:top w:val="none" w:sz="0" w:space="0" w:color="auto"/>
            <w:left w:val="none" w:sz="0" w:space="0" w:color="auto"/>
            <w:bottom w:val="none" w:sz="0" w:space="0" w:color="auto"/>
            <w:right w:val="none" w:sz="0" w:space="0" w:color="auto"/>
          </w:divBdr>
        </w:div>
        <w:div w:id="1150319282">
          <w:marLeft w:val="0"/>
          <w:marRight w:val="0"/>
          <w:marTop w:val="0"/>
          <w:marBottom w:val="0"/>
          <w:divBdr>
            <w:top w:val="none" w:sz="0" w:space="0" w:color="auto"/>
            <w:left w:val="none" w:sz="0" w:space="0" w:color="auto"/>
            <w:bottom w:val="none" w:sz="0" w:space="0" w:color="auto"/>
            <w:right w:val="none" w:sz="0" w:space="0" w:color="auto"/>
          </w:divBdr>
        </w:div>
        <w:div w:id="1150319284">
          <w:marLeft w:val="0"/>
          <w:marRight w:val="0"/>
          <w:marTop w:val="0"/>
          <w:marBottom w:val="0"/>
          <w:divBdr>
            <w:top w:val="none" w:sz="0" w:space="0" w:color="auto"/>
            <w:left w:val="none" w:sz="0" w:space="0" w:color="auto"/>
            <w:bottom w:val="none" w:sz="0" w:space="0" w:color="auto"/>
            <w:right w:val="none" w:sz="0" w:space="0" w:color="auto"/>
          </w:divBdr>
        </w:div>
        <w:div w:id="1150319290">
          <w:marLeft w:val="0"/>
          <w:marRight w:val="0"/>
          <w:marTop w:val="0"/>
          <w:marBottom w:val="0"/>
          <w:divBdr>
            <w:top w:val="none" w:sz="0" w:space="0" w:color="auto"/>
            <w:left w:val="none" w:sz="0" w:space="0" w:color="auto"/>
            <w:bottom w:val="none" w:sz="0" w:space="0" w:color="auto"/>
            <w:right w:val="none" w:sz="0" w:space="0" w:color="auto"/>
          </w:divBdr>
        </w:div>
        <w:div w:id="1150319292">
          <w:marLeft w:val="0"/>
          <w:marRight w:val="0"/>
          <w:marTop w:val="0"/>
          <w:marBottom w:val="0"/>
          <w:divBdr>
            <w:top w:val="none" w:sz="0" w:space="0" w:color="auto"/>
            <w:left w:val="none" w:sz="0" w:space="0" w:color="auto"/>
            <w:bottom w:val="none" w:sz="0" w:space="0" w:color="auto"/>
            <w:right w:val="none" w:sz="0" w:space="0" w:color="auto"/>
          </w:divBdr>
        </w:div>
        <w:div w:id="1150319293">
          <w:marLeft w:val="0"/>
          <w:marRight w:val="0"/>
          <w:marTop w:val="0"/>
          <w:marBottom w:val="0"/>
          <w:divBdr>
            <w:top w:val="none" w:sz="0" w:space="0" w:color="auto"/>
            <w:left w:val="none" w:sz="0" w:space="0" w:color="auto"/>
            <w:bottom w:val="none" w:sz="0" w:space="0" w:color="auto"/>
            <w:right w:val="none" w:sz="0" w:space="0" w:color="auto"/>
          </w:divBdr>
        </w:div>
        <w:div w:id="1150319294">
          <w:marLeft w:val="0"/>
          <w:marRight w:val="0"/>
          <w:marTop w:val="0"/>
          <w:marBottom w:val="0"/>
          <w:divBdr>
            <w:top w:val="none" w:sz="0" w:space="0" w:color="auto"/>
            <w:left w:val="none" w:sz="0" w:space="0" w:color="auto"/>
            <w:bottom w:val="none" w:sz="0" w:space="0" w:color="auto"/>
            <w:right w:val="none" w:sz="0" w:space="0" w:color="auto"/>
          </w:divBdr>
        </w:div>
        <w:div w:id="1150319295">
          <w:marLeft w:val="0"/>
          <w:marRight w:val="0"/>
          <w:marTop w:val="0"/>
          <w:marBottom w:val="0"/>
          <w:divBdr>
            <w:top w:val="none" w:sz="0" w:space="0" w:color="auto"/>
            <w:left w:val="none" w:sz="0" w:space="0" w:color="auto"/>
            <w:bottom w:val="none" w:sz="0" w:space="0" w:color="auto"/>
            <w:right w:val="none" w:sz="0" w:space="0" w:color="auto"/>
          </w:divBdr>
        </w:div>
        <w:div w:id="1150319296">
          <w:marLeft w:val="0"/>
          <w:marRight w:val="0"/>
          <w:marTop w:val="0"/>
          <w:marBottom w:val="0"/>
          <w:divBdr>
            <w:top w:val="none" w:sz="0" w:space="0" w:color="auto"/>
            <w:left w:val="none" w:sz="0" w:space="0" w:color="auto"/>
            <w:bottom w:val="none" w:sz="0" w:space="0" w:color="auto"/>
            <w:right w:val="none" w:sz="0" w:space="0" w:color="auto"/>
          </w:divBdr>
        </w:div>
        <w:div w:id="1150319297">
          <w:marLeft w:val="0"/>
          <w:marRight w:val="0"/>
          <w:marTop w:val="0"/>
          <w:marBottom w:val="0"/>
          <w:divBdr>
            <w:top w:val="none" w:sz="0" w:space="0" w:color="auto"/>
            <w:left w:val="none" w:sz="0" w:space="0" w:color="auto"/>
            <w:bottom w:val="none" w:sz="0" w:space="0" w:color="auto"/>
            <w:right w:val="none" w:sz="0" w:space="0" w:color="auto"/>
          </w:divBdr>
        </w:div>
        <w:div w:id="1150319301">
          <w:marLeft w:val="0"/>
          <w:marRight w:val="0"/>
          <w:marTop w:val="0"/>
          <w:marBottom w:val="0"/>
          <w:divBdr>
            <w:top w:val="none" w:sz="0" w:space="0" w:color="auto"/>
            <w:left w:val="none" w:sz="0" w:space="0" w:color="auto"/>
            <w:bottom w:val="none" w:sz="0" w:space="0" w:color="auto"/>
            <w:right w:val="none" w:sz="0" w:space="0" w:color="auto"/>
          </w:divBdr>
        </w:div>
        <w:div w:id="1150319303">
          <w:marLeft w:val="0"/>
          <w:marRight w:val="0"/>
          <w:marTop w:val="0"/>
          <w:marBottom w:val="0"/>
          <w:divBdr>
            <w:top w:val="none" w:sz="0" w:space="0" w:color="auto"/>
            <w:left w:val="none" w:sz="0" w:space="0" w:color="auto"/>
            <w:bottom w:val="none" w:sz="0" w:space="0" w:color="auto"/>
            <w:right w:val="none" w:sz="0" w:space="0" w:color="auto"/>
          </w:divBdr>
        </w:div>
        <w:div w:id="1150319306">
          <w:marLeft w:val="0"/>
          <w:marRight w:val="0"/>
          <w:marTop w:val="0"/>
          <w:marBottom w:val="0"/>
          <w:divBdr>
            <w:top w:val="none" w:sz="0" w:space="0" w:color="auto"/>
            <w:left w:val="none" w:sz="0" w:space="0" w:color="auto"/>
            <w:bottom w:val="none" w:sz="0" w:space="0" w:color="auto"/>
            <w:right w:val="none" w:sz="0" w:space="0" w:color="auto"/>
          </w:divBdr>
        </w:div>
        <w:div w:id="1150319308">
          <w:marLeft w:val="0"/>
          <w:marRight w:val="0"/>
          <w:marTop w:val="0"/>
          <w:marBottom w:val="0"/>
          <w:divBdr>
            <w:top w:val="none" w:sz="0" w:space="0" w:color="auto"/>
            <w:left w:val="none" w:sz="0" w:space="0" w:color="auto"/>
            <w:bottom w:val="none" w:sz="0" w:space="0" w:color="auto"/>
            <w:right w:val="none" w:sz="0" w:space="0" w:color="auto"/>
          </w:divBdr>
        </w:div>
        <w:div w:id="1150319310">
          <w:marLeft w:val="0"/>
          <w:marRight w:val="0"/>
          <w:marTop w:val="0"/>
          <w:marBottom w:val="0"/>
          <w:divBdr>
            <w:top w:val="none" w:sz="0" w:space="0" w:color="auto"/>
            <w:left w:val="none" w:sz="0" w:space="0" w:color="auto"/>
            <w:bottom w:val="none" w:sz="0" w:space="0" w:color="auto"/>
            <w:right w:val="none" w:sz="0" w:space="0" w:color="auto"/>
          </w:divBdr>
        </w:div>
        <w:div w:id="1150319311">
          <w:marLeft w:val="0"/>
          <w:marRight w:val="0"/>
          <w:marTop w:val="0"/>
          <w:marBottom w:val="0"/>
          <w:divBdr>
            <w:top w:val="none" w:sz="0" w:space="0" w:color="auto"/>
            <w:left w:val="none" w:sz="0" w:space="0" w:color="auto"/>
            <w:bottom w:val="none" w:sz="0" w:space="0" w:color="auto"/>
            <w:right w:val="none" w:sz="0" w:space="0" w:color="auto"/>
          </w:divBdr>
        </w:div>
        <w:div w:id="1150319313">
          <w:marLeft w:val="0"/>
          <w:marRight w:val="0"/>
          <w:marTop w:val="0"/>
          <w:marBottom w:val="0"/>
          <w:divBdr>
            <w:top w:val="none" w:sz="0" w:space="0" w:color="auto"/>
            <w:left w:val="none" w:sz="0" w:space="0" w:color="auto"/>
            <w:bottom w:val="none" w:sz="0" w:space="0" w:color="auto"/>
            <w:right w:val="none" w:sz="0" w:space="0" w:color="auto"/>
          </w:divBdr>
        </w:div>
        <w:div w:id="1150319315">
          <w:marLeft w:val="0"/>
          <w:marRight w:val="0"/>
          <w:marTop w:val="0"/>
          <w:marBottom w:val="0"/>
          <w:divBdr>
            <w:top w:val="none" w:sz="0" w:space="0" w:color="auto"/>
            <w:left w:val="none" w:sz="0" w:space="0" w:color="auto"/>
            <w:bottom w:val="none" w:sz="0" w:space="0" w:color="auto"/>
            <w:right w:val="none" w:sz="0" w:space="0" w:color="auto"/>
          </w:divBdr>
        </w:div>
        <w:div w:id="1150319318">
          <w:marLeft w:val="0"/>
          <w:marRight w:val="0"/>
          <w:marTop w:val="0"/>
          <w:marBottom w:val="0"/>
          <w:divBdr>
            <w:top w:val="none" w:sz="0" w:space="0" w:color="auto"/>
            <w:left w:val="none" w:sz="0" w:space="0" w:color="auto"/>
            <w:bottom w:val="none" w:sz="0" w:space="0" w:color="auto"/>
            <w:right w:val="none" w:sz="0" w:space="0" w:color="auto"/>
          </w:divBdr>
        </w:div>
        <w:div w:id="1150319319">
          <w:marLeft w:val="0"/>
          <w:marRight w:val="0"/>
          <w:marTop w:val="0"/>
          <w:marBottom w:val="0"/>
          <w:divBdr>
            <w:top w:val="none" w:sz="0" w:space="0" w:color="auto"/>
            <w:left w:val="none" w:sz="0" w:space="0" w:color="auto"/>
            <w:bottom w:val="none" w:sz="0" w:space="0" w:color="auto"/>
            <w:right w:val="none" w:sz="0" w:space="0" w:color="auto"/>
          </w:divBdr>
        </w:div>
        <w:div w:id="1150319320">
          <w:marLeft w:val="0"/>
          <w:marRight w:val="0"/>
          <w:marTop w:val="0"/>
          <w:marBottom w:val="0"/>
          <w:divBdr>
            <w:top w:val="none" w:sz="0" w:space="0" w:color="auto"/>
            <w:left w:val="none" w:sz="0" w:space="0" w:color="auto"/>
            <w:bottom w:val="none" w:sz="0" w:space="0" w:color="auto"/>
            <w:right w:val="none" w:sz="0" w:space="0" w:color="auto"/>
          </w:divBdr>
        </w:div>
        <w:div w:id="1150319322">
          <w:marLeft w:val="0"/>
          <w:marRight w:val="0"/>
          <w:marTop w:val="0"/>
          <w:marBottom w:val="0"/>
          <w:divBdr>
            <w:top w:val="none" w:sz="0" w:space="0" w:color="auto"/>
            <w:left w:val="none" w:sz="0" w:space="0" w:color="auto"/>
            <w:bottom w:val="none" w:sz="0" w:space="0" w:color="auto"/>
            <w:right w:val="none" w:sz="0" w:space="0" w:color="auto"/>
          </w:divBdr>
        </w:div>
        <w:div w:id="1150319323">
          <w:marLeft w:val="0"/>
          <w:marRight w:val="0"/>
          <w:marTop w:val="0"/>
          <w:marBottom w:val="0"/>
          <w:divBdr>
            <w:top w:val="none" w:sz="0" w:space="0" w:color="auto"/>
            <w:left w:val="none" w:sz="0" w:space="0" w:color="auto"/>
            <w:bottom w:val="none" w:sz="0" w:space="0" w:color="auto"/>
            <w:right w:val="none" w:sz="0" w:space="0" w:color="auto"/>
          </w:divBdr>
        </w:div>
        <w:div w:id="1150319326">
          <w:marLeft w:val="0"/>
          <w:marRight w:val="0"/>
          <w:marTop w:val="0"/>
          <w:marBottom w:val="0"/>
          <w:divBdr>
            <w:top w:val="none" w:sz="0" w:space="0" w:color="auto"/>
            <w:left w:val="none" w:sz="0" w:space="0" w:color="auto"/>
            <w:bottom w:val="none" w:sz="0" w:space="0" w:color="auto"/>
            <w:right w:val="none" w:sz="0" w:space="0" w:color="auto"/>
          </w:divBdr>
        </w:div>
        <w:div w:id="1150319338">
          <w:marLeft w:val="0"/>
          <w:marRight w:val="0"/>
          <w:marTop w:val="0"/>
          <w:marBottom w:val="0"/>
          <w:divBdr>
            <w:top w:val="none" w:sz="0" w:space="0" w:color="auto"/>
            <w:left w:val="none" w:sz="0" w:space="0" w:color="auto"/>
            <w:bottom w:val="none" w:sz="0" w:space="0" w:color="auto"/>
            <w:right w:val="none" w:sz="0" w:space="0" w:color="auto"/>
          </w:divBdr>
        </w:div>
        <w:div w:id="1150319353">
          <w:marLeft w:val="0"/>
          <w:marRight w:val="0"/>
          <w:marTop w:val="0"/>
          <w:marBottom w:val="0"/>
          <w:divBdr>
            <w:top w:val="none" w:sz="0" w:space="0" w:color="auto"/>
            <w:left w:val="none" w:sz="0" w:space="0" w:color="auto"/>
            <w:bottom w:val="none" w:sz="0" w:space="0" w:color="auto"/>
            <w:right w:val="none" w:sz="0" w:space="0" w:color="auto"/>
          </w:divBdr>
        </w:div>
        <w:div w:id="1150319354">
          <w:marLeft w:val="0"/>
          <w:marRight w:val="0"/>
          <w:marTop w:val="0"/>
          <w:marBottom w:val="0"/>
          <w:divBdr>
            <w:top w:val="none" w:sz="0" w:space="0" w:color="auto"/>
            <w:left w:val="none" w:sz="0" w:space="0" w:color="auto"/>
            <w:bottom w:val="none" w:sz="0" w:space="0" w:color="auto"/>
            <w:right w:val="none" w:sz="0" w:space="0" w:color="auto"/>
          </w:divBdr>
        </w:div>
        <w:div w:id="1150319359">
          <w:marLeft w:val="0"/>
          <w:marRight w:val="0"/>
          <w:marTop w:val="0"/>
          <w:marBottom w:val="0"/>
          <w:divBdr>
            <w:top w:val="none" w:sz="0" w:space="0" w:color="auto"/>
            <w:left w:val="none" w:sz="0" w:space="0" w:color="auto"/>
            <w:bottom w:val="none" w:sz="0" w:space="0" w:color="auto"/>
            <w:right w:val="none" w:sz="0" w:space="0" w:color="auto"/>
          </w:divBdr>
        </w:div>
        <w:div w:id="1150319364">
          <w:marLeft w:val="0"/>
          <w:marRight w:val="0"/>
          <w:marTop w:val="0"/>
          <w:marBottom w:val="0"/>
          <w:divBdr>
            <w:top w:val="none" w:sz="0" w:space="0" w:color="auto"/>
            <w:left w:val="none" w:sz="0" w:space="0" w:color="auto"/>
            <w:bottom w:val="none" w:sz="0" w:space="0" w:color="auto"/>
            <w:right w:val="none" w:sz="0" w:space="0" w:color="auto"/>
          </w:divBdr>
        </w:div>
        <w:div w:id="1150319368">
          <w:marLeft w:val="0"/>
          <w:marRight w:val="0"/>
          <w:marTop w:val="0"/>
          <w:marBottom w:val="0"/>
          <w:divBdr>
            <w:top w:val="none" w:sz="0" w:space="0" w:color="auto"/>
            <w:left w:val="none" w:sz="0" w:space="0" w:color="auto"/>
            <w:bottom w:val="none" w:sz="0" w:space="0" w:color="auto"/>
            <w:right w:val="none" w:sz="0" w:space="0" w:color="auto"/>
          </w:divBdr>
        </w:div>
        <w:div w:id="1150319377">
          <w:marLeft w:val="0"/>
          <w:marRight w:val="0"/>
          <w:marTop w:val="0"/>
          <w:marBottom w:val="0"/>
          <w:divBdr>
            <w:top w:val="none" w:sz="0" w:space="0" w:color="auto"/>
            <w:left w:val="none" w:sz="0" w:space="0" w:color="auto"/>
            <w:bottom w:val="none" w:sz="0" w:space="0" w:color="auto"/>
            <w:right w:val="none" w:sz="0" w:space="0" w:color="auto"/>
          </w:divBdr>
        </w:div>
        <w:div w:id="1150319381">
          <w:marLeft w:val="0"/>
          <w:marRight w:val="0"/>
          <w:marTop w:val="0"/>
          <w:marBottom w:val="0"/>
          <w:divBdr>
            <w:top w:val="none" w:sz="0" w:space="0" w:color="auto"/>
            <w:left w:val="none" w:sz="0" w:space="0" w:color="auto"/>
            <w:bottom w:val="none" w:sz="0" w:space="0" w:color="auto"/>
            <w:right w:val="none" w:sz="0" w:space="0" w:color="auto"/>
          </w:divBdr>
        </w:div>
        <w:div w:id="1150319383">
          <w:marLeft w:val="0"/>
          <w:marRight w:val="0"/>
          <w:marTop w:val="0"/>
          <w:marBottom w:val="0"/>
          <w:divBdr>
            <w:top w:val="none" w:sz="0" w:space="0" w:color="auto"/>
            <w:left w:val="none" w:sz="0" w:space="0" w:color="auto"/>
            <w:bottom w:val="none" w:sz="0" w:space="0" w:color="auto"/>
            <w:right w:val="none" w:sz="0" w:space="0" w:color="auto"/>
          </w:divBdr>
        </w:div>
        <w:div w:id="1150319384">
          <w:marLeft w:val="0"/>
          <w:marRight w:val="0"/>
          <w:marTop w:val="0"/>
          <w:marBottom w:val="0"/>
          <w:divBdr>
            <w:top w:val="none" w:sz="0" w:space="0" w:color="auto"/>
            <w:left w:val="none" w:sz="0" w:space="0" w:color="auto"/>
            <w:bottom w:val="none" w:sz="0" w:space="0" w:color="auto"/>
            <w:right w:val="none" w:sz="0" w:space="0" w:color="auto"/>
          </w:divBdr>
        </w:div>
        <w:div w:id="1150319390">
          <w:marLeft w:val="0"/>
          <w:marRight w:val="0"/>
          <w:marTop w:val="0"/>
          <w:marBottom w:val="0"/>
          <w:divBdr>
            <w:top w:val="none" w:sz="0" w:space="0" w:color="auto"/>
            <w:left w:val="none" w:sz="0" w:space="0" w:color="auto"/>
            <w:bottom w:val="none" w:sz="0" w:space="0" w:color="auto"/>
            <w:right w:val="none" w:sz="0" w:space="0" w:color="auto"/>
          </w:divBdr>
        </w:div>
        <w:div w:id="1150319391">
          <w:marLeft w:val="0"/>
          <w:marRight w:val="0"/>
          <w:marTop w:val="0"/>
          <w:marBottom w:val="0"/>
          <w:divBdr>
            <w:top w:val="none" w:sz="0" w:space="0" w:color="auto"/>
            <w:left w:val="none" w:sz="0" w:space="0" w:color="auto"/>
            <w:bottom w:val="none" w:sz="0" w:space="0" w:color="auto"/>
            <w:right w:val="none" w:sz="0" w:space="0" w:color="auto"/>
          </w:divBdr>
        </w:div>
        <w:div w:id="1150319393">
          <w:marLeft w:val="0"/>
          <w:marRight w:val="0"/>
          <w:marTop w:val="0"/>
          <w:marBottom w:val="0"/>
          <w:divBdr>
            <w:top w:val="none" w:sz="0" w:space="0" w:color="auto"/>
            <w:left w:val="none" w:sz="0" w:space="0" w:color="auto"/>
            <w:bottom w:val="none" w:sz="0" w:space="0" w:color="auto"/>
            <w:right w:val="none" w:sz="0" w:space="0" w:color="auto"/>
          </w:divBdr>
        </w:div>
        <w:div w:id="1150319398">
          <w:marLeft w:val="0"/>
          <w:marRight w:val="0"/>
          <w:marTop w:val="0"/>
          <w:marBottom w:val="0"/>
          <w:divBdr>
            <w:top w:val="none" w:sz="0" w:space="0" w:color="auto"/>
            <w:left w:val="none" w:sz="0" w:space="0" w:color="auto"/>
            <w:bottom w:val="none" w:sz="0" w:space="0" w:color="auto"/>
            <w:right w:val="none" w:sz="0" w:space="0" w:color="auto"/>
          </w:divBdr>
        </w:div>
        <w:div w:id="1150319400">
          <w:marLeft w:val="0"/>
          <w:marRight w:val="0"/>
          <w:marTop w:val="0"/>
          <w:marBottom w:val="0"/>
          <w:divBdr>
            <w:top w:val="none" w:sz="0" w:space="0" w:color="auto"/>
            <w:left w:val="none" w:sz="0" w:space="0" w:color="auto"/>
            <w:bottom w:val="none" w:sz="0" w:space="0" w:color="auto"/>
            <w:right w:val="none" w:sz="0" w:space="0" w:color="auto"/>
          </w:divBdr>
        </w:div>
        <w:div w:id="1150319401">
          <w:marLeft w:val="0"/>
          <w:marRight w:val="0"/>
          <w:marTop w:val="0"/>
          <w:marBottom w:val="0"/>
          <w:divBdr>
            <w:top w:val="none" w:sz="0" w:space="0" w:color="auto"/>
            <w:left w:val="none" w:sz="0" w:space="0" w:color="auto"/>
            <w:bottom w:val="none" w:sz="0" w:space="0" w:color="auto"/>
            <w:right w:val="none" w:sz="0" w:space="0" w:color="auto"/>
          </w:divBdr>
        </w:div>
        <w:div w:id="1150319402">
          <w:marLeft w:val="0"/>
          <w:marRight w:val="0"/>
          <w:marTop w:val="0"/>
          <w:marBottom w:val="0"/>
          <w:divBdr>
            <w:top w:val="none" w:sz="0" w:space="0" w:color="auto"/>
            <w:left w:val="none" w:sz="0" w:space="0" w:color="auto"/>
            <w:bottom w:val="none" w:sz="0" w:space="0" w:color="auto"/>
            <w:right w:val="none" w:sz="0" w:space="0" w:color="auto"/>
          </w:divBdr>
        </w:div>
        <w:div w:id="1150319403">
          <w:marLeft w:val="0"/>
          <w:marRight w:val="0"/>
          <w:marTop w:val="0"/>
          <w:marBottom w:val="0"/>
          <w:divBdr>
            <w:top w:val="none" w:sz="0" w:space="0" w:color="auto"/>
            <w:left w:val="none" w:sz="0" w:space="0" w:color="auto"/>
            <w:bottom w:val="none" w:sz="0" w:space="0" w:color="auto"/>
            <w:right w:val="none" w:sz="0" w:space="0" w:color="auto"/>
          </w:divBdr>
        </w:div>
        <w:div w:id="1150319409">
          <w:marLeft w:val="0"/>
          <w:marRight w:val="0"/>
          <w:marTop w:val="0"/>
          <w:marBottom w:val="0"/>
          <w:divBdr>
            <w:top w:val="none" w:sz="0" w:space="0" w:color="auto"/>
            <w:left w:val="none" w:sz="0" w:space="0" w:color="auto"/>
            <w:bottom w:val="none" w:sz="0" w:space="0" w:color="auto"/>
            <w:right w:val="none" w:sz="0" w:space="0" w:color="auto"/>
          </w:divBdr>
        </w:div>
        <w:div w:id="1150319414">
          <w:marLeft w:val="0"/>
          <w:marRight w:val="0"/>
          <w:marTop w:val="0"/>
          <w:marBottom w:val="0"/>
          <w:divBdr>
            <w:top w:val="none" w:sz="0" w:space="0" w:color="auto"/>
            <w:left w:val="none" w:sz="0" w:space="0" w:color="auto"/>
            <w:bottom w:val="none" w:sz="0" w:space="0" w:color="auto"/>
            <w:right w:val="none" w:sz="0" w:space="0" w:color="auto"/>
          </w:divBdr>
        </w:div>
        <w:div w:id="1150319418">
          <w:marLeft w:val="0"/>
          <w:marRight w:val="0"/>
          <w:marTop w:val="0"/>
          <w:marBottom w:val="0"/>
          <w:divBdr>
            <w:top w:val="none" w:sz="0" w:space="0" w:color="auto"/>
            <w:left w:val="none" w:sz="0" w:space="0" w:color="auto"/>
            <w:bottom w:val="none" w:sz="0" w:space="0" w:color="auto"/>
            <w:right w:val="none" w:sz="0" w:space="0" w:color="auto"/>
          </w:divBdr>
        </w:div>
        <w:div w:id="1150319419">
          <w:marLeft w:val="0"/>
          <w:marRight w:val="0"/>
          <w:marTop w:val="0"/>
          <w:marBottom w:val="0"/>
          <w:divBdr>
            <w:top w:val="none" w:sz="0" w:space="0" w:color="auto"/>
            <w:left w:val="none" w:sz="0" w:space="0" w:color="auto"/>
            <w:bottom w:val="none" w:sz="0" w:space="0" w:color="auto"/>
            <w:right w:val="none" w:sz="0" w:space="0" w:color="auto"/>
          </w:divBdr>
        </w:div>
        <w:div w:id="1150319426">
          <w:marLeft w:val="0"/>
          <w:marRight w:val="0"/>
          <w:marTop w:val="0"/>
          <w:marBottom w:val="0"/>
          <w:divBdr>
            <w:top w:val="none" w:sz="0" w:space="0" w:color="auto"/>
            <w:left w:val="none" w:sz="0" w:space="0" w:color="auto"/>
            <w:bottom w:val="none" w:sz="0" w:space="0" w:color="auto"/>
            <w:right w:val="none" w:sz="0" w:space="0" w:color="auto"/>
          </w:divBdr>
        </w:div>
        <w:div w:id="1150319430">
          <w:marLeft w:val="0"/>
          <w:marRight w:val="0"/>
          <w:marTop w:val="0"/>
          <w:marBottom w:val="0"/>
          <w:divBdr>
            <w:top w:val="none" w:sz="0" w:space="0" w:color="auto"/>
            <w:left w:val="none" w:sz="0" w:space="0" w:color="auto"/>
            <w:bottom w:val="none" w:sz="0" w:space="0" w:color="auto"/>
            <w:right w:val="none" w:sz="0" w:space="0" w:color="auto"/>
          </w:divBdr>
        </w:div>
        <w:div w:id="1150319431">
          <w:marLeft w:val="0"/>
          <w:marRight w:val="0"/>
          <w:marTop w:val="0"/>
          <w:marBottom w:val="0"/>
          <w:divBdr>
            <w:top w:val="none" w:sz="0" w:space="0" w:color="auto"/>
            <w:left w:val="none" w:sz="0" w:space="0" w:color="auto"/>
            <w:bottom w:val="none" w:sz="0" w:space="0" w:color="auto"/>
            <w:right w:val="none" w:sz="0" w:space="0" w:color="auto"/>
          </w:divBdr>
        </w:div>
        <w:div w:id="1150319432">
          <w:marLeft w:val="0"/>
          <w:marRight w:val="0"/>
          <w:marTop w:val="0"/>
          <w:marBottom w:val="0"/>
          <w:divBdr>
            <w:top w:val="none" w:sz="0" w:space="0" w:color="auto"/>
            <w:left w:val="none" w:sz="0" w:space="0" w:color="auto"/>
            <w:bottom w:val="none" w:sz="0" w:space="0" w:color="auto"/>
            <w:right w:val="none" w:sz="0" w:space="0" w:color="auto"/>
          </w:divBdr>
        </w:div>
        <w:div w:id="1150319444">
          <w:marLeft w:val="0"/>
          <w:marRight w:val="0"/>
          <w:marTop w:val="0"/>
          <w:marBottom w:val="0"/>
          <w:divBdr>
            <w:top w:val="none" w:sz="0" w:space="0" w:color="auto"/>
            <w:left w:val="none" w:sz="0" w:space="0" w:color="auto"/>
            <w:bottom w:val="none" w:sz="0" w:space="0" w:color="auto"/>
            <w:right w:val="none" w:sz="0" w:space="0" w:color="auto"/>
          </w:divBdr>
        </w:div>
        <w:div w:id="1150319451">
          <w:marLeft w:val="0"/>
          <w:marRight w:val="0"/>
          <w:marTop w:val="0"/>
          <w:marBottom w:val="0"/>
          <w:divBdr>
            <w:top w:val="none" w:sz="0" w:space="0" w:color="auto"/>
            <w:left w:val="none" w:sz="0" w:space="0" w:color="auto"/>
            <w:bottom w:val="none" w:sz="0" w:space="0" w:color="auto"/>
            <w:right w:val="none" w:sz="0" w:space="0" w:color="auto"/>
          </w:divBdr>
        </w:div>
        <w:div w:id="1150319453">
          <w:marLeft w:val="0"/>
          <w:marRight w:val="0"/>
          <w:marTop w:val="0"/>
          <w:marBottom w:val="0"/>
          <w:divBdr>
            <w:top w:val="none" w:sz="0" w:space="0" w:color="auto"/>
            <w:left w:val="none" w:sz="0" w:space="0" w:color="auto"/>
            <w:bottom w:val="none" w:sz="0" w:space="0" w:color="auto"/>
            <w:right w:val="none" w:sz="0" w:space="0" w:color="auto"/>
          </w:divBdr>
        </w:div>
        <w:div w:id="1150319454">
          <w:marLeft w:val="0"/>
          <w:marRight w:val="0"/>
          <w:marTop w:val="0"/>
          <w:marBottom w:val="0"/>
          <w:divBdr>
            <w:top w:val="none" w:sz="0" w:space="0" w:color="auto"/>
            <w:left w:val="none" w:sz="0" w:space="0" w:color="auto"/>
            <w:bottom w:val="none" w:sz="0" w:space="0" w:color="auto"/>
            <w:right w:val="none" w:sz="0" w:space="0" w:color="auto"/>
          </w:divBdr>
        </w:div>
        <w:div w:id="1150319456">
          <w:marLeft w:val="0"/>
          <w:marRight w:val="0"/>
          <w:marTop w:val="0"/>
          <w:marBottom w:val="0"/>
          <w:divBdr>
            <w:top w:val="none" w:sz="0" w:space="0" w:color="auto"/>
            <w:left w:val="none" w:sz="0" w:space="0" w:color="auto"/>
            <w:bottom w:val="none" w:sz="0" w:space="0" w:color="auto"/>
            <w:right w:val="none" w:sz="0" w:space="0" w:color="auto"/>
          </w:divBdr>
        </w:div>
        <w:div w:id="1150319457">
          <w:marLeft w:val="0"/>
          <w:marRight w:val="0"/>
          <w:marTop w:val="0"/>
          <w:marBottom w:val="0"/>
          <w:divBdr>
            <w:top w:val="none" w:sz="0" w:space="0" w:color="auto"/>
            <w:left w:val="none" w:sz="0" w:space="0" w:color="auto"/>
            <w:bottom w:val="none" w:sz="0" w:space="0" w:color="auto"/>
            <w:right w:val="none" w:sz="0" w:space="0" w:color="auto"/>
          </w:divBdr>
        </w:div>
        <w:div w:id="1150319459">
          <w:marLeft w:val="0"/>
          <w:marRight w:val="0"/>
          <w:marTop w:val="0"/>
          <w:marBottom w:val="0"/>
          <w:divBdr>
            <w:top w:val="none" w:sz="0" w:space="0" w:color="auto"/>
            <w:left w:val="none" w:sz="0" w:space="0" w:color="auto"/>
            <w:bottom w:val="none" w:sz="0" w:space="0" w:color="auto"/>
            <w:right w:val="none" w:sz="0" w:space="0" w:color="auto"/>
          </w:divBdr>
        </w:div>
        <w:div w:id="1150319462">
          <w:marLeft w:val="0"/>
          <w:marRight w:val="0"/>
          <w:marTop w:val="0"/>
          <w:marBottom w:val="0"/>
          <w:divBdr>
            <w:top w:val="none" w:sz="0" w:space="0" w:color="auto"/>
            <w:left w:val="none" w:sz="0" w:space="0" w:color="auto"/>
            <w:bottom w:val="none" w:sz="0" w:space="0" w:color="auto"/>
            <w:right w:val="none" w:sz="0" w:space="0" w:color="auto"/>
          </w:divBdr>
        </w:div>
        <w:div w:id="1150319463">
          <w:marLeft w:val="0"/>
          <w:marRight w:val="0"/>
          <w:marTop w:val="0"/>
          <w:marBottom w:val="0"/>
          <w:divBdr>
            <w:top w:val="none" w:sz="0" w:space="0" w:color="auto"/>
            <w:left w:val="none" w:sz="0" w:space="0" w:color="auto"/>
            <w:bottom w:val="none" w:sz="0" w:space="0" w:color="auto"/>
            <w:right w:val="none" w:sz="0" w:space="0" w:color="auto"/>
          </w:divBdr>
        </w:div>
        <w:div w:id="1150319466">
          <w:marLeft w:val="0"/>
          <w:marRight w:val="0"/>
          <w:marTop w:val="0"/>
          <w:marBottom w:val="0"/>
          <w:divBdr>
            <w:top w:val="none" w:sz="0" w:space="0" w:color="auto"/>
            <w:left w:val="none" w:sz="0" w:space="0" w:color="auto"/>
            <w:bottom w:val="none" w:sz="0" w:space="0" w:color="auto"/>
            <w:right w:val="none" w:sz="0" w:space="0" w:color="auto"/>
          </w:divBdr>
        </w:div>
        <w:div w:id="1150319468">
          <w:marLeft w:val="0"/>
          <w:marRight w:val="0"/>
          <w:marTop w:val="0"/>
          <w:marBottom w:val="0"/>
          <w:divBdr>
            <w:top w:val="none" w:sz="0" w:space="0" w:color="auto"/>
            <w:left w:val="none" w:sz="0" w:space="0" w:color="auto"/>
            <w:bottom w:val="none" w:sz="0" w:space="0" w:color="auto"/>
            <w:right w:val="none" w:sz="0" w:space="0" w:color="auto"/>
          </w:divBdr>
        </w:div>
        <w:div w:id="1150319469">
          <w:marLeft w:val="0"/>
          <w:marRight w:val="0"/>
          <w:marTop w:val="0"/>
          <w:marBottom w:val="0"/>
          <w:divBdr>
            <w:top w:val="none" w:sz="0" w:space="0" w:color="auto"/>
            <w:left w:val="none" w:sz="0" w:space="0" w:color="auto"/>
            <w:bottom w:val="none" w:sz="0" w:space="0" w:color="auto"/>
            <w:right w:val="none" w:sz="0" w:space="0" w:color="auto"/>
          </w:divBdr>
        </w:div>
        <w:div w:id="1150319472">
          <w:marLeft w:val="0"/>
          <w:marRight w:val="0"/>
          <w:marTop w:val="0"/>
          <w:marBottom w:val="0"/>
          <w:divBdr>
            <w:top w:val="none" w:sz="0" w:space="0" w:color="auto"/>
            <w:left w:val="none" w:sz="0" w:space="0" w:color="auto"/>
            <w:bottom w:val="none" w:sz="0" w:space="0" w:color="auto"/>
            <w:right w:val="none" w:sz="0" w:space="0" w:color="auto"/>
          </w:divBdr>
        </w:div>
        <w:div w:id="1150319473">
          <w:marLeft w:val="0"/>
          <w:marRight w:val="0"/>
          <w:marTop w:val="0"/>
          <w:marBottom w:val="0"/>
          <w:divBdr>
            <w:top w:val="none" w:sz="0" w:space="0" w:color="auto"/>
            <w:left w:val="none" w:sz="0" w:space="0" w:color="auto"/>
            <w:bottom w:val="none" w:sz="0" w:space="0" w:color="auto"/>
            <w:right w:val="none" w:sz="0" w:space="0" w:color="auto"/>
          </w:divBdr>
        </w:div>
        <w:div w:id="1150319474">
          <w:marLeft w:val="0"/>
          <w:marRight w:val="0"/>
          <w:marTop w:val="0"/>
          <w:marBottom w:val="0"/>
          <w:divBdr>
            <w:top w:val="none" w:sz="0" w:space="0" w:color="auto"/>
            <w:left w:val="none" w:sz="0" w:space="0" w:color="auto"/>
            <w:bottom w:val="none" w:sz="0" w:space="0" w:color="auto"/>
            <w:right w:val="none" w:sz="0" w:space="0" w:color="auto"/>
          </w:divBdr>
        </w:div>
        <w:div w:id="1150319481">
          <w:marLeft w:val="0"/>
          <w:marRight w:val="0"/>
          <w:marTop w:val="0"/>
          <w:marBottom w:val="0"/>
          <w:divBdr>
            <w:top w:val="none" w:sz="0" w:space="0" w:color="auto"/>
            <w:left w:val="none" w:sz="0" w:space="0" w:color="auto"/>
            <w:bottom w:val="none" w:sz="0" w:space="0" w:color="auto"/>
            <w:right w:val="none" w:sz="0" w:space="0" w:color="auto"/>
          </w:divBdr>
        </w:div>
        <w:div w:id="1150319485">
          <w:marLeft w:val="0"/>
          <w:marRight w:val="0"/>
          <w:marTop w:val="0"/>
          <w:marBottom w:val="0"/>
          <w:divBdr>
            <w:top w:val="none" w:sz="0" w:space="0" w:color="auto"/>
            <w:left w:val="none" w:sz="0" w:space="0" w:color="auto"/>
            <w:bottom w:val="none" w:sz="0" w:space="0" w:color="auto"/>
            <w:right w:val="none" w:sz="0" w:space="0" w:color="auto"/>
          </w:divBdr>
        </w:div>
        <w:div w:id="1150319488">
          <w:marLeft w:val="0"/>
          <w:marRight w:val="0"/>
          <w:marTop w:val="0"/>
          <w:marBottom w:val="0"/>
          <w:divBdr>
            <w:top w:val="none" w:sz="0" w:space="0" w:color="auto"/>
            <w:left w:val="none" w:sz="0" w:space="0" w:color="auto"/>
            <w:bottom w:val="none" w:sz="0" w:space="0" w:color="auto"/>
            <w:right w:val="none" w:sz="0" w:space="0" w:color="auto"/>
          </w:divBdr>
        </w:div>
        <w:div w:id="1150319490">
          <w:marLeft w:val="0"/>
          <w:marRight w:val="0"/>
          <w:marTop w:val="0"/>
          <w:marBottom w:val="0"/>
          <w:divBdr>
            <w:top w:val="none" w:sz="0" w:space="0" w:color="auto"/>
            <w:left w:val="none" w:sz="0" w:space="0" w:color="auto"/>
            <w:bottom w:val="none" w:sz="0" w:space="0" w:color="auto"/>
            <w:right w:val="none" w:sz="0" w:space="0" w:color="auto"/>
          </w:divBdr>
        </w:div>
        <w:div w:id="1150319493">
          <w:marLeft w:val="0"/>
          <w:marRight w:val="0"/>
          <w:marTop w:val="0"/>
          <w:marBottom w:val="0"/>
          <w:divBdr>
            <w:top w:val="none" w:sz="0" w:space="0" w:color="auto"/>
            <w:left w:val="none" w:sz="0" w:space="0" w:color="auto"/>
            <w:bottom w:val="none" w:sz="0" w:space="0" w:color="auto"/>
            <w:right w:val="none" w:sz="0" w:space="0" w:color="auto"/>
          </w:divBdr>
        </w:div>
        <w:div w:id="1150319496">
          <w:marLeft w:val="0"/>
          <w:marRight w:val="0"/>
          <w:marTop w:val="0"/>
          <w:marBottom w:val="0"/>
          <w:divBdr>
            <w:top w:val="none" w:sz="0" w:space="0" w:color="auto"/>
            <w:left w:val="none" w:sz="0" w:space="0" w:color="auto"/>
            <w:bottom w:val="none" w:sz="0" w:space="0" w:color="auto"/>
            <w:right w:val="none" w:sz="0" w:space="0" w:color="auto"/>
          </w:divBdr>
        </w:div>
        <w:div w:id="1150319498">
          <w:marLeft w:val="0"/>
          <w:marRight w:val="0"/>
          <w:marTop w:val="0"/>
          <w:marBottom w:val="0"/>
          <w:divBdr>
            <w:top w:val="none" w:sz="0" w:space="0" w:color="auto"/>
            <w:left w:val="none" w:sz="0" w:space="0" w:color="auto"/>
            <w:bottom w:val="none" w:sz="0" w:space="0" w:color="auto"/>
            <w:right w:val="none" w:sz="0" w:space="0" w:color="auto"/>
          </w:divBdr>
        </w:div>
        <w:div w:id="1150319505">
          <w:marLeft w:val="0"/>
          <w:marRight w:val="0"/>
          <w:marTop w:val="0"/>
          <w:marBottom w:val="0"/>
          <w:divBdr>
            <w:top w:val="none" w:sz="0" w:space="0" w:color="auto"/>
            <w:left w:val="none" w:sz="0" w:space="0" w:color="auto"/>
            <w:bottom w:val="none" w:sz="0" w:space="0" w:color="auto"/>
            <w:right w:val="none" w:sz="0" w:space="0" w:color="auto"/>
          </w:divBdr>
        </w:div>
        <w:div w:id="1150319512">
          <w:marLeft w:val="0"/>
          <w:marRight w:val="0"/>
          <w:marTop w:val="0"/>
          <w:marBottom w:val="0"/>
          <w:divBdr>
            <w:top w:val="none" w:sz="0" w:space="0" w:color="auto"/>
            <w:left w:val="none" w:sz="0" w:space="0" w:color="auto"/>
            <w:bottom w:val="none" w:sz="0" w:space="0" w:color="auto"/>
            <w:right w:val="none" w:sz="0" w:space="0" w:color="auto"/>
          </w:divBdr>
        </w:div>
        <w:div w:id="1150319521">
          <w:marLeft w:val="0"/>
          <w:marRight w:val="0"/>
          <w:marTop w:val="0"/>
          <w:marBottom w:val="0"/>
          <w:divBdr>
            <w:top w:val="none" w:sz="0" w:space="0" w:color="auto"/>
            <w:left w:val="none" w:sz="0" w:space="0" w:color="auto"/>
            <w:bottom w:val="none" w:sz="0" w:space="0" w:color="auto"/>
            <w:right w:val="none" w:sz="0" w:space="0" w:color="auto"/>
          </w:divBdr>
        </w:div>
        <w:div w:id="1150319524">
          <w:marLeft w:val="0"/>
          <w:marRight w:val="0"/>
          <w:marTop w:val="0"/>
          <w:marBottom w:val="0"/>
          <w:divBdr>
            <w:top w:val="none" w:sz="0" w:space="0" w:color="auto"/>
            <w:left w:val="none" w:sz="0" w:space="0" w:color="auto"/>
            <w:bottom w:val="none" w:sz="0" w:space="0" w:color="auto"/>
            <w:right w:val="none" w:sz="0" w:space="0" w:color="auto"/>
          </w:divBdr>
        </w:div>
        <w:div w:id="1150319526">
          <w:marLeft w:val="0"/>
          <w:marRight w:val="0"/>
          <w:marTop w:val="0"/>
          <w:marBottom w:val="0"/>
          <w:divBdr>
            <w:top w:val="none" w:sz="0" w:space="0" w:color="auto"/>
            <w:left w:val="none" w:sz="0" w:space="0" w:color="auto"/>
            <w:bottom w:val="none" w:sz="0" w:space="0" w:color="auto"/>
            <w:right w:val="none" w:sz="0" w:space="0" w:color="auto"/>
          </w:divBdr>
        </w:div>
        <w:div w:id="1150319528">
          <w:marLeft w:val="0"/>
          <w:marRight w:val="0"/>
          <w:marTop w:val="0"/>
          <w:marBottom w:val="0"/>
          <w:divBdr>
            <w:top w:val="none" w:sz="0" w:space="0" w:color="auto"/>
            <w:left w:val="none" w:sz="0" w:space="0" w:color="auto"/>
            <w:bottom w:val="none" w:sz="0" w:space="0" w:color="auto"/>
            <w:right w:val="none" w:sz="0" w:space="0" w:color="auto"/>
          </w:divBdr>
        </w:div>
        <w:div w:id="1150319529">
          <w:marLeft w:val="0"/>
          <w:marRight w:val="0"/>
          <w:marTop w:val="0"/>
          <w:marBottom w:val="0"/>
          <w:divBdr>
            <w:top w:val="none" w:sz="0" w:space="0" w:color="auto"/>
            <w:left w:val="none" w:sz="0" w:space="0" w:color="auto"/>
            <w:bottom w:val="none" w:sz="0" w:space="0" w:color="auto"/>
            <w:right w:val="none" w:sz="0" w:space="0" w:color="auto"/>
          </w:divBdr>
        </w:div>
        <w:div w:id="1150319534">
          <w:marLeft w:val="0"/>
          <w:marRight w:val="0"/>
          <w:marTop w:val="0"/>
          <w:marBottom w:val="0"/>
          <w:divBdr>
            <w:top w:val="none" w:sz="0" w:space="0" w:color="auto"/>
            <w:left w:val="none" w:sz="0" w:space="0" w:color="auto"/>
            <w:bottom w:val="none" w:sz="0" w:space="0" w:color="auto"/>
            <w:right w:val="none" w:sz="0" w:space="0" w:color="auto"/>
          </w:divBdr>
        </w:div>
        <w:div w:id="1150319540">
          <w:marLeft w:val="0"/>
          <w:marRight w:val="0"/>
          <w:marTop w:val="0"/>
          <w:marBottom w:val="0"/>
          <w:divBdr>
            <w:top w:val="none" w:sz="0" w:space="0" w:color="auto"/>
            <w:left w:val="none" w:sz="0" w:space="0" w:color="auto"/>
            <w:bottom w:val="none" w:sz="0" w:space="0" w:color="auto"/>
            <w:right w:val="none" w:sz="0" w:space="0" w:color="auto"/>
          </w:divBdr>
        </w:div>
        <w:div w:id="1150319542">
          <w:marLeft w:val="0"/>
          <w:marRight w:val="0"/>
          <w:marTop w:val="0"/>
          <w:marBottom w:val="0"/>
          <w:divBdr>
            <w:top w:val="none" w:sz="0" w:space="0" w:color="auto"/>
            <w:left w:val="none" w:sz="0" w:space="0" w:color="auto"/>
            <w:bottom w:val="none" w:sz="0" w:space="0" w:color="auto"/>
            <w:right w:val="none" w:sz="0" w:space="0" w:color="auto"/>
          </w:divBdr>
        </w:div>
      </w:divsChild>
    </w:div>
    <w:div w:id="1150319327">
      <w:marLeft w:val="0"/>
      <w:marRight w:val="0"/>
      <w:marTop w:val="0"/>
      <w:marBottom w:val="0"/>
      <w:divBdr>
        <w:top w:val="none" w:sz="0" w:space="0" w:color="auto"/>
        <w:left w:val="none" w:sz="0" w:space="0" w:color="auto"/>
        <w:bottom w:val="none" w:sz="0" w:space="0" w:color="auto"/>
        <w:right w:val="none" w:sz="0" w:space="0" w:color="auto"/>
      </w:divBdr>
      <w:divsChild>
        <w:div w:id="1150319159">
          <w:marLeft w:val="0"/>
          <w:marRight w:val="0"/>
          <w:marTop w:val="0"/>
          <w:marBottom w:val="0"/>
          <w:divBdr>
            <w:top w:val="none" w:sz="0" w:space="0" w:color="auto"/>
            <w:left w:val="none" w:sz="0" w:space="0" w:color="auto"/>
            <w:bottom w:val="none" w:sz="0" w:space="0" w:color="auto"/>
            <w:right w:val="none" w:sz="0" w:space="0" w:color="auto"/>
          </w:divBdr>
        </w:div>
        <w:div w:id="1150319180">
          <w:marLeft w:val="0"/>
          <w:marRight w:val="0"/>
          <w:marTop w:val="0"/>
          <w:marBottom w:val="0"/>
          <w:divBdr>
            <w:top w:val="none" w:sz="0" w:space="0" w:color="auto"/>
            <w:left w:val="none" w:sz="0" w:space="0" w:color="auto"/>
            <w:bottom w:val="none" w:sz="0" w:space="0" w:color="auto"/>
            <w:right w:val="none" w:sz="0" w:space="0" w:color="auto"/>
          </w:divBdr>
        </w:div>
        <w:div w:id="1150319223">
          <w:marLeft w:val="0"/>
          <w:marRight w:val="0"/>
          <w:marTop w:val="0"/>
          <w:marBottom w:val="0"/>
          <w:divBdr>
            <w:top w:val="none" w:sz="0" w:space="0" w:color="auto"/>
            <w:left w:val="none" w:sz="0" w:space="0" w:color="auto"/>
            <w:bottom w:val="none" w:sz="0" w:space="0" w:color="auto"/>
            <w:right w:val="none" w:sz="0" w:space="0" w:color="auto"/>
          </w:divBdr>
        </w:div>
        <w:div w:id="1150319225">
          <w:marLeft w:val="0"/>
          <w:marRight w:val="0"/>
          <w:marTop w:val="0"/>
          <w:marBottom w:val="0"/>
          <w:divBdr>
            <w:top w:val="none" w:sz="0" w:space="0" w:color="auto"/>
            <w:left w:val="none" w:sz="0" w:space="0" w:color="auto"/>
            <w:bottom w:val="none" w:sz="0" w:space="0" w:color="auto"/>
            <w:right w:val="none" w:sz="0" w:space="0" w:color="auto"/>
          </w:divBdr>
        </w:div>
        <w:div w:id="1150319240">
          <w:marLeft w:val="0"/>
          <w:marRight w:val="0"/>
          <w:marTop w:val="0"/>
          <w:marBottom w:val="0"/>
          <w:divBdr>
            <w:top w:val="none" w:sz="0" w:space="0" w:color="auto"/>
            <w:left w:val="none" w:sz="0" w:space="0" w:color="auto"/>
            <w:bottom w:val="none" w:sz="0" w:space="0" w:color="auto"/>
            <w:right w:val="none" w:sz="0" w:space="0" w:color="auto"/>
          </w:divBdr>
        </w:div>
        <w:div w:id="1150319259">
          <w:marLeft w:val="0"/>
          <w:marRight w:val="0"/>
          <w:marTop w:val="0"/>
          <w:marBottom w:val="0"/>
          <w:divBdr>
            <w:top w:val="none" w:sz="0" w:space="0" w:color="auto"/>
            <w:left w:val="none" w:sz="0" w:space="0" w:color="auto"/>
            <w:bottom w:val="none" w:sz="0" w:space="0" w:color="auto"/>
            <w:right w:val="none" w:sz="0" w:space="0" w:color="auto"/>
          </w:divBdr>
        </w:div>
        <w:div w:id="1150319265">
          <w:marLeft w:val="0"/>
          <w:marRight w:val="0"/>
          <w:marTop w:val="0"/>
          <w:marBottom w:val="0"/>
          <w:divBdr>
            <w:top w:val="none" w:sz="0" w:space="0" w:color="auto"/>
            <w:left w:val="none" w:sz="0" w:space="0" w:color="auto"/>
            <w:bottom w:val="none" w:sz="0" w:space="0" w:color="auto"/>
            <w:right w:val="none" w:sz="0" w:space="0" w:color="auto"/>
          </w:divBdr>
        </w:div>
        <w:div w:id="1150319268">
          <w:marLeft w:val="0"/>
          <w:marRight w:val="0"/>
          <w:marTop w:val="0"/>
          <w:marBottom w:val="0"/>
          <w:divBdr>
            <w:top w:val="none" w:sz="0" w:space="0" w:color="auto"/>
            <w:left w:val="none" w:sz="0" w:space="0" w:color="auto"/>
            <w:bottom w:val="none" w:sz="0" w:space="0" w:color="auto"/>
            <w:right w:val="none" w:sz="0" w:space="0" w:color="auto"/>
          </w:divBdr>
        </w:div>
        <w:div w:id="1150319269">
          <w:marLeft w:val="0"/>
          <w:marRight w:val="0"/>
          <w:marTop w:val="0"/>
          <w:marBottom w:val="0"/>
          <w:divBdr>
            <w:top w:val="none" w:sz="0" w:space="0" w:color="auto"/>
            <w:left w:val="none" w:sz="0" w:space="0" w:color="auto"/>
            <w:bottom w:val="none" w:sz="0" w:space="0" w:color="auto"/>
            <w:right w:val="none" w:sz="0" w:space="0" w:color="auto"/>
          </w:divBdr>
        </w:div>
        <w:div w:id="1150319275">
          <w:marLeft w:val="0"/>
          <w:marRight w:val="0"/>
          <w:marTop w:val="0"/>
          <w:marBottom w:val="0"/>
          <w:divBdr>
            <w:top w:val="none" w:sz="0" w:space="0" w:color="auto"/>
            <w:left w:val="none" w:sz="0" w:space="0" w:color="auto"/>
            <w:bottom w:val="none" w:sz="0" w:space="0" w:color="auto"/>
            <w:right w:val="none" w:sz="0" w:space="0" w:color="auto"/>
          </w:divBdr>
        </w:div>
        <w:div w:id="1150319281">
          <w:marLeft w:val="0"/>
          <w:marRight w:val="0"/>
          <w:marTop w:val="0"/>
          <w:marBottom w:val="0"/>
          <w:divBdr>
            <w:top w:val="none" w:sz="0" w:space="0" w:color="auto"/>
            <w:left w:val="none" w:sz="0" w:space="0" w:color="auto"/>
            <w:bottom w:val="none" w:sz="0" w:space="0" w:color="auto"/>
            <w:right w:val="none" w:sz="0" w:space="0" w:color="auto"/>
          </w:divBdr>
        </w:div>
        <w:div w:id="1150319333">
          <w:marLeft w:val="0"/>
          <w:marRight w:val="0"/>
          <w:marTop w:val="0"/>
          <w:marBottom w:val="0"/>
          <w:divBdr>
            <w:top w:val="none" w:sz="0" w:space="0" w:color="auto"/>
            <w:left w:val="none" w:sz="0" w:space="0" w:color="auto"/>
            <w:bottom w:val="none" w:sz="0" w:space="0" w:color="auto"/>
            <w:right w:val="none" w:sz="0" w:space="0" w:color="auto"/>
          </w:divBdr>
        </w:div>
        <w:div w:id="1150319341">
          <w:marLeft w:val="0"/>
          <w:marRight w:val="0"/>
          <w:marTop w:val="0"/>
          <w:marBottom w:val="0"/>
          <w:divBdr>
            <w:top w:val="none" w:sz="0" w:space="0" w:color="auto"/>
            <w:left w:val="none" w:sz="0" w:space="0" w:color="auto"/>
            <w:bottom w:val="none" w:sz="0" w:space="0" w:color="auto"/>
            <w:right w:val="none" w:sz="0" w:space="0" w:color="auto"/>
          </w:divBdr>
        </w:div>
        <w:div w:id="1150319351">
          <w:marLeft w:val="0"/>
          <w:marRight w:val="0"/>
          <w:marTop w:val="0"/>
          <w:marBottom w:val="0"/>
          <w:divBdr>
            <w:top w:val="none" w:sz="0" w:space="0" w:color="auto"/>
            <w:left w:val="none" w:sz="0" w:space="0" w:color="auto"/>
            <w:bottom w:val="none" w:sz="0" w:space="0" w:color="auto"/>
            <w:right w:val="none" w:sz="0" w:space="0" w:color="auto"/>
          </w:divBdr>
        </w:div>
        <w:div w:id="1150319357">
          <w:marLeft w:val="0"/>
          <w:marRight w:val="0"/>
          <w:marTop w:val="0"/>
          <w:marBottom w:val="0"/>
          <w:divBdr>
            <w:top w:val="none" w:sz="0" w:space="0" w:color="auto"/>
            <w:left w:val="none" w:sz="0" w:space="0" w:color="auto"/>
            <w:bottom w:val="none" w:sz="0" w:space="0" w:color="auto"/>
            <w:right w:val="none" w:sz="0" w:space="0" w:color="auto"/>
          </w:divBdr>
        </w:div>
        <w:div w:id="1150319361">
          <w:marLeft w:val="0"/>
          <w:marRight w:val="0"/>
          <w:marTop w:val="0"/>
          <w:marBottom w:val="0"/>
          <w:divBdr>
            <w:top w:val="none" w:sz="0" w:space="0" w:color="auto"/>
            <w:left w:val="none" w:sz="0" w:space="0" w:color="auto"/>
            <w:bottom w:val="none" w:sz="0" w:space="0" w:color="auto"/>
            <w:right w:val="none" w:sz="0" w:space="0" w:color="auto"/>
          </w:divBdr>
        </w:div>
        <w:div w:id="1150319366">
          <w:marLeft w:val="0"/>
          <w:marRight w:val="0"/>
          <w:marTop w:val="0"/>
          <w:marBottom w:val="0"/>
          <w:divBdr>
            <w:top w:val="none" w:sz="0" w:space="0" w:color="auto"/>
            <w:left w:val="none" w:sz="0" w:space="0" w:color="auto"/>
            <w:bottom w:val="none" w:sz="0" w:space="0" w:color="auto"/>
            <w:right w:val="none" w:sz="0" w:space="0" w:color="auto"/>
          </w:divBdr>
        </w:div>
        <w:div w:id="1150319386">
          <w:marLeft w:val="0"/>
          <w:marRight w:val="0"/>
          <w:marTop w:val="0"/>
          <w:marBottom w:val="0"/>
          <w:divBdr>
            <w:top w:val="none" w:sz="0" w:space="0" w:color="auto"/>
            <w:left w:val="none" w:sz="0" w:space="0" w:color="auto"/>
            <w:bottom w:val="none" w:sz="0" w:space="0" w:color="auto"/>
            <w:right w:val="none" w:sz="0" w:space="0" w:color="auto"/>
          </w:divBdr>
        </w:div>
        <w:div w:id="1150319411">
          <w:marLeft w:val="0"/>
          <w:marRight w:val="0"/>
          <w:marTop w:val="0"/>
          <w:marBottom w:val="0"/>
          <w:divBdr>
            <w:top w:val="none" w:sz="0" w:space="0" w:color="auto"/>
            <w:left w:val="none" w:sz="0" w:space="0" w:color="auto"/>
            <w:bottom w:val="none" w:sz="0" w:space="0" w:color="auto"/>
            <w:right w:val="none" w:sz="0" w:space="0" w:color="auto"/>
          </w:divBdr>
        </w:div>
        <w:div w:id="1150319429">
          <w:marLeft w:val="0"/>
          <w:marRight w:val="0"/>
          <w:marTop w:val="0"/>
          <w:marBottom w:val="0"/>
          <w:divBdr>
            <w:top w:val="none" w:sz="0" w:space="0" w:color="auto"/>
            <w:left w:val="none" w:sz="0" w:space="0" w:color="auto"/>
            <w:bottom w:val="none" w:sz="0" w:space="0" w:color="auto"/>
            <w:right w:val="none" w:sz="0" w:space="0" w:color="auto"/>
          </w:divBdr>
        </w:div>
        <w:div w:id="1150319438">
          <w:marLeft w:val="0"/>
          <w:marRight w:val="0"/>
          <w:marTop w:val="0"/>
          <w:marBottom w:val="0"/>
          <w:divBdr>
            <w:top w:val="none" w:sz="0" w:space="0" w:color="auto"/>
            <w:left w:val="none" w:sz="0" w:space="0" w:color="auto"/>
            <w:bottom w:val="none" w:sz="0" w:space="0" w:color="auto"/>
            <w:right w:val="none" w:sz="0" w:space="0" w:color="auto"/>
          </w:divBdr>
        </w:div>
        <w:div w:id="1150319445">
          <w:marLeft w:val="0"/>
          <w:marRight w:val="0"/>
          <w:marTop w:val="0"/>
          <w:marBottom w:val="0"/>
          <w:divBdr>
            <w:top w:val="none" w:sz="0" w:space="0" w:color="auto"/>
            <w:left w:val="none" w:sz="0" w:space="0" w:color="auto"/>
            <w:bottom w:val="none" w:sz="0" w:space="0" w:color="auto"/>
            <w:right w:val="none" w:sz="0" w:space="0" w:color="auto"/>
          </w:divBdr>
        </w:div>
        <w:div w:id="1150319450">
          <w:marLeft w:val="0"/>
          <w:marRight w:val="0"/>
          <w:marTop w:val="0"/>
          <w:marBottom w:val="0"/>
          <w:divBdr>
            <w:top w:val="none" w:sz="0" w:space="0" w:color="auto"/>
            <w:left w:val="none" w:sz="0" w:space="0" w:color="auto"/>
            <w:bottom w:val="none" w:sz="0" w:space="0" w:color="auto"/>
            <w:right w:val="none" w:sz="0" w:space="0" w:color="auto"/>
          </w:divBdr>
        </w:div>
        <w:div w:id="1150319465">
          <w:marLeft w:val="0"/>
          <w:marRight w:val="0"/>
          <w:marTop w:val="0"/>
          <w:marBottom w:val="0"/>
          <w:divBdr>
            <w:top w:val="none" w:sz="0" w:space="0" w:color="auto"/>
            <w:left w:val="none" w:sz="0" w:space="0" w:color="auto"/>
            <w:bottom w:val="none" w:sz="0" w:space="0" w:color="auto"/>
            <w:right w:val="none" w:sz="0" w:space="0" w:color="auto"/>
          </w:divBdr>
        </w:div>
        <w:div w:id="1150319477">
          <w:marLeft w:val="0"/>
          <w:marRight w:val="0"/>
          <w:marTop w:val="0"/>
          <w:marBottom w:val="0"/>
          <w:divBdr>
            <w:top w:val="none" w:sz="0" w:space="0" w:color="auto"/>
            <w:left w:val="none" w:sz="0" w:space="0" w:color="auto"/>
            <w:bottom w:val="none" w:sz="0" w:space="0" w:color="auto"/>
            <w:right w:val="none" w:sz="0" w:space="0" w:color="auto"/>
          </w:divBdr>
        </w:div>
        <w:div w:id="1150319483">
          <w:marLeft w:val="0"/>
          <w:marRight w:val="0"/>
          <w:marTop w:val="0"/>
          <w:marBottom w:val="0"/>
          <w:divBdr>
            <w:top w:val="none" w:sz="0" w:space="0" w:color="auto"/>
            <w:left w:val="none" w:sz="0" w:space="0" w:color="auto"/>
            <w:bottom w:val="none" w:sz="0" w:space="0" w:color="auto"/>
            <w:right w:val="none" w:sz="0" w:space="0" w:color="auto"/>
          </w:divBdr>
        </w:div>
        <w:div w:id="1150319497">
          <w:marLeft w:val="0"/>
          <w:marRight w:val="0"/>
          <w:marTop w:val="0"/>
          <w:marBottom w:val="0"/>
          <w:divBdr>
            <w:top w:val="none" w:sz="0" w:space="0" w:color="auto"/>
            <w:left w:val="none" w:sz="0" w:space="0" w:color="auto"/>
            <w:bottom w:val="none" w:sz="0" w:space="0" w:color="auto"/>
            <w:right w:val="none" w:sz="0" w:space="0" w:color="auto"/>
          </w:divBdr>
        </w:div>
        <w:div w:id="1150319504">
          <w:marLeft w:val="0"/>
          <w:marRight w:val="0"/>
          <w:marTop w:val="0"/>
          <w:marBottom w:val="0"/>
          <w:divBdr>
            <w:top w:val="none" w:sz="0" w:space="0" w:color="auto"/>
            <w:left w:val="none" w:sz="0" w:space="0" w:color="auto"/>
            <w:bottom w:val="none" w:sz="0" w:space="0" w:color="auto"/>
            <w:right w:val="none" w:sz="0" w:space="0" w:color="auto"/>
          </w:divBdr>
        </w:div>
        <w:div w:id="1150319507">
          <w:marLeft w:val="0"/>
          <w:marRight w:val="0"/>
          <w:marTop w:val="0"/>
          <w:marBottom w:val="0"/>
          <w:divBdr>
            <w:top w:val="none" w:sz="0" w:space="0" w:color="auto"/>
            <w:left w:val="none" w:sz="0" w:space="0" w:color="auto"/>
            <w:bottom w:val="none" w:sz="0" w:space="0" w:color="auto"/>
            <w:right w:val="none" w:sz="0" w:space="0" w:color="auto"/>
          </w:divBdr>
        </w:div>
        <w:div w:id="1150319511">
          <w:marLeft w:val="0"/>
          <w:marRight w:val="0"/>
          <w:marTop w:val="0"/>
          <w:marBottom w:val="0"/>
          <w:divBdr>
            <w:top w:val="none" w:sz="0" w:space="0" w:color="auto"/>
            <w:left w:val="none" w:sz="0" w:space="0" w:color="auto"/>
            <w:bottom w:val="none" w:sz="0" w:space="0" w:color="auto"/>
            <w:right w:val="none" w:sz="0" w:space="0" w:color="auto"/>
          </w:divBdr>
        </w:div>
        <w:div w:id="1150319513">
          <w:marLeft w:val="0"/>
          <w:marRight w:val="0"/>
          <w:marTop w:val="0"/>
          <w:marBottom w:val="0"/>
          <w:divBdr>
            <w:top w:val="none" w:sz="0" w:space="0" w:color="auto"/>
            <w:left w:val="none" w:sz="0" w:space="0" w:color="auto"/>
            <w:bottom w:val="none" w:sz="0" w:space="0" w:color="auto"/>
            <w:right w:val="none" w:sz="0" w:space="0" w:color="auto"/>
          </w:divBdr>
        </w:div>
        <w:div w:id="1150319514">
          <w:marLeft w:val="0"/>
          <w:marRight w:val="0"/>
          <w:marTop w:val="0"/>
          <w:marBottom w:val="0"/>
          <w:divBdr>
            <w:top w:val="none" w:sz="0" w:space="0" w:color="auto"/>
            <w:left w:val="none" w:sz="0" w:space="0" w:color="auto"/>
            <w:bottom w:val="none" w:sz="0" w:space="0" w:color="auto"/>
            <w:right w:val="none" w:sz="0" w:space="0" w:color="auto"/>
          </w:divBdr>
        </w:div>
        <w:div w:id="1150319525">
          <w:marLeft w:val="0"/>
          <w:marRight w:val="0"/>
          <w:marTop w:val="0"/>
          <w:marBottom w:val="0"/>
          <w:divBdr>
            <w:top w:val="none" w:sz="0" w:space="0" w:color="auto"/>
            <w:left w:val="none" w:sz="0" w:space="0" w:color="auto"/>
            <w:bottom w:val="none" w:sz="0" w:space="0" w:color="auto"/>
            <w:right w:val="none" w:sz="0" w:space="0" w:color="auto"/>
          </w:divBdr>
        </w:div>
        <w:div w:id="1150319530">
          <w:marLeft w:val="0"/>
          <w:marRight w:val="0"/>
          <w:marTop w:val="0"/>
          <w:marBottom w:val="0"/>
          <w:divBdr>
            <w:top w:val="none" w:sz="0" w:space="0" w:color="auto"/>
            <w:left w:val="none" w:sz="0" w:space="0" w:color="auto"/>
            <w:bottom w:val="none" w:sz="0" w:space="0" w:color="auto"/>
            <w:right w:val="none" w:sz="0" w:space="0" w:color="auto"/>
          </w:divBdr>
        </w:div>
        <w:div w:id="1150319539">
          <w:marLeft w:val="0"/>
          <w:marRight w:val="0"/>
          <w:marTop w:val="0"/>
          <w:marBottom w:val="0"/>
          <w:divBdr>
            <w:top w:val="none" w:sz="0" w:space="0" w:color="auto"/>
            <w:left w:val="none" w:sz="0" w:space="0" w:color="auto"/>
            <w:bottom w:val="none" w:sz="0" w:space="0" w:color="auto"/>
            <w:right w:val="none" w:sz="0" w:space="0" w:color="auto"/>
          </w:divBdr>
        </w:div>
        <w:div w:id="1150319541">
          <w:marLeft w:val="0"/>
          <w:marRight w:val="0"/>
          <w:marTop w:val="0"/>
          <w:marBottom w:val="0"/>
          <w:divBdr>
            <w:top w:val="none" w:sz="0" w:space="0" w:color="auto"/>
            <w:left w:val="none" w:sz="0" w:space="0" w:color="auto"/>
            <w:bottom w:val="none" w:sz="0" w:space="0" w:color="auto"/>
            <w:right w:val="none" w:sz="0" w:space="0" w:color="auto"/>
          </w:divBdr>
        </w:div>
        <w:div w:id="1150319544">
          <w:marLeft w:val="0"/>
          <w:marRight w:val="0"/>
          <w:marTop w:val="0"/>
          <w:marBottom w:val="0"/>
          <w:divBdr>
            <w:top w:val="none" w:sz="0" w:space="0" w:color="auto"/>
            <w:left w:val="none" w:sz="0" w:space="0" w:color="auto"/>
            <w:bottom w:val="none" w:sz="0" w:space="0" w:color="auto"/>
            <w:right w:val="none" w:sz="0" w:space="0" w:color="auto"/>
          </w:divBdr>
        </w:div>
      </w:divsChild>
    </w:div>
    <w:div w:id="1150319376">
      <w:marLeft w:val="0"/>
      <w:marRight w:val="0"/>
      <w:marTop w:val="0"/>
      <w:marBottom w:val="0"/>
      <w:divBdr>
        <w:top w:val="none" w:sz="0" w:space="0" w:color="auto"/>
        <w:left w:val="none" w:sz="0" w:space="0" w:color="auto"/>
        <w:bottom w:val="none" w:sz="0" w:space="0" w:color="auto"/>
        <w:right w:val="none" w:sz="0" w:space="0" w:color="auto"/>
      </w:divBdr>
    </w:div>
    <w:div w:id="1150319417">
      <w:marLeft w:val="0"/>
      <w:marRight w:val="0"/>
      <w:marTop w:val="0"/>
      <w:marBottom w:val="0"/>
      <w:divBdr>
        <w:top w:val="none" w:sz="0" w:space="0" w:color="auto"/>
        <w:left w:val="none" w:sz="0" w:space="0" w:color="auto"/>
        <w:bottom w:val="none" w:sz="0" w:space="0" w:color="auto"/>
        <w:right w:val="none" w:sz="0" w:space="0" w:color="auto"/>
      </w:divBdr>
      <w:divsChild>
        <w:div w:id="1150319153">
          <w:marLeft w:val="0"/>
          <w:marRight w:val="0"/>
          <w:marTop w:val="0"/>
          <w:marBottom w:val="0"/>
          <w:divBdr>
            <w:top w:val="none" w:sz="0" w:space="0" w:color="auto"/>
            <w:left w:val="none" w:sz="0" w:space="0" w:color="auto"/>
            <w:bottom w:val="none" w:sz="0" w:space="0" w:color="auto"/>
            <w:right w:val="none" w:sz="0" w:space="0" w:color="auto"/>
          </w:divBdr>
        </w:div>
        <w:div w:id="1150319154">
          <w:marLeft w:val="0"/>
          <w:marRight w:val="0"/>
          <w:marTop w:val="0"/>
          <w:marBottom w:val="0"/>
          <w:divBdr>
            <w:top w:val="none" w:sz="0" w:space="0" w:color="auto"/>
            <w:left w:val="none" w:sz="0" w:space="0" w:color="auto"/>
            <w:bottom w:val="none" w:sz="0" w:space="0" w:color="auto"/>
            <w:right w:val="none" w:sz="0" w:space="0" w:color="auto"/>
          </w:divBdr>
        </w:div>
        <w:div w:id="1150319156">
          <w:marLeft w:val="0"/>
          <w:marRight w:val="0"/>
          <w:marTop w:val="0"/>
          <w:marBottom w:val="0"/>
          <w:divBdr>
            <w:top w:val="none" w:sz="0" w:space="0" w:color="auto"/>
            <w:left w:val="none" w:sz="0" w:space="0" w:color="auto"/>
            <w:bottom w:val="none" w:sz="0" w:space="0" w:color="auto"/>
            <w:right w:val="none" w:sz="0" w:space="0" w:color="auto"/>
          </w:divBdr>
        </w:div>
        <w:div w:id="1150319160">
          <w:marLeft w:val="0"/>
          <w:marRight w:val="0"/>
          <w:marTop w:val="0"/>
          <w:marBottom w:val="0"/>
          <w:divBdr>
            <w:top w:val="none" w:sz="0" w:space="0" w:color="auto"/>
            <w:left w:val="none" w:sz="0" w:space="0" w:color="auto"/>
            <w:bottom w:val="none" w:sz="0" w:space="0" w:color="auto"/>
            <w:right w:val="none" w:sz="0" w:space="0" w:color="auto"/>
          </w:divBdr>
        </w:div>
        <w:div w:id="1150319164">
          <w:marLeft w:val="0"/>
          <w:marRight w:val="0"/>
          <w:marTop w:val="0"/>
          <w:marBottom w:val="0"/>
          <w:divBdr>
            <w:top w:val="none" w:sz="0" w:space="0" w:color="auto"/>
            <w:left w:val="none" w:sz="0" w:space="0" w:color="auto"/>
            <w:bottom w:val="none" w:sz="0" w:space="0" w:color="auto"/>
            <w:right w:val="none" w:sz="0" w:space="0" w:color="auto"/>
          </w:divBdr>
        </w:div>
        <w:div w:id="1150319165">
          <w:marLeft w:val="0"/>
          <w:marRight w:val="0"/>
          <w:marTop w:val="0"/>
          <w:marBottom w:val="0"/>
          <w:divBdr>
            <w:top w:val="none" w:sz="0" w:space="0" w:color="auto"/>
            <w:left w:val="none" w:sz="0" w:space="0" w:color="auto"/>
            <w:bottom w:val="none" w:sz="0" w:space="0" w:color="auto"/>
            <w:right w:val="none" w:sz="0" w:space="0" w:color="auto"/>
          </w:divBdr>
        </w:div>
        <w:div w:id="1150319166">
          <w:marLeft w:val="0"/>
          <w:marRight w:val="0"/>
          <w:marTop w:val="0"/>
          <w:marBottom w:val="0"/>
          <w:divBdr>
            <w:top w:val="none" w:sz="0" w:space="0" w:color="auto"/>
            <w:left w:val="none" w:sz="0" w:space="0" w:color="auto"/>
            <w:bottom w:val="none" w:sz="0" w:space="0" w:color="auto"/>
            <w:right w:val="none" w:sz="0" w:space="0" w:color="auto"/>
          </w:divBdr>
        </w:div>
        <w:div w:id="1150319171">
          <w:marLeft w:val="0"/>
          <w:marRight w:val="0"/>
          <w:marTop w:val="0"/>
          <w:marBottom w:val="0"/>
          <w:divBdr>
            <w:top w:val="none" w:sz="0" w:space="0" w:color="auto"/>
            <w:left w:val="none" w:sz="0" w:space="0" w:color="auto"/>
            <w:bottom w:val="none" w:sz="0" w:space="0" w:color="auto"/>
            <w:right w:val="none" w:sz="0" w:space="0" w:color="auto"/>
          </w:divBdr>
        </w:div>
        <w:div w:id="1150319174">
          <w:marLeft w:val="0"/>
          <w:marRight w:val="0"/>
          <w:marTop w:val="0"/>
          <w:marBottom w:val="0"/>
          <w:divBdr>
            <w:top w:val="none" w:sz="0" w:space="0" w:color="auto"/>
            <w:left w:val="none" w:sz="0" w:space="0" w:color="auto"/>
            <w:bottom w:val="none" w:sz="0" w:space="0" w:color="auto"/>
            <w:right w:val="none" w:sz="0" w:space="0" w:color="auto"/>
          </w:divBdr>
        </w:div>
        <w:div w:id="1150319182">
          <w:marLeft w:val="0"/>
          <w:marRight w:val="0"/>
          <w:marTop w:val="0"/>
          <w:marBottom w:val="0"/>
          <w:divBdr>
            <w:top w:val="none" w:sz="0" w:space="0" w:color="auto"/>
            <w:left w:val="none" w:sz="0" w:space="0" w:color="auto"/>
            <w:bottom w:val="none" w:sz="0" w:space="0" w:color="auto"/>
            <w:right w:val="none" w:sz="0" w:space="0" w:color="auto"/>
          </w:divBdr>
        </w:div>
        <w:div w:id="1150319183">
          <w:marLeft w:val="0"/>
          <w:marRight w:val="0"/>
          <w:marTop w:val="0"/>
          <w:marBottom w:val="0"/>
          <w:divBdr>
            <w:top w:val="none" w:sz="0" w:space="0" w:color="auto"/>
            <w:left w:val="none" w:sz="0" w:space="0" w:color="auto"/>
            <w:bottom w:val="none" w:sz="0" w:space="0" w:color="auto"/>
            <w:right w:val="none" w:sz="0" w:space="0" w:color="auto"/>
          </w:divBdr>
        </w:div>
        <w:div w:id="1150319184">
          <w:marLeft w:val="0"/>
          <w:marRight w:val="0"/>
          <w:marTop w:val="0"/>
          <w:marBottom w:val="0"/>
          <w:divBdr>
            <w:top w:val="none" w:sz="0" w:space="0" w:color="auto"/>
            <w:left w:val="none" w:sz="0" w:space="0" w:color="auto"/>
            <w:bottom w:val="none" w:sz="0" w:space="0" w:color="auto"/>
            <w:right w:val="none" w:sz="0" w:space="0" w:color="auto"/>
          </w:divBdr>
        </w:div>
        <w:div w:id="1150319189">
          <w:marLeft w:val="0"/>
          <w:marRight w:val="0"/>
          <w:marTop w:val="0"/>
          <w:marBottom w:val="0"/>
          <w:divBdr>
            <w:top w:val="none" w:sz="0" w:space="0" w:color="auto"/>
            <w:left w:val="none" w:sz="0" w:space="0" w:color="auto"/>
            <w:bottom w:val="none" w:sz="0" w:space="0" w:color="auto"/>
            <w:right w:val="none" w:sz="0" w:space="0" w:color="auto"/>
          </w:divBdr>
        </w:div>
        <w:div w:id="1150319191">
          <w:marLeft w:val="0"/>
          <w:marRight w:val="0"/>
          <w:marTop w:val="0"/>
          <w:marBottom w:val="0"/>
          <w:divBdr>
            <w:top w:val="none" w:sz="0" w:space="0" w:color="auto"/>
            <w:left w:val="none" w:sz="0" w:space="0" w:color="auto"/>
            <w:bottom w:val="none" w:sz="0" w:space="0" w:color="auto"/>
            <w:right w:val="none" w:sz="0" w:space="0" w:color="auto"/>
          </w:divBdr>
        </w:div>
        <w:div w:id="1150319194">
          <w:marLeft w:val="0"/>
          <w:marRight w:val="0"/>
          <w:marTop w:val="0"/>
          <w:marBottom w:val="0"/>
          <w:divBdr>
            <w:top w:val="none" w:sz="0" w:space="0" w:color="auto"/>
            <w:left w:val="none" w:sz="0" w:space="0" w:color="auto"/>
            <w:bottom w:val="none" w:sz="0" w:space="0" w:color="auto"/>
            <w:right w:val="none" w:sz="0" w:space="0" w:color="auto"/>
          </w:divBdr>
        </w:div>
        <w:div w:id="1150319196">
          <w:marLeft w:val="0"/>
          <w:marRight w:val="0"/>
          <w:marTop w:val="0"/>
          <w:marBottom w:val="0"/>
          <w:divBdr>
            <w:top w:val="none" w:sz="0" w:space="0" w:color="auto"/>
            <w:left w:val="none" w:sz="0" w:space="0" w:color="auto"/>
            <w:bottom w:val="none" w:sz="0" w:space="0" w:color="auto"/>
            <w:right w:val="none" w:sz="0" w:space="0" w:color="auto"/>
          </w:divBdr>
        </w:div>
        <w:div w:id="1150319197">
          <w:marLeft w:val="0"/>
          <w:marRight w:val="0"/>
          <w:marTop w:val="0"/>
          <w:marBottom w:val="0"/>
          <w:divBdr>
            <w:top w:val="none" w:sz="0" w:space="0" w:color="auto"/>
            <w:left w:val="none" w:sz="0" w:space="0" w:color="auto"/>
            <w:bottom w:val="none" w:sz="0" w:space="0" w:color="auto"/>
            <w:right w:val="none" w:sz="0" w:space="0" w:color="auto"/>
          </w:divBdr>
        </w:div>
        <w:div w:id="1150319200">
          <w:marLeft w:val="0"/>
          <w:marRight w:val="0"/>
          <w:marTop w:val="0"/>
          <w:marBottom w:val="0"/>
          <w:divBdr>
            <w:top w:val="none" w:sz="0" w:space="0" w:color="auto"/>
            <w:left w:val="none" w:sz="0" w:space="0" w:color="auto"/>
            <w:bottom w:val="none" w:sz="0" w:space="0" w:color="auto"/>
            <w:right w:val="none" w:sz="0" w:space="0" w:color="auto"/>
          </w:divBdr>
        </w:div>
        <w:div w:id="1150319202">
          <w:marLeft w:val="0"/>
          <w:marRight w:val="0"/>
          <w:marTop w:val="0"/>
          <w:marBottom w:val="0"/>
          <w:divBdr>
            <w:top w:val="none" w:sz="0" w:space="0" w:color="auto"/>
            <w:left w:val="none" w:sz="0" w:space="0" w:color="auto"/>
            <w:bottom w:val="none" w:sz="0" w:space="0" w:color="auto"/>
            <w:right w:val="none" w:sz="0" w:space="0" w:color="auto"/>
          </w:divBdr>
        </w:div>
        <w:div w:id="1150319203">
          <w:marLeft w:val="0"/>
          <w:marRight w:val="0"/>
          <w:marTop w:val="0"/>
          <w:marBottom w:val="0"/>
          <w:divBdr>
            <w:top w:val="none" w:sz="0" w:space="0" w:color="auto"/>
            <w:left w:val="none" w:sz="0" w:space="0" w:color="auto"/>
            <w:bottom w:val="none" w:sz="0" w:space="0" w:color="auto"/>
            <w:right w:val="none" w:sz="0" w:space="0" w:color="auto"/>
          </w:divBdr>
        </w:div>
        <w:div w:id="1150319204">
          <w:marLeft w:val="0"/>
          <w:marRight w:val="0"/>
          <w:marTop w:val="0"/>
          <w:marBottom w:val="0"/>
          <w:divBdr>
            <w:top w:val="none" w:sz="0" w:space="0" w:color="auto"/>
            <w:left w:val="none" w:sz="0" w:space="0" w:color="auto"/>
            <w:bottom w:val="none" w:sz="0" w:space="0" w:color="auto"/>
            <w:right w:val="none" w:sz="0" w:space="0" w:color="auto"/>
          </w:divBdr>
        </w:div>
        <w:div w:id="1150319206">
          <w:marLeft w:val="0"/>
          <w:marRight w:val="0"/>
          <w:marTop w:val="0"/>
          <w:marBottom w:val="0"/>
          <w:divBdr>
            <w:top w:val="none" w:sz="0" w:space="0" w:color="auto"/>
            <w:left w:val="none" w:sz="0" w:space="0" w:color="auto"/>
            <w:bottom w:val="none" w:sz="0" w:space="0" w:color="auto"/>
            <w:right w:val="none" w:sz="0" w:space="0" w:color="auto"/>
          </w:divBdr>
        </w:div>
        <w:div w:id="1150319207">
          <w:marLeft w:val="0"/>
          <w:marRight w:val="0"/>
          <w:marTop w:val="0"/>
          <w:marBottom w:val="0"/>
          <w:divBdr>
            <w:top w:val="none" w:sz="0" w:space="0" w:color="auto"/>
            <w:left w:val="none" w:sz="0" w:space="0" w:color="auto"/>
            <w:bottom w:val="none" w:sz="0" w:space="0" w:color="auto"/>
            <w:right w:val="none" w:sz="0" w:space="0" w:color="auto"/>
          </w:divBdr>
        </w:div>
        <w:div w:id="1150319215">
          <w:marLeft w:val="0"/>
          <w:marRight w:val="0"/>
          <w:marTop w:val="0"/>
          <w:marBottom w:val="0"/>
          <w:divBdr>
            <w:top w:val="none" w:sz="0" w:space="0" w:color="auto"/>
            <w:left w:val="none" w:sz="0" w:space="0" w:color="auto"/>
            <w:bottom w:val="none" w:sz="0" w:space="0" w:color="auto"/>
            <w:right w:val="none" w:sz="0" w:space="0" w:color="auto"/>
          </w:divBdr>
        </w:div>
        <w:div w:id="1150319221">
          <w:marLeft w:val="0"/>
          <w:marRight w:val="0"/>
          <w:marTop w:val="0"/>
          <w:marBottom w:val="0"/>
          <w:divBdr>
            <w:top w:val="none" w:sz="0" w:space="0" w:color="auto"/>
            <w:left w:val="none" w:sz="0" w:space="0" w:color="auto"/>
            <w:bottom w:val="none" w:sz="0" w:space="0" w:color="auto"/>
            <w:right w:val="none" w:sz="0" w:space="0" w:color="auto"/>
          </w:divBdr>
        </w:div>
        <w:div w:id="1150319230">
          <w:marLeft w:val="0"/>
          <w:marRight w:val="0"/>
          <w:marTop w:val="0"/>
          <w:marBottom w:val="0"/>
          <w:divBdr>
            <w:top w:val="none" w:sz="0" w:space="0" w:color="auto"/>
            <w:left w:val="none" w:sz="0" w:space="0" w:color="auto"/>
            <w:bottom w:val="none" w:sz="0" w:space="0" w:color="auto"/>
            <w:right w:val="none" w:sz="0" w:space="0" w:color="auto"/>
          </w:divBdr>
        </w:div>
        <w:div w:id="1150319231">
          <w:marLeft w:val="0"/>
          <w:marRight w:val="0"/>
          <w:marTop w:val="0"/>
          <w:marBottom w:val="0"/>
          <w:divBdr>
            <w:top w:val="none" w:sz="0" w:space="0" w:color="auto"/>
            <w:left w:val="none" w:sz="0" w:space="0" w:color="auto"/>
            <w:bottom w:val="none" w:sz="0" w:space="0" w:color="auto"/>
            <w:right w:val="none" w:sz="0" w:space="0" w:color="auto"/>
          </w:divBdr>
        </w:div>
        <w:div w:id="1150319233">
          <w:marLeft w:val="0"/>
          <w:marRight w:val="0"/>
          <w:marTop w:val="0"/>
          <w:marBottom w:val="0"/>
          <w:divBdr>
            <w:top w:val="none" w:sz="0" w:space="0" w:color="auto"/>
            <w:left w:val="none" w:sz="0" w:space="0" w:color="auto"/>
            <w:bottom w:val="none" w:sz="0" w:space="0" w:color="auto"/>
            <w:right w:val="none" w:sz="0" w:space="0" w:color="auto"/>
          </w:divBdr>
        </w:div>
        <w:div w:id="1150319237">
          <w:marLeft w:val="0"/>
          <w:marRight w:val="0"/>
          <w:marTop w:val="0"/>
          <w:marBottom w:val="0"/>
          <w:divBdr>
            <w:top w:val="none" w:sz="0" w:space="0" w:color="auto"/>
            <w:left w:val="none" w:sz="0" w:space="0" w:color="auto"/>
            <w:bottom w:val="none" w:sz="0" w:space="0" w:color="auto"/>
            <w:right w:val="none" w:sz="0" w:space="0" w:color="auto"/>
          </w:divBdr>
        </w:div>
        <w:div w:id="1150319238">
          <w:marLeft w:val="0"/>
          <w:marRight w:val="0"/>
          <w:marTop w:val="0"/>
          <w:marBottom w:val="0"/>
          <w:divBdr>
            <w:top w:val="none" w:sz="0" w:space="0" w:color="auto"/>
            <w:left w:val="none" w:sz="0" w:space="0" w:color="auto"/>
            <w:bottom w:val="none" w:sz="0" w:space="0" w:color="auto"/>
            <w:right w:val="none" w:sz="0" w:space="0" w:color="auto"/>
          </w:divBdr>
        </w:div>
        <w:div w:id="1150319245">
          <w:marLeft w:val="0"/>
          <w:marRight w:val="0"/>
          <w:marTop w:val="0"/>
          <w:marBottom w:val="0"/>
          <w:divBdr>
            <w:top w:val="none" w:sz="0" w:space="0" w:color="auto"/>
            <w:left w:val="none" w:sz="0" w:space="0" w:color="auto"/>
            <w:bottom w:val="none" w:sz="0" w:space="0" w:color="auto"/>
            <w:right w:val="none" w:sz="0" w:space="0" w:color="auto"/>
          </w:divBdr>
        </w:div>
        <w:div w:id="1150319250">
          <w:marLeft w:val="0"/>
          <w:marRight w:val="0"/>
          <w:marTop w:val="0"/>
          <w:marBottom w:val="0"/>
          <w:divBdr>
            <w:top w:val="none" w:sz="0" w:space="0" w:color="auto"/>
            <w:left w:val="none" w:sz="0" w:space="0" w:color="auto"/>
            <w:bottom w:val="none" w:sz="0" w:space="0" w:color="auto"/>
            <w:right w:val="none" w:sz="0" w:space="0" w:color="auto"/>
          </w:divBdr>
        </w:div>
        <w:div w:id="1150319257">
          <w:marLeft w:val="0"/>
          <w:marRight w:val="0"/>
          <w:marTop w:val="0"/>
          <w:marBottom w:val="0"/>
          <w:divBdr>
            <w:top w:val="none" w:sz="0" w:space="0" w:color="auto"/>
            <w:left w:val="none" w:sz="0" w:space="0" w:color="auto"/>
            <w:bottom w:val="none" w:sz="0" w:space="0" w:color="auto"/>
            <w:right w:val="none" w:sz="0" w:space="0" w:color="auto"/>
          </w:divBdr>
        </w:div>
        <w:div w:id="1150319271">
          <w:marLeft w:val="0"/>
          <w:marRight w:val="0"/>
          <w:marTop w:val="0"/>
          <w:marBottom w:val="0"/>
          <w:divBdr>
            <w:top w:val="none" w:sz="0" w:space="0" w:color="auto"/>
            <w:left w:val="none" w:sz="0" w:space="0" w:color="auto"/>
            <w:bottom w:val="none" w:sz="0" w:space="0" w:color="auto"/>
            <w:right w:val="none" w:sz="0" w:space="0" w:color="auto"/>
          </w:divBdr>
        </w:div>
        <w:div w:id="1150319274">
          <w:marLeft w:val="0"/>
          <w:marRight w:val="0"/>
          <w:marTop w:val="0"/>
          <w:marBottom w:val="0"/>
          <w:divBdr>
            <w:top w:val="none" w:sz="0" w:space="0" w:color="auto"/>
            <w:left w:val="none" w:sz="0" w:space="0" w:color="auto"/>
            <w:bottom w:val="none" w:sz="0" w:space="0" w:color="auto"/>
            <w:right w:val="none" w:sz="0" w:space="0" w:color="auto"/>
          </w:divBdr>
        </w:div>
        <w:div w:id="1150319279">
          <w:marLeft w:val="0"/>
          <w:marRight w:val="0"/>
          <w:marTop w:val="0"/>
          <w:marBottom w:val="0"/>
          <w:divBdr>
            <w:top w:val="none" w:sz="0" w:space="0" w:color="auto"/>
            <w:left w:val="none" w:sz="0" w:space="0" w:color="auto"/>
            <w:bottom w:val="none" w:sz="0" w:space="0" w:color="auto"/>
            <w:right w:val="none" w:sz="0" w:space="0" w:color="auto"/>
          </w:divBdr>
        </w:div>
        <w:div w:id="1150319283">
          <w:marLeft w:val="0"/>
          <w:marRight w:val="0"/>
          <w:marTop w:val="0"/>
          <w:marBottom w:val="0"/>
          <w:divBdr>
            <w:top w:val="none" w:sz="0" w:space="0" w:color="auto"/>
            <w:left w:val="none" w:sz="0" w:space="0" w:color="auto"/>
            <w:bottom w:val="none" w:sz="0" w:space="0" w:color="auto"/>
            <w:right w:val="none" w:sz="0" w:space="0" w:color="auto"/>
          </w:divBdr>
        </w:div>
        <w:div w:id="1150319285">
          <w:marLeft w:val="0"/>
          <w:marRight w:val="0"/>
          <w:marTop w:val="0"/>
          <w:marBottom w:val="0"/>
          <w:divBdr>
            <w:top w:val="none" w:sz="0" w:space="0" w:color="auto"/>
            <w:left w:val="none" w:sz="0" w:space="0" w:color="auto"/>
            <w:bottom w:val="none" w:sz="0" w:space="0" w:color="auto"/>
            <w:right w:val="none" w:sz="0" w:space="0" w:color="auto"/>
          </w:divBdr>
        </w:div>
        <w:div w:id="1150319287">
          <w:marLeft w:val="0"/>
          <w:marRight w:val="0"/>
          <w:marTop w:val="0"/>
          <w:marBottom w:val="0"/>
          <w:divBdr>
            <w:top w:val="none" w:sz="0" w:space="0" w:color="auto"/>
            <w:left w:val="none" w:sz="0" w:space="0" w:color="auto"/>
            <w:bottom w:val="none" w:sz="0" w:space="0" w:color="auto"/>
            <w:right w:val="none" w:sz="0" w:space="0" w:color="auto"/>
          </w:divBdr>
        </w:div>
        <w:div w:id="1150319289">
          <w:marLeft w:val="0"/>
          <w:marRight w:val="0"/>
          <w:marTop w:val="0"/>
          <w:marBottom w:val="0"/>
          <w:divBdr>
            <w:top w:val="none" w:sz="0" w:space="0" w:color="auto"/>
            <w:left w:val="none" w:sz="0" w:space="0" w:color="auto"/>
            <w:bottom w:val="none" w:sz="0" w:space="0" w:color="auto"/>
            <w:right w:val="none" w:sz="0" w:space="0" w:color="auto"/>
          </w:divBdr>
        </w:div>
        <w:div w:id="1150319299">
          <w:marLeft w:val="0"/>
          <w:marRight w:val="0"/>
          <w:marTop w:val="0"/>
          <w:marBottom w:val="0"/>
          <w:divBdr>
            <w:top w:val="none" w:sz="0" w:space="0" w:color="auto"/>
            <w:left w:val="none" w:sz="0" w:space="0" w:color="auto"/>
            <w:bottom w:val="none" w:sz="0" w:space="0" w:color="auto"/>
            <w:right w:val="none" w:sz="0" w:space="0" w:color="auto"/>
          </w:divBdr>
        </w:div>
        <w:div w:id="1150319304">
          <w:marLeft w:val="0"/>
          <w:marRight w:val="0"/>
          <w:marTop w:val="0"/>
          <w:marBottom w:val="0"/>
          <w:divBdr>
            <w:top w:val="none" w:sz="0" w:space="0" w:color="auto"/>
            <w:left w:val="none" w:sz="0" w:space="0" w:color="auto"/>
            <w:bottom w:val="none" w:sz="0" w:space="0" w:color="auto"/>
            <w:right w:val="none" w:sz="0" w:space="0" w:color="auto"/>
          </w:divBdr>
        </w:div>
        <w:div w:id="1150319309">
          <w:marLeft w:val="0"/>
          <w:marRight w:val="0"/>
          <w:marTop w:val="0"/>
          <w:marBottom w:val="0"/>
          <w:divBdr>
            <w:top w:val="none" w:sz="0" w:space="0" w:color="auto"/>
            <w:left w:val="none" w:sz="0" w:space="0" w:color="auto"/>
            <w:bottom w:val="none" w:sz="0" w:space="0" w:color="auto"/>
            <w:right w:val="none" w:sz="0" w:space="0" w:color="auto"/>
          </w:divBdr>
        </w:div>
        <w:div w:id="1150319314">
          <w:marLeft w:val="0"/>
          <w:marRight w:val="0"/>
          <w:marTop w:val="0"/>
          <w:marBottom w:val="0"/>
          <w:divBdr>
            <w:top w:val="none" w:sz="0" w:space="0" w:color="auto"/>
            <w:left w:val="none" w:sz="0" w:space="0" w:color="auto"/>
            <w:bottom w:val="none" w:sz="0" w:space="0" w:color="auto"/>
            <w:right w:val="none" w:sz="0" w:space="0" w:color="auto"/>
          </w:divBdr>
        </w:div>
        <w:div w:id="1150319321">
          <w:marLeft w:val="0"/>
          <w:marRight w:val="0"/>
          <w:marTop w:val="0"/>
          <w:marBottom w:val="0"/>
          <w:divBdr>
            <w:top w:val="none" w:sz="0" w:space="0" w:color="auto"/>
            <w:left w:val="none" w:sz="0" w:space="0" w:color="auto"/>
            <w:bottom w:val="none" w:sz="0" w:space="0" w:color="auto"/>
            <w:right w:val="none" w:sz="0" w:space="0" w:color="auto"/>
          </w:divBdr>
        </w:div>
        <w:div w:id="1150319328">
          <w:marLeft w:val="0"/>
          <w:marRight w:val="0"/>
          <w:marTop w:val="0"/>
          <w:marBottom w:val="0"/>
          <w:divBdr>
            <w:top w:val="none" w:sz="0" w:space="0" w:color="auto"/>
            <w:left w:val="none" w:sz="0" w:space="0" w:color="auto"/>
            <w:bottom w:val="none" w:sz="0" w:space="0" w:color="auto"/>
            <w:right w:val="none" w:sz="0" w:space="0" w:color="auto"/>
          </w:divBdr>
        </w:div>
        <w:div w:id="1150319329">
          <w:marLeft w:val="0"/>
          <w:marRight w:val="0"/>
          <w:marTop w:val="0"/>
          <w:marBottom w:val="0"/>
          <w:divBdr>
            <w:top w:val="none" w:sz="0" w:space="0" w:color="auto"/>
            <w:left w:val="none" w:sz="0" w:space="0" w:color="auto"/>
            <w:bottom w:val="none" w:sz="0" w:space="0" w:color="auto"/>
            <w:right w:val="none" w:sz="0" w:space="0" w:color="auto"/>
          </w:divBdr>
        </w:div>
        <w:div w:id="1150319330">
          <w:marLeft w:val="0"/>
          <w:marRight w:val="0"/>
          <w:marTop w:val="0"/>
          <w:marBottom w:val="0"/>
          <w:divBdr>
            <w:top w:val="none" w:sz="0" w:space="0" w:color="auto"/>
            <w:left w:val="none" w:sz="0" w:space="0" w:color="auto"/>
            <w:bottom w:val="none" w:sz="0" w:space="0" w:color="auto"/>
            <w:right w:val="none" w:sz="0" w:space="0" w:color="auto"/>
          </w:divBdr>
        </w:div>
        <w:div w:id="1150319331">
          <w:marLeft w:val="0"/>
          <w:marRight w:val="0"/>
          <w:marTop w:val="0"/>
          <w:marBottom w:val="0"/>
          <w:divBdr>
            <w:top w:val="none" w:sz="0" w:space="0" w:color="auto"/>
            <w:left w:val="none" w:sz="0" w:space="0" w:color="auto"/>
            <w:bottom w:val="none" w:sz="0" w:space="0" w:color="auto"/>
            <w:right w:val="none" w:sz="0" w:space="0" w:color="auto"/>
          </w:divBdr>
        </w:div>
        <w:div w:id="1150319332">
          <w:marLeft w:val="0"/>
          <w:marRight w:val="0"/>
          <w:marTop w:val="0"/>
          <w:marBottom w:val="0"/>
          <w:divBdr>
            <w:top w:val="none" w:sz="0" w:space="0" w:color="auto"/>
            <w:left w:val="none" w:sz="0" w:space="0" w:color="auto"/>
            <w:bottom w:val="none" w:sz="0" w:space="0" w:color="auto"/>
            <w:right w:val="none" w:sz="0" w:space="0" w:color="auto"/>
          </w:divBdr>
        </w:div>
        <w:div w:id="1150319335">
          <w:marLeft w:val="0"/>
          <w:marRight w:val="0"/>
          <w:marTop w:val="0"/>
          <w:marBottom w:val="0"/>
          <w:divBdr>
            <w:top w:val="none" w:sz="0" w:space="0" w:color="auto"/>
            <w:left w:val="none" w:sz="0" w:space="0" w:color="auto"/>
            <w:bottom w:val="none" w:sz="0" w:space="0" w:color="auto"/>
            <w:right w:val="none" w:sz="0" w:space="0" w:color="auto"/>
          </w:divBdr>
        </w:div>
        <w:div w:id="1150319336">
          <w:marLeft w:val="0"/>
          <w:marRight w:val="0"/>
          <w:marTop w:val="0"/>
          <w:marBottom w:val="0"/>
          <w:divBdr>
            <w:top w:val="none" w:sz="0" w:space="0" w:color="auto"/>
            <w:left w:val="none" w:sz="0" w:space="0" w:color="auto"/>
            <w:bottom w:val="none" w:sz="0" w:space="0" w:color="auto"/>
            <w:right w:val="none" w:sz="0" w:space="0" w:color="auto"/>
          </w:divBdr>
        </w:div>
        <w:div w:id="1150319342">
          <w:marLeft w:val="0"/>
          <w:marRight w:val="0"/>
          <w:marTop w:val="0"/>
          <w:marBottom w:val="0"/>
          <w:divBdr>
            <w:top w:val="none" w:sz="0" w:space="0" w:color="auto"/>
            <w:left w:val="none" w:sz="0" w:space="0" w:color="auto"/>
            <w:bottom w:val="none" w:sz="0" w:space="0" w:color="auto"/>
            <w:right w:val="none" w:sz="0" w:space="0" w:color="auto"/>
          </w:divBdr>
        </w:div>
        <w:div w:id="1150319343">
          <w:marLeft w:val="0"/>
          <w:marRight w:val="0"/>
          <w:marTop w:val="0"/>
          <w:marBottom w:val="0"/>
          <w:divBdr>
            <w:top w:val="none" w:sz="0" w:space="0" w:color="auto"/>
            <w:left w:val="none" w:sz="0" w:space="0" w:color="auto"/>
            <w:bottom w:val="none" w:sz="0" w:space="0" w:color="auto"/>
            <w:right w:val="none" w:sz="0" w:space="0" w:color="auto"/>
          </w:divBdr>
        </w:div>
        <w:div w:id="1150319344">
          <w:marLeft w:val="0"/>
          <w:marRight w:val="0"/>
          <w:marTop w:val="0"/>
          <w:marBottom w:val="0"/>
          <w:divBdr>
            <w:top w:val="none" w:sz="0" w:space="0" w:color="auto"/>
            <w:left w:val="none" w:sz="0" w:space="0" w:color="auto"/>
            <w:bottom w:val="none" w:sz="0" w:space="0" w:color="auto"/>
            <w:right w:val="none" w:sz="0" w:space="0" w:color="auto"/>
          </w:divBdr>
        </w:div>
        <w:div w:id="1150319345">
          <w:marLeft w:val="0"/>
          <w:marRight w:val="0"/>
          <w:marTop w:val="0"/>
          <w:marBottom w:val="0"/>
          <w:divBdr>
            <w:top w:val="none" w:sz="0" w:space="0" w:color="auto"/>
            <w:left w:val="none" w:sz="0" w:space="0" w:color="auto"/>
            <w:bottom w:val="none" w:sz="0" w:space="0" w:color="auto"/>
            <w:right w:val="none" w:sz="0" w:space="0" w:color="auto"/>
          </w:divBdr>
        </w:div>
        <w:div w:id="1150319347">
          <w:marLeft w:val="0"/>
          <w:marRight w:val="0"/>
          <w:marTop w:val="0"/>
          <w:marBottom w:val="0"/>
          <w:divBdr>
            <w:top w:val="none" w:sz="0" w:space="0" w:color="auto"/>
            <w:left w:val="none" w:sz="0" w:space="0" w:color="auto"/>
            <w:bottom w:val="none" w:sz="0" w:space="0" w:color="auto"/>
            <w:right w:val="none" w:sz="0" w:space="0" w:color="auto"/>
          </w:divBdr>
        </w:div>
        <w:div w:id="1150319348">
          <w:marLeft w:val="0"/>
          <w:marRight w:val="0"/>
          <w:marTop w:val="0"/>
          <w:marBottom w:val="0"/>
          <w:divBdr>
            <w:top w:val="none" w:sz="0" w:space="0" w:color="auto"/>
            <w:left w:val="none" w:sz="0" w:space="0" w:color="auto"/>
            <w:bottom w:val="none" w:sz="0" w:space="0" w:color="auto"/>
            <w:right w:val="none" w:sz="0" w:space="0" w:color="auto"/>
          </w:divBdr>
        </w:div>
        <w:div w:id="1150319352">
          <w:marLeft w:val="0"/>
          <w:marRight w:val="0"/>
          <w:marTop w:val="0"/>
          <w:marBottom w:val="0"/>
          <w:divBdr>
            <w:top w:val="none" w:sz="0" w:space="0" w:color="auto"/>
            <w:left w:val="none" w:sz="0" w:space="0" w:color="auto"/>
            <w:bottom w:val="none" w:sz="0" w:space="0" w:color="auto"/>
            <w:right w:val="none" w:sz="0" w:space="0" w:color="auto"/>
          </w:divBdr>
        </w:div>
        <w:div w:id="1150319356">
          <w:marLeft w:val="0"/>
          <w:marRight w:val="0"/>
          <w:marTop w:val="0"/>
          <w:marBottom w:val="0"/>
          <w:divBdr>
            <w:top w:val="none" w:sz="0" w:space="0" w:color="auto"/>
            <w:left w:val="none" w:sz="0" w:space="0" w:color="auto"/>
            <w:bottom w:val="none" w:sz="0" w:space="0" w:color="auto"/>
            <w:right w:val="none" w:sz="0" w:space="0" w:color="auto"/>
          </w:divBdr>
        </w:div>
        <w:div w:id="1150319358">
          <w:marLeft w:val="0"/>
          <w:marRight w:val="0"/>
          <w:marTop w:val="0"/>
          <w:marBottom w:val="0"/>
          <w:divBdr>
            <w:top w:val="none" w:sz="0" w:space="0" w:color="auto"/>
            <w:left w:val="none" w:sz="0" w:space="0" w:color="auto"/>
            <w:bottom w:val="none" w:sz="0" w:space="0" w:color="auto"/>
            <w:right w:val="none" w:sz="0" w:space="0" w:color="auto"/>
          </w:divBdr>
        </w:div>
        <w:div w:id="1150319360">
          <w:marLeft w:val="0"/>
          <w:marRight w:val="0"/>
          <w:marTop w:val="0"/>
          <w:marBottom w:val="0"/>
          <w:divBdr>
            <w:top w:val="none" w:sz="0" w:space="0" w:color="auto"/>
            <w:left w:val="none" w:sz="0" w:space="0" w:color="auto"/>
            <w:bottom w:val="none" w:sz="0" w:space="0" w:color="auto"/>
            <w:right w:val="none" w:sz="0" w:space="0" w:color="auto"/>
          </w:divBdr>
        </w:div>
        <w:div w:id="1150319362">
          <w:marLeft w:val="0"/>
          <w:marRight w:val="0"/>
          <w:marTop w:val="0"/>
          <w:marBottom w:val="0"/>
          <w:divBdr>
            <w:top w:val="none" w:sz="0" w:space="0" w:color="auto"/>
            <w:left w:val="none" w:sz="0" w:space="0" w:color="auto"/>
            <w:bottom w:val="none" w:sz="0" w:space="0" w:color="auto"/>
            <w:right w:val="none" w:sz="0" w:space="0" w:color="auto"/>
          </w:divBdr>
        </w:div>
        <w:div w:id="1150319367">
          <w:marLeft w:val="0"/>
          <w:marRight w:val="0"/>
          <w:marTop w:val="0"/>
          <w:marBottom w:val="0"/>
          <w:divBdr>
            <w:top w:val="none" w:sz="0" w:space="0" w:color="auto"/>
            <w:left w:val="none" w:sz="0" w:space="0" w:color="auto"/>
            <w:bottom w:val="none" w:sz="0" w:space="0" w:color="auto"/>
            <w:right w:val="none" w:sz="0" w:space="0" w:color="auto"/>
          </w:divBdr>
        </w:div>
        <w:div w:id="1150319371">
          <w:marLeft w:val="0"/>
          <w:marRight w:val="0"/>
          <w:marTop w:val="0"/>
          <w:marBottom w:val="0"/>
          <w:divBdr>
            <w:top w:val="none" w:sz="0" w:space="0" w:color="auto"/>
            <w:left w:val="none" w:sz="0" w:space="0" w:color="auto"/>
            <w:bottom w:val="none" w:sz="0" w:space="0" w:color="auto"/>
            <w:right w:val="none" w:sz="0" w:space="0" w:color="auto"/>
          </w:divBdr>
        </w:div>
        <w:div w:id="1150319373">
          <w:marLeft w:val="0"/>
          <w:marRight w:val="0"/>
          <w:marTop w:val="0"/>
          <w:marBottom w:val="0"/>
          <w:divBdr>
            <w:top w:val="none" w:sz="0" w:space="0" w:color="auto"/>
            <w:left w:val="none" w:sz="0" w:space="0" w:color="auto"/>
            <w:bottom w:val="none" w:sz="0" w:space="0" w:color="auto"/>
            <w:right w:val="none" w:sz="0" w:space="0" w:color="auto"/>
          </w:divBdr>
        </w:div>
        <w:div w:id="1150319375">
          <w:marLeft w:val="0"/>
          <w:marRight w:val="0"/>
          <w:marTop w:val="0"/>
          <w:marBottom w:val="0"/>
          <w:divBdr>
            <w:top w:val="none" w:sz="0" w:space="0" w:color="auto"/>
            <w:left w:val="none" w:sz="0" w:space="0" w:color="auto"/>
            <w:bottom w:val="none" w:sz="0" w:space="0" w:color="auto"/>
            <w:right w:val="none" w:sz="0" w:space="0" w:color="auto"/>
          </w:divBdr>
        </w:div>
        <w:div w:id="1150319378">
          <w:marLeft w:val="0"/>
          <w:marRight w:val="0"/>
          <w:marTop w:val="0"/>
          <w:marBottom w:val="0"/>
          <w:divBdr>
            <w:top w:val="none" w:sz="0" w:space="0" w:color="auto"/>
            <w:left w:val="none" w:sz="0" w:space="0" w:color="auto"/>
            <w:bottom w:val="none" w:sz="0" w:space="0" w:color="auto"/>
            <w:right w:val="none" w:sz="0" w:space="0" w:color="auto"/>
          </w:divBdr>
        </w:div>
        <w:div w:id="1150319382">
          <w:marLeft w:val="0"/>
          <w:marRight w:val="0"/>
          <w:marTop w:val="0"/>
          <w:marBottom w:val="0"/>
          <w:divBdr>
            <w:top w:val="none" w:sz="0" w:space="0" w:color="auto"/>
            <w:left w:val="none" w:sz="0" w:space="0" w:color="auto"/>
            <w:bottom w:val="none" w:sz="0" w:space="0" w:color="auto"/>
            <w:right w:val="none" w:sz="0" w:space="0" w:color="auto"/>
          </w:divBdr>
        </w:div>
        <w:div w:id="1150319385">
          <w:marLeft w:val="0"/>
          <w:marRight w:val="0"/>
          <w:marTop w:val="0"/>
          <w:marBottom w:val="0"/>
          <w:divBdr>
            <w:top w:val="none" w:sz="0" w:space="0" w:color="auto"/>
            <w:left w:val="none" w:sz="0" w:space="0" w:color="auto"/>
            <w:bottom w:val="none" w:sz="0" w:space="0" w:color="auto"/>
            <w:right w:val="none" w:sz="0" w:space="0" w:color="auto"/>
          </w:divBdr>
        </w:div>
        <w:div w:id="1150319392">
          <w:marLeft w:val="0"/>
          <w:marRight w:val="0"/>
          <w:marTop w:val="0"/>
          <w:marBottom w:val="0"/>
          <w:divBdr>
            <w:top w:val="none" w:sz="0" w:space="0" w:color="auto"/>
            <w:left w:val="none" w:sz="0" w:space="0" w:color="auto"/>
            <w:bottom w:val="none" w:sz="0" w:space="0" w:color="auto"/>
            <w:right w:val="none" w:sz="0" w:space="0" w:color="auto"/>
          </w:divBdr>
        </w:div>
        <w:div w:id="1150319394">
          <w:marLeft w:val="0"/>
          <w:marRight w:val="0"/>
          <w:marTop w:val="0"/>
          <w:marBottom w:val="0"/>
          <w:divBdr>
            <w:top w:val="none" w:sz="0" w:space="0" w:color="auto"/>
            <w:left w:val="none" w:sz="0" w:space="0" w:color="auto"/>
            <w:bottom w:val="none" w:sz="0" w:space="0" w:color="auto"/>
            <w:right w:val="none" w:sz="0" w:space="0" w:color="auto"/>
          </w:divBdr>
        </w:div>
        <w:div w:id="1150319395">
          <w:marLeft w:val="0"/>
          <w:marRight w:val="0"/>
          <w:marTop w:val="0"/>
          <w:marBottom w:val="0"/>
          <w:divBdr>
            <w:top w:val="none" w:sz="0" w:space="0" w:color="auto"/>
            <w:left w:val="none" w:sz="0" w:space="0" w:color="auto"/>
            <w:bottom w:val="none" w:sz="0" w:space="0" w:color="auto"/>
            <w:right w:val="none" w:sz="0" w:space="0" w:color="auto"/>
          </w:divBdr>
        </w:div>
        <w:div w:id="1150319396">
          <w:marLeft w:val="0"/>
          <w:marRight w:val="0"/>
          <w:marTop w:val="0"/>
          <w:marBottom w:val="0"/>
          <w:divBdr>
            <w:top w:val="none" w:sz="0" w:space="0" w:color="auto"/>
            <w:left w:val="none" w:sz="0" w:space="0" w:color="auto"/>
            <w:bottom w:val="none" w:sz="0" w:space="0" w:color="auto"/>
            <w:right w:val="none" w:sz="0" w:space="0" w:color="auto"/>
          </w:divBdr>
        </w:div>
        <w:div w:id="1150319397">
          <w:marLeft w:val="0"/>
          <w:marRight w:val="0"/>
          <w:marTop w:val="0"/>
          <w:marBottom w:val="0"/>
          <w:divBdr>
            <w:top w:val="none" w:sz="0" w:space="0" w:color="auto"/>
            <w:left w:val="none" w:sz="0" w:space="0" w:color="auto"/>
            <w:bottom w:val="none" w:sz="0" w:space="0" w:color="auto"/>
            <w:right w:val="none" w:sz="0" w:space="0" w:color="auto"/>
          </w:divBdr>
        </w:div>
        <w:div w:id="1150319404">
          <w:marLeft w:val="0"/>
          <w:marRight w:val="0"/>
          <w:marTop w:val="0"/>
          <w:marBottom w:val="0"/>
          <w:divBdr>
            <w:top w:val="none" w:sz="0" w:space="0" w:color="auto"/>
            <w:left w:val="none" w:sz="0" w:space="0" w:color="auto"/>
            <w:bottom w:val="none" w:sz="0" w:space="0" w:color="auto"/>
            <w:right w:val="none" w:sz="0" w:space="0" w:color="auto"/>
          </w:divBdr>
        </w:div>
        <w:div w:id="1150319405">
          <w:marLeft w:val="0"/>
          <w:marRight w:val="0"/>
          <w:marTop w:val="0"/>
          <w:marBottom w:val="0"/>
          <w:divBdr>
            <w:top w:val="none" w:sz="0" w:space="0" w:color="auto"/>
            <w:left w:val="none" w:sz="0" w:space="0" w:color="auto"/>
            <w:bottom w:val="none" w:sz="0" w:space="0" w:color="auto"/>
            <w:right w:val="none" w:sz="0" w:space="0" w:color="auto"/>
          </w:divBdr>
        </w:div>
        <w:div w:id="1150319406">
          <w:marLeft w:val="0"/>
          <w:marRight w:val="0"/>
          <w:marTop w:val="0"/>
          <w:marBottom w:val="0"/>
          <w:divBdr>
            <w:top w:val="none" w:sz="0" w:space="0" w:color="auto"/>
            <w:left w:val="none" w:sz="0" w:space="0" w:color="auto"/>
            <w:bottom w:val="none" w:sz="0" w:space="0" w:color="auto"/>
            <w:right w:val="none" w:sz="0" w:space="0" w:color="auto"/>
          </w:divBdr>
        </w:div>
        <w:div w:id="1150319412">
          <w:marLeft w:val="0"/>
          <w:marRight w:val="0"/>
          <w:marTop w:val="0"/>
          <w:marBottom w:val="0"/>
          <w:divBdr>
            <w:top w:val="none" w:sz="0" w:space="0" w:color="auto"/>
            <w:left w:val="none" w:sz="0" w:space="0" w:color="auto"/>
            <w:bottom w:val="none" w:sz="0" w:space="0" w:color="auto"/>
            <w:right w:val="none" w:sz="0" w:space="0" w:color="auto"/>
          </w:divBdr>
        </w:div>
        <w:div w:id="1150319413">
          <w:marLeft w:val="0"/>
          <w:marRight w:val="0"/>
          <w:marTop w:val="0"/>
          <w:marBottom w:val="0"/>
          <w:divBdr>
            <w:top w:val="none" w:sz="0" w:space="0" w:color="auto"/>
            <w:left w:val="none" w:sz="0" w:space="0" w:color="auto"/>
            <w:bottom w:val="none" w:sz="0" w:space="0" w:color="auto"/>
            <w:right w:val="none" w:sz="0" w:space="0" w:color="auto"/>
          </w:divBdr>
        </w:div>
        <w:div w:id="1150319415">
          <w:marLeft w:val="0"/>
          <w:marRight w:val="0"/>
          <w:marTop w:val="0"/>
          <w:marBottom w:val="0"/>
          <w:divBdr>
            <w:top w:val="none" w:sz="0" w:space="0" w:color="auto"/>
            <w:left w:val="none" w:sz="0" w:space="0" w:color="auto"/>
            <w:bottom w:val="none" w:sz="0" w:space="0" w:color="auto"/>
            <w:right w:val="none" w:sz="0" w:space="0" w:color="auto"/>
          </w:divBdr>
        </w:div>
        <w:div w:id="1150319416">
          <w:marLeft w:val="0"/>
          <w:marRight w:val="0"/>
          <w:marTop w:val="0"/>
          <w:marBottom w:val="0"/>
          <w:divBdr>
            <w:top w:val="none" w:sz="0" w:space="0" w:color="auto"/>
            <w:left w:val="none" w:sz="0" w:space="0" w:color="auto"/>
            <w:bottom w:val="none" w:sz="0" w:space="0" w:color="auto"/>
            <w:right w:val="none" w:sz="0" w:space="0" w:color="auto"/>
          </w:divBdr>
        </w:div>
        <w:div w:id="1150319420">
          <w:marLeft w:val="0"/>
          <w:marRight w:val="0"/>
          <w:marTop w:val="0"/>
          <w:marBottom w:val="0"/>
          <w:divBdr>
            <w:top w:val="none" w:sz="0" w:space="0" w:color="auto"/>
            <w:left w:val="none" w:sz="0" w:space="0" w:color="auto"/>
            <w:bottom w:val="none" w:sz="0" w:space="0" w:color="auto"/>
            <w:right w:val="none" w:sz="0" w:space="0" w:color="auto"/>
          </w:divBdr>
        </w:div>
        <w:div w:id="1150319423">
          <w:marLeft w:val="0"/>
          <w:marRight w:val="0"/>
          <w:marTop w:val="0"/>
          <w:marBottom w:val="0"/>
          <w:divBdr>
            <w:top w:val="none" w:sz="0" w:space="0" w:color="auto"/>
            <w:left w:val="none" w:sz="0" w:space="0" w:color="auto"/>
            <w:bottom w:val="none" w:sz="0" w:space="0" w:color="auto"/>
            <w:right w:val="none" w:sz="0" w:space="0" w:color="auto"/>
          </w:divBdr>
        </w:div>
        <w:div w:id="1150319424">
          <w:marLeft w:val="0"/>
          <w:marRight w:val="0"/>
          <w:marTop w:val="0"/>
          <w:marBottom w:val="0"/>
          <w:divBdr>
            <w:top w:val="none" w:sz="0" w:space="0" w:color="auto"/>
            <w:left w:val="none" w:sz="0" w:space="0" w:color="auto"/>
            <w:bottom w:val="none" w:sz="0" w:space="0" w:color="auto"/>
            <w:right w:val="none" w:sz="0" w:space="0" w:color="auto"/>
          </w:divBdr>
        </w:div>
        <w:div w:id="1150319425">
          <w:marLeft w:val="0"/>
          <w:marRight w:val="0"/>
          <w:marTop w:val="0"/>
          <w:marBottom w:val="0"/>
          <w:divBdr>
            <w:top w:val="none" w:sz="0" w:space="0" w:color="auto"/>
            <w:left w:val="none" w:sz="0" w:space="0" w:color="auto"/>
            <w:bottom w:val="none" w:sz="0" w:space="0" w:color="auto"/>
            <w:right w:val="none" w:sz="0" w:space="0" w:color="auto"/>
          </w:divBdr>
        </w:div>
        <w:div w:id="1150319427">
          <w:marLeft w:val="0"/>
          <w:marRight w:val="0"/>
          <w:marTop w:val="0"/>
          <w:marBottom w:val="0"/>
          <w:divBdr>
            <w:top w:val="none" w:sz="0" w:space="0" w:color="auto"/>
            <w:left w:val="none" w:sz="0" w:space="0" w:color="auto"/>
            <w:bottom w:val="none" w:sz="0" w:space="0" w:color="auto"/>
            <w:right w:val="none" w:sz="0" w:space="0" w:color="auto"/>
          </w:divBdr>
        </w:div>
        <w:div w:id="1150319428">
          <w:marLeft w:val="0"/>
          <w:marRight w:val="0"/>
          <w:marTop w:val="0"/>
          <w:marBottom w:val="0"/>
          <w:divBdr>
            <w:top w:val="none" w:sz="0" w:space="0" w:color="auto"/>
            <w:left w:val="none" w:sz="0" w:space="0" w:color="auto"/>
            <w:bottom w:val="none" w:sz="0" w:space="0" w:color="auto"/>
            <w:right w:val="none" w:sz="0" w:space="0" w:color="auto"/>
          </w:divBdr>
        </w:div>
        <w:div w:id="1150319435">
          <w:marLeft w:val="0"/>
          <w:marRight w:val="0"/>
          <w:marTop w:val="0"/>
          <w:marBottom w:val="0"/>
          <w:divBdr>
            <w:top w:val="none" w:sz="0" w:space="0" w:color="auto"/>
            <w:left w:val="none" w:sz="0" w:space="0" w:color="auto"/>
            <w:bottom w:val="none" w:sz="0" w:space="0" w:color="auto"/>
            <w:right w:val="none" w:sz="0" w:space="0" w:color="auto"/>
          </w:divBdr>
        </w:div>
        <w:div w:id="1150319439">
          <w:marLeft w:val="0"/>
          <w:marRight w:val="0"/>
          <w:marTop w:val="0"/>
          <w:marBottom w:val="0"/>
          <w:divBdr>
            <w:top w:val="none" w:sz="0" w:space="0" w:color="auto"/>
            <w:left w:val="none" w:sz="0" w:space="0" w:color="auto"/>
            <w:bottom w:val="none" w:sz="0" w:space="0" w:color="auto"/>
            <w:right w:val="none" w:sz="0" w:space="0" w:color="auto"/>
          </w:divBdr>
        </w:div>
        <w:div w:id="1150319440">
          <w:marLeft w:val="0"/>
          <w:marRight w:val="0"/>
          <w:marTop w:val="0"/>
          <w:marBottom w:val="0"/>
          <w:divBdr>
            <w:top w:val="none" w:sz="0" w:space="0" w:color="auto"/>
            <w:left w:val="none" w:sz="0" w:space="0" w:color="auto"/>
            <w:bottom w:val="none" w:sz="0" w:space="0" w:color="auto"/>
            <w:right w:val="none" w:sz="0" w:space="0" w:color="auto"/>
          </w:divBdr>
        </w:div>
        <w:div w:id="1150319441">
          <w:marLeft w:val="0"/>
          <w:marRight w:val="0"/>
          <w:marTop w:val="0"/>
          <w:marBottom w:val="0"/>
          <w:divBdr>
            <w:top w:val="none" w:sz="0" w:space="0" w:color="auto"/>
            <w:left w:val="none" w:sz="0" w:space="0" w:color="auto"/>
            <w:bottom w:val="none" w:sz="0" w:space="0" w:color="auto"/>
            <w:right w:val="none" w:sz="0" w:space="0" w:color="auto"/>
          </w:divBdr>
        </w:div>
        <w:div w:id="1150319447">
          <w:marLeft w:val="0"/>
          <w:marRight w:val="0"/>
          <w:marTop w:val="0"/>
          <w:marBottom w:val="0"/>
          <w:divBdr>
            <w:top w:val="none" w:sz="0" w:space="0" w:color="auto"/>
            <w:left w:val="none" w:sz="0" w:space="0" w:color="auto"/>
            <w:bottom w:val="none" w:sz="0" w:space="0" w:color="auto"/>
            <w:right w:val="none" w:sz="0" w:space="0" w:color="auto"/>
          </w:divBdr>
        </w:div>
        <w:div w:id="1150319455">
          <w:marLeft w:val="0"/>
          <w:marRight w:val="0"/>
          <w:marTop w:val="0"/>
          <w:marBottom w:val="0"/>
          <w:divBdr>
            <w:top w:val="none" w:sz="0" w:space="0" w:color="auto"/>
            <w:left w:val="none" w:sz="0" w:space="0" w:color="auto"/>
            <w:bottom w:val="none" w:sz="0" w:space="0" w:color="auto"/>
            <w:right w:val="none" w:sz="0" w:space="0" w:color="auto"/>
          </w:divBdr>
        </w:div>
        <w:div w:id="1150319458">
          <w:marLeft w:val="0"/>
          <w:marRight w:val="0"/>
          <w:marTop w:val="0"/>
          <w:marBottom w:val="0"/>
          <w:divBdr>
            <w:top w:val="none" w:sz="0" w:space="0" w:color="auto"/>
            <w:left w:val="none" w:sz="0" w:space="0" w:color="auto"/>
            <w:bottom w:val="none" w:sz="0" w:space="0" w:color="auto"/>
            <w:right w:val="none" w:sz="0" w:space="0" w:color="auto"/>
          </w:divBdr>
        </w:div>
        <w:div w:id="1150319461">
          <w:marLeft w:val="0"/>
          <w:marRight w:val="0"/>
          <w:marTop w:val="0"/>
          <w:marBottom w:val="0"/>
          <w:divBdr>
            <w:top w:val="none" w:sz="0" w:space="0" w:color="auto"/>
            <w:left w:val="none" w:sz="0" w:space="0" w:color="auto"/>
            <w:bottom w:val="none" w:sz="0" w:space="0" w:color="auto"/>
            <w:right w:val="none" w:sz="0" w:space="0" w:color="auto"/>
          </w:divBdr>
        </w:div>
        <w:div w:id="1150319467">
          <w:marLeft w:val="0"/>
          <w:marRight w:val="0"/>
          <w:marTop w:val="0"/>
          <w:marBottom w:val="0"/>
          <w:divBdr>
            <w:top w:val="none" w:sz="0" w:space="0" w:color="auto"/>
            <w:left w:val="none" w:sz="0" w:space="0" w:color="auto"/>
            <w:bottom w:val="none" w:sz="0" w:space="0" w:color="auto"/>
            <w:right w:val="none" w:sz="0" w:space="0" w:color="auto"/>
          </w:divBdr>
        </w:div>
        <w:div w:id="1150319476">
          <w:marLeft w:val="0"/>
          <w:marRight w:val="0"/>
          <w:marTop w:val="0"/>
          <w:marBottom w:val="0"/>
          <w:divBdr>
            <w:top w:val="none" w:sz="0" w:space="0" w:color="auto"/>
            <w:left w:val="none" w:sz="0" w:space="0" w:color="auto"/>
            <w:bottom w:val="none" w:sz="0" w:space="0" w:color="auto"/>
            <w:right w:val="none" w:sz="0" w:space="0" w:color="auto"/>
          </w:divBdr>
        </w:div>
        <w:div w:id="1150319479">
          <w:marLeft w:val="0"/>
          <w:marRight w:val="0"/>
          <w:marTop w:val="0"/>
          <w:marBottom w:val="0"/>
          <w:divBdr>
            <w:top w:val="none" w:sz="0" w:space="0" w:color="auto"/>
            <w:left w:val="none" w:sz="0" w:space="0" w:color="auto"/>
            <w:bottom w:val="none" w:sz="0" w:space="0" w:color="auto"/>
            <w:right w:val="none" w:sz="0" w:space="0" w:color="auto"/>
          </w:divBdr>
        </w:div>
        <w:div w:id="1150319487">
          <w:marLeft w:val="0"/>
          <w:marRight w:val="0"/>
          <w:marTop w:val="0"/>
          <w:marBottom w:val="0"/>
          <w:divBdr>
            <w:top w:val="none" w:sz="0" w:space="0" w:color="auto"/>
            <w:left w:val="none" w:sz="0" w:space="0" w:color="auto"/>
            <w:bottom w:val="none" w:sz="0" w:space="0" w:color="auto"/>
            <w:right w:val="none" w:sz="0" w:space="0" w:color="auto"/>
          </w:divBdr>
        </w:div>
        <w:div w:id="1150319489">
          <w:marLeft w:val="0"/>
          <w:marRight w:val="0"/>
          <w:marTop w:val="0"/>
          <w:marBottom w:val="0"/>
          <w:divBdr>
            <w:top w:val="none" w:sz="0" w:space="0" w:color="auto"/>
            <w:left w:val="none" w:sz="0" w:space="0" w:color="auto"/>
            <w:bottom w:val="none" w:sz="0" w:space="0" w:color="auto"/>
            <w:right w:val="none" w:sz="0" w:space="0" w:color="auto"/>
          </w:divBdr>
        </w:div>
        <w:div w:id="1150319491">
          <w:marLeft w:val="0"/>
          <w:marRight w:val="0"/>
          <w:marTop w:val="0"/>
          <w:marBottom w:val="0"/>
          <w:divBdr>
            <w:top w:val="none" w:sz="0" w:space="0" w:color="auto"/>
            <w:left w:val="none" w:sz="0" w:space="0" w:color="auto"/>
            <w:bottom w:val="none" w:sz="0" w:space="0" w:color="auto"/>
            <w:right w:val="none" w:sz="0" w:space="0" w:color="auto"/>
          </w:divBdr>
        </w:div>
        <w:div w:id="1150319492">
          <w:marLeft w:val="0"/>
          <w:marRight w:val="0"/>
          <w:marTop w:val="0"/>
          <w:marBottom w:val="0"/>
          <w:divBdr>
            <w:top w:val="none" w:sz="0" w:space="0" w:color="auto"/>
            <w:left w:val="none" w:sz="0" w:space="0" w:color="auto"/>
            <w:bottom w:val="none" w:sz="0" w:space="0" w:color="auto"/>
            <w:right w:val="none" w:sz="0" w:space="0" w:color="auto"/>
          </w:divBdr>
        </w:div>
        <w:div w:id="1150319499">
          <w:marLeft w:val="0"/>
          <w:marRight w:val="0"/>
          <w:marTop w:val="0"/>
          <w:marBottom w:val="0"/>
          <w:divBdr>
            <w:top w:val="none" w:sz="0" w:space="0" w:color="auto"/>
            <w:left w:val="none" w:sz="0" w:space="0" w:color="auto"/>
            <w:bottom w:val="none" w:sz="0" w:space="0" w:color="auto"/>
            <w:right w:val="none" w:sz="0" w:space="0" w:color="auto"/>
          </w:divBdr>
        </w:div>
        <w:div w:id="1150319500">
          <w:marLeft w:val="0"/>
          <w:marRight w:val="0"/>
          <w:marTop w:val="0"/>
          <w:marBottom w:val="0"/>
          <w:divBdr>
            <w:top w:val="none" w:sz="0" w:space="0" w:color="auto"/>
            <w:left w:val="none" w:sz="0" w:space="0" w:color="auto"/>
            <w:bottom w:val="none" w:sz="0" w:space="0" w:color="auto"/>
            <w:right w:val="none" w:sz="0" w:space="0" w:color="auto"/>
          </w:divBdr>
        </w:div>
        <w:div w:id="1150319501">
          <w:marLeft w:val="0"/>
          <w:marRight w:val="0"/>
          <w:marTop w:val="0"/>
          <w:marBottom w:val="0"/>
          <w:divBdr>
            <w:top w:val="none" w:sz="0" w:space="0" w:color="auto"/>
            <w:left w:val="none" w:sz="0" w:space="0" w:color="auto"/>
            <w:bottom w:val="none" w:sz="0" w:space="0" w:color="auto"/>
            <w:right w:val="none" w:sz="0" w:space="0" w:color="auto"/>
          </w:divBdr>
        </w:div>
        <w:div w:id="1150319503">
          <w:marLeft w:val="0"/>
          <w:marRight w:val="0"/>
          <w:marTop w:val="0"/>
          <w:marBottom w:val="0"/>
          <w:divBdr>
            <w:top w:val="none" w:sz="0" w:space="0" w:color="auto"/>
            <w:left w:val="none" w:sz="0" w:space="0" w:color="auto"/>
            <w:bottom w:val="none" w:sz="0" w:space="0" w:color="auto"/>
            <w:right w:val="none" w:sz="0" w:space="0" w:color="auto"/>
          </w:divBdr>
        </w:div>
        <w:div w:id="1150319516">
          <w:marLeft w:val="0"/>
          <w:marRight w:val="0"/>
          <w:marTop w:val="0"/>
          <w:marBottom w:val="0"/>
          <w:divBdr>
            <w:top w:val="none" w:sz="0" w:space="0" w:color="auto"/>
            <w:left w:val="none" w:sz="0" w:space="0" w:color="auto"/>
            <w:bottom w:val="none" w:sz="0" w:space="0" w:color="auto"/>
            <w:right w:val="none" w:sz="0" w:space="0" w:color="auto"/>
          </w:divBdr>
        </w:div>
        <w:div w:id="1150319517">
          <w:marLeft w:val="0"/>
          <w:marRight w:val="0"/>
          <w:marTop w:val="0"/>
          <w:marBottom w:val="0"/>
          <w:divBdr>
            <w:top w:val="none" w:sz="0" w:space="0" w:color="auto"/>
            <w:left w:val="none" w:sz="0" w:space="0" w:color="auto"/>
            <w:bottom w:val="none" w:sz="0" w:space="0" w:color="auto"/>
            <w:right w:val="none" w:sz="0" w:space="0" w:color="auto"/>
          </w:divBdr>
        </w:div>
        <w:div w:id="1150319519">
          <w:marLeft w:val="0"/>
          <w:marRight w:val="0"/>
          <w:marTop w:val="0"/>
          <w:marBottom w:val="0"/>
          <w:divBdr>
            <w:top w:val="none" w:sz="0" w:space="0" w:color="auto"/>
            <w:left w:val="none" w:sz="0" w:space="0" w:color="auto"/>
            <w:bottom w:val="none" w:sz="0" w:space="0" w:color="auto"/>
            <w:right w:val="none" w:sz="0" w:space="0" w:color="auto"/>
          </w:divBdr>
        </w:div>
        <w:div w:id="1150319522">
          <w:marLeft w:val="0"/>
          <w:marRight w:val="0"/>
          <w:marTop w:val="0"/>
          <w:marBottom w:val="0"/>
          <w:divBdr>
            <w:top w:val="none" w:sz="0" w:space="0" w:color="auto"/>
            <w:left w:val="none" w:sz="0" w:space="0" w:color="auto"/>
            <w:bottom w:val="none" w:sz="0" w:space="0" w:color="auto"/>
            <w:right w:val="none" w:sz="0" w:space="0" w:color="auto"/>
          </w:divBdr>
        </w:div>
        <w:div w:id="1150319531">
          <w:marLeft w:val="0"/>
          <w:marRight w:val="0"/>
          <w:marTop w:val="0"/>
          <w:marBottom w:val="0"/>
          <w:divBdr>
            <w:top w:val="none" w:sz="0" w:space="0" w:color="auto"/>
            <w:left w:val="none" w:sz="0" w:space="0" w:color="auto"/>
            <w:bottom w:val="none" w:sz="0" w:space="0" w:color="auto"/>
            <w:right w:val="none" w:sz="0" w:space="0" w:color="auto"/>
          </w:divBdr>
        </w:div>
        <w:div w:id="1150319532">
          <w:marLeft w:val="0"/>
          <w:marRight w:val="0"/>
          <w:marTop w:val="0"/>
          <w:marBottom w:val="0"/>
          <w:divBdr>
            <w:top w:val="none" w:sz="0" w:space="0" w:color="auto"/>
            <w:left w:val="none" w:sz="0" w:space="0" w:color="auto"/>
            <w:bottom w:val="none" w:sz="0" w:space="0" w:color="auto"/>
            <w:right w:val="none" w:sz="0" w:space="0" w:color="auto"/>
          </w:divBdr>
        </w:div>
        <w:div w:id="1150319533">
          <w:marLeft w:val="0"/>
          <w:marRight w:val="0"/>
          <w:marTop w:val="0"/>
          <w:marBottom w:val="0"/>
          <w:divBdr>
            <w:top w:val="none" w:sz="0" w:space="0" w:color="auto"/>
            <w:left w:val="none" w:sz="0" w:space="0" w:color="auto"/>
            <w:bottom w:val="none" w:sz="0" w:space="0" w:color="auto"/>
            <w:right w:val="none" w:sz="0" w:space="0" w:color="auto"/>
          </w:divBdr>
        </w:div>
        <w:div w:id="1150319536">
          <w:marLeft w:val="0"/>
          <w:marRight w:val="0"/>
          <w:marTop w:val="0"/>
          <w:marBottom w:val="0"/>
          <w:divBdr>
            <w:top w:val="none" w:sz="0" w:space="0" w:color="auto"/>
            <w:left w:val="none" w:sz="0" w:space="0" w:color="auto"/>
            <w:bottom w:val="none" w:sz="0" w:space="0" w:color="auto"/>
            <w:right w:val="none" w:sz="0" w:space="0" w:color="auto"/>
          </w:divBdr>
        </w:div>
        <w:div w:id="1150319537">
          <w:marLeft w:val="0"/>
          <w:marRight w:val="0"/>
          <w:marTop w:val="0"/>
          <w:marBottom w:val="0"/>
          <w:divBdr>
            <w:top w:val="none" w:sz="0" w:space="0" w:color="auto"/>
            <w:left w:val="none" w:sz="0" w:space="0" w:color="auto"/>
            <w:bottom w:val="none" w:sz="0" w:space="0" w:color="auto"/>
            <w:right w:val="none" w:sz="0" w:space="0" w:color="auto"/>
          </w:divBdr>
        </w:div>
        <w:div w:id="1150319538">
          <w:marLeft w:val="0"/>
          <w:marRight w:val="0"/>
          <w:marTop w:val="0"/>
          <w:marBottom w:val="0"/>
          <w:divBdr>
            <w:top w:val="none" w:sz="0" w:space="0" w:color="auto"/>
            <w:left w:val="none" w:sz="0" w:space="0" w:color="auto"/>
            <w:bottom w:val="none" w:sz="0" w:space="0" w:color="auto"/>
            <w:right w:val="none" w:sz="0" w:space="0" w:color="auto"/>
          </w:divBdr>
        </w:div>
      </w:divsChild>
    </w:div>
    <w:div w:id="14818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gmina.swidnica.pl" TargetMode="External"/><Relationship Id="rId18" Type="http://schemas.openxmlformats.org/officeDocument/2006/relationships/hyperlink" Target="http://www.epeat.net/" TargetMode="External"/><Relationship Id="rId3" Type="http://schemas.openxmlformats.org/officeDocument/2006/relationships/styles" Target="styles.xml"/><Relationship Id="rId21" Type="http://schemas.openxmlformats.org/officeDocument/2006/relationships/hyperlink" Target="http://www.epeat.net/" TargetMode="External"/><Relationship Id="rId7" Type="http://schemas.openxmlformats.org/officeDocument/2006/relationships/footnotes" Target="footnotes.xml"/><Relationship Id="rId12" Type="http://schemas.openxmlformats.org/officeDocument/2006/relationships/hyperlink" Target="http://www.gmina.swidnica.pl" TargetMode="External"/><Relationship Id="rId17" Type="http://schemas.openxmlformats.org/officeDocument/2006/relationships/hyperlink" Target="http://www.energystar.gov/" TargetMode="External"/><Relationship Id="rId2" Type="http://schemas.openxmlformats.org/officeDocument/2006/relationships/numbering" Target="numbering.xml"/><Relationship Id="rId16" Type="http://schemas.openxmlformats.org/officeDocument/2006/relationships/hyperlink" Target="http://www.eu-energystar.org/" TargetMode="External"/><Relationship Id="rId20" Type="http://schemas.openxmlformats.org/officeDocument/2006/relationships/hyperlink" Target="http://www.videocardbenchmark.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ideocardbenchmark.ne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pubenchmark.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pubenchmark.net/" TargetMode="External"/><Relationship Id="rId22" Type="http://schemas.openxmlformats.org/officeDocument/2006/relationships/hyperlink" Target="http://www.energysta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0E3F-DA3B-4F23-9AD5-BEDA802B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35</Pages>
  <Words>13914</Words>
  <Characters>83487</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Gosia</dc:creator>
  <cp:lastModifiedBy>Gosia</cp:lastModifiedBy>
  <cp:revision>272</cp:revision>
  <cp:lastPrinted>2017-05-23T09:31:00Z</cp:lastPrinted>
  <dcterms:created xsi:type="dcterms:W3CDTF">2017-05-09T09:02:00Z</dcterms:created>
  <dcterms:modified xsi:type="dcterms:W3CDTF">2017-05-23T10:45:00Z</dcterms:modified>
</cp:coreProperties>
</file>