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E4" w:rsidRDefault="007C4AE4"/>
    <w:p w:rsidR="00F81D86" w:rsidRDefault="00F81D86" w:rsidP="007C4AE4">
      <w:pPr>
        <w:widowControl w:val="0"/>
        <w:spacing w:after="240" w:line="300" w:lineRule="atLeast"/>
        <w:jc w:val="right"/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</w:pPr>
    </w:p>
    <w:p w:rsidR="007C4AE4" w:rsidRDefault="007C4AE4" w:rsidP="007C4AE4">
      <w:pPr>
        <w:widowControl w:val="0"/>
        <w:spacing w:after="240" w:line="300" w:lineRule="atLeast"/>
        <w:jc w:val="right"/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</w:pPr>
      <w:r w:rsidRPr="007C4AE4"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  <w:t xml:space="preserve">Załącznik nr 1c do </w:t>
      </w:r>
      <w:proofErr w:type="spellStart"/>
      <w:r w:rsidRPr="007C4AE4"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  <w:t>siwz</w:t>
      </w:r>
      <w:proofErr w:type="spellEnd"/>
    </w:p>
    <w:p w:rsidR="00A1070E" w:rsidRPr="00A1070E" w:rsidRDefault="00A1070E" w:rsidP="00A1070E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70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Pieczęć Wykonawcy</w:t>
      </w:r>
    </w:p>
    <w:p w:rsidR="00A1070E" w:rsidRPr="00A1070E" w:rsidRDefault="00A1070E" w:rsidP="00A1070E">
      <w:pPr>
        <w:tabs>
          <w:tab w:val="left" w:pos="0"/>
          <w:tab w:val="left" w:pos="1440"/>
          <w:tab w:val="left" w:pos="162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70E" w:rsidRDefault="00A1070E" w:rsidP="00A1070E">
      <w:pPr>
        <w:widowControl w:val="0"/>
        <w:spacing w:after="240" w:line="300" w:lineRule="atLeas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070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nazwa i adres Wykonawcy: </w:t>
      </w:r>
      <w:r w:rsidRPr="00A1070E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</w:t>
      </w:r>
    </w:p>
    <w:p w:rsidR="00A1070E" w:rsidRPr="007C4AE4" w:rsidRDefault="00A1070E" w:rsidP="00A1070E">
      <w:pPr>
        <w:widowControl w:val="0"/>
        <w:spacing w:after="240" w:line="300" w:lineRule="atLeast"/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</w:pPr>
    </w:p>
    <w:p w:rsidR="00A1070E" w:rsidRDefault="00A1070E" w:rsidP="00A1070E">
      <w:pPr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A1070E" w:rsidRDefault="00A1070E" w:rsidP="00A1070E">
      <w:pPr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Dostawa i wdrożenie platformy edukacyjnej, technologii TIK i dostawa pomocy dydaktycznych w ramach projektu pn. </w:t>
      </w:r>
    </w:p>
    <w:p w:rsidR="00A1070E" w:rsidRDefault="00A1070E" w:rsidP="00A1070E">
      <w:pPr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„Równe szanse w Gminie Świdnica” RPDS.10.02.04-02-0007/17</w:t>
      </w:r>
      <w:r w:rsidR="001468E0">
        <w:rPr>
          <w:rFonts w:eastAsia="Times New Roman"/>
          <w:b/>
          <w:sz w:val="28"/>
          <w:szCs w:val="28"/>
          <w:lang w:eastAsia="ar-SA"/>
        </w:rPr>
        <w:t xml:space="preserve"> - powtórzony</w:t>
      </w:r>
    </w:p>
    <w:p w:rsidR="00A1070E" w:rsidRPr="001A35D8" w:rsidRDefault="00A1070E" w:rsidP="00A1070E">
      <w:pPr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1A35D8">
        <w:rPr>
          <w:rFonts w:eastAsia="Times New Roman"/>
          <w:b/>
          <w:sz w:val="28"/>
          <w:szCs w:val="28"/>
          <w:lang w:eastAsia="ar-SA"/>
        </w:rPr>
        <w:t>Znak: GZO.271.</w:t>
      </w:r>
      <w:r w:rsidR="001A35D8" w:rsidRPr="001A35D8">
        <w:rPr>
          <w:rFonts w:eastAsia="Times New Roman"/>
          <w:b/>
          <w:sz w:val="28"/>
          <w:szCs w:val="28"/>
          <w:lang w:eastAsia="ar-SA"/>
        </w:rPr>
        <w:t>4</w:t>
      </w:r>
      <w:r w:rsidRPr="001A35D8">
        <w:rPr>
          <w:rFonts w:eastAsia="Times New Roman"/>
          <w:b/>
          <w:sz w:val="28"/>
          <w:szCs w:val="28"/>
          <w:lang w:eastAsia="ar-SA"/>
        </w:rPr>
        <w:t>.2018</w:t>
      </w:r>
    </w:p>
    <w:p w:rsidR="007C4AE4" w:rsidRPr="007C4AE4" w:rsidRDefault="007C4AE4" w:rsidP="00F81D86">
      <w:pPr>
        <w:widowControl w:val="0"/>
        <w:spacing w:after="240" w:line="300" w:lineRule="atLeast"/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</w:pPr>
    </w:p>
    <w:p w:rsidR="007C4AE4" w:rsidRDefault="007C4AE4" w:rsidP="00D13F64">
      <w:pPr>
        <w:widowControl w:val="0"/>
        <w:spacing w:after="240" w:line="300" w:lineRule="atLeast"/>
        <w:jc w:val="center"/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</w:pPr>
      <w:r w:rsidRPr="007C4AE4"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  <w:t>Formularz cenowy – zadanie nr 3</w:t>
      </w:r>
    </w:p>
    <w:p w:rsidR="000B3D62" w:rsidRPr="00D13F64" w:rsidRDefault="000B3D62" w:rsidP="00D13F64">
      <w:pPr>
        <w:widowControl w:val="0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3544"/>
        <w:gridCol w:w="1192"/>
        <w:gridCol w:w="1813"/>
        <w:gridCol w:w="1813"/>
      </w:tblGrid>
      <w:tr w:rsidR="007C4AE4" w:rsidTr="009A1E74">
        <w:tc>
          <w:tcPr>
            <w:tcW w:w="700" w:type="dxa"/>
            <w:shd w:val="clear" w:color="000000" w:fill="FFFFFF"/>
            <w:vAlign w:val="center"/>
          </w:tcPr>
          <w:p w:rsidR="007C4AE4" w:rsidRPr="00AE528A" w:rsidRDefault="007C4AE4" w:rsidP="007C4AE4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 xml:space="preserve">Lp.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C4AE4" w:rsidRPr="00AE528A" w:rsidRDefault="007C4AE4" w:rsidP="007C4AE4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Opis</w:t>
            </w:r>
          </w:p>
        </w:tc>
        <w:tc>
          <w:tcPr>
            <w:tcW w:w="1192" w:type="dxa"/>
            <w:shd w:val="clear" w:color="000000" w:fill="FFFFFF"/>
            <w:vAlign w:val="center"/>
          </w:tcPr>
          <w:p w:rsidR="007C4AE4" w:rsidRPr="00AE528A" w:rsidRDefault="007C4AE4" w:rsidP="007C4AE4">
            <w:pPr>
              <w:jc w:val="center"/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7C4AE4" w:rsidRPr="00AE528A" w:rsidRDefault="007C4AE4" w:rsidP="007C4AE4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7C4AE4" w:rsidRPr="00AE528A" w:rsidRDefault="007C4AE4" w:rsidP="007C4AE4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Wartość brutto</w:t>
            </w:r>
          </w:p>
        </w:tc>
      </w:tr>
      <w:tr w:rsidR="00213FAA" w:rsidTr="00381459">
        <w:tc>
          <w:tcPr>
            <w:tcW w:w="9062" w:type="dxa"/>
            <w:gridSpan w:val="5"/>
          </w:tcPr>
          <w:p w:rsidR="00093E8C" w:rsidRDefault="00093E8C" w:rsidP="007C4AE4">
            <w:pPr>
              <w:rPr>
                <w:b/>
              </w:rPr>
            </w:pPr>
          </w:p>
          <w:p w:rsidR="00213FAA" w:rsidRDefault="00213FAA" w:rsidP="00651C13">
            <w:pPr>
              <w:jc w:val="center"/>
              <w:rPr>
                <w:b/>
              </w:rPr>
            </w:pPr>
            <w:r w:rsidRPr="00907A28">
              <w:rPr>
                <w:b/>
              </w:rPr>
              <w:t>Doposażenie Szkoły Podstawowej w Pszennie – 1 komplet:</w:t>
            </w:r>
          </w:p>
          <w:p w:rsidR="00D13AB0" w:rsidRPr="00907A28" w:rsidRDefault="00D13AB0" w:rsidP="007C4AE4">
            <w:pPr>
              <w:rPr>
                <w:b/>
              </w:rPr>
            </w:pPr>
          </w:p>
        </w:tc>
      </w:tr>
      <w:tr w:rsidR="00F01312" w:rsidTr="009A1E74">
        <w:tc>
          <w:tcPr>
            <w:tcW w:w="700" w:type="dxa"/>
            <w:shd w:val="clear" w:color="000000" w:fill="FFFFFF"/>
            <w:vAlign w:val="center"/>
          </w:tcPr>
          <w:p w:rsidR="00F01312" w:rsidRPr="00AE528A" w:rsidRDefault="00F01312" w:rsidP="00F01312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 xml:space="preserve">Lp.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F01312" w:rsidRPr="00AE528A" w:rsidRDefault="00F01312" w:rsidP="00F01312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Opis</w:t>
            </w:r>
          </w:p>
        </w:tc>
        <w:tc>
          <w:tcPr>
            <w:tcW w:w="1192" w:type="dxa"/>
            <w:shd w:val="clear" w:color="000000" w:fill="FFFFFF"/>
            <w:vAlign w:val="center"/>
          </w:tcPr>
          <w:p w:rsidR="00F01312" w:rsidRPr="00AE528A" w:rsidRDefault="00F01312" w:rsidP="00F01312">
            <w:pPr>
              <w:jc w:val="center"/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F01312" w:rsidRPr="00AE528A" w:rsidRDefault="00F01312" w:rsidP="00F01312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F01312" w:rsidRDefault="00F01312" w:rsidP="00F01312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Wartość brutto</w:t>
            </w:r>
          </w:p>
          <w:p w:rsidR="002136EF" w:rsidRPr="002136EF" w:rsidRDefault="002136EF" w:rsidP="00F01312">
            <w:pPr>
              <w:jc w:val="center"/>
              <w:rPr>
                <w:rFonts w:cstheme="minorHAnsi"/>
                <w:i/>
              </w:rPr>
            </w:pPr>
            <w:r w:rsidRPr="002136EF">
              <w:rPr>
                <w:rFonts w:cstheme="minorHAnsi"/>
                <w:i/>
              </w:rPr>
              <w:t>Kolumna 3x4</w:t>
            </w:r>
          </w:p>
        </w:tc>
      </w:tr>
      <w:tr w:rsidR="00F01312" w:rsidTr="009A1E74">
        <w:tc>
          <w:tcPr>
            <w:tcW w:w="700" w:type="dxa"/>
          </w:tcPr>
          <w:p w:rsidR="00F01312" w:rsidRPr="00F01312" w:rsidRDefault="00F01312" w:rsidP="00F01312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1</w:t>
            </w:r>
          </w:p>
        </w:tc>
        <w:tc>
          <w:tcPr>
            <w:tcW w:w="3544" w:type="dxa"/>
          </w:tcPr>
          <w:p w:rsidR="00F01312" w:rsidRPr="00F01312" w:rsidRDefault="00F01312" w:rsidP="00F01312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2</w:t>
            </w:r>
          </w:p>
        </w:tc>
        <w:tc>
          <w:tcPr>
            <w:tcW w:w="1192" w:type="dxa"/>
          </w:tcPr>
          <w:p w:rsidR="00F01312" w:rsidRPr="00F01312" w:rsidRDefault="00F01312" w:rsidP="00F01312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3</w:t>
            </w:r>
          </w:p>
        </w:tc>
        <w:tc>
          <w:tcPr>
            <w:tcW w:w="1813" w:type="dxa"/>
          </w:tcPr>
          <w:p w:rsidR="00F01312" w:rsidRPr="00F01312" w:rsidRDefault="00F01312" w:rsidP="00F01312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4</w:t>
            </w:r>
          </w:p>
        </w:tc>
        <w:tc>
          <w:tcPr>
            <w:tcW w:w="1813" w:type="dxa"/>
          </w:tcPr>
          <w:p w:rsidR="00F01312" w:rsidRPr="00F01312" w:rsidRDefault="00F01312" w:rsidP="00F01312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5</w:t>
            </w:r>
          </w:p>
        </w:tc>
      </w:tr>
      <w:tr w:rsidR="00F01312" w:rsidTr="009A1E74">
        <w:tc>
          <w:tcPr>
            <w:tcW w:w="700" w:type="dxa"/>
          </w:tcPr>
          <w:p w:rsidR="00F01312" w:rsidRDefault="00F01312" w:rsidP="00F01312">
            <w:r>
              <w:t>1</w:t>
            </w:r>
          </w:p>
        </w:tc>
        <w:tc>
          <w:tcPr>
            <w:tcW w:w="3544" w:type="dxa"/>
          </w:tcPr>
          <w:p w:rsidR="00F01312" w:rsidRDefault="00F01312" w:rsidP="00F01312">
            <w:r>
              <w:t xml:space="preserve">Tablica do pisania w kratkę (na pisaki) - </w:t>
            </w:r>
          </w:p>
          <w:p w:rsidR="00F01312" w:rsidRDefault="00F01312" w:rsidP="00F01312"/>
        </w:tc>
        <w:tc>
          <w:tcPr>
            <w:tcW w:w="1192" w:type="dxa"/>
          </w:tcPr>
          <w:p w:rsidR="00F01312" w:rsidRDefault="00F01312" w:rsidP="00F01312">
            <w:r>
              <w:t>1 szt.</w:t>
            </w:r>
          </w:p>
        </w:tc>
        <w:tc>
          <w:tcPr>
            <w:tcW w:w="1813" w:type="dxa"/>
          </w:tcPr>
          <w:p w:rsidR="00F01312" w:rsidRDefault="00F01312" w:rsidP="00F01312"/>
        </w:tc>
        <w:tc>
          <w:tcPr>
            <w:tcW w:w="1813" w:type="dxa"/>
          </w:tcPr>
          <w:p w:rsidR="00F01312" w:rsidRDefault="00F01312" w:rsidP="00F01312"/>
        </w:tc>
      </w:tr>
      <w:tr w:rsidR="00F01312" w:rsidTr="009A1E74">
        <w:tc>
          <w:tcPr>
            <w:tcW w:w="700" w:type="dxa"/>
          </w:tcPr>
          <w:p w:rsidR="00F01312" w:rsidRDefault="00F01312" w:rsidP="00F01312">
            <w:r>
              <w:t>2</w:t>
            </w:r>
          </w:p>
        </w:tc>
        <w:tc>
          <w:tcPr>
            <w:tcW w:w="3544" w:type="dxa"/>
          </w:tcPr>
          <w:p w:rsidR="00F01312" w:rsidRPr="00041D68" w:rsidRDefault="00F01312" w:rsidP="00F01312">
            <w:pPr>
              <w:rPr>
                <w:color w:val="FF0000"/>
              </w:rPr>
            </w:pPr>
            <w:r w:rsidRPr="00FC4133">
              <w:t xml:space="preserve">Głośnik do laptopa bezprzewodowy </w:t>
            </w:r>
          </w:p>
          <w:p w:rsidR="00F01312" w:rsidRDefault="00F01312" w:rsidP="00F01312"/>
        </w:tc>
        <w:tc>
          <w:tcPr>
            <w:tcW w:w="1192" w:type="dxa"/>
          </w:tcPr>
          <w:p w:rsidR="00F01312" w:rsidRDefault="00F01312" w:rsidP="00F01312">
            <w:r>
              <w:t>3 szt.</w:t>
            </w:r>
          </w:p>
        </w:tc>
        <w:tc>
          <w:tcPr>
            <w:tcW w:w="1813" w:type="dxa"/>
          </w:tcPr>
          <w:p w:rsidR="00F01312" w:rsidRDefault="00F01312" w:rsidP="00F01312"/>
        </w:tc>
        <w:tc>
          <w:tcPr>
            <w:tcW w:w="1813" w:type="dxa"/>
          </w:tcPr>
          <w:p w:rsidR="00F01312" w:rsidRDefault="00F01312" w:rsidP="00F01312"/>
        </w:tc>
      </w:tr>
      <w:tr w:rsidR="00F01312" w:rsidTr="009A1E74">
        <w:tc>
          <w:tcPr>
            <w:tcW w:w="700" w:type="dxa"/>
          </w:tcPr>
          <w:p w:rsidR="00F01312" w:rsidRDefault="00F01312" w:rsidP="00F01312">
            <w:r>
              <w:t>3</w:t>
            </w:r>
          </w:p>
        </w:tc>
        <w:tc>
          <w:tcPr>
            <w:tcW w:w="3544" w:type="dxa"/>
          </w:tcPr>
          <w:p w:rsidR="00F01312" w:rsidRDefault="00F01312" w:rsidP="00F01312">
            <w:r>
              <w:t xml:space="preserve">Mikroskop </w:t>
            </w:r>
          </w:p>
          <w:p w:rsidR="00F01312" w:rsidRDefault="00F01312" w:rsidP="00F01312"/>
        </w:tc>
        <w:tc>
          <w:tcPr>
            <w:tcW w:w="1192" w:type="dxa"/>
          </w:tcPr>
          <w:p w:rsidR="00F01312" w:rsidRDefault="00F01312" w:rsidP="00F01312">
            <w:r>
              <w:t>10 szt.</w:t>
            </w:r>
          </w:p>
        </w:tc>
        <w:tc>
          <w:tcPr>
            <w:tcW w:w="1813" w:type="dxa"/>
          </w:tcPr>
          <w:p w:rsidR="00F01312" w:rsidRDefault="00F01312" w:rsidP="00F01312"/>
        </w:tc>
        <w:tc>
          <w:tcPr>
            <w:tcW w:w="1813" w:type="dxa"/>
          </w:tcPr>
          <w:p w:rsidR="00F01312" w:rsidRDefault="00F01312" w:rsidP="00F01312"/>
        </w:tc>
      </w:tr>
      <w:tr w:rsidR="00F01312" w:rsidTr="009A1E74">
        <w:tc>
          <w:tcPr>
            <w:tcW w:w="700" w:type="dxa"/>
          </w:tcPr>
          <w:p w:rsidR="00F01312" w:rsidRDefault="00F01312" w:rsidP="00F01312">
            <w:r>
              <w:t>4</w:t>
            </w:r>
          </w:p>
        </w:tc>
        <w:tc>
          <w:tcPr>
            <w:tcW w:w="3544" w:type="dxa"/>
          </w:tcPr>
          <w:p w:rsidR="00F01312" w:rsidRDefault="00F01312" w:rsidP="00F01312">
            <w:r w:rsidRPr="00FC4133">
              <w:t xml:space="preserve">Preparaty mikroskopowe do nauki przyrody </w:t>
            </w:r>
          </w:p>
        </w:tc>
        <w:tc>
          <w:tcPr>
            <w:tcW w:w="1192" w:type="dxa"/>
          </w:tcPr>
          <w:p w:rsidR="00F01312" w:rsidRDefault="00F01312" w:rsidP="00F01312">
            <w:r>
              <w:t>2 szt.</w:t>
            </w:r>
          </w:p>
        </w:tc>
        <w:tc>
          <w:tcPr>
            <w:tcW w:w="1813" w:type="dxa"/>
          </w:tcPr>
          <w:p w:rsidR="00F01312" w:rsidRDefault="00F01312" w:rsidP="00F01312"/>
        </w:tc>
        <w:tc>
          <w:tcPr>
            <w:tcW w:w="1813" w:type="dxa"/>
          </w:tcPr>
          <w:p w:rsidR="00F01312" w:rsidRDefault="00F01312" w:rsidP="00F01312"/>
        </w:tc>
      </w:tr>
      <w:tr w:rsidR="00F01312" w:rsidTr="009A1E74">
        <w:tc>
          <w:tcPr>
            <w:tcW w:w="700" w:type="dxa"/>
          </w:tcPr>
          <w:p w:rsidR="00F01312" w:rsidRDefault="00F01312" w:rsidP="00F01312">
            <w:r>
              <w:t>5</w:t>
            </w:r>
          </w:p>
        </w:tc>
        <w:tc>
          <w:tcPr>
            <w:tcW w:w="3544" w:type="dxa"/>
          </w:tcPr>
          <w:p w:rsidR="00F01312" w:rsidRDefault="00F01312" w:rsidP="00F01312">
            <w:r>
              <w:t>Globus fizyczny</w:t>
            </w:r>
          </w:p>
          <w:p w:rsidR="00F01312" w:rsidRDefault="00F01312" w:rsidP="00F01312"/>
        </w:tc>
        <w:tc>
          <w:tcPr>
            <w:tcW w:w="1192" w:type="dxa"/>
          </w:tcPr>
          <w:p w:rsidR="00F01312" w:rsidRDefault="00F01312" w:rsidP="00F01312">
            <w:r w:rsidRPr="00213FAA">
              <w:t>5</w:t>
            </w:r>
            <w:r>
              <w:t xml:space="preserve"> </w:t>
            </w:r>
            <w:r w:rsidRPr="00213FAA">
              <w:t>szt</w:t>
            </w:r>
            <w:r>
              <w:t>.</w:t>
            </w:r>
          </w:p>
        </w:tc>
        <w:tc>
          <w:tcPr>
            <w:tcW w:w="1813" w:type="dxa"/>
          </w:tcPr>
          <w:p w:rsidR="00F01312" w:rsidRDefault="00F01312" w:rsidP="00F01312"/>
        </w:tc>
        <w:tc>
          <w:tcPr>
            <w:tcW w:w="1813" w:type="dxa"/>
          </w:tcPr>
          <w:p w:rsidR="00F01312" w:rsidRDefault="00F01312" w:rsidP="00F01312"/>
        </w:tc>
      </w:tr>
      <w:tr w:rsidR="00F01312" w:rsidTr="009A1E74">
        <w:tc>
          <w:tcPr>
            <w:tcW w:w="700" w:type="dxa"/>
          </w:tcPr>
          <w:p w:rsidR="00F01312" w:rsidRDefault="00F01312" w:rsidP="00F01312">
            <w:r>
              <w:lastRenderedPageBreak/>
              <w:t>6</w:t>
            </w:r>
          </w:p>
        </w:tc>
        <w:tc>
          <w:tcPr>
            <w:tcW w:w="3544" w:type="dxa"/>
          </w:tcPr>
          <w:p w:rsidR="00F01312" w:rsidRDefault="00F01312" w:rsidP="00F01312">
            <w:r>
              <w:t xml:space="preserve">Wielki klasowy zegar magnetyczny z praktycznym dodatkiem </w:t>
            </w:r>
          </w:p>
          <w:p w:rsidR="00F01312" w:rsidRDefault="00F01312" w:rsidP="00F01312"/>
        </w:tc>
        <w:tc>
          <w:tcPr>
            <w:tcW w:w="1192" w:type="dxa"/>
          </w:tcPr>
          <w:p w:rsidR="00F01312" w:rsidRDefault="00F01312" w:rsidP="00F01312">
            <w:r>
              <w:t>1 szt.</w:t>
            </w:r>
          </w:p>
        </w:tc>
        <w:tc>
          <w:tcPr>
            <w:tcW w:w="1813" w:type="dxa"/>
          </w:tcPr>
          <w:p w:rsidR="00F01312" w:rsidRDefault="00F01312" w:rsidP="00F01312"/>
        </w:tc>
        <w:tc>
          <w:tcPr>
            <w:tcW w:w="1813" w:type="dxa"/>
          </w:tcPr>
          <w:p w:rsidR="00F01312" w:rsidRDefault="00F01312" w:rsidP="00F01312"/>
        </w:tc>
      </w:tr>
      <w:tr w:rsidR="00F01312" w:rsidTr="009A1E74">
        <w:tc>
          <w:tcPr>
            <w:tcW w:w="700" w:type="dxa"/>
          </w:tcPr>
          <w:p w:rsidR="00F01312" w:rsidRDefault="00F01312" w:rsidP="00F01312">
            <w:r>
              <w:t>7</w:t>
            </w:r>
          </w:p>
        </w:tc>
        <w:tc>
          <w:tcPr>
            <w:tcW w:w="3544" w:type="dxa"/>
          </w:tcPr>
          <w:p w:rsidR="00F01312" w:rsidRDefault="00F01312" w:rsidP="00F01312">
            <w:r w:rsidRPr="00FC4133">
              <w:t xml:space="preserve">Gra językowa do nauki języka niemieckiego </w:t>
            </w:r>
          </w:p>
        </w:tc>
        <w:tc>
          <w:tcPr>
            <w:tcW w:w="1192" w:type="dxa"/>
          </w:tcPr>
          <w:p w:rsidR="00F01312" w:rsidRDefault="00F01312" w:rsidP="00F01312">
            <w:r w:rsidRPr="00213FAA">
              <w:t>1</w:t>
            </w:r>
            <w:r>
              <w:t xml:space="preserve"> </w:t>
            </w:r>
            <w:r w:rsidRPr="00213FAA">
              <w:t>szt</w:t>
            </w:r>
            <w:r>
              <w:t>.</w:t>
            </w:r>
          </w:p>
        </w:tc>
        <w:tc>
          <w:tcPr>
            <w:tcW w:w="1813" w:type="dxa"/>
          </w:tcPr>
          <w:p w:rsidR="00F01312" w:rsidRDefault="00F01312" w:rsidP="00F01312"/>
        </w:tc>
        <w:tc>
          <w:tcPr>
            <w:tcW w:w="1813" w:type="dxa"/>
          </w:tcPr>
          <w:p w:rsidR="00F01312" w:rsidRDefault="00F01312" w:rsidP="00F01312"/>
        </w:tc>
      </w:tr>
      <w:tr w:rsidR="00F01312" w:rsidTr="00D55B8D">
        <w:tc>
          <w:tcPr>
            <w:tcW w:w="7249" w:type="dxa"/>
            <w:gridSpan w:val="4"/>
          </w:tcPr>
          <w:p w:rsidR="00F01312" w:rsidRDefault="00F01312" w:rsidP="00F01312">
            <w:pPr>
              <w:jc w:val="right"/>
            </w:pPr>
            <w:r w:rsidRPr="00EA49AE">
              <w:rPr>
                <w:b/>
              </w:rPr>
              <w:t>RAZEM</w:t>
            </w:r>
          </w:p>
        </w:tc>
        <w:tc>
          <w:tcPr>
            <w:tcW w:w="1813" w:type="dxa"/>
          </w:tcPr>
          <w:p w:rsidR="00F01312" w:rsidRDefault="00F01312" w:rsidP="00F01312"/>
        </w:tc>
      </w:tr>
      <w:tr w:rsidR="00F01312" w:rsidTr="00176E6C">
        <w:tc>
          <w:tcPr>
            <w:tcW w:w="9062" w:type="dxa"/>
            <w:gridSpan w:val="5"/>
          </w:tcPr>
          <w:p w:rsidR="00F01312" w:rsidRDefault="00F01312" w:rsidP="00F01312">
            <w:pPr>
              <w:rPr>
                <w:b/>
              </w:rPr>
            </w:pPr>
          </w:p>
          <w:p w:rsidR="00F01312" w:rsidRDefault="00F01312" w:rsidP="00F01312">
            <w:pPr>
              <w:rPr>
                <w:b/>
              </w:rPr>
            </w:pPr>
            <w:r w:rsidRPr="00907A28">
              <w:rPr>
                <w:b/>
              </w:rPr>
              <w:t>Doposażenie Szkoły Podstawowej w Mokrzeszowie– 1 komplet:</w:t>
            </w:r>
          </w:p>
          <w:p w:rsidR="00F01312" w:rsidRPr="00907A28" w:rsidRDefault="00F01312" w:rsidP="00F01312">
            <w:pPr>
              <w:rPr>
                <w:b/>
              </w:rPr>
            </w:pPr>
          </w:p>
        </w:tc>
      </w:tr>
      <w:tr w:rsidR="009A1E74" w:rsidTr="009A1E74">
        <w:tc>
          <w:tcPr>
            <w:tcW w:w="700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 xml:space="preserve">Lp.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Opis</w:t>
            </w:r>
          </w:p>
        </w:tc>
        <w:tc>
          <w:tcPr>
            <w:tcW w:w="1192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jc w:val="center"/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9A1E74" w:rsidRDefault="009A1E74" w:rsidP="009A1E74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Wartość brutto</w:t>
            </w:r>
          </w:p>
          <w:p w:rsidR="009A1E74" w:rsidRPr="002136EF" w:rsidRDefault="009A1E74" w:rsidP="009A1E74">
            <w:pPr>
              <w:jc w:val="center"/>
              <w:rPr>
                <w:rFonts w:cstheme="minorHAnsi"/>
                <w:i/>
              </w:rPr>
            </w:pPr>
            <w:r w:rsidRPr="002136EF">
              <w:rPr>
                <w:rFonts w:cstheme="minorHAnsi"/>
                <w:i/>
              </w:rPr>
              <w:t>Kolumna 3x4</w:t>
            </w:r>
          </w:p>
        </w:tc>
      </w:tr>
      <w:tr w:rsidR="009A1E74" w:rsidTr="009A1E74">
        <w:tc>
          <w:tcPr>
            <w:tcW w:w="700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1</w:t>
            </w:r>
          </w:p>
        </w:tc>
        <w:tc>
          <w:tcPr>
            <w:tcW w:w="3544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2</w:t>
            </w:r>
          </w:p>
        </w:tc>
        <w:tc>
          <w:tcPr>
            <w:tcW w:w="1192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3</w:t>
            </w:r>
          </w:p>
        </w:tc>
        <w:tc>
          <w:tcPr>
            <w:tcW w:w="1813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4</w:t>
            </w:r>
          </w:p>
        </w:tc>
        <w:tc>
          <w:tcPr>
            <w:tcW w:w="1813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5</w:t>
            </w:r>
          </w:p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Przyrząd do badania przemiany pracy w energię wewnętrzną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7631B6">
              <w:t>2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Półkule magdeburskie </w:t>
            </w:r>
          </w:p>
        </w:tc>
        <w:tc>
          <w:tcPr>
            <w:tcW w:w="1192" w:type="dxa"/>
          </w:tcPr>
          <w:p w:rsidR="009A1E74" w:rsidRDefault="009A1E74" w:rsidP="009A1E74">
            <w:r w:rsidRPr="007631B6">
              <w:t>2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3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Zestaw tablicowy do nauki podstawowych praw elektrycznych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7631B6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4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Maszyna elektrostatyczna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7631B6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5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Komplet do doświadczeń z próżnią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7631B6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6</w:t>
            </w:r>
          </w:p>
        </w:tc>
        <w:tc>
          <w:tcPr>
            <w:tcW w:w="3544" w:type="dxa"/>
          </w:tcPr>
          <w:p w:rsidR="009A1E74" w:rsidRDefault="009A1E74" w:rsidP="009A1E74">
            <w:r w:rsidRPr="001C7076">
              <w:t xml:space="preserve">Statyw. Zestaw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7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Waga szalkowa laboratoryjna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D13AB0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8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Zasilacz bateryjny prądu stałego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9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Czarno - Biały Krążek </w:t>
            </w:r>
            <w:proofErr w:type="spellStart"/>
            <w:r>
              <w:t>Secchiego</w:t>
            </w:r>
            <w:proofErr w:type="spellEnd"/>
            <w:r>
              <w:t xml:space="preserve">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7631B6">
              <w:t>3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10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>Profile glebowe plansza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7631B6">
              <w:t>3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11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Termometr glebowy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7631B6">
              <w:t>8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12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Linka skalowana z uchwytem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093E8C">
              <w:t>3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13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Tablica dydaktyczna "profile glebowe”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093E8C">
              <w:t>3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14</w:t>
            </w:r>
          </w:p>
        </w:tc>
        <w:tc>
          <w:tcPr>
            <w:tcW w:w="3544" w:type="dxa"/>
          </w:tcPr>
          <w:p w:rsidR="009A1E74" w:rsidRDefault="009A1E74" w:rsidP="009A1E74">
            <w:r w:rsidRPr="009101BE">
              <w:t>Termometr do pomiarów temperatury cieczy i ciał stał</w:t>
            </w:r>
            <w:r>
              <w:t xml:space="preserve">ych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093E8C">
              <w:t>3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15</w:t>
            </w:r>
          </w:p>
        </w:tc>
        <w:tc>
          <w:tcPr>
            <w:tcW w:w="3544" w:type="dxa"/>
          </w:tcPr>
          <w:p w:rsidR="009A1E74" w:rsidRDefault="009A1E74" w:rsidP="009A1E74">
            <w:r w:rsidRPr="00DB08FC">
              <w:t xml:space="preserve">Program dla dzieci pozwalający poznać zasady programowania i </w:t>
            </w:r>
            <w:r w:rsidRPr="00DB08FC">
              <w:lastRenderedPageBreak/>
              <w:t>wykorzystujący język programowania Logo.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lastRenderedPageBreak/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16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Komiksowa przygoda z programowaniem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093E8C">
              <w:t>2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17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>Roboty mobilne – zestawy bazowe konstrukcyjne robotów wraz z oprogramowaniem</w:t>
            </w:r>
          </w:p>
          <w:p w:rsidR="009A1E74" w:rsidRDefault="009A1E74" w:rsidP="009A1E74">
            <w:r w:rsidRPr="00DB08FC">
              <w:t xml:space="preserve">(roboty mają stanowić edukacyjne zestawy do budowania robotów wraz z oprogramowaniem - poziom ma być dostosowany do uczniów klas IV-VI szkół podstawowych i uczniów starszych). 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t>8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18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>Słownik angielsko-polski z płytą CD</w:t>
            </w:r>
          </w:p>
          <w:p w:rsidR="009A1E74" w:rsidRPr="00DB08FC" w:rsidRDefault="009A1E74" w:rsidP="009A1E74"/>
        </w:tc>
        <w:tc>
          <w:tcPr>
            <w:tcW w:w="1192" w:type="dxa"/>
          </w:tcPr>
          <w:p w:rsidR="009A1E74" w:rsidRDefault="009A1E74" w:rsidP="009A1E74">
            <w:r w:rsidRPr="00093E8C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19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– Łamigłówka typu </w:t>
            </w:r>
            <w:proofErr w:type="spellStart"/>
            <w:r w:rsidRPr="00DB08FC">
              <w:t>sudoku</w:t>
            </w:r>
            <w:proofErr w:type="spellEnd"/>
            <w:r w:rsidRPr="00DB08FC">
              <w:t xml:space="preserve"> </w:t>
            </w:r>
          </w:p>
          <w:p w:rsidR="009A1E74" w:rsidRPr="00DB08FC" w:rsidRDefault="009A1E74" w:rsidP="009A1E74"/>
        </w:tc>
        <w:tc>
          <w:tcPr>
            <w:tcW w:w="1192" w:type="dxa"/>
          </w:tcPr>
          <w:p w:rsidR="009A1E74" w:rsidRDefault="009A1E74" w:rsidP="009A1E74">
            <w:r w:rsidRPr="00093E8C">
              <w:t>8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20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Łamigłówka do ćwiczenia logicznego myślenia i pamięci typu </w:t>
            </w:r>
            <w:proofErr w:type="spellStart"/>
            <w:r w:rsidRPr="00DB08FC">
              <w:t>Sudoku</w:t>
            </w:r>
            <w:proofErr w:type="spellEnd"/>
          </w:p>
          <w:p w:rsidR="009A1E74" w:rsidRPr="00DB08FC" w:rsidRDefault="009A1E74" w:rsidP="009A1E74"/>
        </w:tc>
        <w:tc>
          <w:tcPr>
            <w:tcW w:w="1192" w:type="dxa"/>
          </w:tcPr>
          <w:p w:rsidR="009A1E74" w:rsidRDefault="009A1E74" w:rsidP="009A1E74">
            <w:r w:rsidRPr="00093E8C">
              <w:t>8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21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edukacyjna typu Krzyżówki matematyczne 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t>16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22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edukacyjna typu domino czasowe - po południu 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t>4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23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>Gra edukacyjna typu domino czasowe- przed południem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t>4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24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>Zestaw układanek edukacyjnych do poznawania podstaw technik rachunkowych, utrwalenia pojęcia liczby, dodawania i mnożenia w zakresie 100 typu</w:t>
            </w:r>
          </w:p>
          <w:p w:rsidR="009A1E74" w:rsidRPr="00DB08FC" w:rsidRDefault="009A1E74" w:rsidP="009A1E74">
            <w:r w:rsidRPr="00DB08FC">
              <w:t>Piramida matematyczna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t>4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25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edukacyjna typu Domino matematyczne Mnożenie 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t>4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26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>Gra edukacyjna typu Kasa edukacyjna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t>4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27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– układanka matematyczna typu </w:t>
            </w:r>
            <w:proofErr w:type="spellStart"/>
            <w:r w:rsidRPr="00DB08FC">
              <w:t>Schubitrix</w:t>
            </w:r>
            <w:proofErr w:type="spellEnd"/>
            <w:r w:rsidRPr="00DB08FC">
              <w:t>. (dodawanie i odejmowanie do 100)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t>4</w:t>
            </w:r>
            <w:r>
              <w:t xml:space="preserve"> </w:t>
            </w:r>
            <w:r w:rsidRPr="00093E8C">
              <w:t>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28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– układanka matematyczna typu </w:t>
            </w:r>
            <w:proofErr w:type="spellStart"/>
            <w:r w:rsidRPr="00DB08FC">
              <w:t>Schubitrix</w:t>
            </w:r>
            <w:proofErr w:type="spellEnd"/>
            <w:r w:rsidRPr="00DB08FC">
              <w:t xml:space="preserve"> (mnożenie i dzielenie do 100)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t>6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29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edukacyjna w zakresie matematyki typu </w:t>
            </w:r>
            <w:proofErr w:type="spellStart"/>
            <w:r w:rsidRPr="00DB08FC">
              <w:t>Brainbox</w:t>
            </w:r>
            <w:proofErr w:type="spellEnd"/>
            <w:r w:rsidRPr="00DB08FC">
              <w:t xml:space="preserve"> </w:t>
            </w:r>
          </w:p>
        </w:tc>
        <w:tc>
          <w:tcPr>
            <w:tcW w:w="1192" w:type="dxa"/>
          </w:tcPr>
          <w:p w:rsidR="009A1E74" w:rsidRDefault="009A1E74" w:rsidP="009A1E74">
            <w:r w:rsidRPr="00093E8C">
              <w:t>2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30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edukacyjna typu </w:t>
            </w:r>
            <w:proofErr w:type="spellStart"/>
            <w:r w:rsidRPr="00DB08FC">
              <w:t>Qubix</w:t>
            </w:r>
            <w:proofErr w:type="spellEnd"/>
            <w:r w:rsidRPr="00DB08FC">
              <w:t xml:space="preserve"> </w:t>
            </w:r>
          </w:p>
          <w:p w:rsidR="009A1E74" w:rsidRPr="00DB08FC" w:rsidRDefault="009A1E74" w:rsidP="009A1E74"/>
        </w:tc>
        <w:tc>
          <w:tcPr>
            <w:tcW w:w="1192" w:type="dxa"/>
          </w:tcPr>
          <w:p w:rsidR="009A1E74" w:rsidRDefault="009A1E74" w:rsidP="009A1E74">
            <w:r w:rsidRPr="00093E8C">
              <w:t>2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lastRenderedPageBreak/>
              <w:t>31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edukacyjna typu </w:t>
            </w:r>
            <w:proofErr w:type="spellStart"/>
            <w:r w:rsidRPr="00DB08FC">
              <w:t>Pentago</w:t>
            </w:r>
            <w:proofErr w:type="spellEnd"/>
            <w:r w:rsidRPr="00DB08FC">
              <w:t xml:space="preserve"> </w:t>
            </w:r>
          </w:p>
          <w:p w:rsidR="009A1E74" w:rsidRPr="00DB08FC" w:rsidRDefault="009A1E74" w:rsidP="009A1E74"/>
        </w:tc>
        <w:tc>
          <w:tcPr>
            <w:tcW w:w="1192" w:type="dxa"/>
          </w:tcPr>
          <w:p w:rsidR="009A1E74" w:rsidRDefault="009A1E74" w:rsidP="009A1E74">
            <w:r w:rsidRPr="00093E8C">
              <w:t>2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32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Szachy – warcaby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093E8C">
              <w:t>4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33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edukacyjna – domino matematyczne </w:t>
            </w:r>
          </w:p>
          <w:p w:rsidR="009A1E74" w:rsidRDefault="009A1E74" w:rsidP="009A1E74">
            <w:r w:rsidRPr="00DB08FC">
              <w:t xml:space="preserve">typu </w:t>
            </w:r>
            <w:proofErr w:type="spellStart"/>
            <w:r w:rsidRPr="00DB08FC">
              <w:t>Mathable</w:t>
            </w:r>
            <w:proofErr w:type="spellEnd"/>
          </w:p>
        </w:tc>
        <w:tc>
          <w:tcPr>
            <w:tcW w:w="1192" w:type="dxa"/>
          </w:tcPr>
          <w:p w:rsidR="009A1E74" w:rsidRDefault="009A1E74" w:rsidP="009A1E74">
            <w:r w:rsidRPr="00093E8C">
              <w:t>4 szt</w:t>
            </w:r>
            <w:r>
              <w:t>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D7371">
        <w:tc>
          <w:tcPr>
            <w:tcW w:w="7249" w:type="dxa"/>
            <w:gridSpan w:val="4"/>
          </w:tcPr>
          <w:p w:rsidR="009A1E74" w:rsidRDefault="009A1E74" w:rsidP="009A1E74">
            <w:pPr>
              <w:jc w:val="right"/>
            </w:pPr>
            <w:r w:rsidRPr="00EA49AE">
              <w:rPr>
                <w:b/>
              </w:rPr>
              <w:t>RAZEM</w:t>
            </w:r>
          </w:p>
        </w:tc>
        <w:tc>
          <w:tcPr>
            <w:tcW w:w="1813" w:type="dxa"/>
          </w:tcPr>
          <w:p w:rsidR="009A1E74" w:rsidRDefault="009A1E74" w:rsidP="009A1E74"/>
        </w:tc>
      </w:tr>
      <w:tr w:rsidR="009A1E74" w:rsidTr="009D23E6">
        <w:tc>
          <w:tcPr>
            <w:tcW w:w="9062" w:type="dxa"/>
            <w:gridSpan w:val="5"/>
          </w:tcPr>
          <w:p w:rsidR="009A1E74" w:rsidRPr="00AE528A" w:rsidRDefault="009A1E74" w:rsidP="009A1E74"/>
          <w:p w:rsidR="009A1E74" w:rsidRPr="00AE528A" w:rsidRDefault="009A1E74" w:rsidP="009A1E74">
            <w:pPr>
              <w:rPr>
                <w:b/>
              </w:rPr>
            </w:pPr>
            <w:r w:rsidRPr="00AE528A">
              <w:rPr>
                <w:b/>
              </w:rPr>
              <w:t>Doposażenie Szkoły Podstawowej w Lutomi Dolnej – 1 komplet:</w:t>
            </w:r>
          </w:p>
          <w:p w:rsidR="009A1E74" w:rsidRDefault="009A1E74" w:rsidP="009A1E74"/>
        </w:tc>
      </w:tr>
      <w:tr w:rsidR="009A1E74" w:rsidTr="009A1E74">
        <w:tc>
          <w:tcPr>
            <w:tcW w:w="700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 xml:space="preserve">Lp.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Opis</w:t>
            </w:r>
          </w:p>
        </w:tc>
        <w:tc>
          <w:tcPr>
            <w:tcW w:w="1192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jc w:val="center"/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9A1E74" w:rsidRDefault="009A1E74" w:rsidP="009A1E74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Wartość brutto</w:t>
            </w:r>
          </w:p>
          <w:p w:rsidR="009A1E74" w:rsidRPr="002136EF" w:rsidRDefault="009A1E74" w:rsidP="009A1E74">
            <w:pPr>
              <w:jc w:val="center"/>
              <w:rPr>
                <w:rFonts w:cstheme="minorHAnsi"/>
                <w:i/>
              </w:rPr>
            </w:pPr>
            <w:r w:rsidRPr="002136EF">
              <w:rPr>
                <w:rFonts w:cstheme="minorHAnsi"/>
                <w:i/>
              </w:rPr>
              <w:t>Kolumna 3x4</w:t>
            </w:r>
          </w:p>
        </w:tc>
      </w:tr>
      <w:tr w:rsidR="009A1E74" w:rsidTr="009A1E74">
        <w:tc>
          <w:tcPr>
            <w:tcW w:w="700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1</w:t>
            </w:r>
          </w:p>
        </w:tc>
        <w:tc>
          <w:tcPr>
            <w:tcW w:w="3544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2</w:t>
            </w:r>
          </w:p>
        </w:tc>
        <w:tc>
          <w:tcPr>
            <w:tcW w:w="1192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3</w:t>
            </w:r>
          </w:p>
        </w:tc>
        <w:tc>
          <w:tcPr>
            <w:tcW w:w="1813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4</w:t>
            </w:r>
          </w:p>
        </w:tc>
        <w:tc>
          <w:tcPr>
            <w:tcW w:w="1813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5</w:t>
            </w:r>
          </w:p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>Zestaw pacynek typu Kukiełki poznajemy emocje</w:t>
            </w:r>
          </w:p>
        </w:tc>
        <w:tc>
          <w:tcPr>
            <w:tcW w:w="1192" w:type="dxa"/>
          </w:tcPr>
          <w:p w:rsidR="009A1E74" w:rsidRDefault="009A1E74" w:rsidP="009A1E74">
            <w:r w:rsidRPr="00AE528A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>Pomoc edukacyjna - zestaw kart typu Gra zmysłów</w:t>
            </w:r>
          </w:p>
        </w:tc>
        <w:tc>
          <w:tcPr>
            <w:tcW w:w="1192" w:type="dxa"/>
          </w:tcPr>
          <w:p w:rsidR="009A1E74" w:rsidRDefault="009A1E74" w:rsidP="009A1E74">
            <w:r w:rsidRPr="00AE528A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3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>Gra matematyczna typu Bingo. Dodawanie i odejmowanie w zakresie 100</w:t>
            </w:r>
          </w:p>
        </w:tc>
        <w:tc>
          <w:tcPr>
            <w:tcW w:w="1192" w:type="dxa"/>
          </w:tcPr>
          <w:p w:rsidR="009A1E74" w:rsidRDefault="009A1E74" w:rsidP="009A1E74">
            <w:r w:rsidRPr="00AE528A">
              <w:t>2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4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Magnetyczna gra liczbowa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AE528A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5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Matematyczna gra planszowa typy Matematyczny twister </w:t>
            </w:r>
          </w:p>
        </w:tc>
        <w:tc>
          <w:tcPr>
            <w:tcW w:w="1192" w:type="dxa"/>
          </w:tcPr>
          <w:p w:rsidR="009A1E74" w:rsidRDefault="009A1E74" w:rsidP="009A1E74">
            <w:r w:rsidRPr="00EA26A9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6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Pieniądze – banknoty do celów edukacyjnych </w:t>
            </w:r>
          </w:p>
        </w:tc>
        <w:tc>
          <w:tcPr>
            <w:tcW w:w="1192" w:type="dxa"/>
          </w:tcPr>
          <w:p w:rsidR="009A1E74" w:rsidRDefault="009A1E74" w:rsidP="009A1E74">
            <w:r w:rsidRPr="00EA26A9">
              <w:t>5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7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Złotówki – </w:t>
            </w:r>
          </w:p>
          <w:p w:rsidR="009A1E74" w:rsidRPr="00DB08FC" w:rsidRDefault="009A1E74" w:rsidP="009A1E74">
            <w:r w:rsidRPr="00DB08FC">
              <w:t xml:space="preserve">bilon do celów edukacyjnych </w:t>
            </w:r>
          </w:p>
        </w:tc>
        <w:tc>
          <w:tcPr>
            <w:tcW w:w="1192" w:type="dxa"/>
          </w:tcPr>
          <w:p w:rsidR="009A1E74" w:rsidRDefault="009A1E74" w:rsidP="009A1E74">
            <w:r w:rsidRPr="00EA26A9">
              <w:t>5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8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rozwijająca logiczne myślenie i spostrzegawczość typu </w:t>
            </w:r>
            <w:proofErr w:type="spellStart"/>
            <w:r w:rsidRPr="00DB08FC">
              <w:t>Rummikub</w:t>
            </w:r>
            <w:proofErr w:type="spellEnd"/>
            <w:r w:rsidRPr="00DB08FC">
              <w:t xml:space="preserve"> </w:t>
            </w:r>
          </w:p>
        </w:tc>
        <w:tc>
          <w:tcPr>
            <w:tcW w:w="1192" w:type="dxa"/>
          </w:tcPr>
          <w:p w:rsidR="009A1E74" w:rsidRDefault="009A1E74" w:rsidP="009A1E74">
            <w:r w:rsidRPr="005A7B5D">
              <w:t>3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9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planszowa rozwijająca logiczne myślenie  typu Geniusz </w:t>
            </w:r>
          </w:p>
        </w:tc>
        <w:tc>
          <w:tcPr>
            <w:tcW w:w="1192" w:type="dxa"/>
          </w:tcPr>
          <w:p w:rsidR="009A1E74" w:rsidRDefault="009A1E74" w:rsidP="009A1E74">
            <w:r w:rsidRPr="005A7B5D">
              <w:t>3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10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 xml:space="preserve">Gra edukacyjna – ekonomiczna typu </w:t>
            </w:r>
            <w:proofErr w:type="spellStart"/>
            <w:r w:rsidRPr="00DB08FC">
              <w:t>Monopoly</w:t>
            </w:r>
            <w:proofErr w:type="spellEnd"/>
            <w:r w:rsidRPr="00DB08FC">
              <w:t xml:space="preserve"> </w:t>
            </w:r>
          </w:p>
        </w:tc>
        <w:tc>
          <w:tcPr>
            <w:tcW w:w="1192" w:type="dxa"/>
          </w:tcPr>
          <w:p w:rsidR="009A1E74" w:rsidRDefault="009A1E74" w:rsidP="009A1E74">
            <w:r w:rsidRPr="005A7B5D">
              <w:t>3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11</w:t>
            </w:r>
          </w:p>
        </w:tc>
        <w:tc>
          <w:tcPr>
            <w:tcW w:w="3544" w:type="dxa"/>
          </w:tcPr>
          <w:p w:rsidR="009A1E74" w:rsidRPr="00DB08FC" w:rsidRDefault="009A1E74" w:rsidP="009A1E74">
            <w:r w:rsidRPr="00DB08FC">
              <w:t>Gra matematyczna typu Bingo. (mnożenie i dzielenie w zakresie 100)</w:t>
            </w:r>
          </w:p>
        </w:tc>
        <w:tc>
          <w:tcPr>
            <w:tcW w:w="1192" w:type="dxa"/>
          </w:tcPr>
          <w:p w:rsidR="009A1E74" w:rsidRPr="005A7B5D" w:rsidRDefault="009A1E74" w:rsidP="009A1E74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12</w:t>
            </w:r>
          </w:p>
        </w:tc>
        <w:tc>
          <w:tcPr>
            <w:tcW w:w="3544" w:type="dxa"/>
          </w:tcPr>
          <w:p w:rsidR="009A1E74" w:rsidRDefault="009A1E74" w:rsidP="009A1E74">
            <w:r w:rsidRPr="005A7B5D">
              <w:t>Tabliczka mnożenia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Pr="005A7B5D" w:rsidRDefault="009A1E74" w:rsidP="009A1E74">
            <w:r w:rsidRPr="005A7B5D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13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Model anatomiczny - Korpus z głową </w:t>
            </w:r>
          </w:p>
          <w:p w:rsidR="009A1E74" w:rsidRPr="005831C5" w:rsidRDefault="009A1E74" w:rsidP="009A1E74"/>
        </w:tc>
        <w:tc>
          <w:tcPr>
            <w:tcW w:w="1192" w:type="dxa"/>
          </w:tcPr>
          <w:p w:rsidR="009A1E74" w:rsidRDefault="009A1E74" w:rsidP="009A1E74">
            <w:r w:rsidRPr="005A7B5D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14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Model komórki roślinnej </w:t>
            </w:r>
          </w:p>
          <w:p w:rsidR="009A1E74" w:rsidRPr="005831C5" w:rsidRDefault="009A1E74" w:rsidP="009A1E74"/>
        </w:tc>
        <w:tc>
          <w:tcPr>
            <w:tcW w:w="1192" w:type="dxa"/>
          </w:tcPr>
          <w:p w:rsidR="009A1E74" w:rsidRDefault="009A1E74" w:rsidP="009A1E74">
            <w:r w:rsidRPr="00DF3C8A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15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Model komórki zwierzęcej </w:t>
            </w:r>
          </w:p>
          <w:p w:rsidR="009A1E74" w:rsidRPr="005831C5" w:rsidRDefault="009A1E74" w:rsidP="009A1E74"/>
        </w:tc>
        <w:tc>
          <w:tcPr>
            <w:tcW w:w="1192" w:type="dxa"/>
          </w:tcPr>
          <w:p w:rsidR="009A1E74" w:rsidRDefault="009A1E74" w:rsidP="009A1E74">
            <w:r w:rsidRPr="00DF3C8A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16</w:t>
            </w:r>
          </w:p>
        </w:tc>
        <w:tc>
          <w:tcPr>
            <w:tcW w:w="3544" w:type="dxa"/>
          </w:tcPr>
          <w:p w:rsidR="009A1E74" w:rsidRDefault="009A1E74" w:rsidP="009A1E74">
            <w:r>
              <w:t>Ciało człowieka książka 3D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DF3C8A">
              <w:lastRenderedPageBreak/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17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Model ziemi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DF3C8A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18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Szkielet człowieka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DF3C8A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19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Magnetyczny zestaw Układu Słonecznego </w:t>
            </w:r>
          </w:p>
          <w:p w:rsidR="009A1E74" w:rsidRPr="005831C5" w:rsidRDefault="009A1E74" w:rsidP="009A1E74"/>
        </w:tc>
        <w:tc>
          <w:tcPr>
            <w:tcW w:w="1192" w:type="dxa"/>
          </w:tcPr>
          <w:p w:rsidR="009A1E74" w:rsidRDefault="009A1E74" w:rsidP="009A1E74">
            <w:r w:rsidRPr="007B3411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20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Zestaw do doświadczeń dotyczących ciała człowieka typu Moje laboratorium medycyna </w:t>
            </w:r>
          </w:p>
        </w:tc>
        <w:tc>
          <w:tcPr>
            <w:tcW w:w="1192" w:type="dxa"/>
          </w:tcPr>
          <w:p w:rsidR="009A1E74" w:rsidRDefault="009A1E74" w:rsidP="009A1E74">
            <w:r w:rsidRPr="007B3411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21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Mapa Europy administracyjno-polityczna </w:t>
            </w:r>
          </w:p>
        </w:tc>
        <w:tc>
          <w:tcPr>
            <w:tcW w:w="1192" w:type="dxa"/>
          </w:tcPr>
          <w:p w:rsidR="009A1E74" w:rsidRDefault="009A1E74" w:rsidP="009A1E74">
            <w:r w:rsidRPr="007B3411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22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Mapa ścienna fizyczna Świat </w:t>
            </w:r>
          </w:p>
          <w:p w:rsidR="009A1E74" w:rsidRPr="005831C5" w:rsidRDefault="009A1E74" w:rsidP="009A1E74"/>
        </w:tc>
        <w:tc>
          <w:tcPr>
            <w:tcW w:w="1192" w:type="dxa"/>
          </w:tcPr>
          <w:p w:rsidR="009A1E74" w:rsidRDefault="009A1E74" w:rsidP="009A1E74">
            <w:r w:rsidRPr="007B3411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23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Zestaw pryzmatów do doświadczeń optycznych  </w:t>
            </w:r>
          </w:p>
        </w:tc>
        <w:tc>
          <w:tcPr>
            <w:tcW w:w="1192" w:type="dxa"/>
          </w:tcPr>
          <w:p w:rsidR="009A1E74" w:rsidRDefault="009A1E74" w:rsidP="009A1E74">
            <w:r w:rsidRPr="007B3411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24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Zestaw magnesów do doświadczeń fizycznych typu Pierwsze kroki z magnesem </w:t>
            </w:r>
          </w:p>
        </w:tc>
        <w:tc>
          <w:tcPr>
            <w:tcW w:w="1192" w:type="dxa"/>
          </w:tcPr>
          <w:p w:rsidR="009A1E74" w:rsidRDefault="009A1E74" w:rsidP="009A1E74">
            <w:r w:rsidRPr="00F53E56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25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Zestaw magnesów do doświadczeń fizycznych typu Moje laboratorium fizyka </w:t>
            </w:r>
          </w:p>
        </w:tc>
        <w:tc>
          <w:tcPr>
            <w:tcW w:w="1192" w:type="dxa"/>
          </w:tcPr>
          <w:p w:rsidR="009A1E74" w:rsidRDefault="009A1E74" w:rsidP="009A1E74">
            <w:r w:rsidRPr="00F53E56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26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Zestaw do eksperymentów z przekładnią </w:t>
            </w:r>
          </w:p>
        </w:tc>
        <w:tc>
          <w:tcPr>
            <w:tcW w:w="1192" w:type="dxa"/>
          </w:tcPr>
          <w:p w:rsidR="009A1E74" w:rsidRDefault="009A1E74" w:rsidP="009A1E74">
            <w:r w:rsidRPr="00F53E56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27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>Zestaw do eksperymentów fizycznych typu Eksperymenty obwód prądu</w:t>
            </w:r>
          </w:p>
        </w:tc>
        <w:tc>
          <w:tcPr>
            <w:tcW w:w="1192" w:type="dxa"/>
          </w:tcPr>
          <w:p w:rsidR="009A1E74" w:rsidRDefault="009A1E74" w:rsidP="009A1E74">
            <w:r w:rsidRPr="00F53E56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28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Zestaw do eksperymentów z chemii typu Klocki konstrukcyjne atomy </w:t>
            </w:r>
          </w:p>
        </w:tc>
        <w:tc>
          <w:tcPr>
            <w:tcW w:w="1192" w:type="dxa"/>
          </w:tcPr>
          <w:p w:rsidR="009A1E74" w:rsidRDefault="009A1E74" w:rsidP="009A1E74">
            <w:r w:rsidRPr="00F53E56">
              <w:t>2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29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Zestaw do doświadczeń z chemii typu Moje laboratorium chemia </w:t>
            </w:r>
          </w:p>
        </w:tc>
        <w:tc>
          <w:tcPr>
            <w:tcW w:w="1192" w:type="dxa"/>
          </w:tcPr>
          <w:p w:rsidR="009A1E74" w:rsidRDefault="009A1E74" w:rsidP="009A1E74">
            <w:r w:rsidRPr="00F53E56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30</w:t>
            </w:r>
          </w:p>
        </w:tc>
        <w:tc>
          <w:tcPr>
            <w:tcW w:w="3544" w:type="dxa"/>
          </w:tcPr>
          <w:p w:rsidR="009A1E74" w:rsidRPr="005831C5" w:rsidRDefault="009A1E74" w:rsidP="009A1E74">
            <w:r w:rsidRPr="005831C5">
              <w:t xml:space="preserve">Zestaw klasowy do eksperymentów i doświadczeń z chemii typu Fun </w:t>
            </w:r>
            <w:proofErr w:type="spellStart"/>
            <w:r w:rsidRPr="005831C5">
              <w:t>goo</w:t>
            </w:r>
            <w:proofErr w:type="spellEnd"/>
            <w:r w:rsidRPr="005831C5">
              <w:t xml:space="preserve"> </w:t>
            </w:r>
          </w:p>
        </w:tc>
        <w:tc>
          <w:tcPr>
            <w:tcW w:w="1192" w:type="dxa"/>
          </w:tcPr>
          <w:p w:rsidR="009A1E74" w:rsidRDefault="009A1E74" w:rsidP="009A1E74">
            <w:r w:rsidRPr="00F53E56">
              <w:t>1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31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Warcaby stupolowe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Default="009A1E74" w:rsidP="009A1E74">
            <w:r w:rsidRPr="00F53E56">
              <w:t>5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4A0112">
        <w:tc>
          <w:tcPr>
            <w:tcW w:w="7249" w:type="dxa"/>
            <w:gridSpan w:val="4"/>
          </w:tcPr>
          <w:p w:rsidR="009A1E74" w:rsidRDefault="009A1E74" w:rsidP="009A1E74">
            <w:pPr>
              <w:jc w:val="right"/>
            </w:pPr>
            <w:r w:rsidRPr="00EA49AE">
              <w:rPr>
                <w:b/>
              </w:rPr>
              <w:t>RAZEM</w:t>
            </w:r>
          </w:p>
        </w:tc>
        <w:tc>
          <w:tcPr>
            <w:tcW w:w="1813" w:type="dxa"/>
          </w:tcPr>
          <w:p w:rsidR="009A1E74" w:rsidRDefault="009A1E74" w:rsidP="009A1E74"/>
        </w:tc>
      </w:tr>
      <w:tr w:rsidR="009A1E74" w:rsidTr="00041691">
        <w:tc>
          <w:tcPr>
            <w:tcW w:w="9062" w:type="dxa"/>
            <w:gridSpan w:val="5"/>
          </w:tcPr>
          <w:p w:rsidR="009A1E74" w:rsidRDefault="009A1E74" w:rsidP="009A1E74">
            <w:pPr>
              <w:rPr>
                <w:b/>
              </w:rPr>
            </w:pPr>
          </w:p>
          <w:p w:rsidR="009A1E74" w:rsidRDefault="009A1E74" w:rsidP="009A1E74">
            <w:pPr>
              <w:rPr>
                <w:b/>
              </w:rPr>
            </w:pPr>
            <w:r w:rsidRPr="00F53E56">
              <w:rPr>
                <w:b/>
              </w:rPr>
              <w:t>Doposażenie szkolnych gabinetów logopedycznych</w:t>
            </w:r>
            <w:bookmarkStart w:id="0" w:name="_GoBack"/>
            <w:bookmarkEnd w:id="0"/>
            <w:r w:rsidR="0052756F">
              <w:rPr>
                <w:b/>
              </w:rPr>
              <w:t>:</w:t>
            </w:r>
          </w:p>
          <w:p w:rsidR="009A1E74" w:rsidRPr="00F53E56" w:rsidRDefault="009A1E74" w:rsidP="009A1E74">
            <w:pPr>
              <w:rPr>
                <w:b/>
              </w:rPr>
            </w:pPr>
          </w:p>
        </w:tc>
      </w:tr>
      <w:tr w:rsidR="009A1E74" w:rsidTr="00EE7687">
        <w:tc>
          <w:tcPr>
            <w:tcW w:w="700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 xml:space="preserve">Lp.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Opis</w:t>
            </w:r>
          </w:p>
        </w:tc>
        <w:tc>
          <w:tcPr>
            <w:tcW w:w="1192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jc w:val="center"/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9A1E74" w:rsidRPr="00AE528A" w:rsidRDefault="009A1E74" w:rsidP="009A1E74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9A1E74" w:rsidRDefault="009A1E74" w:rsidP="009A1E74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Wartość brutto</w:t>
            </w:r>
          </w:p>
          <w:p w:rsidR="009A1E74" w:rsidRPr="002136EF" w:rsidRDefault="009A1E74" w:rsidP="009A1E74">
            <w:pPr>
              <w:jc w:val="center"/>
              <w:rPr>
                <w:rFonts w:cstheme="minorHAnsi"/>
                <w:i/>
              </w:rPr>
            </w:pPr>
            <w:r w:rsidRPr="002136EF">
              <w:rPr>
                <w:rFonts w:cstheme="minorHAnsi"/>
                <w:i/>
              </w:rPr>
              <w:t>Kolumna 3x4</w:t>
            </w:r>
          </w:p>
        </w:tc>
      </w:tr>
      <w:tr w:rsidR="009A1E74" w:rsidTr="009A1E74">
        <w:tc>
          <w:tcPr>
            <w:tcW w:w="700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1</w:t>
            </w:r>
          </w:p>
        </w:tc>
        <w:tc>
          <w:tcPr>
            <w:tcW w:w="3544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2</w:t>
            </w:r>
          </w:p>
        </w:tc>
        <w:tc>
          <w:tcPr>
            <w:tcW w:w="1192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3</w:t>
            </w:r>
          </w:p>
        </w:tc>
        <w:tc>
          <w:tcPr>
            <w:tcW w:w="1813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4</w:t>
            </w:r>
          </w:p>
        </w:tc>
        <w:tc>
          <w:tcPr>
            <w:tcW w:w="1813" w:type="dxa"/>
          </w:tcPr>
          <w:p w:rsidR="009A1E74" w:rsidRPr="00F01312" w:rsidRDefault="009A1E74" w:rsidP="009A1E74">
            <w:pPr>
              <w:jc w:val="center"/>
              <w:rPr>
                <w:b/>
                <w:i/>
              </w:rPr>
            </w:pPr>
            <w:r w:rsidRPr="00F01312">
              <w:rPr>
                <w:b/>
                <w:i/>
              </w:rPr>
              <w:t>5</w:t>
            </w:r>
          </w:p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Książka: Cmokaj dmuchaj parskaj chuchaj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lastRenderedPageBreak/>
              <w:t>2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Logopedyczne zabawy grupowe dla dzieci 4–7 lat 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3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100 tekstów logopedycznych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4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Kocham czytać (1–18). Książki dydaktyczne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5</w:t>
            </w:r>
          </w:p>
        </w:tc>
        <w:tc>
          <w:tcPr>
            <w:tcW w:w="3544" w:type="dxa"/>
          </w:tcPr>
          <w:p w:rsidR="009A1E74" w:rsidRDefault="009A1E74" w:rsidP="009A1E74">
            <w:proofErr w:type="spellStart"/>
            <w:r>
              <w:t>Dmuchajka</w:t>
            </w:r>
            <w:proofErr w:type="spellEnd"/>
            <w:r>
              <w:t xml:space="preserve"> </w:t>
            </w:r>
          </w:p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6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Lustro logopedyczne 2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7</w:t>
            </w:r>
          </w:p>
        </w:tc>
        <w:tc>
          <w:tcPr>
            <w:tcW w:w="3544" w:type="dxa"/>
          </w:tcPr>
          <w:p w:rsidR="009A1E74" w:rsidRDefault="009A1E74" w:rsidP="009A1E74">
            <w:r>
              <w:t xml:space="preserve">Logopedyczny labirynt </w:t>
            </w:r>
          </w:p>
          <w:p w:rsidR="009A1E74" w:rsidRDefault="009A1E74" w:rsidP="009A1E74"/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8</w:t>
            </w:r>
          </w:p>
        </w:tc>
        <w:tc>
          <w:tcPr>
            <w:tcW w:w="3544" w:type="dxa"/>
          </w:tcPr>
          <w:p w:rsidR="009A1E74" w:rsidRPr="006F5355" w:rsidRDefault="009A1E74" w:rsidP="009A1E74">
            <w:r w:rsidRPr="006F5355">
              <w:t xml:space="preserve">Tęczowe wiatraki do ćwiczeń oddechowych </w:t>
            </w:r>
          </w:p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9</w:t>
            </w:r>
          </w:p>
        </w:tc>
        <w:tc>
          <w:tcPr>
            <w:tcW w:w="3544" w:type="dxa"/>
          </w:tcPr>
          <w:p w:rsidR="009A1E74" w:rsidRPr="006F5355" w:rsidRDefault="009A1E74" w:rsidP="009A1E74">
            <w:r w:rsidRPr="006F5355">
              <w:t xml:space="preserve">Piórka do ćwiczeń logopedycznych </w:t>
            </w:r>
          </w:p>
          <w:p w:rsidR="009A1E74" w:rsidRPr="006F5355" w:rsidRDefault="009A1E74" w:rsidP="009A1E74"/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10</w:t>
            </w:r>
          </w:p>
        </w:tc>
        <w:tc>
          <w:tcPr>
            <w:tcW w:w="3544" w:type="dxa"/>
          </w:tcPr>
          <w:p w:rsidR="009A1E74" w:rsidRPr="006F5355" w:rsidRDefault="009A1E74" w:rsidP="009A1E74">
            <w:r w:rsidRPr="006F5355">
              <w:t xml:space="preserve">Turbinka logopedyczna – pomoc do ćwiczeń logopedycznych </w:t>
            </w:r>
          </w:p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11</w:t>
            </w:r>
          </w:p>
        </w:tc>
        <w:tc>
          <w:tcPr>
            <w:tcW w:w="3544" w:type="dxa"/>
          </w:tcPr>
          <w:p w:rsidR="009A1E74" w:rsidRPr="006F5355" w:rsidRDefault="009A1E74" w:rsidP="009A1E74">
            <w:r w:rsidRPr="006F5355">
              <w:t>Wibrator logopedyczny  do wywoływania głoski R ze szpatułkami (komplet)</w:t>
            </w:r>
          </w:p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A1E74">
        <w:tc>
          <w:tcPr>
            <w:tcW w:w="700" w:type="dxa"/>
          </w:tcPr>
          <w:p w:rsidR="009A1E74" w:rsidRDefault="009A1E74" w:rsidP="009A1E74">
            <w:r>
              <w:t>12</w:t>
            </w:r>
          </w:p>
        </w:tc>
        <w:tc>
          <w:tcPr>
            <w:tcW w:w="3544" w:type="dxa"/>
          </w:tcPr>
          <w:p w:rsidR="009A1E74" w:rsidRPr="006F5355" w:rsidRDefault="009A1E74" w:rsidP="009A1E74">
            <w:r w:rsidRPr="006F5355">
              <w:t xml:space="preserve">Gra logopedyczna do ćwiczeń oddechowych typu Dmuchane lotto </w:t>
            </w:r>
          </w:p>
        </w:tc>
        <w:tc>
          <w:tcPr>
            <w:tcW w:w="1192" w:type="dxa"/>
          </w:tcPr>
          <w:p w:rsidR="009A1E74" w:rsidRPr="000E5AF2" w:rsidRDefault="009A1E74" w:rsidP="009A1E74">
            <w:r>
              <w:t>3</w:t>
            </w:r>
            <w:r w:rsidRPr="000E5AF2">
              <w:t xml:space="preserve"> szt.</w:t>
            </w:r>
          </w:p>
        </w:tc>
        <w:tc>
          <w:tcPr>
            <w:tcW w:w="1813" w:type="dxa"/>
          </w:tcPr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  <w:tr w:rsidR="009A1E74" w:rsidTr="0099705A">
        <w:tc>
          <w:tcPr>
            <w:tcW w:w="7249" w:type="dxa"/>
            <w:gridSpan w:val="4"/>
          </w:tcPr>
          <w:p w:rsidR="009A1E74" w:rsidRPr="00EA49AE" w:rsidRDefault="009A1E74" w:rsidP="009A1E74">
            <w:pPr>
              <w:jc w:val="right"/>
              <w:rPr>
                <w:b/>
              </w:rPr>
            </w:pPr>
            <w:r w:rsidRPr="00EA49AE">
              <w:rPr>
                <w:b/>
              </w:rPr>
              <w:t>RAZEM</w:t>
            </w:r>
          </w:p>
        </w:tc>
        <w:tc>
          <w:tcPr>
            <w:tcW w:w="1813" w:type="dxa"/>
          </w:tcPr>
          <w:p w:rsidR="009A1E74" w:rsidRDefault="009A1E74" w:rsidP="009A1E74"/>
        </w:tc>
      </w:tr>
      <w:tr w:rsidR="009A1E74" w:rsidTr="004B57EB">
        <w:tc>
          <w:tcPr>
            <w:tcW w:w="7249" w:type="dxa"/>
            <w:gridSpan w:val="4"/>
          </w:tcPr>
          <w:p w:rsidR="009A1E74" w:rsidRDefault="009A1E74" w:rsidP="009A1E74"/>
          <w:p w:rsidR="009A1E74" w:rsidRPr="00B760CC" w:rsidRDefault="009A1E74" w:rsidP="009A1E74">
            <w:pPr>
              <w:jc w:val="right"/>
              <w:rPr>
                <w:b/>
              </w:rPr>
            </w:pPr>
            <w:r w:rsidRPr="00B760CC">
              <w:rPr>
                <w:b/>
              </w:rPr>
              <w:t xml:space="preserve">ŁĄCZNA WARTOŚĆ </w:t>
            </w:r>
            <w:r w:rsidR="00552A0F">
              <w:rPr>
                <w:b/>
              </w:rPr>
              <w:t xml:space="preserve">BRUTTO </w:t>
            </w:r>
            <w:r w:rsidRPr="00B760CC">
              <w:rPr>
                <w:b/>
              </w:rPr>
              <w:t>CAŁEGO ZADANIA</w:t>
            </w:r>
          </w:p>
          <w:p w:rsidR="009A1E74" w:rsidRDefault="009A1E74" w:rsidP="009A1E74"/>
        </w:tc>
        <w:tc>
          <w:tcPr>
            <w:tcW w:w="1813" w:type="dxa"/>
          </w:tcPr>
          <w:p w:rsidR="009A1E74" w:rsidRDefault="009A1E74" w:rsidP="009A1E74"/>
        </w:tc>
      </w:tr>
    </w:tbl>
    <w:p w:rsidR="007C4AE4" w:rsidRDefault="007C4AE4"/>
    <w:p w:rsidR="004844A0" w:rsidRDefault="004844A0"/>
    <w:p w:rsidR="004844A0" w:rsidRDefault="004844A0"/>
    <w:p w:rsidR="004844A0" w:rsidRDefault="004844A0"/>
    <w:p w:rsidR="004844A0" w:rsidRDefault="004844A0" w:rsidP="004844A0">
      <w:pPr>
        <w:ind w:left="3540"/>
      </w:pPr>
      <w:r>
        <w:t>……………………………………………………</w:t>
      </w:r>
    </w:p>
    <w:p w:rsidR="004844A0" w:rsidRDefault="004844A0" w:rsidP="004844A0">
      <w:pPr>
        <w:ind w:left="3540"/>
      </w:pPr>
      <w:r>
        <w:t xml:space="preserve">           Podpis Wykonawcy</w:t>
      </w:r>
    </w:p>
    <w:sectPr w:rsidR="004844A0" w:rsidSect="00D13F64">
      <w:headerReference w:type="default" r:id="rId7"/>
      <w:footerReference w:type="default" r:id="rId8"/>
      <w:pgSz w:w="11906" w:h="16838"/>
      <w:pgMar w:top="121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13" w:rsidRDefault="00A34913" w:rsidP="00D13F64">
      <w:pPr>
        <w:spacing w:after="0" w:line="240" w:lineRule="auto"/>
      </w:pPr>
      <w:r>
        <w:separator/>
      </w:r>
    </w:p>
  </w:endnote>
  <w:endnote w:type="continuationSeparator" w:id="0">
    <w:p w:rsidR="00A34913" w:rsidRDefault="00A34913" w:rsidP="00D1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4" w:rsidRDefault="00D13F64" w:rsidP="00D13F64">
    <w:pPr>
      <w:pStyle w:val="Stopka"/>
      <w:tabs>
        <w:tab w:val="clear" w:pos="4536"/>
        <w:tab w:val="clear" w:pos="9072"/>
        <w:tab w:val="left" w:pos="1470"/>
      </w:tabs>
      <w:ind w:right="360"/>
      <w:jc w:val="center"/>
      <w:rPr>
        <w:sz w:val="18"/>
        <w:szCs w:val="18"/>
      </w:rPr>
    </w:pPr>
  </w:p>
  <w:p w:rsidR="00D13F64" w:rsidRPr="00D13F64" w:rsidRDefault="00D13F64" w:rsidP="00D13F64">
    <w:pPr>
      <w:pStyle w:val="Stopka"/>
      <w:tabs>
        <w:tab w:val="clear" w:pos="4536"/>
        <w:tab w:val="clear" w:pos="9072"/>
        <w:tab w:val="left" w:pos="1470"/>
      </w:tabs>
      <w:ind w:right="360"/>
      <w:jc w:val="center"/>
      <w:rPr>
        <w:rFonts w:ascii="Times New Roman" w:hAnsi="Times New Roman" w:cs="Times New Roman"/>
        <w:sz w:val="18"/>
        <w:szCs w:val="18"/>
      </w:rPr>
    </w:pPr>
    <w:r w:rsidRPr="00D13F64">
      <w:rPr>
        <w:rFonts w:ascii="Times New Roman" w:hAnsi="Times New Roman" w:cs="Times New Roman"/>
        <w:sz w:val="18"/>
        <w:szCs w:val="18"/>
      </w:rPr>
      <w:t>Projekt współfinansowany przez Unię Europejską w ramach Europejskiego Funduszu Społecznego</w:t>
    </w:r>
  </w:p>
  <w:p w:rsidR="00D13F64" w:rsidRPr="00D13F64" w:rsidRDefault="00D13F64" w:rsidP="00D13F64">
    <w:pPr>
      <w:pStyle w:val="Stopka"/>
      <w:tabs>
        <w:tab w:val="clear" w:pos="4536"/>
        <w:tab w:val="clear" w:pos="9072"/>
        <w:tab w:val="left" w:pos="1470"/>
      </w:tabs>
      <w:ind w:right="360"/>
      <w:jc w:val="center"/>
      <w:rPr>
        <w:rFonts w:ascii="Times New Roman" w:hAnsi="Times New Roman" w:cs="Times New Roman"/>
        <w:sz w:val="18"/>
        <w:szCs w:val="18"/>
      </w:rPr>
    </w:pPr>
    <w:r w:rsidRPr="00D13F64">
      <w:rPr>
        <w:rFonts w:ascii="Times New Roman" w:hAnsi="Times New Roman" w:cs="Times New Roman"/>
        <w:sz w:val="18"/>
        <w:szCs w:val="18"/>
      </w:rPr>
      <w:t xml:space="preserve"> „Równe szanse w Gminie Świdnica” Nr umowy RPDS.10.02.04-02-0007/17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13" w:rsidRDefault="00A34913" w:rsidP="00D13F64">
      <w:pPr>
        <w:spacing w:after="0" w:line="240" w:lineRule="auto"/>
      </w:pPr>
      <w:r>
        <w:separator/>
      </w:r>
    </w:p>
  </w:footnote>
  <w:footnote w:type="continuationSeparator" w:id="0">
    <w:p w:rsidR="00A34913" w:rsidRDefault="00A34913" w:rsidP="00D1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6" w:rsidRDefault="00F81D86">
    <w:pPr>
      <w:pStyle w:val="Nagwek"/>
    </w:pPr>
  </w:p>
  <w:p w:rsidR="00D13F64" w:rsidRDefault="00F81D86" w:rsidP="00D13F64">
    <w:pPr>
      <w:pStyle w:val="Nagwek"/>
      <w:jc w:val="center"/>
    </w:pPr>
    <w:r w:rsidRPr="00A0329D">
      <w:rPr>
        <w:noProof/>
        <w:lang w:eastAsia="pl-PL"/>
      </w:rPr>
      <w:drawing>
        <wp:inline distT="0" distB="0" distL="0" distR="0">
          <wp:extent cx="57150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4"/>
    <w:rsid w:val="00016627"/>
    <w:rsid w:val="000323CF"/>
    <w:rsid w:val="00041D68"/>
    <w:rsid w:val="00050D1E"/>
    <w:rsid w:val="00054BE2"/>
    <w:rsid w:val="00093E8C"/>
    <w:rsid w:val="000B3D62"/>
    <w:rsid w:val="000C1B0A"/>
    <w:rsid w:val="000E05FF"/>
    <w:rsid w:val="000E5AF2"/>
    <w:rsid w:val="00116EEF"/>
    <w:rsid w:val="00130160"/>
    <w:rsid w:val="001468E0"/>
    <w:rsid w:val="001A1076"/>
    <w:rsid w:val="001A35D8"/>
    <w:rsid w:val="001C7076"/>
    <w:rsid w:val="001D3110"/>
    <w:rsid w:val="001D6DF2"/>
    <w:rsid w:val="002136EF"/>
    <w:rsid w:val="00213FAA"/>
    <w:rsid w:val="00271497"/>
    <w:rsid w:val="002C14D2"/>
    <w:rsid w:val="002E7C4C"/>
    <w:rsid w:val="002E7CBA"/>
    <w:rsid w:val="002F0C19"/>
    <w:rsid w:val="00317702"/>
    <w:rsid w:val="00366EFA"/>
    <w:rsid w:val="003778CA"/>
    <w:rsid w:val="00385258"/>
    <w:rsid w:val="00391D73"/>
    <w:rsid w:val="003A5375"/>
    <w:rsid w:val="003B2768"/>
    <w:rsid w:val="003E2EAB"/>
    <w:rsid w:val="003F238B"/>
    <w:rsid w:val="003F7B91"/>
    <w:rsid w:val="00410C5D"/>
    <w:rsid w:val="004844A0"/>
    <w:rsid w:val="00484903"/>
    <w:rsid w:val="004C780A"/>
    <w:rsid w:val="0052596D"/>
    <w:rsid w:val="0052756F"/>
    <w:rsid w:val="00551971"/>
    <w:rsid w:val="00552A0F"/>
    <w:rsid w:val="005831C5"/>
    <w:rsid w:val="00584E1B"/>
    <w:rsid w:val="0059425B"/>
    <w:rsid w:val="005A5B51"/>
    <w:rsid w:val="005A7B5D"/>
    <w:rsid w:val="005B2A53"/>
    <w:rsid w:val="005D16E4"/>
    <w:rsid w:val="005D3D73"/>
    <w:rsid w:val="006020AA"/>
    <w:rsid w:val="0064117B"/>
    <w:rsid w:val="00651C13"/>
    <w:rsid w:val="006C38AF"/>
    <w:rsid w:val="006F5355"/>
    <w:rsid w:val="00705A43"/>
    <w:rsid w:val="0073026B"/>
    <w:rsid w:val="007631B6"/>
    <w:rsid w:val="007A1497"/>
    <w:rsid w:val="007B3411"/>
    <w:rsid w:val="007C4AE4"/>
    <w:rsid w:val="007E6325"/>
    <w:rsid w:val="00800E4B"/>
    <w:rsid w:val="008122BE"/>
    <w:rsid w:val="00814775"/>
    <w:rsid w:val="00814CF2"/>
    <w:rsid w:val="008A1DFF"/>
    <w:rsid w:val="008F4917"/>
    <w:rsid w:val="008F7966"/>
    <w:rsid w:val="009042C1"/>
    <w:rsid w:val="00907735"/>
    <w:rsid w:val="00907A28"/>
    <w:rsid w:val="009101BE"/>
    <w:rsid w:val="00911555"/>
    <w:rsid w:val="009476CE"/>
    <w:rsid w:val="009929A9"/>
    <w:rsid w:val="00993381"/>
    <w:rsid w:val="0099709A"/>
    <w:rsid w:val="0099712D"/>
    <w:rsid w:val="009A1E74"/>
    <w:rsid w:val="009D2C2C"/>
    <w:rsid w:val="00A1070E"/>
    <w:rsid w:val="00A34913"/>
    <w:rsid w:val="00A5261B"/>
    <w:rsid w:val="00A6126B"/>
    <w:rsid w:val="00A80790"/>
    <w:rsid w:val="00AA38EF"/>
    <w:rsid w:val="00AE2CC9"/>
    <w:rsid w:val="00AE4F63"/>
    <w:rsid w:val="00AE528A"/>
    <w:rsid w:val="00B358B7"/>
    <w:rsid w:val="00B41A8A"/>
    <w:rsid w:val="00B760CC"/>
    <w:rsid w:val="00C11E87"/>
    <w:rsid w:val="00CB506E"/>
    <w:rsid w:val="00CB60C0"/>
    <w:rsid w:val="00CC7B40"/>
    <w:rsid w:val="00CD2C7C"/>
    <w:rsid w:val="00D058A5"/>
    <w:rsid w:val="00D10D82"/>
    <w:rsid w:val="00D13AB0"/>
    <w:rsid w:val="00D13F64"/>
    <w:rsid w:val="00D27BD6"/>
    <w:rsid w:val="00DB08FC"/>
    <w:rsid w:val="00DF3C8A"/>
    <w:rsid w:val="00E52F33"/>
    <w:rsid w:val="00E60ACE"/>
    <w:rsid w:val="00E65303"/>
    <w:rsid w:val="00E83C37"/>
    <w:rsid w:val="00E91E4D"/>
    <w:rsid w:val="00EA137E"/>
    <w:rsid w:val="00EA26A9"/>
    <w:rsid w:val="00EA49AE"/>
    <w:rsid w:val="00EE5AE1"/>
    <w:rsid w:val="00F01312"/>
    <w:rsid w:val="00F3288D"/>
    <w:rsid w:val="00F352E2"/>
    <w:rsid w:val="00F35472"/>
    <w:rsid w:val="00F439AE"/>
    <w:rsid w:val="00F47BF3"/>
    <w:rsid w:val="00F53E56"/>
    <w:rsid w:val="00F7490E"/>
    <w:rsid w:val="00F81D86"/>
    <w:rsid w:val="00FC2C62"/>
    <w:rsid w:val="00F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3E94C-BA16-4EA5-B40B-FD1885F0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7C4AE4"/>
  </w:style>
  <w:style w:type="paragraph" w:styleId="Nagwek">
    <w:name w:val="header"/>
    <w:basedOn w:val="Normalny"/>
    <w:next w:val="Normalny"/>
    <w:link w:val="NagwekZnak"/>
    <w:uiPriority w:val="99"/>
    <w:qFormat/>
    <w:rsid w:val="007C4AE4"/>
    <w:pPr>
      <w:keepNext/>
      <w:spacing w:before="240" w:after="12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7C4AE4"/>
  </w:style>
  <w:style w:type="table" w:styleId="Tabela-Siatka">
    <w:name w:val="Table Grid"/>
    <w:basedOn w:val="Standardowy"/>
    <w:uiPriority w:val="39"/>
    <w:rsid w:val="007C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1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DC04-6B82-4BCF-B776-857B3EB1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12</cp:revision>
  <dcterms:created xsi:type="dcterms:W3CDTF">2018-02-12T13:14:00Z</dcterms:created>
  <dcterms:modified xsi:type="dcterms:W3CDTF">2018-02-13T10:08:00Z</dcterms:modified>
</cp:coreProperties>
</file>