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690768" w:rsidRPr="00690768" w:rsidTr="008C25C3">
        <w:tc>
          <w:tcPr>
            <w:tcW w:w="9214" w:type="dxa"/>
            <w:shd w:val="clear" w:color="auto" w:fill="D9D9D9"/>
          </w:tcPr>
          <w:p w:rsidR="00690768" w:rsidRPr="00690768" w:rsidRDefault="00690768" w:rsidP="0069076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 w:type="page"/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Załącznik nr 1a do SIWZ</w:t>
            </w:r>
          </w:p>
        </w:tc>
      </w:tr>
      <w:tr w:rsidR="00690768" w:rsidRPr="00690768" w:rsidTr="008C25C3">
        <w:trPr>
          <w:trHeight w:val="480"/>
        </w:trPr>
        <w:tc>
          <w:tcPr>
            <w:tcW w:w="9214" w:type="dxa"/>
            <w:shd w:val="clear" w:color="auto" w:fill="D9D9D9"/>
            <w:vAlign w:val="center"/>
          </w:tcPr>
          <w:p w:rsidR="00690768" w:rsidRPr="00690768" w:rsidRDefault="00690768" w:rsidP="0069076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FORMULARZ OFERTOWY</w:t>
            </w:r>
          </w:p>
        </w:tc>
      </w:tr>
    </w:tbl>
    <w:p w:rsidR="00690768" w:rsidRPr="00690768" w:rsidRDefault="00690768" w:rsidP="00690768">
      <w:pPr>
        <w:spacing w:after="4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98"/>
        <w:gridCol w:w="4712"/>
      </w:tblGrid>
      <w:tr w:rsidR="00690768" w:rsidRPr="00690768" w:rsidTr="008C25C3">
        <w:trPr>
          <w:trHeight w:val="2396"/>
        </w:trPr>
        <w:tc>
          <w:tcPr>
            <w:tcW w:w="9210" w:type="dxa"/>
            <w:gridSpan w:val="2"/>
            <w:vAlign w:val="center"/>
          </w:tcPr>
          <w:p w:rsidR="00690768" w:rsidRPr="00690768" w:rsidRDefault="00690768" w:rsidP="0069076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OFERTA</w:t>
            </w:r>
          </w:p>
          <w:p w:rsidR="00690768" w:rsidRPr="00690768" w:rsidRDefault="00690768" w:rsidP="00690768">
            <w:pPr>
              <w:spacing w:after="40" w:line="240" w:lineRule="auto"/>
              <w:ind w:firstLine="47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40" w:line="240" w:lineRule="auto"/>
              <w:ind w:left="4692" w:firstLine="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Gminny Zepsół Oświaty</w:t>
            </w:r>
          </w:p>
          <w:p w:rsidR="00690768" w:rsidRPr="00690768" w:rsidRDefault="00690768" w:rsidP="00690768">
            <w:pPr>
              <w:spacing w:after="40" w:line="240" w:lineRule="auto"/>
              <w:ind w:left="4692" w:firstLine="20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ul. B.Głowackiego 4</w:t>
            </w:r>
          </w:p>
          <w:p w:rsidR="00690768" w:rsidRPr="00690768" w:rsidRDefault="00690768" w:rsidP="00690768">
            <w:pPr>
              <w:spacing w:after="40" w:line="240" w:lineRule="auto"/>
              <w:ind w:left="4692" w:firstLine="20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58-100 Świdnica</w:t>
            </w:r>
          </w:p>
          <w:p w:rsidR="00690768" w:rsidRPr="00690768" w:rsidRDefault="00690768" w:rsidP="006907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W postępowaniu o udzielenie zamówienia publicznego prowadzonego w trybie przetargu nieograniczonego zgodnie z ustawą z dnia 29 stycznia 2004 r. Prawo zamówień publicznych 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 xml:space="preserve">na zadania pn.: </w:t>
            </w: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Zorganizowanie dowozu i odwozu uczniów do szkół na terenie Gminy Świdnica w roku szkolnym 2018/2019”</w:t>
            </w:r>
          </w:p>
        </w:tc>
      </w:tr>
      <w:tr w:rsidR="00690768" w:rsidRPr="00690768" w:rsidTr="008C25C3">
        <w:trPr>
          <w:trHeight w:val="1502"/>
        </w:trPr>
        <w:tc>
          <w:tcPr>
            <w:tcW w:w="9210" w:type="dxa"/>
            <w:gridSpan w:val="2"/>
          </w:tcPr>
          <w:p w:rsidR="00690768" w:rsidRPr="00690768" w:rsidRDefault="00690768" w:rsidP="000A2B66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DANE WYKONAWCY:</w:t>
            </w:r>
          </w:p>
          <w:p w:rsidR="00690768" w:rsidRPr="00690768" w:rsidRDefault="00690768" w:rsidP="006907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Osoba upoważniona do reprezentacji Wykonawcy/ów i podpisująca ofertę: 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………………..……………….........................................................................................………………….</w:t>
            </w:r>
          </w:p>
          <w:p w:rsidR="00690768" w:rsidRPr="00690768" w:rsidRDefault="00690768" w:rsidP="0069076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Wykonawca/Wykonawcy: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……………..……………..………………………………………….……….………</w:t>
            </w:r>
          </w:p>
          <w:p w:rsidR="00690768" w:rsidRPr="00690768" w:rsidRDefault="00690768" w:rsidP="0069076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Adres: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……………………………………………………………………………………………………….. …</w:t>
            </w:r>
          </w:p>
          <w:p w:rsidR="00690768" w:rsidRPr="00690768" w:rsidRDefault="00690768" w:rsidP="00690768">
            <w:pPr>
              <w:spacing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Osoba odpowiedzialna za kontakty z Zamawiającym: 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.…………………………………………..………………………………………..</w:t>
            </w:r>
          </w:p>
          <w:p w:rsidR="00690768" w:rsidRPr="00690768" w:rsidRDefault="00690768" w:rsidP="006907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Dane teleadresowe na które należy przekazywać korespondencję związaną z niniejszym postępowaniem: faks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…………………………………………………………………………………………………………………</w:t>
            </w:r>
          </w:p>
          <w:p w:rsidR="00690768" w:rsidRPr="00690768" w:rsidRDefault="00690768" w:rsidP="00690768">
            <w:pPr>
              <w:spacing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e-mail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………………</w:t>
            </w:r>
            <w:r w:rsidRPr="00690768">
              <w:rPr>
                <w:rFonts w:ascii="Times New Roman" w:eastAsia="Times New Roman" w:hAnsi="Times New Roman" w:cs="Times New Roman"/>
                <w:b/>
                <w:vanish/>
                <w:sz w:val="20"/>
                <w:szCs w:val="20"/>
                <w:lang w:val="cs-CZ" w:eastAsia="pl-PL"/>
              </w:rPr>
              <w:t>………………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…………………………………………........……………………….….…..………………</w:t>
            </w:r>
          </w:p>
          <w:p w:rsidR="00690768" w:rsidRPr="00690768" w:rsidRDefault="00690768" w:rsidP="00690768">
            <w:pPr>
              <w:spacing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Adres do korespondencji (jeżeli inny niż adres siedziby): 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 xml:space="preserve">……………………………………………………….……….......................................................……………….. </w:t>
            </w:r>
          </w:p>
        </w:tc>
      </w:tr>
      <w:tr w:rsidR="00690768" w:rsidRPr="00690768" w:rsidTr="008C25C3">
        <w:trPr>
          <w:trHeight w:val="3708"/>
        </w:trPr>
        <w:tc>
          <w:tcPr>
            <w:tcW w:w="9210" w:type="dxa"/>
            <w:gridSpan w:val="2"/>
          </w:tcPr>
          <w:p w:rsidR="00690768" w:rsidRPr="00690768" w:rsidRDefault="00690768" w:rsidP="006907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Odpowiadając na ogłoszenie o zamówieniu publicznym w trybie przetargu nieograniczonego, oferujemy wykonanie dostaw będących przedmiotem zamówienia zgodnie z wymaganiami zawartymi w SIWZ za cenę ustaloną wg następującej formuły:</w:t>
            </w:r>
          </w:p>
          <w:p w:rsidR="00690768" w:rsidRPr="00690768" w:rsidRDefault="00690768" w:rsidP="00690768">
            <w:pPr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eastAsia="pl-PL"/>
              </w:rPr>
              <w:t>OFERUJEMY CENĘ BRUTTO ZA CAŁE ZADANIE  [CO] ........................................... zł</w:t>
            </w:r>
          </w:p>
          <w:p w:rsidR="00690768" w:rsidRPr="00690768" w:rsidRDefault="00690768" w:rsidP="00690768">
            <w:pPr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eastAsia="pl-PL"/>
              </w:rPr>
              <w:t>(słownie: ................................................................................................................................ zł</w:t>
            </w:r>
          </w:p>
          <w:p w:rsidR="00690768" w:rsidRPr="00690768" w:rsidRDefault="00690768" w:rsidP="0069076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eastAsia="pl-PL"/>
              </w:rPr>
              <w:t>Obliczoną  wg następującego wzoru:</w:t>
            </w:r>
          </w:p>
          <w:p w:rsidR="00690768" w:rsidRPr="00690768" w:rsidRDefault="00690768" w:rsidP="00690768">
            <w:pPr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eastAsia="pl-PL"/>
              </w:rPr>
              <w:t xml:space="preserve">CO = (C1 x 128.000 km) </w:t>
            </w:r>
          </w:p>
          <w:p w:rsidR="00690768" w:rsidRPr="00690768" w:rsidRDefault="00690768" w:rsidP="00690768">
            <w:pPr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eastAsia="pl-PL"/>
              </w:rPr>
              <w:t>C1 = ............................................... zł brutto (należy zaokrąglić do 2 miejsc po przecinku)</w:t>
            </w:r>
          </w:p>
          <w:p w:rsidR="00690768" w:rsidRPr="00690768" w:rsidRDefault="00690768" w:rsidP="00690768">
            <w:pPr>
              <w:suppressAutoHyphens/>
              <w:spacing w:after="0" w:line="240" w:lineRule="auto"/>
              <w:ind w:left="360"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eastAsia="ar-SA"/>
              </w:rPr>
              <w:t>Słownie: ..............................................................................................................................</w:t>
            </w:r>
          </w:p>
          <w:p w:rsidR="00690768" w:rsidRPr="00690768" w:rsidRDefault="00690768" w:rsidP="006907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90768" w:rsidRPr="00690768" w:rsidRDefault="00690768" w:rsidP="00690768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C1= cena jednostkowa brutto za 1 wozokilometr</w:t>
            </w:r>
          </w:p>
        </w:tc>
      </w:tr>
      <w:tr w:rsidR="00690768" w:rsidRPr="00690768" w:rsidTr="008C25C3">
        <w:trPr>
          <w:trHeight w:val="268"/>
        </w:trPr>
        <w:tc>
          <w:tcPr>
            <w:tcW w:w="9210" w:type="dxa"/>
            <w:gridSpan w:val="2"/>
          </w:tcPr>
          <w:p w:rsidR="00690768" w:rsidRPr="00690768" w:rsidRDefault="00690768" w:rsidP="000A2B66">
            <w:pPr>
              <w:numPr>
                <w:ilvl w:val="0"/>
                <w:numId w:val="2"/>
              </w:numPr>
              <w:spacing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OŚWIADCZENIA:</w:t>
            </w:r>
          </w:p>
          <w:p w:rsidR="00690768" w:rsidRPr="00690768" w:rsidRDefault="00690768" w:rsidP="000A2B66">
            <w:pPr>
              <w:numPr>
                <w:ilvl w:val="0"/>
                <w:numId w:val="2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zamówienie zostanie zrealizowane w terminach określonych w SIWZ oraz ze wzorze umowy;</w:t>
            </w:r>
          </w:p>
          <w:p w:rsidR="00690768" w:rsidRPr="00690768" w:rsidRDefault="00690768" w:rsidP="000A2B66">
            <w:pPr>
              <w:numPr>
                <w:ilvl w:val="0"/>
                <w:numId w:val="2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w cenie naszej oferty zostały uwzględnione wszystkie koszty wykonania zamówienia;</w:t>
            </w:r>
          </w:p>
          <w:p w:rsidR="00690768" w:rsidRPr="00690768" w:rsidRDefault="00690768" w:rsidP="000A2B66">
            <w:pPr>
              <w:numPr>
                <w:ilvl w:val="0"/>
                <w:numId w:val="2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690768" w:rsidRPr="00690768" w:rsidRDefault="00690768" w:rsidP="000A2B66">
            <w:pPr>
              <w:numPr>
                <w:ilvl w:val="0"/>
                <w:numId w:val="2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uważamy się za związanych niniejszą ofertą na okres 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30 dni</w:t>
            </w: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 licząc od dnia otwarcia ofert (włącznie z tym dniem);</w:t>
            </w:r>
          </w:p>
          <w:p w:rsidR="00690768" w:rsidRPr="00690768" w:rsidRDefault="00690768" w:rsidP="000A2B66">
            <w:pPr>
              <w:numPr>
                <w:ilvl w:val="0"/>
                <w:numId w:val="2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Calibri" w:hAnsi="Times New Roman" w:cs="Times New Roman"/>
                <w:sz w:val="20"/>
                <w:szCs w:val="20"/>
                <w:lang w:val="cs-CZ" w:eastAsia="pl-PL"/>
              </w:rPr>
              <w:t>p</w:t>
            </w:r>
            <w:r w:rsidRPr="00690768">
              <w:rPr>
                <w:rFonts w:ascii="Times New Roman" w:eastAsia="Calibri" w:hAnsi="Times New Roman" w:cs="Times New Roman"/>
                <w:sz w:val="20"/>
                <w:szCs w:val="20"/>
                <w:lang w:val="x-none" w:eastAsia="pl-PL"/>
              </w:rPr>
              <w:t>odstawą wystawienia faktury będą rzeczywiste przejechane wozokilometry zgodnie z kartą drogową, licząc od przystanku początkowego do końcowego, określonych w załączniku nr 1</w:t>
            </w:r>
            <w:r w:rsidRPr="0069076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,2,3</w:t>
            </w:r>
            <w:r w:rsidRPr="00690768">
              <w:rPr>
                <w:rFonts w:ascii="Times New Roman" w:eastAsia="Calibri" w:hAnsi="Times New Roman" w:cs="Times New Roman"/>
                <w:sz w:val="20"/>
                <w:szCs w:val="20"/>
                <w:lang w:val="x-none" w:eastAsia="pl-PL"/>
              </w:rPr>
              <w:t xml:space="preserve"> do niniejszej umowy stanowiącym integralną część umowy (załącznik nr 7</w:t>
            </w:r>
            <w:r w:rsidRPr="0069076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 8, 9</w:t>
            </w:r>
            <w:r w:rsidRPr="00690768">
              <w:rPr>
                <w:rFonts w:ascii="Times New Roman" w:eastAsia="Calibri" w:hAnsi="Times New Roman" w:cs="Times New Roman"/>
                <w:sz w:val="20"/>
                <w:szCs w:val="20"/>
                <w:lang w:val="x-none" w:eastAsia="pl-PL"/>
              </w:rPr>
              <w:t xml:space="preserve"> do SIWZ). Należność będzie płatna w</w:t>
            </w:r>
            <w:r w:rsidRPr="0069076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 </w:t>
            </w:r>
            <w:r w:rsidRPr="00690768">
              <w:rPr>
                <w:rFonts w:ascii="Times New Roman" w:eastAsia="Calibri" w:hAnsi="Times New Roman" w:cs="Times New Roman"/>
                <w:sz w:val="20"/>
                <w:szCs w:val="20"/>
                <w:lang w:val="x-none" w:eastAsia="pl-PL"/>
              </w:rPr>
              <w:t>ciągu 14 dni od daty otrzymania prawidłowo wystawionej faktury</w:t>
            </w:r>
            <w:r w:rsidRPr="0069076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690768" w:rsidRPr="00690768" w:rsidRDefault="00690768" w:rsidP="000A2B66">
            <w:pPr>
              <w:numPr>
                <w:ilvl w:val="0"/>
                <w:numId w:val="2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      </w:r>
          </w:p>
          <w:p w:rsidR="00690768" w:rsidRPr="00690768" w:rsidRDefault="00690768" w:rsidP="00690768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* Wyjaśnienie: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napisanie „nie dotyczy”).</w:t>
            </w:r>
          </w:p>
          <w:p w:rsidR="00690768" w:rsidRPr="00690768" w:rsidRDefault="00690768" w:rsidP="00690768">
            <w:pPr>
              <w:tabs>
                <w:tab w:val="left" w:pos="459"/>
              </w:tabs>
              <w:spacing w:after="4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</w:tc>
      </w:tr>
      <w:tr w:rsidR="00690768" w:rsidRPr="00690768" w:rsidTr="008C25C3">
        <w:trPr>
          <w:trHeight w:val="425"/>
        </w:trPr>
        <w:tc>
          <w:tcPr>
            <w:tcW w:w="9210" w:type="dxa"/>
            <w:gridSpan w:val="2"/>
          </w:tcPr>
          <w:p w:rsidR="00690768" w:rsidRPr="00690768" w:rsidRDefault="00690768" w:rsidP="00690768">
            <w:pPr>
              <w:tabs>
                <w:tab w:val="left" w:pos="186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3.</w:t>
            </w:r>
          </w:p>
          <w:p w:rsidR="00690768" w:rsidRPr="00690768" w:rsidRDefault="00690768" w:rsidP="000A2B66">
            <w:pPr>
              <w:numPr>
                <w:ilvl w:val="0"/>
                <w:numId w:val="47"/>
              </w:num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Oferujemy wykonanie zadania następującymi autobusami:</w:t>
            </w:r>
          </w:p>
          <w:p w:rsidR="00690768" w:rsidRPr="00690768" w:rsidRDefault="00690768" w:rsidP="00690768">
            <w:pPr>
              <w:tabs>
                <w:tab w:val="left" w:pos="186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W w:w="8979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3"/>
              <w:gridCol w:w="2993"/>
              <w:gridCol w:w="2993"/>
            </w:tblGrid>
            <w:tr w:rsidR="00690768" w:rsidRPr="00690768" w:rsidTr="008C25C3"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69076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Opis (rodzaj, model)</w:t>
                  </w:r>
                </w:p>
              </w:tc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69076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Rok produkcji</w:t>
                  </w:r>
                </w:p>
              </w:tc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69076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Ilość miejsc siedząco-stojących</w:t>
                  </w:r>
                </w:p>
              </w:tc>
            </w:tr>
            <w:tr w:rsidR="00690768" w:rsidRPr="00690768" w:rsidTr="008C25C3"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690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90768" w:rsidRPr="00690768" w:rsidTr="008C25C3"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690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90768" w:rsidRPr="00690768" w:rsidTr="008C25C3"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690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90768" w:rsidRPr="00690768" w:rsidRDefault="00690768" w:rsidP="00690768">
            <w:pPr>
              <w:suppressAutoHyphens/>
              <w:spacing w:after="0" w:line="240" w:lineRule="auto"/>
              <w:ind w:left="720" w:right="11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690768" w:rsidRPr="00690768" w:rsidRDefault="00690768" w:rsidP="000A2B66">
            <w:pPr>
              <w:numPr>
                <w:ilvl w:val="0"/>
                <w:numId w:val="47"/>
              </w:numPr>
              <w:suppressAutoHyphens/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Czas podstawienia autobusu w razie awarii ……………………..minut (do 40 min., od 40 do 60 min., powyżej 60 min.)</w:t>
            </w:r>
          </w:p>
          <w:p w:rsidR="00690768" w:rsidRPr="00690768" w:rsidRDefault="00690768" w:rsidP="000A2B66">
            <w:pPr>
              <w:numPr>
                <w:ilvl w:val="0"/>
                <w:numId w:val="47"/>
              </w:numPr>
              <w:suppressAutoHyphens/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Dodatkowe wyposażenie: </w:t>
            </w:r>
          </w:p>
          <w:p w:rsidR="00690768" w:rsidRPr="00690768" w:rsidRDefault="00690768" w:rsidP="00690768">
            <w:pPr>
              <w:suppressAutoHyphens/>
              <w:spacing w:after="0" w:line="240" w:lineRule="auto"/>
              <w:ind w:left="1068" w:right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autobusy niskopodwoziowe: …………..…… (ilość zaoferowanych autobusów niskopodwoziowych)</w:t>
            </w:r>
          </w:p>
          <w:p w:rsidR="00690768" w:rsidRPr="00690768" w:rsidRDefault="00690768" w:rsidP="00690768">
            <w:pPr>
              <w:tabs>
                <w:tab w:val="left" w:pos="360"/>
              </w:tabs>
              <w:suppressAutoHyphens/>
              <w:spacing w:after="0" w:line="240" w:lineRule="auto"/>
              <w:ind w:left="1026" w:right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kamery wewnętrzne:…………………… (ilość zaoferowanych autobusów wyposażonych w kamery)</w:t>
            </w:r>
          </w:p>
          <w:p w:rsidR="00690768" w:rsidRPr="00690768" w:rsidRDefault="00690768" w:rsidP="00690768">
            <w:pPr>
              <w:tabs>
                <w:tab w:val="left" w:pos="360"/>
              </w:tabs>
              <w:suppressAutoHyphens/>
              <w:spacing w:after="0" w:line="240" w:lineRule="auto"/>
              <w:ind w:left="1211" w:right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90768" w:rsidRPr="00690768" w:rsidTr="008C25C3">
        <w:trPr>
          <w:trHeight w:val="425"/>
        </w:trPr>
        <w:tc>
          <w:tcPr>
            <w:tcW w:w="9210" w:type="dxa"/>
            <w:gridSpan w:val="2"/>
          </w:tcPr>
          <w:p w:rsidR="00690768" w:rsidRPr="00690768" w:rsidRDefault="00690768" w:rsidP="000A2B66">
            <w:pPr>
              <w:numPr>
                <w:ilvl w:val="0"/>
                <w:numId w:val="48"/>
              </w:num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ZOBOWIĄZANIA W PRZYPADKU PRZYZNANIA ZAMÓWIENIA:</w:t>
            </w:r>
          </w:p>
          <w:p w:rsidR="00690768" w:rsidRPr="00690768" w:rsidRDefault="00690768" w:rsidP="000A2B66">
            <w:pPr>
              <w:numPr>
                <w:ilvl w:val="0"/>
                <w:numId w:val="3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zobowiązujemy się do zawarcia umowy w miejscu i terminie wyznaczonym przez Zamawiającego;</w:t>
            </w:r>
          </w:p>
          <w:p w:rsidR="00690768" w:rsidRPr="00690768" w:rsidRDefault="00690768" w:rsidP="000A2B66">
            <w:pPr>
              <w:numPr>
                <w:ilvl w:val="0"/>
                <w:numId w:val="3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690768" w:rsidRPr="00690768" w:rsidRDefault="00690768" w:rsidP="00690768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cs-CZ" w:eastAsia="pl-PL"/>
              </w:rPr>
              <w:t>e-mail: ………...……..................................................………...........….…………………..……....….</w:t>
            </w:r>
          </w:p>
          <w:p w:rsidR="00690768" w:rsidRPr="00690768" w:rsidRDefault="00690768" w:rsidP="00690768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cs-CZ" w:eastAsia="pl-PL"/>
              </w:rPr>
              <w:t>tel./fax: .....................................................……………................................................................…..;</w:t>
            </w:r>
          </w:p>
          <w:p w:rsidR="00690768" w:rsidRPr="00690768" w:rsidRDefault="00690768" w:rsidP="00690768">
            <w:pPr>
              <w:spacing w:after="4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cs-CZ" w:eastAsia="pl-PL"/>
              </w:rPr>
            </w:pPr>
          </w:p>
        </w:tc>
      </w:tr>
      <w:tr w:rsidR="00690768" w:rsidRPr="00690768" w:rsidTr="008C25C3">
        <w:trPr>
          <w:trHeight w:val="1352"/>
        </w:trPr>
        <w:tc>
          <w:tcPr>
            <w:tcW w:w="9210" w:type="dxa"/>
            <w:gridSpan w:val="2"/>
          </w:tcPr>
          <w:p w:rsidR="00690768" w:rsidRPr="00690768" w:rsidRDefault="00690768" w:rsidP="000A2B66">
            <w:pPr>
              <w:numPr>
                <w:ilvl w:val="0"/>
                <w:numId w:val="48"/>
              </w:numPr>
              <w:spacing w:after="40" w:line="240" w:lineRule="auto"/>
              <w:ind w:left="459" w:hanging="45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PODWYKONAWCY: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Podwykonawcom zamierzam powierzyć poniższe części zamówienia (Jeżeli jest to wiadome, należy podać również dane proponowanych podwykonawców)</w:t>
            </w:r>
          </w:p>
          <w:p w:rsidR="00690768" w:rsidRPr="00690768" w:rsidRDefault="00690768" w:rsidP="000A2B66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690768" w:rsidRPr="00690768" w:rsidRDefault="00690768" w:rsidP="000A2B66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690768" w:rsidRPr="00690768" w:rsidRDefault="00690768" w:rsidP="00690768">
            <w:pPr>
              <w:spacing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</w:tc>
      </w:tr>
      <w:tr w:rsidR="00690768" w:rsidRPr="00690768" w:rsidTr="008C25C3">
        <w:trPr>
          <w:trHeight w:val="1610"/>
        </w:trPr>
        <w:tc>
          <w:tcPr>
            <w:tcW w:w="9210" w:type="dxa"/>
            <w:gridSpan w:val="2"/>
          </w:tcPr>
          <w:p w:rsidR="00690768" w:rsidRPr="00690768" w:rsidRDefault="00690768" w:rsidP="000A2B66">
            <w:pPr>
              <w:numPr>
                <w:ilvl w:val="0"/>
                <w:numId w:val="48"/>
              </w:numPr>
              <w:spacing w:after="40" w:line="240" w:lineRule="auto"/>
              <w:ind w:left="459" w:hanging="45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SPIS TREŚCI:</w:t>
            </w:r>
          </w:p>
          <w:p w:rsidR="00690768" w:rsidRPr="00690768" w:rsidRDefault="00690768" w:rsidP="006907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Integralną część oferty stanowią następujące dokumenty:</w:t>
            </w:r>
          </w:p>
          <w:p w:rsidR="00690768" w:rsidRPr="00690768" w:rsidRDefault="00690768" w:rsidP="000A2B66">
            <w:pPr>
              <w:numPr>
                <w:ilvl w:val="0"/>
                <w:numId w:val="5"/>
              </w:numPr>
              <w:spacing w:after="40" w:line="240" w:lineRule="auto"/>
              <w:ind w:left="459" w:hanging="425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690768" w:rsidRPr="00690768" w:rsidRDefault="00690768" w:rsidP="000A2B66">
            <w:pPr>
              <w:numPr>
                <w:ilvl w:val="0"/>
                <w:numId w:val="5"/>
              </w:numPr>
              <w:spacing w:after="40" w:line="240" w:lineRule="auto"/>
              <w:ind w:left="459" w:hanging="425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690768" w:rsidRPr="00690768" w:rsidRDefault="00690768" w:rsidP="00690768">
            <w:pPr>
              <w:tabs>
                <w:tab w:val="left" w:pos="426"/>
                <w:tab w:val="left" w:pos="186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tabs>
                <w:tab w:val="left" w:pos="426"/>
                <w:tab w:val="left" w:pos="186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Oferta została złożona na .............. kolejno ponumerowanych stronach.</w:t>
            </w:r>
          </w:p>
        </w:tc>
      </w:tr>
      <w:tr w:rsidR="00690768" w:rsidRPr="00690768" w:rsidTr="008C25C3">
        <w:trPr>
          <w:trHeight w:val="2404"/>
        </w:trPr>
        <w:tc>
          <w:tcPr>
            <w:tcW w:w="4498" w:type="dxa"/>
            <w:vAlign w:val="bottom"/>
          </w:tcPr>
          <w:p w:rsidR="00690768" w:rsidRPr="00690768" w:rsidRDefault="00690768" w:rsidP="00690768">
            <w:pPr>
              <w:spacing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……………………………………………………….</w:t>
            </w:r>
          </w:p>
          <w:p w:rsidR="00690768" w:rsidRPr="00690768" w:rsidRDefault="00690768" w:rsidP="0069076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pieczęć Wykonawcy</w:t>
            </w:r>
          </w:p>
        </w:tc>
        <w:tc>
          <w:tcPr>
            <w:tcW w:w="4712" w:type="dxa"/>
            <w:vAlign w:val="bottom"/>
          </w:tcPr>
          <w:p w:rsidR="00690768" w:rsidRPr="00690768" w:rsidRDefault="00690768" w:rsidP="00690768">
            <w:pPr>
              <w:spacing w:after="40" w:line="240" w:lineRule="auto"/>
              <w:ind w:left="4680" w:hanging="49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40" w:line="240" w:lineRule="auto"/>
              <w:ind w:left="4680" w:hanging="49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....................................................................................</w:t>
            </w:r>
          </w:p>
          <w:p w:rsidR="00690768" w:rsidRPr="00690768" w:rsidRDefault="00690768" w:rsidP="0069076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Data i podpis upoważnionego przedstawiciela Wykonawcy</w:t>
            </w:r>
          </w:p>
        </w:tc>
      </w:tr>
    </w:tbl>
    <w:p w:rsidR="00690768" w:rsidRPr="00690768" w:rsidRDefault="00690768" w:rsidP="00690768">
      <w:pPr>
        <w:spacing w:after="4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20"/>
          <w:szCs w:val="20"/>
          <w:lang w:val="x-none" w:eastAsia="pl-PL"/>
        </w:rPr>
      </w:pPr>
    </w:p>
    <w:p w:rsidR="00690768" w:rsidRPr="00690768" w:rsidRDefault="00690768" w:rsidP="00690768">
      <w:pPr>
        <w:spacing w:after="4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4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4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4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4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40" w:line="240" w:lineRule="auto"/>
        <w:jc w:val="both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690768" w:rsidRPr="00690768" w:rsidTr="008C25C3">
        <w:tc>
          <w:tcPr>
            <w:tcW w:w="9214" w:type="dxa"/>
            <w:shd w:val="clear" w:color="auto" w:fill="D9D9D9"/>
          </w:tcPr>
          <w:p w:rsidR="00690768" w:rsidRPr="00690768" w:rsidRDefault="00690768" w:rsidP="0069076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 w:type="page"/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Załącznik nr 1b do SIWZ</w:t>
            </w:r>
          </w:p>
        </w:tc>
      </w:tr>
      <w:tr w:rsidR="00690768" w:rsidRPr="00690768" w:rsidTr="008C25C3">
        <w:trPr>
          <w:trHeight w:val="480"/>
        </w:trPr>
        <w:tc>
          <w:tcPr>
            <w:tcW w:w="9214" w:type="dxa"/>
            <w:shd w:val="clear" w:color="auto" w:fill="D9D9D9"/>
            <w:vAlign w:val="center"/>
          </w:tcPr>
          <w:p w:rsidR="00690768" w:rsidRPr="00690768" w:rsidRDefault="00690768" w:rsidP="0069076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FORMULARZ OFERTOWY</w:t>
            </w:r>
          </w:p>
        </w:tc>
      </w:tr>
    </w:tbl>
    <w:p w:rsidR="00690768" w:rsidRPr="00690768" w:rsidRDefault="00690768" w:rsidP="00690768">
      <w:pPr>
        <w:spacing w:after="4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98"/>
        <w:gridCol w:w="4712"/>
      </w:tblGrid>
      <w:tr w:rsidR="00690768" w:rsidRPr="00690768" w:rsidTr="008C25C3">
        <w:trPr>
          <w:trHeight w:val="2396"/>
        </w:trPr>
        <w:tc>
          <w:tcPr>
            <w:tcW w:w="9210" w:type="dxa"/>
            <w:gridSpan w:val="2"/>
            <w:vAlign w:val="center"/>
          </w:tcPr>
          <w:p w:rsidR="00690768" w:rsidRPr="00690768" w:rsidRDefault="00690768" w:rsidP="0069076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OFERTA</w:t>
            </w:r>
          </w:p>
          <w:p w:rsidR="00690768" w:rsidRPr="00690768" w:rsidRDefault="00690768" w:rsidP="00690768">
            <w:pPr>
              <w:spacing w:after="40" w:line="240" w:lineRule="auto"/>
              <w:ind w:firstLine="47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40" w:line="240" w:lineRule="auto"/>
              <w:ind w:left="4692" w:firstLine="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Gminny Zepsół Oświaty</w:t>
            </w:r>
          </w:p>
          <w:p w:rsidR="00690768" w:rsidRPr="00690768" w:rsidRDefault="00690768" w:rsidP="00690768">
            <w:pPr>
              <w:spacing w:after="40" w:line="240" w:lineRule="auto"/>
              <w:ind w:left="4692" w:firstLine="20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ul. B.Głowackiego 4</w:t>
            </w:r>
          </w:p>
          <w:p w:rsidR="00690768" w:rsidRPr="00690768" w:rsidRDefault="00690768" w:rsidP="00690768">
            <w:pPr>
              <w:spacing w:after="40" w:line="240" w:lineRule="auto"/>
              <w:ind w:left="4692" w:firstLine="20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58-100 Świdnica</w:t>
            </w:r>
          </w:p>
          <w:p w:rsidR="00690768" w:rsidRPr="00690768" w:rsidRDefault="00690768" w:rsidP="006907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0768">
              <w:rPr>
                <w:rFonts w:ascii="Times New Roman" w:eastAsia="Calibri" w:hAnsi="Times New Roman" w:cs="Times New Roman"/>
                <w:sz w:val="20"/>
                <w:szCs w:val="20"/>
                <w:lang w:val="cs-CZ"/>
              </w:rPr>
              <w:t xml:space="preserve">W postępowaniu o udzielenie zamówienia publicznego prowadzonego w trybie przetargu nieograniczonego zgodnie z ustawą z dnia 29 stycznia 2004 r. Prawo zamówień publicznych </w:t>
            </w:r>
            <w:r w:rsidRPr="00690768">
              <w:rPr>
                <w:rFonts w:ascii="Times New Roman" w:eastAsia="Calibri" w:hAnsi="Times New Roman" w:cs="Times New Roman"/>
                <w:b/>
                <w:sz w:val="20"/>
                <w:szCs w:val="20"/>
                <w:lang w:val="cs-CZ"/>
              </w:rPr>
              <w:t xml:space="preserve">na zadania pn.: </w:t>
            </w:r>
            <w:r w:rsidRPr="006907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„Dowóz i odwóz dzieci niepełnosprawnych z terenu Gminy Świdnica do/z Ośrodka </w:t>
            </w:r>
            <w:proofErr w:type="spellStart"/>
            <w:r w:rsidRPr="006907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Rehabilitacyjno</w:t>
            </w:r>
            <w:proofErr w:type="spellEnd"/>
            <w:r w:rsidRPr="006907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6907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Edukacyjno</w:t>
            </w:r>
            <w:proofErr w:type="spellEnd"/>
            <w:r w:rsidRPr="006907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– Wychowawczego w Świdnicy oraz do/z Zespołu Szkół Specjalnych w Świdnicy w roku szkolnym 2018/2018”</w:t>
            </w:r>
          </w:p>
          <w:p w:rsidR="00690768" w:rsidRPr="00690768" w:rsidRDefault="00690768" w:rsidP="006907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90768" w:rsidRPr="00690768" w:rsidTr="008C25C3">
        <w:trPr>
          <w:trHeight w:val="1502"/>
        </w:trPr>
        <w:tc>
          <w:tcPr>
            <w:tcW w:w="9210" w:type="dxa"/>
            <w:gridSpan w:val="2"/>
          </w:tcPr>
          <w:p w:rsidR="00690768" w:rsidRPr="00690768" w:rsidRDefault="00690768" w:rsidP="000A2B66">
            <w:pPr>
              <w:numPr>
                <w:ilvl w:val="0"/>
                <w:numId w:val="48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DANE WYKONAWCY:</w:t>
            </w:r>
          </w:p>
          <w:p w:rsidR="00690768" w:rsidRPr="00690768" w:rsidRDefault="00690768" w:rsidP="006907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Osoba upoważniona do reprezentacji Wykonawcy/ów i podpisująca ofertę: 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………………..……………………......................................................................................…………….</w:t>
            </w:r>
          </w:p>
          <w:p w:rsidR="00690768" w:rsidRPr="00690768" w:rsidRDefault="00690768" w:rsidP="0069076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Wykonawca/Wykonawcy: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……………..……………..…………………………………………...........………</w:t>
            </w:r>
          </w:p>
          <w:p w:rsidR="00690768" w:rsidRPr="00690768" w:rsidRDefault="00690768" w:rsidP="0069076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Adres: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……………………………………………………………………………………………………..........</w:t>
            </w:r>
          </w:p>
          <w:p w:rsidR="00690768" w:rsidRPr="00690768" w:rsidRDefault="00690768" w:rsidP="00690768">
            <w:pPr>
              <w:spacing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Osoba odpowiedzialna za kontakty z Zamawiającym: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.……..…..............……………………………………..</w:t>
            </w:r>
          </w:p>
          <w:p w:rsidR="00690768" w:rsidRPr="00690768" w:rsidRDefault="00690768" w:rsidP="006907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Dane teleadresowe na które należy przekazywać korespondencję związaną z niniejszym postępowaniem: faks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………………………………………………………………………………..........………………………</w:t>
            </w:r>
          </w:p>
          <w:p w:rsidR="00690768" w:rsidRPr="00690768" w:rsidRDefault="00690768" w:rsidP="00690768">
            <w:pPr>
              <w:spacing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e-mail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……………………</w:t>
            </w:r>
            <w:r w:rsidRPr="00690768">
              <w:rPr>
                <w:rFonts w:ascii="Times New Roman" w:eastAsia="Times New Roman" w:hAnsi="Times New Roman" w:cs="Times New Roman"/>
                <w:b/>
                <w:vanish/>
                <w:sz w:val="20"/>
                <w:szCs w:val="20"/>
                <w:lang w:val="cs-CZ" w:eastAsia="pl-PL"/>
              </w:rPr>
              <w:t xml:space="preserve">………………………………………………ji o 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………………………………………………..............………………………………</w:t>
            </w:r>
          </w:p>
          <w:p w:rsidR="00690768" w:rsidRPr="00690768" w:rsidRDefault="00690768" w:rsidP="00690768">
            <w:pPr>
              <w:spacing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Adres do korespondencji (jeżeli inny niż adres siedziby): 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 xml:space="preserve">……………………………………………………….…….......................................................………………….. </w:t>
            </w:r>
          </w:p>
        </w:tc>
      </w:tr>
      <w:tr w:rsidR="00690768" w:rsidRPr="00690768" w:rsidTr="008C25C3">
        <w:trPr>
          <w:trHeight w:val="64"/>
        </w:trPr>
        <w:tc>
          <w:tcPr>
            <w:tcW w:w="9210" w:type="dxa"/>
            <w:gridSpan w:val="2"/>
          </w:tcPr>
          <w:p w:rsidR="00690768" w:rsidRPr="00690768" w:rsidRDefault="00690768" w:rsidP="006907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Odpowiadając na ogłoszenie o zamówieniu publicznym w trybie przetargu nieograniczonego, oferujemy wykonanie dostaw będących przedmiotem zamówienia zgodnie z wymaganiami zawartymi w SIWZ za cenę ustaloną wg następującej formuły:</w:t>
            </w:r>
          </w:p>
          <w:p w:rsidR="00690768" w:rsidRPr="00690768" w:rsidRDefault="00690768" w:rsidP="00690768">
            <w:pPr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eastAsia="pl-PL"/>
              </w:rPr>
              <w:t>OFERUJEMY CENĘ BRUTTO ZA CAŁE ZADANIE  [CO] ........................................... zł</w:t>
            </w:r>
          </w:p>
          <w:p w:rsidR="00690768" w:rsidRPr="00690768" w:rsidRDefault="00690768" w:rsidP="00690768">
            <w:pPr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eastAsia="pl-PL"/>
              </w:rPr>
              <w:t>(słownie: ................................................................................................................................ zł</w:t>
            </w:r>
          </w:p>
          <w:p w:rsidR="00690768" w:rsidRPr="00690768" w:rsidRDefault="00690768" w:rsidP="0069076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eastAsia="pl-PL"/>
              </w:rPr>
              <w:t>Obliczoną  wg następującego wzoru:</w:t>
            </w:r>
          </w:p>
          <w:p w:rsidR="00690768" w:rsidRPr="00690768" w:rsidRDefault="00690768" w:rsidP="00690768">
            <w:pPr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eastAsia="pl-PL"/>
              </w:rPr>
              <w:t xml:space="preserve">CO = (C1 x 50.000 km) </w:t>
            </w:r>
          </w:p>
          <w:p w:rsidR="00690768" w:rsidRPr="00690768" w:rsidRDefault="00690768" w:rsidP="00690768">
            <w:pPr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eastAsia="pl-PL"/>
              </w:rPr>
              <w:t>C1 = ............................................... zł brutto (należy zaokrąglić do 2 miejsc po przecinku)</w:t>
            </w:r>
          </w:p>
          <w:p w:rsidR="00690768" w:rsidRPr="00690768" w:rsidRDefault="00690768" w:rsidP="00690768">
            <w:pPr>
              <w:suppressAutoHyphens/>
              <w:spacing w:after="0" w:line="240" w:lineRule="auto"/>
              <w:ind w:left="360" w:right="11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i/>
                <w:kern w:val="1"/>
                <w:sz w:val="20"/>
                <w:szCs w:val="20"/>
                <w:lang w:eastAsia="ar-SA"/>
              </w:rPr>
              <w:t>Słownie: ..............................................................................................................................</w:t>
            </w:r>
          </w:p>
          <w:p w:rsidR="00690768" w:rsidRPr="00690768" w:rsidRDefault="00690768" w:rsidP="006907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90768" w:rsidRPr="00690768" w:rsidRDefault="00690768" w:rsidP="00690768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C1= cena jednostkowa brutto za 1 wozokilometr</w:t>
            </w:r>
          </w:p>
          <w:p w:rsidR="00690768" w:rsidRPr="00690768" w:rsidRDefault="00690768" w:rsidP="00690768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90768" w:rsidRPr="00690768" w:rsidRDefault="00690768" w:rsidP="000A2B66">
            <w:pPr>
              <w:numPr>
                <w:ilvl w:val="0"/>
                <w:numId w:val="42"/>
              </w:num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Oferujemy wykonanie zadania następującymi autobusami:</w:t>
            </w:r>
          </w:p>
          <w:p w:rsidR="00690768" w:rsidRPr="00690768" w:rsidRDefault="00690768" w:rsidP="00690768">
            <w:pPr>
              <w:tabs>
                <w:tab w:val="left" w:pos="186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W w:w="8979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3"/>
              <w:gridCol w:w="2993"/>
              <w:gridCol w:w="2993"/>
            </w:tblGrid>
            <w:tr w:rsidR="00690768" w:rsidRPr="00690768" w:rsidTr="008C25C3"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69076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Opis (rodzaj, model)</w:t>
                  </w:r>
                </w:p>
              </w:tc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69076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Rok produkcji</w:t>
                  </w:r>
                </w:p>
              </w:tc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69076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Ilość miejsc siedząco-stojących</w:t>
                  </w:r>
                </w:p>
              </w:tc>
            </w:tr>
            <w:tr w:rsidR="00690768" w:rsidRPr="00690768" w:rsidTr="008C25C3"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690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90768" w:rsidRPr="00690768" w:rsidTr="008C25C3"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690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90768" w:rsidRPr="00690768" w:rsidTr="008C25C3"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690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993" w:type="dxa"/>
                  <w:shd w:val="clear" w:color="auto" w:fill="auto"/>
                </w:tcPr>
                <w:p w:rsidR="00690768" w:rsidRPr="00690768" w:rsidRDefault="00690768" w:rsidP="00690768">
                  <w:pPr>
                    <w:tabs>
                      <w:tab w:val="left" w:pos="186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90768" w:rsidRPr="00690768" w:rsidRDefault="00690768" w:rsidP="006907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690768" w:rsidRPr="00690768" w:rsidRDefault="00690768" w:rsidP="006907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CZAS PODSTAWIENIA BUSA W RAZIE AWARII ……………………..minut (do 40 min., od 40 do 60 min., powyżej 60 min.)</w:t>
            </w:r>
          </w:p>
        </w:tc>
      </w:tr>
      <w:tr w:rsidR="00690768" w:rsidRPr="00690768" w:rsidTr="008C25C3">
        <w:trPr>
          <w:trHeight w:val="268"/>
        </w:trPr>
        <w:tc>
          <w:tcPr>
            <w:tcW w:w="9210" w:type="dxa"/>
            <w:gridSpan w:val="2"/>
          </w:tcPr>
          <w:p w:rsidR="00690768" w:rsidRPr="00690768" w:rsidRDefault="00690768" w:rsidP="000A2B66">
            <w:pPr>
              <w:numPr>
                <w:ilvl w:val="0"/>
                <w:numId w:val="46"/>
              </w:numPr>
              <w:spacing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OŚWIADCZENIA:</w:t>
            </w:r>
          </w:p>
          <w:p w:rsidR="00690768" w:rsidRPr="00690768" w:rsidRDefault="00690768" w:rsidP="000A2B66">
            <w:pPr>
              <w:numPr>
                <w:ilvl w:val="0"/>
                <w:numId w:val="46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zamówienie zostanie zrealizowane w terminach określonych w SIWZ oraz ze wzorze umowy;</w:t>
            </w:r>
          </w:p>
          <w:p w:rsidR="00690768" w:rsidRPr="00690768" w:rsidRDefault="00690768" w:rsidP="000A2B66">
            <w:pPr>
              <w:numPr>
                <w:ilvl w:val="0"/>
                <w:numId w:val="46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lastRenderedPageBreak/>
              <w:t>w cenie naszej oferty zostały uwzględnione wszystkie koszty wykonania zamówienia;</w:t>
            </w:r>
          </w:p>
          <w:p w:rsidR="00690768" w:rsidRPr="00690768" w:rsidRDefault="00690768" w:rsidP="000A2B66">
            <w:pPr>
              <w:numPr>
                <w:ilvl w:val="0"/>
                <w:numId w:val="46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690768" w:rsidRPr="00690768" w:rsidRDefault="00690768" w:rsidP="000A2B66">
            <w:pPr>
              <w:numPr>
                <w:ilvl w:val="0"/>
                <w:numId w:val="46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uważamy się za związanych niniejszą ofertą na okres 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30 dni</w:t>
            </w: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 licząc od dnia otwarcia ofert (włącznie z tym dniem);</w:t>
            </w:r>
          </w:p>
          <w:p w:rsidR="00690768" w:rsidRPr="00690768" w:rsidRDefault="00690768" w:rsidP="000A2B66">
            <w:pPr>
              <w:numPr>
                <w:ilvl w:val="0"/>
                <w:numId w:val="46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Calibri" w:hAnsi="Times New Roman" w:cs="Times New Roman"/>
                <w:sz w:val="20"/>
                <w:szCs w:val="20"/>
                <w:lang w:val="cs-CZ" w:eastAsia="pl-PL"/>
              </w:rPr>
              <w:t>p</w:t>
            </w:r>
            <w:r w:rsidRPr="00690768">
              <w:rPr>
                <w:rFonts w:ascii="Times New Roman" w:eastAsia="Calibri" w:hAnsi="Times New Roman" w:cs="Times New Roman"/>
                <w:sz w:val="20"/>
                <w:szCs w:val="20"/>
                <w:lang w:val="x-none" w:eastAsia="pl-PL"/>
              </w:rPr>
              <w:t xml:space="preserve">odstawą wystawienia faktury będą rzeczywiste przejechane wozokilometry zgodnie z kartą drogową, licząc od przystanku początkowego do końcowego, określonych w załączniku nr 1 do niniejszej umowy stanowiącym integralną część umowy (załącznik nr </w:t>
            </w:r>
            <w:r w:rsidRPr="0069076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10</w:t>
            </w:r>
            <w:r w:rsidRPr="00690768">
              <w:rPr>
                <w:rFonts w:ascii="Times New Roman" w:eastAsia="Calibri" w:hAnsi="Times New Roman" w:cs="Times New Roman"/>
                <w:sz w:val="20"/>
                <w:szCs w:val="20"/>
                <w:lang w:val="x-none" w:eastAsia="pl-PL"/>
              </w:rPr>
              <w:t xml:space="preserve"> do SIWZ). Należność będzie płatna w ciągu 14 dni od daty otrzymania prawidłowo wystawionej faktury</w:t>
            </w:r>
            <w:r w:rsidRPr="0069076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690768" w:rsidRPr="00690768" w:rsidRDefault="00690768" w:rsidP="000A2B66">
            <w:pPr>
              <w:numPr>
                <w:ilvl w:val="0"/>
                <w:numId w:val="46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      </w:r>
          </w:p>
          <w:p w:rsidR="00690768" w:rsidRPr="00690768" w:rsidRDefault="00690768" w:rsidP="00690768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*Wyjaśnienie: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napisanie „nie dotyczy”).</w:t>
            </w:r>
          </w:p>
          <w:p w:rsidR="00690768" w:rsidRPr="00690768" w:rsidRDefault="00690768" w:rsidP="00690768">
            <w:pPr>
              <w:tabs>
                <w:tab w:val="left" w:pos="459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</w:tc>
      </w:tr>
      <w:tr w:rsidR="00690768" w:rsidRPr="00690768" w:rsidTr="008C25C3">
        <w:trPr>
          <w:trHeight w:val="425"/>
        </w:trPr>
        <w:tc>
          <w:tcPr>
            <w:tcW w:w="9210" w:type="dxa"/>
            <w:gridSpan w:val="2"/>
          </w:tcPr>
          <w:p w:rsidR="00690768" w:rsidRPr="00690768" w:rsidRDefault="00690768" w:rsidP="000A2B66">
            <w:pPr>
              <w:numPr>
                <w:ilvl w:val="0"/>
                <w:numId w:val="42"/>
              </w:numPr>
              <w:spacing w:after="4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lastRenderedPageBreak/>
              <w:t>ZOBOWIĄZANIA W PRZYPADKU PRZYZNANIA ZAMÓWIENIA:</w:t>
            </w:r>
          </w:p>
          <w:p w:rsidR="00690768" w:rsidRPr="00690768" w:rsidRDefault="00690768" w:rsidP="000A2B66">
            <w:pPr>
              <w:numPr>
                <w:ilvl w:val="0"/>
                <w:numId w:val="43"/>
              </w:numPr>
              <w:spacing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zobowiązujemy się do zawarcia umowy w miejscu i terminie wyznaczonym przez Zamawiającego;</w:t>
            </w:r>
          </w:p>
          <w:p w:rsidR="00690768" w:rsidRPr="00690768" w:rsidRDefault="00690768" w:rsidP="000A2B66">
            <w:pPr>
              <w:numPr>
                <w:ilvl w:val="0"/>
                <w:numId w:val="43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</w:t>
            </w:r>
          </w:p>
          <w:p w:rsidR="00690768" w:rsidRPr="00690768" w:rsidRDefault="00690768" w:rsidP="00690768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cs-CZ" w:eastAsia="pl-PL"/>
              </w:rPr>
              <w:t>e-mail: ………...……........………….…………………..……....….tel./fax: .....................................</w:t>
            </w:r>
          </w:p>
        </w:tc>
      </w:tr>
      <w:tr w:rsidR="00690768" w:rsidRPr="00690768" w:rsidTr="008C25C3">
        <w:trPr>
          <w:trHeight w:val="1570"/>
        </w:trPr>
        <w:tc>
          <w:tcPr>
            <w:tcW w:w="9210" w:type="dxa"/>
            <w:gridSpan w:val="2"/>
          </w:tcPr>
          <w:p w:rsidR="00690768" w:rsidRPr="00690768" w:rsidRDefault="00690768" w:rsidP="000A2B66">
            <w:pPr>
              <w:numPr>
                <w:ilvl w:val="0"/>
                <w:numId w:val="42"/>
              </w:numPr>
              <w:spacing w:after="40" w:line="240" w:lineRule="auto"/>
              <w:ind w:left="459" w:hanging="45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PODWYKONAWCY: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Podwykonawcom zamierzam powierzyć poniższe części zamówienia (Jeżeli jest to wiadome, należy podać również dane proponowanych podwykonawców)</w:t>
            </w:r>
          </w:p>
          <w:p w:rsidR="00690768" w:rsidRPr="00690768" w:rsidRDefault="00690768" w:rsidP="000A2B66">
            <w:pPr>
              <w:numPr>
                <w:ilvl w:val="0"/>
                <w:numId w:val="44"/>
              </w:numPr>
              <w:spacing w:after="40" w:line="240" w:lineRule="auto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690768" w:rsidRPr="00690768" w:rsidRDefault="00690768" w:rsidP="000A2B66">
            <w:pPr>
              <w:numPr>
                <w:ilvl w:val="0"/>
                <w:numId w:val="44"/>
              </w:numPr>
              <w:spacing w:after="40" w:line="240" w:lineRule="auto"/>
              <w:ind w:left="459" w:hanging="425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690768" w:rsidRPr="00690768" w:rsidTr="008C25C3">
        <w:trPr>
          <w:trHeight w:val="1610"/>
        </w:trPr>
        <w:tc>
          <w:tcPr>
            <w:tcW w:w="9210" w:type="dxa"/>
            <w:gridSpan w:val="2"/>
          </w:tcPr>
          <w:p w:rsidR="00690768" w:rsidRPr="00690768" w:rsidRDefault="00690768" w:rsidP="000A2B66">
            <w:pPr>
              <w:numPr>
                <w:ilvl w:val="0"/>
                <w:numId w:val="42"/>
              </w:numPr>
              <w:spacing w:after="40" w:line="240" w:lineRule="auto"/>
              <w:ind w:left="459" w:hanging="45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SPIS TREŚCI:</w:t>
            </w:r>
          </w:p>
          <w:p w:rsidR="00690768" w:rsidRPr="00690768" w:rsidRDefault="00690768" w:rsidP="00690768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Integralną część oferty stanowią następujące dokumenty:</w:t>
            </w:r>
          </w:p>
          <w:p w:rsidR="00690768" w:rsidRPr="00690768" w:rsidRDefault="00690768" w:rsidP="000A2B66">
            <w:pPr>
              <w:numPr>
                <w:ilvl w:val="0"/>
                <w:numId w:val="45"/>
              </w:numPr>
              <w:spacing w:after="40" w:line="240" w:lineRule="auto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690768" w:rsidRPr="00690768" w:rsidRDefault="00690768" w:rsidP="000A2B66">
            <w:pPr>
              <w:numPr>
                <w:ilvl w:val="0"/>
                <w:numId w:val="45"/>
              </w:numPr>
              <w:spacing w:after="40" w:line="240" w:lineRule="auto"/>
              <w:ind w:left="459" w:hanging="425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690768" w:rsidRPr="00690768" w:rsidRDefault="00690768" w:rsidP="00690768">
            <w:pPr>
              <w:tabs>
                <w:tab w:val="left" w:pos="426"/>
                <w:tab w:val="left" w:pos="186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Oferta została złożona na ..............    kolejno ponumerowanych stronach.</w:t>
            </w:r>
          </w:p>
        </w:tc>
      </w:tr>
      <w:tr w:rsidR="00690768" w:rsidRPr="00690768" w:rsidTr="008C25C3">
        <w:trPr>
          <w:trHeight w:val="2187"/>
        </w:trPr>
        <w:tc>
          <w:tcPr>
            <w:tcW w:w="4498" w:type="dxa"/>
            <w:vAlign w:val="bottom"/>
          </w:tcPr>
          <w:p w:rsidR="00690768" w:rsidRPr="00690768" w:rsidRDefault="00690768" w:rsidP="0069076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…………………………………………………</w:t>
            </w:r>
          </w:p>
          <w:p w:rsidR="00690768" w:rsidRPr="00690768" w:rsidRDefault="00690768" w:rsidP="0069076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pieczęć Wykonawcy</w:t>
            </w:r>
          </w:p>
        </w:tc>
        <w:tc>
          <w:tcPr>
            <w:tcW w:w="4712" w:type="dxa"/>
            <w:vAlign w:val="bottom"/>
          </w:tcPr>
          <w:p w:rsidR="00690768" w:rsidRPr="00690768" w:rsidRDefault="00690768" w:rsidP="00690768">
            <w:pPr>
              <w:spacing w:after="40" w:line="240" w:lineRule="auto"/>
              <w:ind w:left="4680" w:hanging="49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......................................................................................</w:t>
            </w:r>
          </w:p>
          <w:p w:rsidR="00690768" w:rsidRPr="00690768" w:rsidRDefault="00690768" w:rsidP="0069076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Data i podpis upoważnionego przedstawiciela Wykonawcy</w:t>
            </w:r>
          </w:p>
        </w:tc>
      </w:tr>
    </w:tbl>
    <w:p w:rsidR="00690768" w:rsidRPr="00690768" w:rsidRDefault="00690768" w:rsidP="00690768">
      <w:pPr>
        <w:spacing w:after="4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90768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br w:type="page"/>
      </w:r>
      <w:r w:rsidRPr="00690768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lastRenderedPageBreak/>
        <w:t xml:space="preserve">                             </w:t>
      </w:r>
      <w:r w:rsidRPr="00690768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ab/>
      </w:r>
      <w:r w:rsidRPr="00690768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ab/>
      </w:r>
      <w:r w:rsidRPr="00690768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ab/>
      </w:r>
      <w:r w:rsidRPr="00690768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ab/>
      </w:r>
      <w:r w:rsidRPr="00690768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ab/>
      </w:r>
      <w:r w:rsidRPr="00690768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ab/>
      </w:r>
      <w:r w:rsidRPr="00690768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ab/>
      </w:r>
      <w:r w:rsidRPr="0069076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Załącznik nr 2a do SIWZ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UMOWA Nr: ……………….   (projekt)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zawarta w dniu …………………….. w oparciu o wyniki postępowania przetargowego w trybie przetargu nieograniczonego nr …………………….. z dnia ……………………..  pomiędzy: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GMINNYM ZESPOŁEM OŚWIATY, 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 siedzibą w 58-100 ŚWIDNICA, UL. GŁOWACKIEGO 4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reprezentowanym przez: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1. Marię Jaworską - Dyrektora Gminnego Zespołu Oświaty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przy kontrasygnacie Głównej Księgowej - Elżbiety Buckiej,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zwanego dalej "Zamawiającym" z jednej strony, 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: 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z siedzibą w :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reprezentowanym przez :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1. ...................................................................................................................</w:t>
      </w: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zwanego dalej "Wykonawcą" wybranym na podstawie ustawy z dnia 29 stycznia 2004 r. Prawo zamówień publicznych 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proofErr w:type="spellStart"/>
      <w:r w:rsidRPr="00690768">
        <w:rPr>
          <w:rFonts w:ascii="Times New Roman" w:eastAsia="Times New Roman" w:hAnsi="Times New Roman" w:cs="Times New Roman"/>
          <w:sz w:val="20"/>
          <w:szCs w:val="20"/>
          <w:lang w:eastAsia="ar-SA"/>
        </w:rPr>
        <w:t>t.j</w:t>
      </w:r>
      <w:proofErr w:type="spellEnd"/>
      <w:r w:rsidRPr="006907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Dz. U. z  2017 r. poz. 1579 z </w:t>
      </w:r>
      <w:proofErr w:type="spellStart"/>
      <w:r w:rsidRPr="00690768">
        <w:rPr>
          <w:rFonts w:ascii="Times New Roman" w:eastAsia="Times New Roman" w:hAnsi="Times New Roman" w:cs="Times New Roman"/>
          <w:sz w:val="20"/>
          <w:szCs w:val="20"/>
          <w:lang w:eastAsia="ar-SA"/>
        </w:rPr>
        <w:t>późn</w:t>
      </w:r>
      <w:proofErr w:type="spellEnd"/>
      <w:r w:rsidRPr="00690768">
        <w:rPr>
          <w:rFonts w:ascii="Times New Roman" w:eastAsia="Times New Roman" w:hAnsi="Times New Roman" w:cs="Times New Roman"/>
          <w:sz w:val="20"/>
          <w:szCs w:val="20"/>
          <w:lang w:eastAsia="ar-SA"/>
        </w:rPr>
        <w:t>. zm.)</w:t>
      </w: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§ 1.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1. Zamawiający zleca, a Wykonawca przyjmuje do wykonania świadczenie usługi pod nazwą: „</w:t>
      </w:r>
      <w:r w:rsidRPr="0069076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Zorganizowanie dowozu i odwozu uczniów do placówek oświatowych na terenie Gminy Świdnica w roku szkolnym 2018/2019” 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warunkami zawartymi w: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a) niniejszej umowie,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b) ofercie Wykonawcy.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§ 2.</w:t>
      </w:r>
    </w:p>
    <w:p w:rsidR="00690768" w:rsidRPr="00690768" w:rsidRDefault="00690768" w:rsidP="000A2B66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Przedmiotem umowy określonym w paragrafie 1 jest wykonanie dowozów uczniów do szkół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odwozu uczniów ze szkół według tras ustalonych w załączniku </w:t>
      </w:r>
      <w:r w:rsidRPr="006907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nr 1,2,3 stanowiącym integralną część do niniejszej umowy (załącznik nr …… do SIWZ), w ilości do 128.000 (słownie: sto dwadzieścia osiem tysięcy) wozokilometrów, zgodnie 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ofertą Wykonawcy.</w:t>
      </w:r>
    </w:p>
    <w:p w:rsidR="00690768" w:rsidRPr="00690768" w:rsidRDefault="00690768" w:rsidP="000A2B66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Wynagrodzenie ryczałtowe ustalone w trybie przetargu nieograniczonego nie przekroczy w ramach niniejszej umowy:</w:t>
      </w:r>
    </w:p>
    <w:p w:rsidR="00690768" w:rsidRPr="00690768" w:rsidRDefault="00690768" w:rsidP="006907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Brutto:  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................................  zł, </w:t>
      </w:r>
    </w:p>
    <w:p w:rsidR="00690768" w:rsidRPr="00690768" w:rsidRDefault="00690768" w:rsidP="006907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Słownie : 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...........................................................................................................................</w:t>
      </w:r>
    </w:p>
    <w:p w:rsidR="00690768" w:rsidRPr="00690768" w:rsidRDefault="00690768" w:rsidP="000A2B66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Kwota wynagrodzenia Wykonawcy, określona §2 pkt.2, zawiera wszystkie koszty związane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realizacją zamówienia.</w:t>
      </w:r>
    </w:p>
    <w:p w:rsidR="00690768" w:rsidRPr="00690768" w:rsidRDefault="00690768" w:rsidP="000A2B66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Wynagrodzenie to ma charakter wynagrodzenia maksymalnego dla zakresu ustalonego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przetargu. Wynagrodzenie ostateczne ustala się na podstawie faktycznie wykonanych wozokilometrów, wg ryczałtowych cen jednostkowych przyjętych w ofercie Wykonawcy tj.:</w:t>
      </w:r>
    </w:p>
    <w:p w:rsidR="00690768" w:rsidRPr="00690768" w:rsidRDefault="00690768" w:rsidP="006907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cena brutto za 1 wozokilometr: ………… słownie: ………………………………………………</w:t>
      </w:r>
    </w:p>
    <w:p w:rsidR="00690768" w:rsidRPr="00690768" w:rsidRDefault="00690768" w:rsidP="000A2B66">
      <w:pPr>
        <w:numPr>
          <w:ilvl w:val="0"/>
          <w:numId w:val="3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nie może bez zgody Zamawiającego przenieść wierzytelności, wynikających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niniejszej umowy na osoby trzecie.</w:t>
      </w:r>
    </w:p>
    <w:p w:rsidR="00690768" w:rsidRPr="00690768" w:rsidRDefault="00690768" w:rsidP="000A2B66">
      <w:pPr>
        <w:numPr>
          <w:ilvl w:val="0"/>
          <w:numId w:val="38"/>
        </w:numPr>
        <w:tabs>
          <w:tab w:val="num" w:pos="284"/>
          <w:tab w:val="num" w:pos="85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Podstawą wystawienia faktury będą rzeczywiste przejechane wozokilometry zgodnie z kartą drogową, licząc od przystanku początkowego do końcowego, określonych w załączniku nr 1,2,3 do niniejszej umowy stanowiącym integralną część umowy (załącznik nr 7,8,9 do SIWZ). </w:t>
      </w:r>
    </w:p>
    <w:p w:rsidR="00690768" w:rsidRPr="00690768" w:rsidRDefault="00690768" w:rsidP="000A2B66">
      <w:pPr>
        <w:numPr>
          <w:ilvl w:val="0"/>
          <w:numId w:val="38"/>
        </w:numPr>
        <w:tabs>
          <w:tab w:val="num" w:pos="284"/>
          <w:tab w:val="num" w:pos="85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Należność będzie płatna w ciągu 14 dni od daty otrzymania prawidłowo wystawionej faktury. </w:t>
      </w:r>
    </w:p>
    <w:p w:rsidR="00690768" w:rsidRPr="00690768" w:rsidRDefault="00690768" w:rsidP="000A2B66">
      <w:pPr>
        <w:numPr>
          <w:ilvl w:val="0"/>
          <w:numId w:val="38"/>
        </w:numPr>
        <w:tabs>
          <w:tab w:val="num" w:pos="284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zastrzega sobie możliwość wykorzystania mniejszej ilości wozokilometrów niż określono w pkt 1. W takim przypadku Wykonawcy nie przysługują wobec Zamawiającego roszczenia odszkodowawcze z tytułu niewykorzystania pełnej ilości wozokilometrów określonej w pkt 1.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§ 3.</w:t>
      </w:r>
    </w:p>
    <w:p w:rsidR="00690768" w:rsidRPr="00690768" w:rsidRDefault="00690768" w:rsidP="000A2B66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zobowiązuje się w okresie od …………….. do 30.06.2019 r. do  dowozu uczniów z miejscowości wskazanych przez Zamawiającego (załącznik nr 1,2,3 do umowy) do szkół na terenie Gminy Świdnica i z powrotem . </w:t>
      </w:r>
    </w:p>
    <w:p w:rsidR="00690768" w:rsidRPr="00690768" w:rsidRDefault="00690768" w:rsidP="000A2B66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Miejsca przystanków na trasie określają rozkłady jazdy linii szkolnej stanowiący załącznik nr 1,2,3 do niniejszej umowy. </w:t>
      </w:r>
    </w:p>
    <w:p w:rsidR="00690768" w:rsidRPr="00690768" w:rsidRDefault="00690768" w:rsidP="000A2B66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Zamawiający zastrzega sobie możliwość zmiany rozkładu jazdy w zależności od potrzeb, pod warunkiem poinformowania Wykonawcy z co najmniej 1-dniowym wyprzedzeniem.  </w:t>
      </w:r>
    </w:p>
    <w:p w:rsidR="00690768" w:rsidRPr="00690768" w:rsidRDefault="00690768" w:rsidP="000A2B66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zastrzega sobie możliwość zamówienia dodatkowych przewozów, innych niż określone w załączniku nr 1,2,3 do umowy, na warunkach określonych w niniejszej umowie, np. wyjazdy na zawody sportowe, wyjazdy na konkursy szkolne, odwozy dzieci z zajęć pozalekcyjnych itp., pod warunkiem poinformowania Wykonawcy z co najmniej 2-dniowym wyprzedzeniem. Zamawiający każdorazowo przedstawi Wykonawcy dokładną trasę przejazdu.</w:t>
      </w: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§ 4.</w:t>
      </w:r>
    </w:p>
    <w:p w:rsidR="00690768" w:rsidRPr="00690768" w:rsidRDefault="00690768" w:rsidP="000A2B66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będzie realizował usługę objętą niniejszą umową autobusami spełniającymi wymagania przepisów w sprawie dopuszczenia autobusów do ruchu określonymi w rozporządzeniu Ministra Infrastruktury z dnia 31 grudnia 2002r. w sprawie warunków technicznych pojazdów oraz zakresu ich niezbędnego wyposażenia (t. j. Dz. U. z 2016 r. poz. 2022). </w:t>
      </w:r>
    </w:p>
    <w:p w:rsidR="00690768" w:rsidRPr="00690768" w:rsidRDefault="00690768" w:rsidP="000A2B66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Na czas przejazdu Wykonawca zobowiązany jest do objęcia uczniów komunikacyjnym ubezpieczeniem odpowiedzialności cywilnej i następstw nieszczęśliwych wypadków.</w:t>
      </w:r>
    </w:p>
    <w:p w:rsidR="00690768" w:rsidRPr="00690768" w:rsidRDefault="00690768" w:rsidP="000A2B66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  <w:t>Wykonawca jest zobowiązany dostarczyć Zamawiającemu kserokopię posiadanego aktualnego ubezpieczenia pojazdu OC i NW oraz kserokopię aktualnych badań technicznych pojazdu.</w:t>
      </w:r>
    </w:p>
    <w:p w:rsidR="00690768" w:rsidRPr="00690768" w:rsidRDefault="00690768" w:rsidP="000A2B66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  <w:t>Wykonawca bez wezwania Zamawiającego zobowiązuje się do przedłużenia OC i NW w zakresie prowadzonej działalności, w przypadku jego wygaśnięcia w czasie trwania umowy i do przedłożenia kserokopii polisy Zamawiającemu.</w:t>
      </w: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§ 5.</w:t>
      </w:r>
    </w:p>
    <w:p w:rsidR="00690768" w:rsidRPr="00690768" w:rsidRDefault="00690768" w:rsidP="000A2B66">
      <w:pPr>
        <w:numPr>
          <w:ilvl w:val="5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lub jego przedstawiciel, ma prawo do kontroli przewozów pod względem punktualności oraz terminowości wykonanych zadań przewozowych.</w:t>
      </w:r>
    </w:p>
    <w:p w:rsidR="00690768" w:rsidRPr="00690768" w:rsidRDefault="00690768" w:rsidP="000A2B66">
      <w:pPr>
        <w:numPr>
          <w:ilvl w:val="5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może zastosować wobec Wykonawcy kary umowne każdorazowo za:</w:t>
      </w:r>
    </w:p>
    <w:p w:rsidR="00690768" w:rsidRPr="00690768" w:rsidRDefault="00690768" w:rsidP="000A2B66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niewykonanie kursu – każdorazowo kara 200 zł,</w:t>
      </w:r>
    </w:p>
    <w:p w:rsidR="00690768" w:rsidRPr="00690768" w:rsidRDefault="00690768" w:rsidP="000A2B66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niepunktualne wykonanie kursu – odjazd przed czasem – każdorazowo kara 150 zł, </w:t>
      </w:r>
    </w:p>
    <w:p w:rsidR="00690768" w:rsidRPr="00690768" w:rsidRDefault="00690768" w:rsidP="000A2B66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niepunktualne wykonanie kursu – odjazd z opóźnieniem – każdorazowo kara 100 zł,</w:t>
      </w:r>
    </w:p>
    <w:p w:rsidR="00690768" w:rsidRPr="00690768" w:rsidRDefault="00690768" w:rsidP="000A2B66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stan techniczny wyposażenia (wnętrza) autobusu stanowiący zagrożenie dla pasażera – każdorazowo kara 150 zł,</w:t>
      </w:r>
    </w:p>
    <w:p w:rsidR="00690768" w:rsidRPr="00690768" w:rsidRDefault="00690768" w:rsidP="000A2B66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niesprawne ogrzewanie autobusu w okresie zimowym – każdorazowo kara 100 zł,</w:t>
      </w:r>
    </w:p>
    <w:p w:rsidR="00690768" w:rsidRPr="00690768" w:rsidRDefault="00690768" w:rsidP="000A2B66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 tytułu niespełnienia przez wykonawcę lub podwykonawcę wymogu zatrudnienia na podstawie umowy o pracę osób wykonujących wskazane w pkt. 1 § 9 czynności zamawiający przewiduje karę umowną w wysokości 500 zł za każdą niezatrudnioną osobę. </w:t>
      </w:r>
    </w:p>
    <w:p w:rsidR="00690768" w:rsidRPr="00690768" w:rsidRDefault="00690768" w:rsidP="000A2B66">
      <w:pPr>
        <w:numPr>
          <w:ilvl w:val="5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zapłaci  Zamawiającemu karę umowną w przypadku odstąpienia od przedmiotu umowy z przyczyn zależnych od Wykonawcy w wysokości 10% wartości brutto przedmiotu umowy określonej w § 2 pkt 2.</w:t>
      </w:r>
    </w:p>
    <w:p w:rsidR="00690768" w:rsidRPr="00690768" w:rsidRDefault="00690768" w:rsidP="000A2B66">
      <w:pPr>
        <w:numPr>
          <w:ilvl w:val="5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zapłaci  Wykonawcy karę umowną w przypadku odstąpienia od przedmiotu umowy z przyczyn zależnych od Zamawiającego w wysokości 10% wartości brutto przedmiotu umowy określonej w § 2 pkt 2, z wyłączeniem przypadku, o którym mowa w art. 145 ustawy Prawo zamówień publicznych.</w:t>
      </w:r>
      <w:r w:rsidRPr="0069076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690768" w:rsidRPr="00690768" w:rsidRDefault="00690768" w:rsidP="000A2B66">
      <w:pPr>
        <w:numPr>
          <w:ilvl w:val="5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wysokość kar umownych nie zrekompensuje szkody Zamawiającego, Zamawiający może dochodzić odszkodowania uzupełniającego do wysokości szkody poniesionej</w:t>
      </w:r>
      <w:r w:rsidRPr="0069076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§ 6.</w:t>
      </w:r>
    </w:p>
    <w:p w:rsidR="00690768" w:rsidRPr="00690768" w:rsidRDefault="00690768" w:rsidP="00690768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Przewozy odbywać się będą we wszystkie dni nauki szkolnej zgodnie z kalendarzem roku szkolnego 2018/2019.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§ 7.</w:t>
      </w:r>
    </w:p>
    <w:p w:rsidR="00690768" w:rsidRPr="00690768" w:rsidRDefault="00690768" w:rsidP="0069076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koordynowania prac wymienionych w niniejszej umowie i prowadzenia rozliczeń wyznacza ze strony Zamawiającego Panią Annę Zając, a ze strony Wykonawcy: </w:t>
      </w:r>
    </w:p>
    <w:p w:rsidR="00690768" w:rsidRPr="00690768" w:rsidRDefault="00690768" w:rsidP="000A2B66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przewozy ……………………..................................................................................................... </w:t>
      </w:r>
    </w:p>
    <w:p w:rsidR="00690768" w:rsidRPr="00690768" w:rsidRDefault="00690768" w:rsidP="000A2B66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obsługa techniczna ………………………................................................................................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§ 8.</w:t>
      </w:r>
    </w:p>
    <w:p w:rsidR="00690768" w:rsidRPr="00690768" w:rsidRDefault="00690768" w:rsidP="000A2B66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Umowa obowiązuje od dnia ………………… do 30.06.2019 r.</w:t>
      </w:r>
    </w:p>
    <w:p w:rsidR="00690768" w:rsidRPr="00690768" w:rsidRDefault="00690768" w:rsidP="000A2B66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zmiany do niniejszej umowy wymagają formy pisemnej pod rygorem nieważności.</w:t>
      </w:r>
    </w:p>
    <w:p w:rsidR="00690768" w:rsidRPr="00690768" w:rsidRDefault="00690768" w:rsidP="000A2B66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załączniki stanowią integralną cześć umowy.</w:t>
      </w:r>
    </w:p>
    <w:p w:rsidR="00690768" w:rsidRPr="00690768" w:rsidRDefault="00690768" w:rsidP="0069076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§ 9.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0A2B66">
      <w:pPr>
        <w:numPr>
          <w:ilvl w:val="0"/>
          <w:numId w:val="18"/>
        </w:numPr>
        <w:tabs>
          <w:tab w:val="left" w:pos="3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 okresie realizacji zamówienia wymaga zatrudnienia przez Wykonawcę lub podwykonawcę na umowę o pracę w sposób określony w art. 22 § 1 ustawy z dnia 26 czerwca 1974 r. – Kodeks pracy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90768">
        <w:rPr>
          <w:rFonts w:ascii="Times New Roman" w:eastAsia="Times New Roman" w:hAnsi="Times New Roman" w:cs="Times New Roman"/>
          <w:lang w:eastAsia="pl-PL"/>
        </w:rPr>
        <w:lastRenderedPageBreak/>
        <w:t>(Dz. U. z 2018 r. poz. 108)</w:t>
      </w:r>
      <w:r w:rsidRPr="00690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pracowników wykonujących prace w zakresie: 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kierowcy autobusu (zadanie nr 1).</w:t>
      </w:r>
    </w:p>
    <w:p w:rsidR="00690768" w:rsidRPr="00690768" w:rsidRDefault="00690768" w:rsidP="000A2B66">
      <w:pPr>
        <w:numPr>
          <w:ilvl w:val="0"/>
          <w:numId w:val="18"/>
        </w:numPr>
        <w:tabs>
          <w:tab w:val="left" w:pos="3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w pkt. 1 § 9</w:t>
      </w:r>
      <w:r w:rsidRPr="00690768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czynności. Zamawiający uprawniony jest w szczególności do: </w:t>
      </w:r>
    </w:p>
    <w:p w:rsidR="00690768" w:rsidRPr="00690768" w:rsidRDefault="00690768" w:rsidP="000A2B66">
      <w:pPr>
        <w:numPr>
          <w:ilvl w:val="0"/>
          <w:numId w:val="19"/>
        </w:numPr>
        <w:tabs>
          <w:tab w:val="left" w:pos="720"/>
          <w:tab w:val="left" w:pos="3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oświadczeń i dokumentów w zakresie potwierdzenia spełniania ww. wymogów i dokonywania ich oceny,</w:t>
      </w:r>
    </w:p>
    <w:p w:rsidR="00690768" w:rsidRPr="00690768" w:rsidRDefault="00690768" w:rsidP="000A2B66">
      <w:pPr>
        <w:numPr>
          <w:ilvl w:val="0"/>
          <w:numId w:val="19"/>
        </w:numPr>
        <w:tabs>
          <w:tab w:val="left" w:pos="720"/>
          <w:tab w:val="left" w:pos="3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wyjaśnień w przypadku wątpliwości w zakresie potwierdzenia spełniania ww. wymogów,</w:t>
      </w:r>
    </w:p>
    <w:p w:rsidR="00690768" w:rsidRPr="00690768" w:rsidRDefault="00690768" w:rsidP="000A2B66">
      <w:pPr>
        <w:numPr>
          <w:ilvl w:val="0"/>
          <w:numId w:val="19"/>
        </w:numPr>
        <w:tabs>
          <w:tab w:val="left" w:pos="720"/>
          <w:tab w:val="left" w:pos="3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przeprowadzania kontroli na miejscu wykonywania świadczenia.</w:t>
      </w:r>
    </w:p>
    <w:p w:rsidR="00690768" w:rsidRPr="00690768" w:rsidRDefault="00690768" w:rsidP="000A2B66">
      <w:pPr>
        <w:numPr>
          <w:ilvl w:val="0"/>
          <w:numId w:val="18"/>
        </w:numPr>
        <w:tabs>
          <w:tab w:val="left" w:pos="720"/>
          <w:tab w:val="left" w:pos="3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pkt. 1 § 9</w:t>
      </w:r>
      <w:r w:rsidRPr="00690768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czynności w trakcie realizacji zamówienia:</w:t>
      </w:r>
    </w:p>
    <w:p w:rsidR="00690768" w:rsidRPr="00690768" w:rsidRDefault="00690768" w:rsidP="000A2B66">
      <w:pPr>
        <w:numPr>
          <w:ilvl w:val="0"/>
          <w:numId w:val="20"/>
        </w:numPr>
        <w:tabs>
          <w:tab w:val="num" w:pos="567"/>
          <w:tab w:val="left" w:pos="3855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690768" w:rsidRPr="00690768" w:rsidRDefault="00690768" w:rsidP="000A2B66">
      <w:pPr>
        <w:numPr>
          <w:ilvl w:val="0"/>
          <w:numId w:val="20"/>
        </w:numPr>
        <w:tabs>
          <w:tab w:val="num" w:pos="567"/>
          <w:tab w:val="left" w:pos="3855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 nazwisko pracownika nie podlega </w:t>
      </w:r>
      <w:proofErr w:type="spellStart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anonimizacji</w:t>
      </w:r>
      <w:proofErr w:type="spellEnd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. Informacje takie jak: data zawarcia umowy, rodzaj umowy o pracę i wymiar etatu powinny być możliwe do zidentyfikowania;</w:t>
      </w:r>
    </w:p>
    <w:p w:rsidR="00690768" w:rsidRPr="00690768" w:rsidRDefault="00690768" w:rsidP="000A2B66">
      <w:pPr>
        <w:numPr>
          <w:ilvl w:val="0"/>
          <w:numId w:val="20"/>
        </w:numPr>
        <w:tabs>
          <w:tab w:val="num" w:pos="567"/>
          <w:tab w:val="left" w:pos="3855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690768" w:rsidRPr="00690768" w:rsidRDefault="00690768" w:rsidP="000A2B66">
      <w:pPr>
        <w:numPr>
          <w:ilvl w:val="0"/>
          <w:numId w:val="20"/>
        </w:numPr>
        <w:tabs>
          <w:tab w:val="num" w:pos="567"/>
          <w:tab w:val="left" w:pos="3855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poświadczoną za zgodność z oryginałem odpowiednio przez wykonawcę lub podwykonawcę kopię dowodu potwierdzającego zgłoszenie pracownika przez pracodawcę do ubezpieczeń, zanonimizowaną w sposób zapewniający ochronę danych osobowych pracowników, zgodnie z przepisami ustawy z dnia 29 sierpnia 1997 r. o ochronie danych osobowych. Imię i nazwisko pracownika nie podlega </w:t>
      </w:r>
      <w:proofErr w:type="spellStart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anonimizacji</w:t>
      </w:r>
      <w:proofErr w:type="spellEnd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690768" w:rsidRPr="00690768" w:rsidRDefault="00690768" w:rsidP="000A2B66">
      <w:pPr>
        <w:numPr>
          <w:ilvl w:val="0"/>
          <w:numId w:val="18"/>
        </w:numPr>
        <w:tabs>
          <w:tab w:val="left" w:pos="3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pkt. 1 § 9</w:t>
      </w:r>
      <w:r w:rsidRPr="00690768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czynności.</w:t>
      </w:r>
    </w:p>
    <w:p w:rsidR="00690768" w:rsidRPr="00690768" w:rsidRDefault="00690768" w:rsidP="000A2B66">
      <w:pPr>
        <w:numPr>
          <w:ilvl w:val="0"/>
          <w:numId w:val="18"/>
        </w:numPr>
        <w:tabs>
          <w:tab w:val="left" w:pos="3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§ 10.</w:t>
      </w: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 uregulowanych w umowie mają zastosowanie ogólne obowiązujące przepisy Kodeksu Cywilnego, prawo zamówień publicznych, prawo o ruchu drogowym, ustawa o transporcie drogowym.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§ 11.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Sprawy wynikłe na tle stosowania umowy strony będą rozstrzygały w drodze wzajemnych negocjacji, a w przypadku braku porozumienia, podlegają rozstrzygnięciu przez właściwy dla siedziby Zamawiającego sąd powszechny.</w:t>
      </w: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§ 12.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Umowę sporządzono w dwóch jednobrzmiących egzemplarzach, po jednej dla każdej ze stron.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ZAMAWIAJĄCY                                                                             WYKONAWCA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                                                          .......................................................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2b do SIWZ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UMOWA Nr: ……………….   (projekt)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zawarta w dniu …………………….. w oparciu o wyniki postępowania przetargowego w trybie przetargu nieograniczonego nr …………………….. z dnia ……………………..  pomiędzy: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GMINNYM ZESPOŁEM OŚWIATY, 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 siedzibą w 58-100 ŚWIDNICA, UL. GŁOWACKIEGO 4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reprezentowanym przez: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1. Marię Jaworską - Dyrektora Gminnego Zespołu Oświaty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przy kontrasygnacie Głównej Księgowej - Elżbiety Buckiej,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zwanego dalej "Zamawiającym" z jednej strony, 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: 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z siedzibą w :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reprezentowanym przez :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1. ...................................................................................................................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2. ...................................................................................................................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zwanego dalej "Wykonawcą" wybranym na podstawie ustawy z dnia 29 stycznia 2004 r. Prawo zamówień publicznych 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proofErr w:type="spellStart"/>
      <w:r w:rsidRPr="00690768">
        <w:rPr>
          <w:rFonts w:ascii="Times New Roman" w:eastAsia="Times New Roman" w:hAnsi="Times New Roman" w:cs="Times New Roman"/>
          <w:sz w:val="20"/>
          <w:szCs w:val="20"/>
          <w:lang w:eastAsia="ar-SA"/>
        </w:rPr>
        <w:t>t.j</w:t>
      </w:r>
      <w:proofErr w:type="spellEnd"/>
      <w:r w:rsidRPr="006907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Dz. U. z  2017 r. poz. 1579 z </w:t>
      </w:r>
      <w:proofErr w:type="spellStart"/>
      <w:r w:rsidRPr="00690768">
        <w:rPr>
          <w:rFonts w:ascii="Times New Roman" w:eastAsia="Times New Roman" w:hAnsi="Times New Roman" w:cs="Times New Roman"/>
          <w:sz w:val="20"/>
          <w:szCs w:val="20"/>
          <w:lang w:eastAsia="ar-SA"/>
        </w:rPr>
        <w:t>późn</w:t>
      </w:r>
      <w:proofErr w:type="spellEnd"/>
      <w:r w:rsidRPr="00690768">
        <w:rPr>
          <w:rFonts w:ascii="Times New Roman" w:eastAsia="Times New Roman" w:hAnsi="Times New Roman" w:cs="Times New Roman"/>
          <w:sz w:val="20"/>
          <w:szCs w:val="20"/>
          <w:lang w:eastAsia="ar-SA"/>
        </w:rPr>
        <w:t>. zm.)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 1.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Na podst. art. 17 ust. o systemie oświaty Zamawiający zleca, a Wykonawca przyjmuje do wykonania świadczenie usługi pod nazwą: </w:t>
      </w:r>
      <w:r w:rsidRPr="0069076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„Dowóz i odwóz dzieci niepełnosprawnych z terenu gminy Świdnica do/z Ośrodka </w:t>
      </w:r>
      <w:proofErr w:type="spellStart"/>
      <w:r w:rsidRPr="0069076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Rehabilitacyjno</w:t>
      </w:r>
      <w:proofErr w:type="spellEnd"/>
      <w:r w:rsidRPr="0069076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</w:t>
      </w:r>
      <w:proofErr w:type="spellStart"/>
      <w:r w:rsidRPr="0069076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Edukacyjno</w:t>
      </w:r>
      <w:proofErr w:type="spellEnd"/>
      <w:r w:rsidRPr="0069076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Wychowawczego w Świdnicy oraz do/z Zespołu Szkół Specjalnych w Świdnicy w roku szkolnym 2018/2019” 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- zgodnie z warunkami zawartymi w:</w:t>
      </w:r>
    </w:p>
    <w:p w:rsidR="00690768" w:rsidRPr="00690768" w:rsidRDefault="00690768" w:rsidP="0069076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a) niniejszej umowie,</w:t>
      </w:r>
    </w:p>
    <w:p w:rsidR="00690768" w:rsidRPr="00690768" w:rsidRDefault="00690768" w:rsidP="0069076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b) ofercie Wykonawcy.</w:t>
      </w:r>
    </w:p>
    <w:p w:rsidR="00690768" w:rsidRPr="00690768" w:rsidRDefault="00690768" w:rsidP="000A2B66">
      <w:pPr>
        <w:numPr>
          <w:ilvl w:val="0"/>
          <w:numId w:val="27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zobowiązuje się od …………………… do 31.08.2019 r. do przewożenia dzieci  niepełnosprawnych wraz z zapewnieniem opieki z miejscowości  wskazanych przez Zamawiającego do Ośrodka </w:t>
      </w:r>
      <w:proofErr w:type="spellStart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Rehabilitacyjno</w:t>
      </w:r>
      <w:proofErr w:type="spellEnd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</w:t>
      </w:r>
      <w:proofErr w:type="spellStart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Edukacyjno</w:t>
      </w:r>
      <w:proofErr w:type="spellEnd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Wychowawczego w Świdnicy, ul. K. </w:t>
      </w:r>
      <w:proofErr w:type="spellStart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Słobódzkiego</w:t>
      </w:r>
      <w:proofErr w:type="spellEnd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28 i z powrotem oraz do Zespołu Szkół Specjalnych w Świdnicy przy </w:t>
      </w:r>
    </w:p>
    <w:p w:rsidR="00690768" w:rsidRPr="00690768" w:rsidRDefault="00690768" w:rsidP="00690768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ul. Rotmistrza Witolda Pileckiego 3 i z powrotem.</w:t>
      </w:r>
    </w:p>
    <w:p w:rsidR="00690768" w:rsidRPr="00690768" w:rsidRDefault="00690768" w:rsidP="000A2B66">
      <w:pPr>
        <w:widowControl w:val="0"/>
        <w:numPr>
          <w:ilvl w:val="0"/>
          <w:numId w:val="27"/>
        </w:num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pl-PL"/>
        </w:rPr>
        <w:t>Najpóźniej do 28 sierpnia 2018 roku Zamawiający przekaże Wykonawcy szczegółowe harmonogramy dowozów i odwozów ustalonych w porozumieniu z dyrektorem OREW oraz dyrektorem ZSS.</w:t>
      </w:r>
    </w:p>
    <w:p w:rsidR="00690768" w:rsidRPr="00690768" w:rsidRDefault="00690768" w:rsidP="000A2B66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  <w:t>Zamawiający zastrzega sobie prawo zmiany harmonogramów dowozów i odwozów, która to zmiana nie będzie wymagała aneksu do umowy.</w:t>
      </w:r>
    </w:p>
    <w:p w:rsidR="00690768" w:rsidRPr="00690768" w:rsidRDefault="00690768" w:rsidP="000A2B66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Przewozy odbywać się będą we wszystkie dni nauki szkolnej zgodnie z kalendarzem roku szkolnego 2018/2019.</w:t>
      </w:r>
    </w:p>
    <w:p w:rsidR="00690768" w:rsidRPr="00690768" w:rsidRDefault="00690768" w:rsidP="000A2B66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zobowiązany jest do </w:t>
      </w:r>
      <w:r w:rsidRPr="00690768">
        <w:rPr>
          <w:rFonts w:ascii="Times New Roman" w:eastAsia="Times New Roman" w:hAnsi="Times New Roman" w:cs="Times New Roman"/>
          <w:w w:val="103"/>
          <w:sz w:val="20"/>
          <w:szCs w:val="20"/>
          <w:lang w:eastAsia="pl-PL"/>
        </w:rPr>
        <w:t xml:space="preserve">utrzymywania stałego kontaktu z Zamawiającym w sprawach dotyczących zmian w organizacji </w:t>
      </w:r>
      <w:r w:rsidRPr="00690768">
        <w:rPr>
          <w:rFonts w:ascii="Times New Roman" w:eastAsia="Times New Roman" w:hAnsi="Times New Roman" w:cs="Times New Roman"/>
          <w:spacing w:val="-4"/>
          <w:sz w:val="20"/>
          <w:szCs w:val="20"/>
          <w:lang w:eastAsia="pl-PL"/>
        </w:rPr>
        <w:t>przewozów,</w:t>
      </w:r>
    </w:p>
    <w:p w:rsidR="00690768" w:rsidRPr="00690768" w:rsidRDefault="00690768" w:rsidP="000A2B6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pacing w:val="-3"/>
          <w:sz w:val="20"/>
          <w:szCs w:val="20"/>
          <w:lang w:eastAsia="pl-PL"/>
        </w:rPr>
        <w:t>Do obowiązków opiekuna, zatrudnionego przez Wykonawcę, będzie należało w szczególności:</w:t>
      </w:r>
    </w:p>
    <w:p w:rsidR="00690768" w:rsidRPr="00690768" w:rsidRDefault="00690768" w:rsidP="000A2B66">
      <w:pPr>
        <w:widowControl w:val="0"/>
        <w:numPr>
          <w:ilvl w:val="0"/>
          <w:numId w:val="25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>opieka i nadzór  podczas przewozu dzieci z miejsc zamieszkania do placówki,</w:t>
      </w:r>
    </w:p>
    <w:p w:rsidR="00690768" w:rsidRPr="00690768" w:rsidRDefault="00690768" w:rsidP="000A2B66">
      <w:pPr>
        <w:widowControl w:val="0"/>
        <w:numPr>
          <w:ilvl w:val="0"/>
          <w:numId w:val="25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 xml:space="preserve">opieka i nadzór podczas przewozu dzieci z placówki do miejsc zamieszkania, </w:t>
      </w:r>
    </w:p>
    <w:p w:rsidR="00690768" w:rsidRPr="00690768" w:rsidRDefault="00690768" w:rsidP="000A2B66">
      <w:pPr>
        <w:widowControl w:val="0"/>
        <w:numPr>
          <w:ilvl w:val="0"/>
          <w:numId w:val="25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>opieka i nadzór w czasie przejścia z pojazdu samochodowego do placówki oraz</w:t>
      </w:r>
      <w:r w:rsidRPr="00690768">
        <w:rPr>
          <w:rFonts w:ascii="Times New Roman" w:eastAsia="Times New Roman" w:hAnsi="Times New Roman" w:cs="Times New Roman"/>
          <w:spacing w:val="-3"/>
          <w:sz w:val="20"/>
          <w:szCs w:val="20"/>
          <w:lang w:eastAsia="pl-PL"/>
        </w:rPr>
        <w:t xml:space="preserve"> z placówki do pojazdu samochodowego,</w:t>
      </w:r>
    </w:p>
    <w:p w:rsidR="00690768" w:rsidRPr="00690768" w:rsidRDefault="00690768" w:rsidP="000A2B66">
      <w:pPr>
        <w:widowControl w:val="0"/>
        <w:numPr>
          <w:ilvl w:val="0"/>
          <w:numId w:val="25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pacing w:val="-3"/>
          <w:sz w:val="20"/>
          <w:szCs w:val="20"/>
          <w:lang w:eastAsia="pl-PL"/>
        </w:rPr>
        <w:t>zwracanie uwagi na zachowanie się dzieci podczas przewozu,</w:t>
      </w:r>
    </w:p>
    <w:p w:rsidR="00690768" w:rsidRPr="00690768" w:rsidRDefault="00690768" w:rsidP="000A2B66">
      <w:pPr>
        <w:widowControl w:val="0"/>
        <w:numPr>
          <w:ilvl w:val="0"/>
          <w:numId w:val="25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stwierdzenia sytuacji zagrażającej dzieciom natychmiastowe poinformowanie Zamawiającego i przewoźnika  o tym fakcie.</w:t>
      </w:r>
    </w:p>
    <w:p w:rsidR="00690768" w:rsidRPr="00690768" w:rsidRDefault="00690768" w:rsidP="006907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FF0000"/>
          <w:kern w:val="1"/>
          <w:sz w:val="20"/>
          <w:szCs w:val="20"/>
          <w:lang w:eastAsia="pl-PL"/>
        </w:rPr>
      </w:pPr>
    </w:p>
    <w:p w:rsidR="00690768" w:rsidRPr="00690768" w:rsidRDefault="00690768" w:rsidP="006907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FF0000"/>
          <w:kern w:val="1"/>
          <w:sz w:val="20"/>
          <w:szCs w:val="20"/>
          <w:lang w:eastAsia="pl-PL"/>
        </w:rPr>
      </w:pPr>
    </w:p>
    <w:p w:rsidR="00690768" w:rsidRPr="00690768" w:rsidRDefault="00690768" w:rsidP="006907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FF0000"/>
          <w:kern w:val="1"/>
          <w:sz w:val="20"/>
          <w:szCs w:val="20"/>
          <w:lang w:eastAsia="pl-PL"/>
        </w:rPr>
      </w:pPr>
    </w:p>
    <w:p w:rsidR="00690768" w:rsidRPr="00690768" w:rsidRDefault="00690768" w:rsidP="006907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  <w:t>§ 2.</w:t>
      </w:r>
    </w:p>
    <w:p w:rsidR="00690768" w:rsidRPr="00690768" w:rsidRDefault="00690768" w:rsidP="000A2B66">
      <w:pPr>
        <w:numPr>
          <w:ilvl w:val="0"/>
          <w:numId w:val="2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  <w:t>Wykonawca jest zobowiązany używać pojazdów przystosowanych do przewozu osób niepełnosprawnych, posiadających aktualne przeglądy techniczne niezbędne do świadczenia niniejszej usługi.</w:t>
      </w:r>
    </w:p>
    <w:p w:rsidR="00690768" w:rsidRPr="00690768" w:rsidRDefault="00690768" w:rsidP="000A2B66">
      <w:pPr>
        <w:numPr>
          <w:ilvl w:val="0"/>
          <w:numId w:val="2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  <w:t>Na czas przejazdu Wykonawca obejmie uczniów i ich opiekunów komunikacyjnym ubezpieczeniem odpowiedzialności cywilnej i następstw nieszczęśliwych wypadków.</w:t>
      </w:r>
    </w:p>
    <w:p w:rsidR="00690768" w:rsidRPr="00690768" w:rsidRDefault="00690768" w:rsidP="000A2B66">
      <w:pPr>
        <w:numPr>
          <w:ilvl w:val="0"/>
          <w:numId w:val="2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  <w:lastRenderedPageBreak/>
        <w:t>Wykonawca odpowiada za bezpieczeństwo uczniów w czasie jazdy, podczas wsiadania i wysiadania z pojazdu, ponosi pełną odpowiedzialność  za szkody przez siebie zawinione.</w:t>
      </w:r>
    </w:p>
    <w:p w:rsidR="00690768" w:rsidRPr="00690768" w:rsidRDefault="00690768" w:rsidP="000A2B66">
      <w:pPr>
        <w:numPr>
          <w:ilvl w:val="0"/>
          <w:numId w:val="2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  <w:t>Wykonawca jest zobowiązany dostarczyć Zamawiającemu kserokopię posiadanego aktualnego ubezpieczenia pojazdu OC i NW oraz kserokopię aktualnych badań technicznych pojazdu.</w:t>
      </w:r>
    </w:p>
    <w:p w:rsidR="00690768" w:rsidRPr="00690768" w:rsidRDefault="00690768" w:rsidP="000A2B66">
      <w:pPr>
        <w:numPr>
          <w:ilvl w:val="0"/>
          <w:numId w:val="2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  <w:t>Wykonawca bez wezwania Zamawiającego zobowiązuje się do przedłużenia OC i NW w zakresie prowadzonej działalności, w przypadku jego wygaśnięcia w czasie trwania umowy i do przedłożenia kserokopii polisy Zamawiającemu.</w:t>
      </w:r>
    </w:p>
    <w:p w:rsidR="00690768" w:rsidRPr="00690768" w:rsidRDefault="00690768" w:rsidP="000A2B66">
      <w:pPr>
        <w:numPr>
          <w:ilvl w:val="0"/>
          <w:numId w:val="2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  <w:t xml:space="preserve">Wykonawca zapewnia sprawność techniczną pojazdów, a także odpowiednie kwalifikacje zawodowe kierowców i opiekunów sprawujących opiekę podczas przewozów. </w:t>
      </w:r>
    </w:p>
    <w:p w:rsidR="00690768" w:rsidRPr="00690768" w:rsidRDefault="00690768" w:rsidP="000A2B66">
      <w:pPr>
        <w:numPr>
          <w:ilvl w:val="0"/>
          <w:numId w:val="2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  <w:t>Funkcje opiekunów sprawujących opiekę podczas przewozów pełnić będą następujące osoby:</w:t>
      </w:r>
    </w:p>
    <w:p w:rsidR="00690768" w:rsidRPr="00690768" w:rsidRDefault="00690768" w:rsidP="000A2B66">
      <w:pPr>
        <w:numPr>
          <w:ilvl w:val="0"/>
          <w:numId w:val="26"/>
        </w:numPr>
        <w:spacing w:after="0" w:line="240" w:lineRule="auto"/>
        <w:ind w:left="840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  <w:t xml:space="preserve">……………………………. </w:t>
      </w:r>
    </w:p>
    <w:p w:rsidR="00690768" w:rsidRPr="00690768" w:rsidRDefault="00690768" w:rsidP="000A2B66">
      <w:pPr>
        <w:numPr>
          <w:ilvl w:val="0"/>
          <w:numId w:val="26"/>
        </w:numPr>
        <w:tabs>
          <w:tab w:val="num" w:pos="750"/>
          <w:tab w:val="num" w:pos="840"/>
        </w:tabs>
        <w:spacing w:after="0" w:line="240" w:lineRule="auto"/>
        <w:ind w:left="840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  <w:t>…………………………….</w:t>
      </w:r>
    </w:p>
    <w:p w:rsidR="00690768" w:rsidRPr="00690768" w:rsidRDefault="00690768" w:rsidP="000A2B66">
      <w:pPr>
        <w:numPr>
          <w:ilvl w:val="0"/>
          <w:numId w:val="26"/>
        </w:numPr>
        <w:tabs>
          <w:tab w:val="num" w:pos="750"/>
          <w:tab w:val="num" w:pos="840"/>
        </w:tabs>
        <w:spacing w:after="0" w:line="240" w:lineRule="auto"/>
        <w:ind w:left="840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  <w:t xml:space="preserve">……………………………. </w:t>
      </w:r>
    </w:p>
    <w:p w:rsidR="00690768" w:rsidRPr="00690768" w:rsidRDefault="00690768" w:rsidP="000A2B66">
      <w:pPr>
        <w:numPr>
          <w:ilvl w:val="0"/>
          <w:numId w:val="26"/>
        </w:numPr>
        <w:tabs>
          <w:tab w:val="num" w:pos="750"/>
          <w:tab w:val="num" w:pos="840"/>
        </w:tabs>
        <w:spacing w:after="0" w:line="240" w:lineRule="auto"/>
        <w:ind w:left="840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  <w:t xml:space="preserve">……………………………. </w:t>
      </w:r>
    </w:p>
    <w:p w:rsidR="00690768" w:rsidRPr="00690768" w:rsidRDefault="00690768" w:rsidP="006907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</w:pPr>
    </w:p>
    <w:p w:rsidR="00690768" w:rsidRPr="00690768" w:rsidRDefault="00690768" w:rsidP="006907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  <w:t>§ 3.</w:t>
      </w:r>
    </w:p>
    <w:p w:rsidR="00690768" w:rsidRPr="00690768" w:rsidRDefault="00690768" w:rsidP="0069076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  <w:t xml:space="preserve">Zamawiający ma prawo do kontroli pojazdu pod względem punktualności oraz terminowość wykonanej usługi przewozowej oraz do kontroli kwalifikacji opiekunów. </w:t>
      </w:r>
    </w:p>
    <w:p w:rsidR="00690768" w:rsidRPr="00690768" w:rsidRDefault="00690768" w:rsidP="006907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</w:pPr>
    </w:p>
    <w:p w:rsidR="00690768" w:rsidRPr="00690768" w:rsidRDefault="00690768" w:rsidP="006907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  <w:t>§ 4.</w:t>
      </w:r>
    </w:p>
    <w:p w:rsidR="00690768" w:rsidRPr="00690768" w:rsidRDefault="00690768" w:rsidP="000A2B66">
      <w:pPr>
        <w:numPr>
          <w:ilvl w:val="0"/>
          <w:numId w:val="22"/>
        </w:numPr>
        <w:tabs>
          <w:tab w:val="num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Wynagrodzenie ryczałtowe ustalone w trybie przetargu nieograniczonego nie przekroczy w ramach niniejszej umowy:</w:t>
      </w:r>
    </w:p>
    <w:p w:rsidR="00690768" w:rsidRPr="00690768" w:rsidRDefault="00690768" w:rsidP="006907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Brutto:  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................................  zł, </w:t>
      </w:r>
    </w:p>
    <w:p w:rsidR="00690768" w:rsidRPr="00690768" w:rsidRDefault="00690768" w:rsidP="006907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Słownie : 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...........................................................................................................................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0A2B66">
      <w:pPr>
        <w:numPr>
          <w:ilvl w:val="0"/>
          <w:numId w:val="22"/>
        </w:numPr>
        <w:tabs>
          <w:tab w:val="num" w:pos="284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Kwota wynagrodzenia Wykonawcy, określona §4 pkt.1, zawiera wszystkie koszty związane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realizacją zamówienia.</w:t>
      </w:r>
    </w:p>
    <w:p w:rsidR="00690768" w:rsidRPr="00690768" w:rsidRDefault="00690768" w:rsidP="000A2B66">
      <w:pPr>
        <w:numPr>
          <w:ilvl w:val="0"/>
          <w:numId w:val="22"/>
        </w:numPr>
        <w:tabs>
          <w:tab w:val="num" w:pos="426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Wynagrodzenie to ma charakter wynagrodzenia maksymalnego dla zakresu ustalonego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przetargu. Wynagrodzenie ostateczne ustala się na podstawie faktycznie wykonanych wozokilometrów, wg ryczałtowych cen jednostkowych przyjętych w ofercie Wykonawcy tj.:</w:t>
      </w:r>
    </w:p>
    <w:p w:rsidR="00690768" w:rsidRPr="00690768" w:rsidRDefault="00690768" w:rsidP="0069076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cena brutto za 1 wozokilometr: ………… słownie: ………………………………………………</w:t>
      </w:r>
    </w:p>
    <w:p w:rsidR="00690768" w:rsidRPr="00690768" w:rsidRDefault="00690768" w:rsidP="000A2B66">
      <w:pPr>
        <w:numPr>
          <w:ilvl w:val="0"/>
          <w:numId w:val="23"/>
        </w:numPr>
        <w:tabs>
          <w:tab w:val="num" w:pos="142"/>
          <w:tab w:val="left" w:pos="426"/>
        </w:tabs>
        <w:spacing w:after="0" w:line="240" w:lineRule="auto"/>
        <w:ind w:left="357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nie może bez zgody Zamawiającego przenieść wierzytelności, wynikających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niniejszej umowy na osoby trzecie.</w:t>
      </w:r>
    </w:p>
    <w:p w:rsidR="00690768" w:rsidRPr="00690768" w:rsidRDefault="00690768" w:rsidP="000A2B66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357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Podstawą wystawienia faktury będą rzeczywiste przejechane wozokilometry zgodnie z kartą drogową, licząc od przystanku początkowego do końcowego określone w załączniku nr 1 stanowiącym integralną cześć do umowy (załącznik nr 10 do SIWZ). </w:t>
      </w:r>
    </w:p>
    <w:p w:rsidR="00690768" w:rsidRPr="00690768" w:rsidRDefault="00690768" w:rsidP="000A2B66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357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Należność za wykonaną usługę będzie płatna w ciągu 14 dni od daty otrzymania prawidłowo wystawionej faktury. Za datę zapłaty  strony przyjmują datę złożenia polecenia realizacji przelewu bankowego przez Zamawiającego.</w:t>
      </w:r>
    </w:p>
    <w:p w:rsidR="00690768" w:rsidRPr="00690768" w:rsidRDefault="00690768" w:rsidP="000A2B66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zastrzega sobie możliwość wykorzystania mniejszej ilości </w:t>
      </w:r>
      <w:proofErr w:type="spellStart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wozokilometrów.W</w:t>
      </w:r>
      <w:proofErr w:type="spellEnd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takim przypadku Wykonawcy nie przysługują wobec Zamawiającego roszczenia odszkodowawcze z tytułu niewykorzystania pełnej ilości wozokilometrów ( tj. 50.000 km).</w:t>
      </w:r>
    </w:p>
    <w:p w:rsidR="00690768" w:rsidRPr="00690768" w:rsidRDefault="00690768" w:rsidP="00690768">
      <w:pPr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color w:val="FF0000"/>
          <w:kern w:val="1"/>
          <w:sz w:val="20"/>
          <w:szCs w:val="20"/>
          <w:lang w:eastAsia="pl-PL"/>
        </w:rPr>
      </w:pPr>
    </w:p>
    <w:p w:rsidR="00690768" w:rsidRPr="00690768" w:rsidRDefault="00690768" w:rsidP="006907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  <w:t>§ 5.</w:t>
      </w:r>
    </w:p>
    <w:p w:rsidR="00690768" w:rsidRPr="00690768" w:rsidRDefault="00690768" w:rsidP="0069076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pl-PL"/>
        </w:rPr>
        <w:t>1.</w:t>
      </w:r>
      <w:r w:rsidRPr="00690768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  <w:t xml:space="preserve">   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może zastosować wobec Wykonawcy kary umowne za:</w:t>
      </w:r>
    </w:p>
    <w:p w:rsidR="00690768" w:rsidRPr="00690768" w:rsidRDefault="00690768" w:rsidP="000A2B6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niewykonanie kursu – każdorazowo kara 200zł,</w:t>
      </w:r>
    </w:p>
    <w:p w:rsidR="00690768" w:rsidRPr="00690768" w:rsidRDefault="00690768" w:rsidP="000A2B6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niepunktualne wykonanie kursu – odjazd przed czasem – każdorazowo kara 150 zł, </w:t>
      </w:r>
    </w:p>
    <w:p w:rsidR="00690768" w:rsidRPr="00690768" w:rsidRDefault="00690768" w:rsidP="000A2B6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niepunktualne wykonanie kursu – odjazd z opóźnieniem – każdorazowo kara 100 zł,</w:t>
      </w:r>
    </w:p>
    <w:p w:rsidR="00690768" w:rsidRPr="00690768" w:rsidRDefault="00690768" w:rsidP="000A2B6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stan techniczny wyposażenia (wnętrza) </w:t>
      </w:r>
      <w:proofErr w:type="spellStart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busu</w:t>
      </w:r>
      <w:proofErr w:type="spellEnd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stanowiący zagrożenie dla pasażera –  każdorazowo kara 150 zł,</w:t>
      </w:r>
    </w:p>
    <w:p w:rsidR="00690768" w:rsidRPr="00690768" w:rsidRDefault="00690768" w:rsidP="000A2B6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niesprawne ogrzewanie </w:t>
      </w:r>
      <w:proofErr w:type="spellStart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busu</w:t>
      </w:r>
      <w:proofErr w:type="spellEnd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okresie zimowym – każdorazowo kara 100 zł,</w:t>
      </w:r>
    </w:p>
    <w:p w:rsidR="00690768" w:rsidRPr="00690768" w:rsidRDefault="00690768" w:rsidP="000A2B6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 tytułu niespełnienia przez wykonawcę lub podwykonawcę wymogu zatrudnienia na podstawie umowy o pracę osób wykonujących wskazane w pkt. 1 § 9 czynności zamawiający przewiduje karę umowną w wysokości 500 zł za każdą niezatrudnioną osobę. </w:t>
      </w:r>
    </w:p>
    <w:p w:rsidR="00690768" w:rsidRPr="00690768" w:rsidRDefault="00690768" w:rsidP="000A2B66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zapłaci  Zamawiającemu karę umowną w przypadku odstąpienia od przedmiotu umowy z przyczyn zależnych od Wykonawcy w wysokości 10% wartości brutto przedmiotu umowy określonej w § 4 pkt 1.</w:t>
      </w:r>
    </w:p>
    <w:p w:rsidR="00690768" w:rsidRPr="00690768" w:rsidRDefault="00690768" w:rsidP="000A2B66">
      <w:pPr>
        <w:numPr>
          <w:ilvl w:val="0"/>
          <w:numId w:val="28"/>
        </w:numPr>
        <w:tabs>
          <w:tab w:val="num" w:pos="1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zapłaci  Wykonawcy karę umowną w przypadku odstąpienia od przedmiotu umowy z przyczyn zależnych od Zamawiającego w wysokości 10% wartości brutto przedmiotu umowy określonej w § 4 pkt 1, z wyłączeniem przypadku, o którym mowa w art. 145 ustawy Prawo zamówień publicznych.</w:t>
      </w:r>
    </w:p>
    <w:p w:rsidR="00690768" w:rsidRPr="00690768" w:rsidRDefault="00690768" w:rsidP="000A2B66">
      <w:pPr>
        <w:numPr>
          <w:ilvl w:val="0"/>
          <w:numId w:val="28"/>
        </w:numPr>
        <w:tabs>
          <w:tab w:val="left" w:pos="426"/>
          <w:tab w:val="num" w:pos="1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W przypadku gdy wysokość kar umownych nie zrekompensuje szkody Zamawiającego, Zamawiający może dochodzić odszkodowania uzupełniającego w wysokości szkody poniesionej.  </w:t>
      </w:r>
    </w:p>
    <w:p w:rsidR="00690768" w:rsidRPr="00690768" w:rsidRDefault="00690768" w:rsidP="000A2B66">
      <w:pPr>
        <w:numPr>
          <w:ilvl w:val="0"/>
          <w:numId w:val="28"/>
        </w:numPr>
        <w:tabs>
          <w:tab w:val="left" w:pos="426"/>
          <w:tab w:val="num" w:pos="1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Zamawiającemu przysługuje prawo odstąpienia od umowy, jeżeli Wykonawca nie wywiązuje się właściwie z  umowy, mimo dodatkowego wezwania - w takim przypadku  Zamawiającemu przysługuje prawo do odszkodowania w wysokości 10 % wartości brutto przedmiotu umowy.</w:t>
      </w:r>
    </w:p>
    <w:p w:rsidR="00690768" w:rsidRPr="00690768" w:rsidRDefault="00690768" w:rsidP="006907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 6.</w:t>
      </w:r>
    </w:p>
    <w:p w:rsidR="00690768" w:rsidRPr="00690768" w:rsidRDefault="00690768" w:rsidP="000A2B66">
      <w:pPr>
        <w:numPr>
          <w:ilvl w:val="0"/>
          <w:numId w:val="1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  <w:t>Umowa obowiązuje od dnia ……………r. do 31.08.2019 r.</w:t>
      </w:r>
    </w:p>
    <w:p w:rsidR="00690768" w:rsidRPr="00690768" w:rsidRDefault="00690768" w:rsidP="000A2B66">
      <w:pPr>
        <w:numPr>
          <w:ilvl w:val="0"/>
          <w:numId w:val="1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  <w:t>Wszystkie zmiany do niniejszej umowy  wymagają  formy aneksu pod rygorem nieważności.</w:t>
      </w:r>
    </w:p>
    <w:p w:rsidR="00690768" w:rsidRPr="00690768" w:rsidRDefault="00690768" w:rsidP="0069076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</w:pPr>
    </w:p>
    <w:p w:rsidR="00690768" w:rsidRPr="00690768" w:rsidRDefault="00690768" w:rsidP="006907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  <w:t>§ 7.</w:t>
      </w:r>
    </w:p>
    <w:p w:rsidR="00690768" w:rsidRPr="00690768" w:rsidRDefault="00690768" w:rsidP="0069076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  <w:t>W sprawach nie uregulowanych w umowie mają zastosowanie ogólnie obowiązujące przepisy Kodeksu Cywilnego, prawo zamówień publicznych, prawo o ruchu drogowym, ustawa o transporcie drogowym.</w:t>
      </w:r>
    </w:p>
    <w:p w:rsidR="00690768" w:rsidRPr="00690768" w:rsidRDefault="00690768" w:rsidP="006907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</w:pPr>
    </w:p>
    <w:p w:rsidR="00690768" w:rsidRPr="00690768" w:rsidRDefault="00690768" w:rsidP="006907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  <w:t>§ 8.</w:t>
      </w:r>
    </w:p>
    <w:p w:rsidR="00690768" w:rsidRPr="00690768" w:rsidRDefault="00690768" w:rsidP="0069076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  <w:t>Spory wynikłe na tle stosowania umowy strony będą rozstrzygały w drodze wzajemnych regulacji, a w przypadku braku porozumienia podlegają rozstrzygnięciu przez właściwy dla siedziby Zamawiającego sąd.</w:t>
      </w:r>
    </w:p>
    <w:p w:rsidR="00690768" w:rsidRPr="00690768" w:rsidRDefault="00690768" w:rsidP="006907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</w:pPr>
    </w:p>
    <w:p w:rsidR="00690768" w:rsidRPr="00690768" w:rsidRDefault="00690768" w:rsidP="006907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  <w:t>§ 9.</w:t>
      </w:r>
    </w:p>
    <w:p w:rsidR="00690768" w:rsidRPr="00690768" w:rsidRDefault="00690768" w:rsidP="000A2B66">
      <w:pPr>
        <w:numPr>
          <w:ilvl w:val="0"/>
          <w:numId w:val="39"/>
        </w:numPr>
        <w:tabs>
          <w:tab w:val="left" w:pos="3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 okresie realizacji zamówienia wymaga zatrudnienia przez Wykonawcę lub podwykonawcę na umowę o pracę w sposób określony w art. 22 § 1 ustawy z dnia 26 czerwca 1974 r. – Kodeks pracy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(t. j. Dz.U. z 2018 r. poz. 108) pracowników wykonujących prace w zakresie: kierowcy </w:t>
      </w:r>
      <w:proofErr w:type="spellStart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busa</w:t>
      </w:r>
      <w:proofErr w:type="spellEnd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</w:t>
      </w:r>
    </w:p>
    <w:p w:rsidR="00690768" w:rsidRPr="00690768" w:rsidRDefault="00690768" w:rsidP="000A2B66">
      <w:pPr>
        <w:numPr>
          <w:ilvl w:val="0"/>
          <w:numId w:val="39"/>
        </w:numPr>
        <w:tabs>
          <w:tab w:val="left" w:pos="3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w pkt. 1 § 9</w:t>
      </w:r>
      <w:r w:rsidRPr="00690768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czynności. Zamawiający uprawniony jest w szczególności do: </w:t>
      </w:r>
    </w:p>
    <w:p w:rsidR="00690768" w:rsidRPr="00690768" w:rsidRDefault="00690768" w:rsidP="000A2B66">
      <w:pPr>
        <w:numPr>
          <w:ilvl w:val="0"/>
          <w:numId w:val="40"/>
        </w:numPr>
        <w:tabs>
          <w:tab w:val="left" w:pos="3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oświadczeń i dokumentów w zakresie potwierdzenia spełniania ww. wymogów i dokonywania ich oceny,</w:t>
      </w:r>
    </w:p>
    <w:p w:rsidR="00690768" w:rsidRPr="00690768" w:rsidRDefault="00690768" w:rsidP="000A2B66">
      <w:pPr>
        <w:numPr>
          <w:ilvl w:val="0"/>
          <w:numId w:val="40"/>
        </w:numPr>
        <w:tabs>
          <w:tab w:val="left" w:pos="3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żądania wyjaśnień w przypadku wątpliwości w zakresie potwierdzenia spełniania ww. wymogów,</w:t>
      </w:r>
    </w:p>
    <w:p w:rsidR="00690768" w:rsidRPr="00690768" w:rsidRDefault="00690768" w:rsidP="000A2B66">
      <w:pPr>
        <w:numPr>
          <w:ilvl w:val="0"/>
          <w:numId w:val="40"/>
        </w:numPr>
        <w:tabs>
          <w:tab w:val="left" w:pos="3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przeprowadzania kontroli na miejscu wykonywania świadczenia.</w:t>
      </w:r>
    </w:p>
    <w:p w:rsidR="00690768" w:rsidRPr="00690768" w:rsidRDefault="00690768" w:rsidP="00690768">
      <w:pPr>
        <w:tabs>
          <w:tab w:val="left" w:pos="720"/>
          <w:tab w:val="left" w:pos="385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0A2B66">
      <w:pPr>
        <w:numPr>
          <w:ilvl w:val="0"/>
          <w:numId w:val="39"/>
        </w:numPr>
        <w:tabs>
          <w:tab w:val="left" w:pos="720"/>
          <w:tab w:val="left" w:pos="3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pkt. 1 § 9</w:t>
      </w:r>
      <w:r w:rsidRPr="00690768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czynności w trakcie realizacji zamówienia:</w:t>
      </w:r>
    </w:p>
    <w:p w:rsidR="00690768" w:rsidRPr="00690768" w:rsidRDefault="00690768" w:rsidP="000A2B66">
      <w:pPr>
        <w:numPr>
          <w:ilvl w:val="0"/>
          <w:numId w:val="41"/>
        </w:numPr>
        <w:tabs>
          <w:tab w:val="left" w:pos="3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 pracę i wymiaru etatu oraz podpis osoby uprawnionej do złożenia oświadczenia w imieniu wykonawcy lub podwykonawcy;</w:t>
      </w:r>
    </w:p>
    <w:p w:rsidR="00690768" w:rsidRPr="00690768" w:rsidRDefault="00690768" w:rsidP="000A2B66">
      <w:pPr>
        <w:numPr>
          <w:ilvl w:val="0"/>
          <w:numId w:val="41"/>
        </w:numPr>
        <w:tabs>
          <w:tab w:val="left" w:pos="3855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 nazwisko pracownika nie podlega </w:t>
      </w:r>
      <w:proofErr w:type="spellStart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anonimizacji</w:t>
      </w:r>
      <w:proofErr w:type="spellEnd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. Informacje takie jak: data zawarcia umowy, rodzaj umowy o pracę i wymiar etatu powinny być możliwe do zidentyfikowania;</w:t>
      </w:r>
    </w:p>
    <w:p w:rsidR="00690768" w:rsidRPr="00690768" w:rsidRDefault="00690768" w:rsidP="000A2B66">
      <w:pPr>
        <w:numPr>
          <w:ilvl w:val="0"/>
          <w:numId w:val="41"/>
        </w:numPr>
        <w:tabs>
          <w:tab w:val="left" w:pos="3855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690768" w:rsidRPr="00690768" w:rsidRDefault="00690768" w:rsidP="000A2B66">
      <w:pPr>
        <w:numPr>
          <w:ilvl w:val="0"/>
          <w:numId w:val="41"/>
        </w:numPr>
        <w:tabs>
          <w:tab w:val="left" w:pos="3855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poświadczoną za zgodność z oryginałem odpowiednio przez wykonawcę lub podwykonawcę kopię dowodu potwierdzającego zgłoszenie pracownika przez pracodawcę do ubezpieczeń, zanonimizowaną w sposób zapewniający ochronę danych osobowych pracowników, zgodnie z przepisami ustawy z dnia 29 sierpnia 1997 r. o ochronie danych osobowych. Imię i nazwisko pracownika nie podlega </w:t>
      </w:r>
      <w:proofErr w:type="spellStart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anonimizacji</w:t>
      </w:r>
      <w:proofErr w:type="spellEnd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690768" w:rsidRPr="00690768" w:rsidRDefault="00690768" w:rsidP="000A2B66">
      <w:pPr>
        <w:numPr>
          <w:ilvl w:val="0"/>
          <w:numId w:val="39"/>
        </w:numPr>
        <w:tabs>
          <w:tab w:val="left" w:pos="3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podwykonawcę wymogu zatrudnienia na podstawie umowy o pracę osób wykonujących wskazane w pkt. 1 § 9</w:t>
      </w:r>
      <w:r w:rsidRPr="00690768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czynności.</w:t>
      </w:r>
    </w:p>
    <w:p w:rsidR="00690768" w:rsidRPr="00690768" w:rsidRDefault="00690768" w:rsidP="000A2B66">
      <w:pPr>
        <w:numPr>
          <w:ilvl w:val="0"/>
          <w:numId w:val="39"/>
        </w:numPr>
        <w:tabs>
          <w:tab w:val="left" w:pos="3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  <w:t>§ 10.</w:t>
      </w:r>
    </w:p>
    <w:p w:rsidR="00690768" w:rsidRPr="00690768" w:rsidRDefault="00690768" w:rsidP="006907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</w:pPr>
    </w:p>
    <w:p w:rsidR="00690768" w:rsidRPr="00690768" w:rsidRDefault="00690768" w:rsidP="0069076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  <w:t>Umowę sporządzono w dwóch jednobrzmiących egzemplarzach, po jednej dla każdej ze stron.</w:t>
      </w:r>
    </w:p>
    <w:p w:rsidR="00690768" w:rsidRPr="00690768" w:rsidRDefault="00690768" w:rsidP="0069076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</w:pPr>
    </w:p>
    <w:p w:rsidR="00690768" w:rsidRPr="00690768" w:rsidRDefault="00690768" w:rsidP="0069076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</w:pPr>
    </w:p>
    <w:p w:rsidR="00690768" w:rsidRPr="00690768" w:rsidRDefault="00690768" w:rsidP="0069076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</w:pPr>
    </w:p>
    <w:p w:rsidR="00690768" w:rsidRPr="00690768" w:rsidRDefault="00690768" w:rsidP="0069076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</w:pPr>
    </w:p>
    <w:p w:rsidR="00690768" w:rsidRPr="00690768" w:rsidRDefault="00690768" w:rsidP="0069076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  <w:t>WYKONAWCA:</w:t>
      </w:r>
      <w:r w:rsidRPr="00690768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  <w:tab/>
      </w:r>
      <w:r w:rsidRPr="00690768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  <w:tab/>
      </w:r>
      <w:r w:rsidRPr="00690768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  <w:tab/>
      </w:r>
      <w:r w:rsidRPr="00690768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  <w:tab/>
      </w:r>
      <w:r w:rsidRPr="00690768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  <w:tab/>
      </w:r>
      <w:r w:rsidRPr="00690768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pl-PL"/>
        </w:rPr>
        <w:tab/>
        <w:t>ZAMAWIAJĄCY: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4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4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4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4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4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val="x-none"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val="x-none"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4678"/>
        </w:tabs>
        <w:spacing w:after="40" w:line="240" w:lineRule="auto"/>
        <w:rPr>
          <w:rFonts w:ascii="Times New Roman" w:eastAsia="Calibri" w:hAnsi="Times New Roman" w:cs="Times New Roman"/>
          <w:sz w:val="20"/>
          <w:szCs w:val="20"/>
          <w:lang w:val="x-none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690768" w:rsidRPr="00690768" w:rsidTr="008C25C3">
        <w:trPr>
          <w:trHeight w:val="327"/>
        </w:trPr>
        <w:tc>
          <w:tcPr>
            <w:tcW w:w="0" w:type="auto"/>
            <w:shd w:val="clear" w:color="auto" w:fill="D9D9D9"/>
            <w:vAlign w:val="center"/>
          </w:tcPr>
          <w:p w:rsidR="00690768" w:rsidRPr="00690768" w:rsidRDefault="00690768" w:rsidP="0069076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 w:type="page"/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Załącznik nr 3a do SIWZ</w:t>
            </w:r>
          </w:p>
        </w:tc>
      </w:tr>
      <w:tr w:rsidR="00690768" w:rsidRPr="00690768" w:rsidTr="008C25C3">
        <w:trPr>
          <w:trHeight w:val="528"/>
        </w:trPr>
        <w:tc>
          <w:tcPr>
            <w:tcW w:w="0" w:type="auto"/>
            <w:shd w:val="clear" w:color="auto" w:fill="D9D9D9"/>
            <w:vAlign w:val="center"/>
          </w:tcPr>
          <w:p w:rsidR="00690768" w:rsidRPr="00690768" w:rsidRDefault="00690768" w:rsidP="00690768">
            <w:pPr>
              <w:keepNext/>
              <w:spacing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val="cs-CZ" w:eastAsia="pl-PL"/>
              </w:rPr>
              <w:t>OŚWIADCZENIE O BRAKU PODSTAW DO WYKLUCZENIA / I SPEŁNIENIA WARUNKÓW UDZIAŁU W POSTĘPOWANIU</w:t>
            </w:r>
          </w:p>
        </w:tc>
      </w:tr>
    </w:tbl>
    <w:p w:rsidR="00690768" w:rsidRPr="00690768" w:rsidRDefault="00690768" w:rsidP="00690768">
      <w:pPr>
        <w:spacing w:after="4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574"/>
      </w:tblGrid>
      <w:tr w:rsidR="00690768" w:rsidRPr="00690768" w:rsidTr="008C25C3">
        <w:trPr>
          <w:trHeight w:val="429"/>
        </w:trPr>
        <w:tc>
          <w:tcPr>
            <w:tcW w:w="0" w:type="auto"/>
            <w:gridSpan w:val="2"/>
            <w:vAlign w:val="center"/>
          </w:tcPr>
          <w:p w:rsidR="00690768" w:rsidRPr="00690768" w:rsidRDefault="00690768" w:rsidP="0069076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Przystępując do postępowania pn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 xml:space="preserve">. 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8964"/>
            </w:tblGrid>
            <w:tr w:rsidR="00690768" w:rsidRPr="00690768" w:rsidTr="008C25C3">
              <w:tc>
                <w:tcPr>
                  <w:tcW w:w="0" w:type="auto"/>
                </w:tcPr>
                <w:p w:rsidR="00690768" w:rsidRPr="00690768" w:rsidRDefault="00690768" w:rsidP="006907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690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„</w:t>
                  </w:r>
                  <w:r w:rsidRPr="0069076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  <w:t>Zorganizowanie dowozu i odwozu uczniów do szkół na terenie Gminy Świdnica w roku szkolnym 2018/2019 „</w:t>
                  </w:r>
                </w:p>
              </w:tc>
            </w:tr>
          </w:tbl>
          <w:p w:rsidR="00690768" w:rsidRPr="00690768" w:rsidRDefault="00690768" w:rsidP="0069076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90768" w:rsidRPr="00690768" w:rsidTr="008C25C3">
        <w:trPr>
          <w:trHeight w:val="429"/>
        </w:trPr>
        <w:tc>
          <w:tcPr>
            <w:tcW w:w="0" w:type="auto"/>
            <w:gridSpan w:val="2"/>
            <w:vAlign w:val="center"/>
          </w:tcPr>
          <w:p w:rsidR="00690768" w:rsidRPr="00690768" w:rsidRDefault="00690768" w:rsidP="0069076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działając w imieniu Wykonawcy: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</w:t>
            </w:r>
          </w:p>
          <w:p w:rsidR="00690768" w:rsidRPr="00690768" w:rsidRDefault="00690768" w:rsidP="0069076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 xml:space="preserve"> (podać nazwę i adres Wykonawcy)</w:t>
            </w:r>
          </w:p>
        </w:tc>
      </w:tr>
      <w:tr w:rsidR="00690768" w:rsidRPr="00690768" w:rsidTr="008C25C3">
        <w:trPr>
          <w:trHeight w:val="803"/>
        </w:trPr>
        <w:tc>
          <w:tcPr>
            <w:tcW w:w="0" w:type="auto"/>
            <w:gridSpan w:val="2"/>
            <w:vAlign w:val="center"/>
          </w:tcPr>
          <w:p w:rsidR="00690768" w:rsidRPr="00690768" w:rsidRDefault="00690768" w:rsidP="0069076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Oświadczam, że na dzień składania ofert  nie podlegam wykluczeniu z postępowania i spełniam warunki udziału w postępowaniu.</w:t>
            </w:r>
          </w:p>
        </w:tc>
      </w:tr>
      <w:tr w:rsidR="00690768" w:rsidRPr="00690768" w:rsidTr="008C25C3">
        <w:trPr>
          <w:trHeight w:val="283"/>
        </w:trPr>
        <w:tc>
          <w:tcPr>
            <w:tcW w:w="0" w:type="auto"/>
            <w:gridSpan w:val="2"/>
            <w:vAlign w:val="center"/>
          </w:tcPr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cs-CZ" w:eastAsia="pl-PL"/>
              </w:rPr>
            </w:pPr>
            <w:r w:rsidRPr="00690768">
              <w:rPr>
                <w:rFonts w:eastAsia="Times New Roman" w:cstheme="minorHAnsi"/>
                <w:sz w:val="20"/>
                <w:szCs w:val="20"/>
                <w:lang w:val="cs-CZ" w:eastAsia="pl-PL"/>
              </w:rPr>
              <w:t>W przedmiotowym postępowaniu Zamawiający zgodnie z art. 24 ust. 1 pkt. 12-23 ustawy PZP wykluczy: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12)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wykonawcę, który nie wykazał spełniania warunków udziału w postępowaniu lub nie został zaproszony do negocjacji lub złożenia ofert wstępnych albo ofert, lub nie wykazał braku podstaw wykluczenia;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13)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wykonawcę będącego osobą fizyczną, którego prawomocnie skazano za przestępstwo: 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a)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 którym mowa w art. 165a, art. 181-188, art. 189a, art. 218-221, art. 228-230a, art. 250a, art. 258 lub art. 270-309 ustawy z dnia 6 czerwca 1997 r. - Kodeks karny (Dz.U. z 2016 r. poz. 1137, z </w:t>
            </w:r>
            <w:proofErr w:type="spellStart"/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>późn</w:t>
            </w:r>
            <w:proofErr w:type="spellEnd"/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>. zm.</w:t>
            </w:r>
            <w:r w:rsidRPr="00690768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6)</w:t>
            </w:r>
            <w:r w:rsidRPr="00690768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endnoteReference w:customMarkFollows="1" w:id="1"/>
              <w:t xml:space="preserve">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) lub art. 46 lub art. 48 ustawy z dnia 25 czerwca 2010 r. o sporcie (Dz.U. z 2016 r. poz. 176, 1170 i 1171 oraz z 2017 r. poz. 60 i 1051), 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b)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 charakterze terrorystycznym, o którym mowa w art. 115 § 20 ustawy z dnia 6 czerwca 1997 r. - Kodeks karny, 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c)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skarbowe, 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d)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 którym mowa w art. 9 lub art. 10 ustawy z dnia 15 czerwca 2012 r. o skutkach powierzania wykonywania pracy cudzoziemcom przebywającym wbrew przepisom na terytorium Rzeczypospolitej Polskiej (Dz.U. poz. 769); 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14)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13;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15)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16)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17)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wykonawcę, który w wyniku lekkomyślności lub niedbalstwa przedstawił informacje wprowadzające w błąd zamawiającego, mogące mieć istotny wpływ na decyzje podejmowane przez zamawiającego w postępowaniu o udzielenie zamówienia;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18)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wykonawcę, który bezprawnie wpływał lub próbował wpłynąć na czynności zamawiającego lub pozyskać informacje poufne, mogące dać mu przewagę w postępowaniu o udzielenie zamówienia;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19)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20)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wykonawcę, który z innymi wykonawcami zawarł porozumienie mające na celu zakłócenie konkurencji między wykonawcami w postępowaniu o udzielenie zamówienia, co zamawiający jest w stanie wykazać za pomocą stosownych środków dowodowych;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21)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wykonawcę będącego podmiotem zbiorowym, wobec którego sąd orzekł zakaz ubiegania się o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zamówienia publiczne na podstawie ustawy z dnia 28 października 2002 r. o odpowiedzialności podmiotów zbiorowych za czyny zabronione pod groźbą kary (Dz.U. z 2016 r. poz. 1541 oraz z 2017 r. poz. 724 i 933);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22)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wykonawcę, wobec którego orzeczono tytułem środka zapobiegawczego zakaz ubiegania się o zamówienia publiczne;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23)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wykonawców, którzy należąc do tej samej grupy kapitałowej, w rozumieniu ustawy z dnia 16 lutego 2007 r. o ochronie konkurencji i konsumentów (Dz.U. z 2017 r. poz. 229, 1089 i 1132), złożyli odrębne oferty, oferty częściowe lub wnioski o dopuszczenie do udziału w postępowaniu, chyba że wykażą, że istniejące między nimi powiązania nie prowadzą do zakłócenia konkurencji w postępowaniu o udzielenie zamówienia.</w:t>
            </w:r>
          </w:p>
          <w:p w:rsidR="00690768" w:rsidRPr="00690768" w:rsidRDefault="00690768" w:rsidP="00690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690768" w:rsidRPr="00690768" w:rsidRDefault="00690768" w:rsidP="00690768">
            <w:pPr>
              <w:suppressAutoHyphens/>
              <w:spacing w:before="120"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69076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2. Dodatkowo Zamawiający wykluczy z postępowania Wykonawcę:</w:t>
            </w:r>
          </w:p>
          <w:p w:rsidR="00690768" w:rsidRPr="00690768" w:rsidRDefault="00690768" w:rsidP="00690768">
            <w:pPr>
              <w:suppressAutoHyphens/>
              <w:spacing w:before="120" w:after="0" w:line="240" w:lineRule="auto"/>
              <w:jc w:val="both"/>
              <w:rPr>
                <w:rFonts w:eastAsia="Times New Roman" w:cstheme="minorHAnsi"/>
                <w:b/>
                <w:color w:val="FF0000"/>
                <w:sz w:val="20"/>
                <w:szCs w:val="20"/>
                <w:lang w:eastAsia="ar-SA"/>
              </w:rPr>
            </w:pPr>
            <w:r w:rsidRPr="0069076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ar-SA"/>
              </w:rPr>
              <w:t xml:space="preserve">1) </w:t>
            </w:r>
            <w:r w:rsidRPr="00690768"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  <w:t xml:space="preserve">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(Dz.U. z 2016 r. poz. 1574, 1579, 1948 i 2260)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(Dz.U. z 2016 r. poz. 2171, 2260 i 2261 oraz z 2017 r. poz. 791);</w:t>
            </w:r>
          </w:p>
          <w:p w:rsidR="00690768" w:rsidRPr="00690768" w:rsidRDefault="00690768" w:rsidP="00690768">
            <w:p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690768" w:rsidRPr="00690768" w:rsidRDefault="00690768" w:rsidP="00690768">
            <w:p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cs-CZ" w:eastAsia="pl-PL"/>
              </w:rPr>
            </w:pPr>
            <w:r w:rsidRPr="00690768">
              <w:rPr>
                <w:rFonts w:eastAsia="Times New Roman" w:cstheme="minorHAnsi"/>
                <w:sz w:val="20"/>
                <w:szCs w:val="20"/>
                <w:lang w:val="cs-CZ" w:eastAsia="pl-PL"/>
              </w:rPr>
              <w:t>Wykonawca ubiegający się o przedmiotowe zamówienie musi spełniać również warunki udziału w postępowaniu dotyczące:</w:t>
            </w:r>
          </w:p>
          <w:p w:rsidR="00690768" w:rsidRPr="00690768" w:rsidRDefault="00690768" w:rsidP="000A2B66">
            <w:pPr>
              <w:numPr>
                <w:ilvl w:val="0"/>
                <w:numId w:val="32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kompetencji lub uprawnień do prowadzenia określonej działalności zawodowej,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o ile wynika to z odrębnych przepisów:</w:t>
            </w:r>
          </w:p>
          <w:p w:rsidR="00690768" w:rsidRPr="00690768" w:rsidRDefault="00690768" w:rsidP="000A2B66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>Wykonawca musi posiadać licencję na wykonywanie krajowego transportu drogowego osób, obowiązującą przez cały okres realizacji zamówienia, wydanej zgodnie z Ustawą z 6 września 2001 o transporcie drogowym (t. j. Dz.U. 2017 poz. 2200),</w:t>
            </w:r>
          </w:p>
          <w:p w:rsidR="00690768" w:rsidRPr="00690768" w:rsidRDefault="00690768" w:rsidP="00690768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690768" w:rsidRPr="00690768" w:rsidRDefault="00690768" w:rsidP="000A2B66">
            <w:pPr>
              <w:numPr>
                <w:ilvl w:val="0"/>
                <w:numId w:val="32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>sytuacji ekonomicznej lub finansowe:</w:t>
            </w:r>
          </w:p>
          <w:p w:rsidR="00690768" w:rsidRPr="00690768" w:rsidRDefault="00690768" w:rsidP="000A2B66">
            <w:pPr>
              <w:numPr>
                <w:ilvl w:val="0"/>
                <w:numId w:val="30"/>
              </w:numPr>
              <w:tabs>
                <w:tab w:val="left" w:pos="1260"/>
              </w:tabs>
              <w:suppressAutoHyphens/>
              <w:spacing w:after="0" w:line="240" w:lineRule="auto"/>
              <w:ind w:left="1877" w:hanging="425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jest ubezpieczony od odpowiedzialności cywilnej w zakresie prowadzonej działalności związanej z przedmiotem zamówienia na sumę gwarancyjną </w:t>
            </w:r>
            <w:r w:rsidRPr="00690768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nie mniejszą niż 250.000,00 zł,</w:t>
            </w:r>
          </w:p>
          <w:p w:rsidR="00690768" w:rsidRPr="00690768" w:rsidRDefault="00690768" w:rsidP="000A2B66">
            <w:pPr>
              <w:numPr>
                <w:ilvl w:val="0"/>
                <w:numId w:val="32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>zdolności technicznej lub zawodowej:</w:t>
            </w:r>
            <w:r w:rsidRPr="0069076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                                                                    </w:t>
            </w:r>
          </w:p>
          <w:p w:rsidR="00690768" w:rsidRPr="00690768" w:rsidRDefault="00690768" w:rsidP="00690768">
            <w:pPr>
              <w:tabs>
                <w:tab w:val="left" w:pos="851"/>
              </w:tabs>
              <w:spacing w:after="0" w:line="240" w:lineRule="auto"/>
              <w:ind w:left="993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   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>Wykonawca spełni warunek jeżeli wykaże, że:</w:t>
            </w:r>
          </w:p>
          <w:p w:rsidR="00690768" w:rsidRPr="00690768" w:rsidRDefault="00690768" w:rsidP="000A2B66">
            <w:pPr>
              <w:numPr>
                <w:ilvl w:val="0"/>
                <w:numId w:val="29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 w:cstheme="minorHAnsi"/>
                <w:spacing w:val="-2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spacing w:val="-2"/>
                <w:sz w:val="20"/>
                <w:szCs w:val="20"/>
                <w:lang w:eastAsia="pl-PL"/>
              </w:rPr>
              <w:t>wykonał co najmniej jedną usługę polegającą na transporcie dzieci do placówek oświatowych lub transporcie osób (realizowanych w sposób ciągły) o wartości min. 250.000,00 zł. brutto, wraz z potwierdzeniem należytego wykonania usługi,</w:t>
            </w:r>
          </w:p>
          <w:p w:rsidR="00690768" w:rsidRPr="00690768" w:rsidRDefault="00690768" w:rsidP="000A2B66">
            <w:pPr>
              <w:numPr>
                <w:ilvl w:val="0"/>
                <w:numId w:val="29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 w:cstheme="minorHAnsi"/>
                <w:spacing w:val="-2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dysponuje co najmniej 3 autobusami z liczbą minimum 90  miejsc siedząco – stojących, wyposażonymi co najmniej w dwoje drzwi, wyprodukowanymi w/po roku 2000, </w:t>
            </w:r>
          </w:p>
          <w:p w:rsidR="00690768" w:rsidRPr="00690768" w:rsidRDefault="00690768" w:rsidP="000A2B66">
            <w:pPr>
              <w:numPr>
                <w:ilvl w:val="0"/>
                <w:numId w:val="29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 w:cstheme="minorHAnsi"/>
                <w:spacing w:val="-2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>dysponuje co najmniej 1 autobusem z liczbą minimum 80 miejsc siedząco – stojących, wyposażonym  co najmniej w dwoje drzwi, wyprodukowanym w/po roku 2000,</w:t>
            </w:r>
          </w:p>
          <w:p w:rsidR="00690768" w:rsidRPr="00690768" w:rsidRDefault="00690768" w:rsidP="000A2B66">
            <w:pPr>
              <w:numPr>
                <w:ilvl w:val="0"/>
                <w:numId w:val="29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 w:cstheme="minorHAnsi"/>
                <w:spacing w:val="-2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>dysponuje co najmniej 5 autobusami z liczbą minimum 75 miejsc siedząco – stojących, wyposażonymi co najmniej w dwoje drzwi, wyprodukowanymi w/ po roku 2000.</w:t>
            </w:r>
          </w:p>
          <w:p w:rsidR="00690768" w:rsidRPr="00690768" w:rsidRDefault="00690768" w:rsidP="00690768">
            <w:pPr>
              <w:tabs>
                <w:tab w:val="left" w:pos="5245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90768" w:rsidRPr="00690768" w:rsidTr="008C25C3">
        <w:trPr>
          <w:trHeight w:val="3540"/>
        </w:trPr>
        <w:tc>
          <w:tcPr>
            <w:tcW w:w="0" w:type="auto"/>
            <w:gridSpan w:val="2"/>
            <w:vAlign w:val="bottom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lastRenderedPageBreak/>
              <w:t xml:space="preserve"> 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Informacja w związku z poleganiem na zasobach innych podmiotów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  <w:t>(wskazać podmiot i określić odpowiedni zakres dla wskazanego podmiotu)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 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</w:pPr>
          </w:p>
        </w:tc>
      </w:tr>
      <w:tr w:rsidR="00690768" w:rsidRPr="00690768" w:rsidTr="008C25C3">
        <w:trPr>
          <w:trHeight w:val="700"/>
        </w:trPr>
        <w:tc>
          <w:tcPr>
            <w:tcW w:w="0" w:type="auto"/>
            <w:gridSpan w:val="2"/>
            <w:vAlign w:val="bottom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Oświadczenie dotyczące podmiotu, na którego zasoby powołuje się wykonawca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Oświadczam, że w stosunku do następującego/ych podmiotu/tów, na którego/ych zasoby powołuję się w niniejszym postępowaniu, tj.: </w:t>
            </w: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…………………………………………………………… </w:t>
            </w:r>
            <w:r w:rsidRPr="006907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  <w:t xml:space="preserve">(podać pełną nazwę/firmę, adres, a także w zależności od podmiotu: NIP/PESEL, KRS/CEiDG) 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nie zachodzą podstawy wykluczenia z postępowania o udzielenie zamówienia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</w:tc>
      </w:tr>
      <w:tr w:rsidR="00690768" w:rsidRPr="00690768" w:rsidTr="008C25C3">
        <w:trPr>
          <w:trHeight w:val="274"/>
        </w:trPr>
        <w:tc>
          <w:tcPr>
            <w:tcW w:w="0" w:type="auto"/>
            <w:gridSpan w:val="2"/>
            <w:vAlign w:val="bottom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Oświadczenie dotyczące podwykonawcy niebędącego podmiotem, na którego zasoby powołuje się wykonawca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 xml:space="preserve">Oświadczam, że w stosunku do następującego/ych podmiotu/tów, będącego/ych podwykonawcą/ami: </w:t>
            </w: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……………………………………………………………………..….…… </w:t>
            </w:r>
            <w:r w:rsidRPr="006907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  <w:t>(podać pełną nazwę/firmę, adres, a także w zależności od podmiotu: NIP/PESEL, KRS/CEiDG)</w:t>
            </w: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, 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nie zachodzą podstawy wykluczenia z postępowania o udzielenie zamówienia.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</w:p>
        </w:tc>
      </w:tr>
      <w:tr w:rsidR="00690768" w:rsidRPr="00690768" w:rsidTr="008C25C3">
        <w:trPr>
          <w:trHeight w:val="3281"/>
        </w:trPr>
        <w:tc>
          <w:tcPr>
            <w:tcW w:w="0" w:type="auto"/>
            <w:vAlign w:val="center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…………………………………………………….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pieczęć Wykonawcy</w:t>
            </w:r>
          </w:p>
        </w:tc>
        <w:tc>
          <w:tcPr>
            <w:tcW w:w="0" w:type="auto"/>
            <w:vAlign w:val="center"/>
          </w:tcPr>
          <w:p w:rsidR="00690768" w:rsidRPr="00690768" w:rsidRDefault="00690768" w:rsidP="00690768">
            <w:pPr>
              <w:spacing w:after="0" w:line="240" w:lineRule="auto"/>
              <w:ind w:left="4680" w:hanging="49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ind w:left="4680" w:hanging="49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ind w:left="4680" w:hanging="49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ind w:left="4680" w:hanging="49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ind w:left="4680" w:hanging="49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ind w:left="4680" w:hanging="49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ind w:left="4680" w:hanging="49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ind w:left="4680" w:hanging="49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.................................................................................</w:t>
            </w:r>
          </w:p>
          <w:p w:rsidR="00690768" w:rsidRPr="00690768" w:rsidRDefault="00690768" w:rsidP="00690768">
            <w:pPr>
              <w:spacing w:after="0" w:line="240" w:lineRule="auto"/>
              <w:ind w:left="4680" w:hanging="49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Data i podpis upoważnionego przedstawiciela Wykonawcy</w:t>
            </w:r>
          </w:p>
        </w:tc>
      </w:tr>
    </w:tbl>
    <w:p w:rsidR="00690768" w:rsidRPr="00690768" w:rsidRDefault="00690768" w:rsidP="00690768">
      <w:pPr>
        <w:tabs>
          <w:tab w:val="left" w:pos="5760"/>
        </w:tabs>
        <w:spacing w:after="4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</w:p>
    <w:p w:rsidR="00690768" w:rsidRPr="00690768" w:rsidRDefault="00690768" w:rsidP="00690768">
      <w:pPr>
        <w:tabs>
          <w:tab w:val="left" w:pos="5760"/>
        </w:tabs>
        <w:spacing w:after="4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5760"/>
        </w:tabs>
        <w:spacing w:after="4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5760"/>
        </w:tabs>
        <w:spacing w:after="4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690768" w:rsidRPr="00690768" w:rsidTr="008C25C3">
        <w:trPr>
          <w:trHeight w:val="327"/>
        </w:trPr>
        <w:tc>
          <w:tcPr>
            <w:tcW w:w="0" w:type="auto"/>
            <w:shd w:val="clear" w:color="auto" w:fill="D9D9D9"/>
            <w:vAlign w:val="center"/>
          </w:tcPr>
          <w:p w:rsidR="00690768" w:rsidRPr="00690768" w:rsidRDefault="00690768" w:rsidP="00690768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br w:type="page"/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Załącznik nr 3b do SIWZ</w:t>
            </w:r>
          </w:p>
        </w:tc>
      </w:tr>
      <w:tr w:rsidR="00690768" w:rsidRPr="00690768" w:rsidTr="008C25C3">
        <w:trPr>
          <w:trHeight w:val="528"/>
        </w:trPr>
        <w:tc>
          <w:tcPr>
            <w:tcW w:w="0" w:type="auto"/>
            <w:shd w:val="clear" w:color="auto" w:fill="D9D9D9"/>
            <w:vAlign w:val="center"/>
          </w:tcPr>
          <w:p w:rsidR="00690768" w:rsidRPr="00690768" w:rsidRDefault="00690768" w:rsidP="00690768">
            <w:pPr>
              <w:keepNext/>
              <w:spacing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val="cs-CZ" w:eastAsia="pl-PL"/>
              </w:rPr>
              <w:t>OŚWIADCZENIE O BRAKU PODSTAW DO WYKLUCZENIA / I SPEŁNIENIA WARUNKÓW UDZIAŁU W POSTĘPOWANIU</w:t>
            </w:r>
          </w:p>
        </w:tc>
      </w:tr>
    </w:tbl>
    <w:p w:rsidR="00690768" w:rsidRPr="00690768" w:rsidRDefault="00690768" w:rsidP="00690768">
      <w:pPr>
        <w:spacing w:after="4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2"/>
        <w:gridCol w:w="5136"/>
      </w:tblGrid>
      <w:tr w:rsidR="00690768" w:rsidRPr="00690768" w:rsidTr="008C25C3">
        <w:trPr>
          <w:trHeight w:val="429"/>
        </w:trPr>
        <w:tc>
          <w:tcPr>
            <w:tcW w:w="5000" w:type="pct"/>
            <w:gridSpan w:val="2"/>
            <w:vAlign w:val="center"/>
          </w:tcPr>
          <w:p w:rsidR="00690768" w:rsidRPr="00690768" w:rsidRDefault="00690768" w:rsidP="0069076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Przystępując do postępowania pn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 xml:space="preserve">. 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072"/>
            </w:tblGrid>
            <w:tr w:rsidR="00690768" w:rsidRPr="00690768" w:rsidTr="008C25C3">
              <w:tc>
                <w:tcPr>
                  <w:tcW w:w="0" w:type="auto"/>
                </w:tcPr>
                <w:p w:rsidR="00690768" w:rsidRPr="00690768" w:rsidRDefault="00690768" w:rsidP="0069076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690768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„Dowóz i odwóz dzieci niepełnosprawnych z terenu Gminy Świdnica do/z Ośrodka </w:t>
                  </w:r>
                  <w:proofErr w:type="spellStart"/>
                  <w:r w:rsidRPr="00690768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Rehabilitacyjno</w:t>
                  </w:r>
                  <w:proofErr w:type="spellEnd"/>
                  <w:r w:rsidRPr="00690768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690768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Edukacyjno</w:t>
                  </w:r>
                  <w:proofErr w:type="spellEnd"/>
                  <w:r w:rsidRPr="00690768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– Wychowawczego w Świdnicy oraz do/z Zespołu Szkół Specjalnych w Świdnicy w roku szkolnym 2018/2019”</w:t>
                  </w:r>
                </w:p>
                <w:p w:rsidR="00690768" w:rsidRPr="00690768" w:rsidRDefault="00690768" w:rsidP="006907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690768" w:rsidRPr="00690768" w:rsidRDefault="00690768" w:rsidP="0069076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90768" w:rsidRPr="00690768" w:rsidTr="008C25C3">
        <w:trPr>
          <w:trHeight w:val="429"/>
        </w:trPr>
        <w:tc>
          <w:tcPr>
            <w:tcW w:w="5000" w:type="pct"/>
            <w:gridSpan w:val="2"/>
            <w:vAlign w:val="center"/>
          </w:tcPr>
          <w:p w:rsidR="00690768" w:rsidRPr="00690768" w:rsidRDefault="00690768" w:rsidP="0069076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działając w imieniu Wykonawcy: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</w:t>
            </w:r>
          </w:p>
          <w:p w:rsidR="00690768" w:rsidRPr="00690768" w:rsidRDefault="00690768" w:rsidP="0069076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 xml:space="preserve"> (podać nazwę i adres Wykonawcy)</w:t>
            </w:r>
          </w:p>
        </w:tc>
      </w:tr>
      <w:tr w:rsidR="00690768" w:rsidRPr="00690768" w:rsidTr="008C25C3">
        <w:trPr>
          <w:trHeight w:val="803"/>
        </w:trPr>
        <w:tc>
          <w:tcPr>
            <w:tcW w:w="5000" w:type="pct"/>
            <w:gridSpan w:val="2"/>
            <w:vAlign w:val="center"/>
          </w:tcPr>
          <w:p w:rsidR="00690768" w:rsidRPr="00690768" w:rsidRDefault="00690768" w:rsidP="0069076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Oświadczam, że na dzień składania ofert  nie podlegam wykluczeniu z postępowania i spełniam warunki udziału w postępowaniu.</w:t>
            </w:r>
          </w:p>
        </w:tc>
      </w:tr>
      <w:tr w:rsidR="00690768" w:rsidRPr="00690768" w:rsidTr="008C25C3">
        <w:trPr>
          <w:trHeight w:val="283"/>
        </w:trPr>
        <w:tc>
          <w:tcPr>
            <w:tcW w:w="5000" w:type="pct"/>
            <w:gridSpan w:val="2"/>
            <w:vAlign w:val="center"/>
          </w:tcPr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cs-CZ" w:eastAsia="pl-PL"/>
              </w:rPr>
            </w:pPr>
            <w:r w:rsidRPr="00690768">
              <w:rPr>
                <w:rFonts w:eastAsia="Times New Roman" w:cstheme="minorHAnsi"/>
                <w:sz w:val="20"/>
                <w:szCs w:val="20"/>
                <w:lang w:val="cs-CZ" w:eastAsia="pl-PL"/>
              </w:rPr>
              <w:t>W przedmiotowym postępowaniu Zamawiający zgodnie z art. 24 ust. 1 pkt. 12-23 ustawy PZP wykluczy: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12)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wykonawcę, który nie wykazał spełniania warunków udziału w postępowaniu lub nie został zaproszony do negocjacji lub złożenia ofert wstępnych albo ofert, lub nie wykazał braku podstaw wykluczenia;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13)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wykonawcę będącego osobą fizyczną, którego prawomocnie skazano za przestępstwo: 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a)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 którym mowa w art. 165a, art. 181-188, art. 189a, art. 218-221, art. 228-230a, art. 250a, art. 258 lub art. 270-309 ustawy z dnia 6 czerwca 1997 r. - Kodeks karny (Dz.U. z 2016 r. poz. 1137, z </w:t>
            </w:r>
            <w:proofErr w:type="spellStart"/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>późn</w:t>
            </w:r>
            <w:proofErr w:type="spellEnd"/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>. zm.</w:t>
            </w:r>
            <w:r w:rsidRPr="00690768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6)</w:t>
            </w:r>
            <w:r w:rsidRPr="00690768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endnoteReference w:customMarkFollows="1" w:id="2"/>
              <w:t xml:space="preserve">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) lub art. 46 lub art. 48 ustawy z dnia 25 czerwca 2010 r. o sporcie (Dz.U. z 2016 r. poz. 176, 1170 i 1171 oraz z 2017 r. poz. 60 i 1051), 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b)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 charakterze terrorystycznym, o którym mowa w art. 115 § 20 ustawy z dnia 6 czerwca 1997 r. - Kodeks karny, 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c)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skarbowe, 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d)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 którym mowa w art. 9 lub art. 10 ustawy z dnia 15 czerwca 2012 r. o skutkach powierzania wykonywania pracy cudzoziemcom przebywającym wbrew przepisom na terytorium Rzeczypospolitej Polskiej (Dz.U. poz. 769); 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14)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13;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15)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16)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17)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wykonawcę, który w wyniku lekkomyślności lub niedbalstwa przedstawił informacje wprowadzające w błąd zamawiającego, mogące mieć istotny wpływ na decyzje podejmowane przez zamawiającego w postępowaniu o udzielenie zamówienia;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18)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wykonawcę, który bezprawnie wpływał lub próbował wpłynąć na czynności zamawiającego lub pozyskać informacje poufne, mogące dać mu przewagę w postępowaniu o udzielenie zamówienia;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19)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20)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wykonawcę, który z innymi wykonawcami zawarł porozumienie mające na celu zakłócenie konkurencji między wykonawcami w postępowaniu o udzielenie zamówienia, co zamawiający jest w stanie wykazać za pomocą stosownych środków dowodowych;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21)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wykonawcę będącego podmiotem zbiorowym, wobec którego sąd orzekł zakaz ubiegania się o zamówienia publiczne na podstawie ustawy z dnia 28 października 2002 r. o odpowiedzialności podmiotów zbiorowych za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czyny zabronione pod groźbą kary (Dz.U. z 2016 r. poz. 1541 oraz z 2017 r. poz. 724 i 933);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22)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wykonawcę, wobec którego orzeczono tytułem środka zapobiegawczego zakaz ubiegania się o zamówienia publiczne;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23)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wykonawców, którzy należąc do tej samej grupy kapitałowej, w rozumieniu ustawy z dnia 16 lutego 2007 r. o ochronie konkurencji i konsumentów (Dz.U. z 2017 r. poz. 229, 1089 i 1132), złożyli odrębne oferty, oferty częściowe lub wnioski o dopuszczenie do udziału w postępowaniu, chyba że wykażą, że istniejące między nimi powiązania nie prowadzą do zakłócenia konkurencji w postępowaniu o udzielenie zamówienia.</w:t>
            </w:r>
          </w:p>
          <w:p w:rsidR="00690768" w:rsidRPr="00690768" w:rsidRDefault="00690768" w:rsidP="0069076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690768" w:rsidRPr="00690768" w:rsidRDefault="00690768" w:rsidP="00690768">
            <w:pPr>
              <w:suppressAutoHyphens/>
              <w:spacing w:before="120"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69076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2. Dodatkowo Zamawiający wykluczy z postępowania Wykonawcę:</w:t>
            </w:r>
          </w:p>
          <w:p w:rsidR="00690768" w:rsidRPr="00690768" w:rsidRDefault="00690768" w:rsidP="00690768">
            <w:pPr>
              <w:suppressAutoHyphens/>
              <w:spacing w:before="120" w:after="0" w:line="240" w:lineRule="auto"/>
              <w:jc w:val="both"/>
              <w:rPr>
                <w:rFonts w:eastAsia="Times New Roman" w:cstheme="minorHAnsi"/>
                <w:b/>
                <w:color w:val="FF0000"/>
                <w:sz w:val="20"/>
                <w:szCs w:val="20"/>
                <w:lang w:eastAsia="ar-SA"/>
              </w:rPr>
            </w:pPr>
            <w:r w:rsidRPr="0069076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ar-SA"/>
              </w:rPr>
              <w:t xml:space="preserve">1) </w:t>
            </w:r>
            <w:r w:rsidRPr="00690768">
              <w:rPr>
                <w:rFonts w:eastAsia="Times New Roman" w:cstheme="minorHAnsi"/>
                <w:color w:val="000000"/>
                <w:sz w:val="20"/>
                <w:szCs w:val="20"/>
                <w:lang w:eastAsia="ar-SA"/>
              </w:rPr>
              <w:t xml:space="preserve">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(Dz.U. z 2016 r. poz. 1574, 1579, 1948 i 2260)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(Dz.U. z 2016 r. poz. 2171, 2260 i 2261 oraz z 2017 r. poz. 791);</w:t>
            </w:r>
          </w:p>
          <w:p w:rsidR="00690768" w:rsidRPr="00690768" w:rsidRDefault="00690768" w:rsidP="00690768">
            <w:p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690768" w:rsidRPr="00690768" w:rsidRDefault="00690768" w:rsidP="00690768">
            <w:p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cs-CZ" w:eastAsia="pl-PL"/>
              </w:rPr>
            </w:pPr>
            <w:r w:rsidRPr="00690768">
              <w:rPr>
                <w:rFonts w:eastAsia="Times New Roman" w:cstheme="minorHAnsi"/>
                <w:sz w:val="20"/>
                <w:szCs w:val="20"/>
                <w:lang w:val="cs-CZ" w:eastAsia="pl-PL"/>
              </w:rPr>
              <w:t>Wykonawca ubiegający się o przedmiotowe zamówienie musi spełniać również warunki udziału w postępowaniu dotyczące:</w:t>
            </w:r>
          </w:p>
          <w:p w:rsidR="00690768" w:rsidRPr="00690768" w:rsidRDefault="00690768" w:rsidP="000A2B66">
            <w:pPr>
              <w:numPr>
                <w:ilvl w:val="0"/>
                <w:numId w:val="33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kompetencji lub uprawnień do prowadzenia określonej działalności zawodowej,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o ile wynika to z odrębnych przepisów:</w:t>
            </w:r>
          </w:p>
          <w:p w:rsidR="00690768" w:rsidRPr="00690768" w:rsidRDefault="00690768" w:rsidP="000A2B66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Wykonawca musi posiadać licencję na wykonywanie krajowego transportu drogowego osób, obowiązującą przez cały okres realizacji zamówienia, wydanej zgodnie z Ustawą z 6 września 2001 o transporcie drogowym (t. j. Dz. U. 2013 r. poz. 1414 z </w:t>
            </w:r>
            <w:proofErr w:type="spellStart"/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>późn</w:t>
            </w:r>
            <w:proofErr w:type="spellEnd"/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>. zm.),</w:t>
            </w:r>
          </w:p>
          <w:p w:rsidR="00690768" w:rsidRPr="00690768" w:rsidRDefault="00690768" w:rsidP="000A2B66">
            <w:pPr>
              <w:numPr>
                <w:ilvl w:val="0"/>
                <w:numId w:val="33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>sytuacji ekonomicznej lub finansowe:</w:t>
            </w:r>
          </w:p>
          <w:p w:rsidR="00690768" w:rsidRPr="00690768" w:rsidRDefault="00690768" w:rsidP="000A2B66">
            <w:pPr>
              <w:numPr>
                <w:ilvl w:val="0"/>
                <w:numId w:val="30"/>
              </w:numPr>
              <w:tabs>
                <w:tab w:val="left" w:pos="1260"/>
              </w:tabs>
              <w:suppressAutoHyphens/>
              <w:spacing w:after="0" w:line="240" w:lineRule="auto"/>
              <w:ind w:left="1560" w:hanging="284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jest ubezpieczony od odpowiedzialności cywilnej w zakresie prowadzonej działalności związanej z przedmiotem zamówienia na sumę gwarancyjną </w:t>
            </w:r>
            <w:r w:rsidRPr="00690768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nie mniejszą niż 100.000,00 zł,</w:t>
            </w:r>
          </w:p>
          <w:p w:rsidR="00690768" w:rsidRPr="00690768" w:rsidRDefault="00690768" w:rsidP="000A2B66">
            <w:pPr>
              <w:numPr>
                <w:ilvl w:val="0"/>
                <w:numId w:val="33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>zdolności technicznej lub zawodowej:</w:t>
            </w:r>
            <w:r w:rsidRPr="0069076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                                                                    </w:t>
            </w:r>
          </w:p>
          <w:p w:rsidR="00690768" w:rsidRPr="00690768" w:rsidRDefault="00690768" w:rsidP="00690768">
            <w:pPr>
              <w:tabs>
                <w:tab w:val="left" w:pos="851"/>
              </w:tabs>
              <w:spacing w:after="0" w:line="240" w:lineRule="auto"/>
              <w:ind w:left="993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    </w:t>
            </w: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>Wykonawca spełni warunek jeżeli wykaże, że:</w:t>
            </w:r>
          </w:p>
          <w:p w:rsidR="00690768" w:rsidRPr="00690768" w:rsidRDefault="00690768" w:rsidP="000A2B66">
            <w:pPr>
              <w:numPr>
                <w:ilvl w:val="0"/>
                <w:numId w:val="29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 w:cstheme="minorHAnsi"/>
                <w:spacing w:val="-2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spacing w:val="-2"/>
                <w:sz w:val="20"/>
                <w:szCs w:val="20"/>
                <w:lang w:eastAsia="pl-PL"/>
              </w:rPr>
              <w:t>wykonał co najmniej jedną usługę polegającą na transporcie dzieci niepełnosprawnych (realizowanych w sposób ciągły) o wartości min. 100.000,00 zł. brutto, wraz z potwierdzeniem należytego wykonania usługi,</w:t>
            </w:r>
          </w:p>
          <w:p w:rsidR="00690768" w:rsidRPr="00690768" w:rsidRDefault="00690768" w:rsidP="000A2B6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dysponuje 1 </w:t>
            </w:r>
            <w:proofErr w:type="spellStart"/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>busem</w:t>
            </w:r>
            <w:proofErr w:type="spellEnd"/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przystosowanym do przewozu osób na wózku inwalidzkim, rok produkcji nie starszy niż 2000 r.,</w:t>
            </w:r>
            <w:r w:rsidRPr="00690768">
              <w:rPr>
                <w:rFonts w:eastAsia="Times New Roman" w:cstheme="minorHAnsi"/>
                <w:spacing w:val="-2"/>
                <w:sz w:val="20"/>
                <w:szCs w:val="20"/>
                <w:lang w:eastAsia="pl-PL"/>
              </w:rPr>
              <w:t xml:space="preserve"> winien być wyposażony w pasy bezpieczeństwa biodrowo - barkowe, przednie i tylne uchwyty mocujące wózek inwalidzki do podłoża, windę lub najazd/rampę. Część pasażerska pojazdu musi być ogrzewana,</w:t>
            </w:r>
          </w:p>
          <w:p w:rsidR="00690768" w:rsidRPr="00690768" w:rsidRDefault="00690768" w:rsidP="000A2B6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dysponuje 1 </w:t>
            </w:r>
            <w:proofErr w:type="spellStart"/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>busem</w:t>
            </w:r>
            <w:proofErr w:type="spellEnd"/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co najmniej 12 miejscami siedzącymi i przystosowanym do przewozu osób na wózku inwalidzkim, rok produkcji nie starszy niż 2000 r., </w:t>
            </w:r>
            <w:r w:rsidRPr="00690768">
              <w:rPr>
                <w:rFonts w:eastAsia="Times New Roman" w:cstheme="minorHAnsi"/>
                <w:spacing w:val="-2"/>
                <w:sz w:val="20"/>
                <w:szCs w:val="20"/>
                <w:lang w:eastAsia="pl-PL"/>
              </w:rPr>
              <w:t>winien być wyposażony w pasy bezpieczeństwa biodrowo - barkowe, przednie i tylne uchwyty mocujące wózek inwalidzki do podłoża, windę lub najazd/rampę. Część pasażerska  pojazdu musi być ogrzewana,</w:t>
            </w:r>
          </w:p>
          <w:p w:rsidR="00690768" w:rsidRPr="00690768" w:rsidRDefault="00690768" w:rsidP="000A2B6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0768">
              <w:rPr>
                <w:rFonts w:eastAsia="Times New Roman" w:cstheme="minorHAnsi"/>
                <w:sz w:val="20"/>
                <w:szCs w:val="20"/>
                <w:lang w:eastAsia="pl-PL"/>
              </w:rPr>
              <w:t>dysponuje 2 busami z liczbą co najmniej 9 miejsc siedzących, rok produkcji nie starszy niż 2000 r.</w:t>
            </w:r>
            <w:r w:rsidRPr="00690768">
              <w:rPr>
                <w:rFonts w:eastAsia="Times New Roman" w:cstheme="minorHAnsi"/>
                <w:spacing w:val="-2"/>
                <w:sz w:val="20"/>
                <w:szCs w:val="20"/>
                <w:lang w:eastAsia="pl-PL"/>
              </w:rPr>
              <w:t xml:space="preserve"> Część pasażerska każdego z pojazdów musi być ogrzewana.</w:t>
            </w:r>
          </w:p>
          <w:p w:rsidR="00690768" w:rsidRPr="00690768" w:rsidRDefault="00690768" w:rsidP="00690768">
            <w:pPr>
              <w:tabs>
                <w:tab w:val="left" w:pos="5245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90768" w:rsidRPr="00690768" w:rsidTr="008C25C3">
        <w:trPr>
          <w:trHeight w:val="3540"/>
        </w:trPr>
        <w:tc>
          <w:tcPr>
            <w:tcW w:w="5000" w:type="pct"/>
            <w:gridSpan w:val="2"/>
            <w:vAlign w:val="bottom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lastRenderedPageBreak/>
              <w:t xml:space="preserve"> 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Informacja w związku z poleganiem na zasobach innych podmiotów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  <w:t>(wskazać podmiot i określić odpowiedni zakres dla wskazanego podmiotu)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 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</w:pPr>
          </w:p>
        </w:tc>
      </w:tr>
      <w:tr w:rsidR="00690768" w:rsidRPr="00690768" w:rsidTr="008C25C3">
        <w:trPr>
          <w:trHeight w:val="700"/>
        </w:trPr>
        <w:tc>
          <w:tcPr>
            <w:tcW w:w="5000" w:type="pct"/>
            <w:gridSpan w:val="2"/>
            <w:vAlign w:val="bottom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Oświadczenie dotyczące podmiotu, na którego zasoby powołuje się wykonawca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Oświadczam, że w stosunku do następującego/ych podmiotu/tów, na którego/ych zasoby powołuję się w niniejszym postępowaniu, tj.: </w:t>
            </w: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…………………………………………………………… </w:t>
            </w:r>
            <w:r w:rsidRPr="006907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  <w:t xml:space="preserve">(podać pełną nazwę/firmę, adres, a także w zależności od podmiotu: NIP/PESEL, KRS/CEiDG) 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nie zachodzą podstawy wykluczenia z postępowania o udzielenie zamówienia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</w:p>
        </w:tc>
      </w:tr>
      <w:tr w:rsidR="00690768" w:rsidRPr="00690768" w:rsidTr="008C25C3">
        <w:trPr>
          <w:trHeight w:val="274"/>
        </w:trPr>
        <w:tc>
          <w:tcPr>
            <w:tcW w:w="5000" w:type="pct"/>
            <w:gridSpan w:val="2"/>
            <w:vAlign w:val="bottom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Oświadczenie dotyczące podwykonawcy niebędącego podmiotem, na którego zasoby powołuje się wykonawca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 xml:space="preserve">Oświadczam, że w stosunku do następującego/ych podmiotu/tów, będącego/ych podwykonawcą/ami: </w:t>
            </w: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……………………………………………………………………..….…… </w:t>
            </w:r>
            <w:r w:rsidRPr="006907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cs-CZ" w:eastAsia="pl-PL"/>
              </w:rPr>
              <w:t>(podać pełną nazwę/firmę, adres, a także w zależności od podmiotu: NIP/PESEL, KRS/CEiDG)</w:t>
            </w: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, </w:t>
            </w: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  <w:t>nie zachodzą podstawy wykluczenia z postępowania o udzielenie zamówienia.</w:t>
            </w: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cs-CZ" w:eastAsia="pl-PL"/>
              </w:rPr>
            </w:pPr>
          </w:p>
        </w:tc>
      </w:tr>
      <w:tr w:rsidR="00690768" w:rsidRPr="00690768" w:rsidTr="008C25C3">
        <w:trPr>
          <w:trHeight w:val="1863"/>
        </w:trPr>
        <w:tc>
          <w:tcPr>
            <w:tcW w:w="2195" w:type="pct"/>
            <w:vAlign w:val="bottom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…………………………………………………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pieczęć Wykonawcy</w:t>
            </w:r>
          </w:p>
        </w:tc>
        <w:tc>
          <w:tcPr>
            <w:tcW w:w="2805" w:type="pct"/>
            <w:vAlign w:val="bottom"/>
          </w:tcPr>
          <w:p w:rsidR="00690768" w:rsidRPr="00690768" w:rsidRDefault="00690768" w:rsidP="00690768">
            <w:pPr>
              <w:spacing w:after="0" w:line="240" w:lineRule="auto"/>
              <w:ind w:left="4680" w:hanging="49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.....................................................................................</w:t>
            </w:r>
          </w:p>
          <w:p w:rsidR="00690768" w:rsidRPr="00690768" w:rsidRDefault="00690768" w:rsidP="00690768">
            <w:pPr>
              <w:spacing w:after="0" w:line="240" w:lineRule="auto"/>
              <w:ind w:left="4680" w:hanging="45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>Data i podpis upoważnionego przedstawiciela Wykonawcy</w:t>
            </w:r>
          </w:p>
        </w:tc>
      </w:tr>
    </w:tbl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Załącznik nr 4 do SIWZ</w:t>
      </w: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………………………………….…………</w:t>
      </w: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……………………………………….……</w:t>
      </w: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……………………………………….……</w:t>
      </w: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pełna nazwa i dokładny adres Wykonawcy</w:t>
      </w:r>
    </w:p>
    <w:p w:rsidR="00690768" w:rsidRPr="00690768" w:rsidRDefault="00690768" w:rsidP="00690768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0768" w:rsidRPr="00690768" w:rsidRDefault="00690768" w:rsidP="00690768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69076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WYKAZ WYKONANYCH USŁUG</w:t>
      </w: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</w:pPr>
      <w:r w:rsidRPr="0069076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-wzór-</w:t>
      </w:r>
    </w:p>
    <w:p w:rsidR="00690768" w:rsidRPr="00690768" w:rsidRDefault="00690768" w:rsidP="0069076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zadania:</w:t>
      </w:r>
    </w:p>
    <w:p w:rsidR="00690768" w:rsidRPr="00690768" w:rsidRDefault="00690768" w:rsidP="006907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9577" w:type="dxa"/>
        <w:tblLook w:val="00A0" w:firstRow="1" w:lastRow="0" w:firstColumn="1" w:lastColumn="0" w:noHBand="0" w:noVBand="0"/>
      </w:tblPr>
      <w:tblGrid>
        <w:gridCol w:w="9577"/>
      </w:tblGrid>
      <w:tr w:rsidR="00690768" w:rsidRPr="00690768" w:rsidTr="008C25C3">
        <w:tc>
          <w:tcPr>
            <w:tcW w:w="9577" w:type="dxa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ZADANIE NR …………….</w:t>
            </w:r>
          </w:p>
        </w:tc>
      </w:tr>
    </w:tbl>
    <w:p w:rsidR="00690768" w:rsidRPr="00690768" w:rsidRDefault="00690768" w:rsidP="00690768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5613" w:type="pct"/>
        <w:tblCellSpacing w:w="0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6"/>
        <w:gridCol w:w="1444"/>
        <w:gridCol w:w="1913"/>
        <w:gridCol w:w="1938"/>
        <w:gridCol w:w="2250"/>
        <w:gridCol w:w="2230"/>
      </w:tblGrid>
      <w:tr w:rsidR="00690768" w:rsidRPr="00690768" w:rsidTr="008C25C3">
        <w:trPr>
          <w:tblHeader/>
          <w:tblCellSpacing w:w="0" w:type="dxa"/>
        </w:trPr>
        <w:tc>
          <w:tcPr>
            <w:tcW w:w="274" w:type="pct"/>
            <w:vAlign w:val="center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98" w:type="pct"/>
            <w:vAlign w:val="center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Data realizacji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(od – do)</w:t>
            </w:r>
          </w:p>
        </w:tc>
        <w:tc>
          <w:tcPr>
            <w:tcW w:w="925" w:type="pct"/>
            <w:vAlign w:val="center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Przedmiot umowy</w:t>
            </w:r>
          </w:p>
        </w:tc>
        <w:tc>
          <w:tcPr>
            <w:tcW w:w="937" w:type="pct"/>
            <w:vAlign w:val="center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Nazwa i adres zleceniodawcy</w:t>
            </w:r>
          </w:p>
        </w:tc>
        <w:tc>
          <w:tcPr>
            <w:tcW w:w="1088" w:type="pct"/>
            <w:vAlign w:val="center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Wartość (zł), za jaką odpowiedzialny był Wykonawca</w:t>
            </w:r>
          </w:p>
        </w:tc>
        <w:tc>
          <w:tcPr>
            <w:tcW w:w="1078" w:type="pct"/>
            <w:vAlign w:val="center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l-PL"/>
              </w:rPr>
              <w:t>Doświadczenie</w:t>
            </w:r>
          </w:p>
        </w:tc>
      </w:tr>
      <w:tr w:rsidR="00690768" w:rsidRPr="00690768" w:rsidTr="008C25C3">
        <w:trPr>
          <w:trHeight w:hRule="exact" w:val="284"/>
          <w:tblCellSpacing w:w="0" w:type="dxa"/>
        </w:trPr>
        <w:tc>
          <w:tcPr>
            <w:tcW w:w="274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98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25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37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88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78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</w:tr>
      <w:tr w:rsidR="00690768" w:rsidRPr="00690768" w:rsidTr="008C25C3">
        <w:trPr>
          <w:tblCellSpacing w:w="0" w:type="dxa"/>
        </w:trPr>
        <w:tc>
          <w:tcPr>
            <w:tcW w:w="274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8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25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37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88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78" w:type="pct"/>
            <w:vAlign w:val="center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własne/innych podmiotów*</w:t>
            </w:r>
          </w:p>
        </w:tc>
      </w:tr>
      <w:tr w:rsidR="00690768" w:rsidRPr="00690768" w:rsidTr="008C25C3">
        <w:trPr>
          <w:tblCellSpacing w:w="0" w:type="dxa"/>
        </w:trPr>
        <w:tc>
          <w:tcPr>
            <w:tcW w:w="274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8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25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37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88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8" w:type="pct"/>
            <w:vAlign w:val="center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własne/innych podmiotów*</w:t>
            </w:r>
          </w:p>
        </w:tc>
      </w:tr>
      <w:tr w:rsidR="00690768" w:rsidRPr="00690768" w:rsidTr="008C25C3">
        <w:trPr>
          <w:tblCellSpacing w:w="0" w:type="dxa"/>
        </w:trPr>
        <w:tc>
          <w:tcPr>
            <w:tcW w:w="274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8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25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37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88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8" w:type="pct"/>
            <w:vAlign w:val="center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własne/innych podmiotów*</w:t>
            </w:r>
          </w:p>
        </w:tc>
      </w:tr>
      <w:tr w:rsidR="00690768" w:rsidRPr="00690768" w:rsidTr="008C25C3">
        <w:trPr>
          <w:tblCellSpacing w:w="0" w:type="dxa"/>
        </w:trPr>
        <w:tc>
          <w:tcPr>
            <w:tcW w:w="274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8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25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37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88" w:type="pct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8" w:type="pct"/>
            <w:vAlign w:val="center"/>
          </w:tcPr>
          <w:p w:rsidR="00690768" w:rsidRPr="00690768" w:rsidRDefault="00690768" w:rsidP="00690768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własne/innych podmiotów*</w:t>
            </w:r>
          </w:p>
        </w:tc>
      </w:tr>
    </w:tbl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*niepotrzebne skreślić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0"/>
          <w:szCs w:val="20"/>
          <w:lang w:eastAsia="pl-PL"/>
        </w:rPr>
      </w:pPr>
    </w:p>
    <w:p w:rsidR="00690768" w:rsidRPr="00690768" w:rsidRDefault="00690768" w:rsidP="00690768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9076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ZAŁĄCZNIKIEM DO WYKAZU SĄ DOKUMENTY POTWIERDZAJĄCE, ŻE DOSTAWY TE ZOSTAŁY WYKONANE NALEŻYCIE (NP. REFERENCJE)</w:t>
      </w:r>
    </w:p>
    <w:p w:rsidR="00690768" w:rsidRPr="00690768" w:rsidRDefault="00690768" w:rsidP="00690768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90768" w:rsidRPr="00690768" w:rsidRDefault="00690768" w:rsidP="00690768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……………………, dnia…………….                                  ……………………………  </w:t>
      </w:r>
    </w:p>
    <w:p w:rsidR="00690768" w:rsidRPr="00690768" w:rsidRDefault="00690768" w:rsidP="006907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podpis i pieczęć osoby upoważnionej 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                                                                                            do reprezentowania firmy</w:t>
      </w:r>
    </w:p>
    <w:p w:rsidR="00690768" w:rsidRPr="00690768" w:rsidRDefault="00690768" w:rsidP="006907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Załącznik Nr 5 do SIWZ</w:t>
      </w: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……………………………………….……</w:t>
      </w: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……………………………………….……</w:t>
      </w: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pełna nazwa i dokładny adres Wykonawcy</w:t>
      </w:r>
    </w:p>
    <w:p w:rsidR="00690768" w:rsidRPr="00690768" w:rsidRDefault="00690768" w:rsidP="00690768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val="x-none" w:eastAsia="pl-PL"/>
        </w:rPr>
      </w:pPr>
    </w:p>
    <w:p w:rsidR="00690768" w:rsidRPr="00690768" w:rsidRDefault="00690768" w:rsidP="00690768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val="x-none" w:eastAsia="pl-PL"/>
        </w:rPr>
      </w:pPr>
    </w:p>
    <w:p w:rsidR="00690768" w:rsidRPr="00690768" w:rsidRDefault="00690768" w:rsidP="00690768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val="x-none" w:eastAsia="pl-PL"/>
        </w:rPr>
      </w:pPr>
      <w:r w:rsidRPr="00690768">
        <w:rPr>
          <w:rFonts w:ascii="Times New Roman" w:eastAsia="Calibri" w:hAnsi="Times New Roman" w:cs="Times New Roman"/>
          <w:b/>
          <w:bCs/>
          <w:kern w:val="32"/>
          <w:sz w:val="20"/>
          <w:szCs w:val="20"/>
          <w:lang w:val="x-none" w:eastAsia="pl-PL"/>
        </w:rPr>
        <w:t>WYKAZ NARZĘDZI I URZĄDZEŃ</w:t>
      </w:r>
    </w:p>
    <w:p w:rsidR="00690768" w:rsidRPr="00690768" w:rsidRDefault="00690768" w:rsidP="00690768">
      <w:pPr>
        <w:tabs>
          <w:tab w:val="left" w:pos="-1800"/>
          <w:tab w:val="left" w:pos="1620"/>
          <w:tab w:val="left" w:pos="198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Nazwa zadania: </w:t>
      </w:r>
    </w:p>
    <w:p w:rsidR="00690768" w:rsidRPr="00690768" w:rsidRDefault="00690768" w:rsidP="00690768">
      <w:pPr>
        <w:tabs>
          <w:tab w:val="left" w:pos="-1800"/>
          <w:tab w:val="left" w:pos="1620"/>
          <w:tab w:val="left" w:pos="198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tbl>
      <w:tblPr>
        <w:tblW w:w="9577" w:type="dxa"/>
        <w:tblLook w:val="00A0" w:firstRow="1" w:lastRow="0" w:firstColumn="1" w:lastColumn="0" w:noHBand="0" w:noVBand="0"/>
      </w:tblPr>
      <w:tblGrid>
        <w:gridCol w:w="9577"/>
      </w:tblGrid>
      <w:tr w:rsidR="00690768" w:rsidRPr="00690768" w:rsidTr="008C25C3">
        <w:tc>
          <w:tcPr>
            <w:tcW w:w="9577" w:type="dxa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ZADANIE NR ……………….</w:t>
            </w:r>
          </w:p>
        </w:tc>
      </w:tr>
    </w:tbl>
    <w:p w:rsidR="00690768" w:rsidRPr="00690768" w:rsidRDefault="00690768" w:rsidP="00690768">
      <w:pPr>
        <w:tabs>
          <w:tab w:val="left" w:pos="-1800"/>
          <w:tab w:val="left" w:pos="1620"/>
          <w:tab w:val="left" w:pos="198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690768" w:rsidRPr="00690768" w:rsidRDefault="00690768" w:rsidP="00690768">
      <w:pPr>
        <w:tabs>
          <w:tab w:val="left" w:pos="-1800"/>
          <w:tab w:val="left" w:pos="1620"/>
          <w:tab w:val="left" w:pos="198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690768" w:rsidRPr="00690768" w:rsidRDefault="00690768" w:rsidP="00690768">
      <w:pPr>
        <w:tabs>
          <w:tab w:val="left" w:pos="-1800"/>
          <w:tab w:val="left" w:pos="1620"/>
          <w:tab w:val="left" w:pos="198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tbl>
      <w:tblPr>
        <w:tblW w:w="10804" w:type="dxa"/>
        <w:jc w:val="center"/>
        <w:tblInd w:w="-2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4083"/>
        <w:gridCol w:w="2055"/>
        <w:gridCol w:w="2365"/>
        <w:gridCol w:w="1781"/>
      </w:tblGrid>
      <w:tr w:rsidR="00690768" w:rsidRPr="00690768" w:rsidTr="008C25C3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(parametry posiadanego sprzętu)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jednostek sprzętowych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Autobusy własne Wykonawcy/oddane do dyspozycji przez inny podmiot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Podstawa dysponowania</w:t>
            </w:r>
          </w:p>
        </w:tc>
      </w:tr>
      <w:tr w:rsidR="00690768" w:rsidRPr="00690768" w:rsidTr="008C25C3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5.</w:t>
            </w:r>
          </w:p>
        </w:tc>
      </w:tr>
      <w:tr w:rsidR="00690768" w:rsidRPr="00690768" w:rsidTr="008C25C3">
        <w:trPr>
          <w:trHeight w:val="59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8" w:rsidRPr="00690768" w:rsidRDefault="00690768" w:rsidP="00690768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90768" w:rsidRPr="00690768" w:rsidRDefault="00690768" w:rsidP="00690768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90768" w:rsidRPr="00690768" w:rsidRDefault="00690768" w:rsidP="00690768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90768" w:rsidRPr="00690768" w:rsidRDefault="00690768" w:rsidP="00690768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90768" w:rsidRPr="00690768" w:rsidRDefault="00690768" w:rsidP="00690768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90768" w:rsidRPr="00690768" w:rsidRDefault="00690768" w:rsidP="00690768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8" w:rsidRPr="00690768" w:rsidRDefault="00690768" w:rsidP="0069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Własne/oddane do dyspozycji*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(np. umowa kupna, leasing, umowa użyczenia, itp.)</w:t>
            </w:r>
          </w:p>
        </w:tc>
      </w:tr>
      <w:tr w:rsidR="00690768" w:rsidRPr="00690768" w:rsidTr="008C25C3">
        <w:trPr>
          <w:trHeight w:val="59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8" w:rsidRPr="00690768" w:rsidRDefault="00690768" w:rsidP="00690768">
            <w:pPr>
              <w:suppressAutoHyphens/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8" w:rsidRPr="00690768" w:rsidRDefault="00690768" w:rsidP="0069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Własne/oddane do dyspozycji*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90768" w:rsidRPr="00690768" w:rsidTr="008C25C3">
        <w:trPr>
          <w:trHeight w:val="59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8" w:rsidRPr="00690768" w:rsidDel="00185A6D" w:rsidRDefault="00690768" w:rsidP="00690768">
            <w:pPr>
              <w:suppressAutoHyphens/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8" w:rsidRPr="00690768" w:rsidRDefault="00690768" w:rsidP="0069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Własne/oddane do dyspozycji*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90768" w:rsidRPr="00690768" w:rsidTr="008C25C3">
        <w:trPr>
          <w:trHeight w:val="59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8" w:rsidRPr="00690768" w:rsidDel="00185A6D" w:rsidRDefault="00690768" w:rsidP="00690768">
            <w:pPr>
              <w:suppressAutoHyphens/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8" w:rsidRPr="00690768" w:rsidRDefault="00690768" w:rsidP="00690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Własne/oddane do dyspozycji*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690768" w:rsidRPr="00690768" w:rsidRDefault="00690768" w:rsidP="00690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pacing w:val="-3"/>
          <w:sz w:val="20"/>
          <w:szCs w:val="20"/>
          <w:lang w:eastAsia="pl-PL"/>
        </w:rPr>
        <w:t xml:space="preserve">Uwaga: </w:t>
      </w:r>
    </w:p>
    <w:p w:rsidR="00690768" w:rsidRPr="00690768" w:rsidRDefault="00690768" w:rsidP="00690768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Do wykazu należy przedłożyć dokumenty dopuszczające pojazdy do ruchu na terytorium RP wraz z </w:t>
      </w:r>
      <w:r w:rsidRPr="00690768">
        <w:rPr>
          <w:rFonts w:ascii="Times New Roman" w:eastAsia="Times New Roman" w:hAnsi="Times New Roman" w:cs="Times New Roman"/>
          <w:w w:val="102"/>
          <w:sz w:val="20"/>
          <w:szCs w:val="20"/>
          <w:lang w:eastAsia="pl-PL"/>
        </w:rPr>
        <w:t xml:space="preserve">ważnymi badaniami technicznymi. 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W ofercie musi znajdować się informacja o podstawie dysponowania przedstawionymi zasobami.</w:t>
      </w: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może polegać na potencjale technicznym innych podmiotów, niezależnie od charakteru prawnego łączących go z nimi stosunków. </w:t>
      </w:r>
      <w:r w:rsidRPr="00690768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*niepotrzebne skreślić</w:t>
      </w: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……………………, dnia…………….                                  ……………………………  </w:t>
      </w:r>
    </w:p>
    <w:p w:rsidR="00690768" w:rsidRPr="00690768" w:rsidRDefault="00690768" w:rsidP="006907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podpis i pieczęć osoby upoważnionej 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                                                                                            do reprezentowania firmy</w:t>
      </w: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keepNext/>
        <w:keepLines/>
        <w:tabs>
          <w:tab w:val="left" w:pos="708"/>
        </w:tabs>
        <w:spacing w:before="200" w:after="0" w:line="240" w:lineRule="auto"/>
        <w:jc w:val="right"/>
        <w:outlineLvl w:val="3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pl-PL"/>
        </w:rPr>
      </w:pPr>
      <w:r w:rsidRPr="00690768"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pl-PL"/>
        </w:rPr>
        <w:lastRenderedPageBreak/>
        <w:t>Załącznik nr 6 do SIWZ</w:t>
      </w:r>
    </w:p>
    <w:p w:rsidR="00690768" w:rsidRPr="00690768" w:rsidRDefault="00690768" w:rsidP="00690768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………………………………….…………</w:t>
      </w: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……………………………………….……</w:t>
      </w: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……………………………………….……</w:t>
      </w: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pełna nazwa i dokładny adres Wykonawcy</w:t>
      </w:r>
    </w:p>
    <w:p w:rsidR="00690768" w:rsidRPr="00690768" w:rsidRDefault="00690768" w:rsidP="00690768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OŚWIADCZENIE WYKONAWCY Z ART. 24 UST. 11 USTAWY PZP</w:t>
      </w: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</w:pPr>
      <w:r w:rsidRPr="0069076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-wzór-</w:t>
      </w:r>
    </w:p>
    <w:p w:rsidR="00690768" w:rsidRPr="00690768" w:rsidRDefault="00690768" w:rsidP="0069076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zadania:</w:t>
      </w:r>
    </w:p>
    <w:p w:rsidR="00690768" w:rsidRPr="00690768" w:rsidRDefault="00690768" w:rsidP="006907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9577" w:type="dxa"/>
        <w:tblLook w:val="00A0" w:firstRow="1" w:lastRow="0" w:firstColumn="1" w:lastColumn="0" w:noHBand="0" w:noVBand="0"/>
      </w:tblPr>
      <w:tblGrid>
        <w:gridCol w:w="9577"/>
      </w:tblGrid>
      <w:tr w:rsidR="00690768" w:rsidRPr="00690768" w:rsidTr="008C25C3">
        <w:tc>
          <w:tcPr>
            <w:tcW w:w="9577" w:type="dxa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ZADANIE NR ……….</w:t>
            </w:r>
          </w:p>
        </w:tc>
      </w:tr>
    </w:tbl>
    <w:p w:rsidR="00690768" w:rsidRPr="00690768" w:rsidRDefault="00690768" w:rsidP="006907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iż należę/nie należę* do grupy kapitałowej w rozumieniu ustawy z dnia 16 lutego 2007 r. </w:t>
      </w:r>
      <w:r w:rsidRPr="0069076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 ochronie konkurencji i konsumentów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proofErr w:type="spellStart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. Dz.U. 2018, poz. 798).</w:t>
      </w:r>
    </w:p>
    <w:p w:rsidR="00690768" w:rsidRPr="00690768" w:rsidRDefault="00690768" w:rsidP="006907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>*nie właściwe skreślić</w:t>
      </w:r>
    </w:p>
    <w:p w:rsidR="00690768" w:rsidRPr="00690768" w:rsidRDefault="00690768" w:rsidP="0069076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……………………, dnia…………….                                                                 ……………………………  </w:t>
      </w:r>
    </w:p>
    <w:p w:rsidR="00690768" w:rsidRPr="00690768" w:rsidRDefault="00690768" w:rsidP="006907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podpis i pieczęć osoby upoważnionej </w:t>
      </w:r>
      <w:r w:rsidRPr="006907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                                                                                             do reprezentowania Wykonawcy</w:t>
      </w: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690768">
        <w:rPr>
          <w:rFonts w:ascii="Times New Roman" w:eastAsia="Times New Roman" w:hAnsi="Times New Roman" w:cs="Times New Roman"/>
          <w:b/>
          <w:lang w:eastAsia="pl-PL"/>
        </w:rPr>
        <w:lastRenderedPageBreak/>
        <w:t>Załącznik nr 7 do SIWZ</w:t>
      </w: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690768">
        <w:rPr>
          <w:rFonts w:ascii="Times New Roman" w:eastAsia="Times New Roman" w:hAnsi="Times New Roman" w:cs="Times New Roman"/>
          <w:b/>
          <w:lang w:eastAsia="pl-PL"/>
        </w:rPr>
        <w:t>Załącznik nr 1 do umowy nr GZO…./07/2018</w:t>
      </w: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690768">
        <w:rPr>
          <w:rFonts w:ascii="Times New Roman" w:eastAsia="Times New Roman" w:hAnsi="Times New Roman" w:cs="Times New Roman"/>
          <w:b/>
          <w:lang w:eastAsia="pl-PL"/>
        </w:rPr>
        <w:t>zawartej w dniu ………………….</w:t>
      </w: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690768" w:rsidRPr="00690768" w:rsidRDefault="00690768" w:rsidP="006907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lang w:eastAsia="pl-PL"/>
        </w:rPr>
      </w:pPr>
      <w:r w:rsidRPr="00690768">
        <w:rPr>
          <w:rFonts w:ascii="Times New Roman" w:eastAsia="Lucida Sans Unicode" w:hAnsi="Times New Roman" w:cs="Times New Roman"/>
          <w:b/>
          <w:bCs/>
          <w:kern w:val="1"/>
          <w:lang w:eastAsia="pl-PL"/>
        </w:rPr>
        <w:t>Trasy przewozu - Okręg Lutomia Dolna</w:t>
      </w:r>
    </w:p>
    <w:p w:rsidR="00690768" w:rsidRPr="00690768" w:rsidRDefault="00690768" w:rsidP="0069076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lang w:eastAsia="pl-P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381"/>
        <w:gridCol w:w="5812"/>
        <w:gridCol w:w="1843"/>
      </w:tblGrid>
      <w:tr w:rsidR="00690768" w:rsidRPr="00690768" w:rsidTr="008C25C3">
        <w:tc>
          <w:tcPr>
            <w:tcW w:w="570" w:type="dxa"/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Lp.</w:t>
            </w:r>
          </w:p>
        </w:tc>
        <w:tc>
          <w:tcPr>
            <w:tcW w:w="1381" w:type="dxa"/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Nr trasy</w:t>
            </w:r>
          </w:p>
        </w:tc>
        <w:tc>
          <w:tcPr>
            <w:tcW w:w="5812" w:type="dxa"/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Kierunek</w:t>
            </w:r>
          </w:p>
        </w:tc>
        <w:tc>
          <w:tcPr>
            <w:tcW w:w="1843" w:type="dxa"/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Liczba  miejsc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w autobusie</w:t>
            </w:r>
          </w:p>
        </w:tc>
      </w:tr>
      <w:tr w:rsidR="00690768" w:rsidRPr="00690768" w:rsidTr="008C25C3">
        <w:trPr>
          <w:trHeight w:val="1065"/>
        </w:trPr>
        <w:tc>
          <w:tcPr>
            <w:tcW w:w="570" w:type="dxa"/>
          </w:tcPr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pl-PL"/>
              </w:rPr>
              <w:t>1a.</w:t>
            </w: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381" w:type="dxa"/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  <w:t>TRASA I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  <w:t>przywozy</w:t>
            </w:r>
          </w:p>
        </w:tc>
        <w:tc>
          <w:tcPr>
            <w:tcW w:w="5812" w:type="dxa"/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 xml:space="preserve">a) </w:t>
            </w:r>
            <w:r w:rsidRPr="00690768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Świdnica (ul. Bystrzycka) -Jakubów- Opoczka- Makowice -Bojanice- Lutomia Dolna (szkoła)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 xml:space="preserve">b) </w:t>
            </w:r>
            <w:r w:rsidRPr="00690768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Lutomia Dolna (szk.) - Stachowice –Lutomia PGR – Lutomia Mała – Lutomia Dolna szkoła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Lutomia G.(pętla)-Lutomia G. I-II-Lutomia (szk.)</w:t>
            </w:r>
          </w:p>
        </w:tc>
        <w:tc>
          <w:tcPr>
            <w:tcW w:w="1843" w:type="dxa"/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kern w:val="1"/>
                <w:lang w:eastAsia="pl-PL"/>
              </w:rPr>
              <w:t>1 aut co najmniej 90  miejsc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</w:pPr>
          </w:p>
        </w:tc>
      </w:tr>
      <w:tr w:rsidR="00690768" w:rsidRPr="00690768" w:rsidTr="008C25C3">
        <w:trPr>
          <w:trHeight w:val="1119"/>
        </w:trPr>
        <w:tc>
          <w:tcPr>
            <w:tcW w:w="570" w:type="dxa"/>
          </w:tcPr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pl-PL"/>
              </w:rPr>
              <w:t>1b.</w:t>
            </w:r>
          </w:p>
        </w:tc>
        <w:tc>
          <w:tcPr>
            <w:tcW w:w="1381" w:type="dxa"/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  <w:t>TRASA I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  <w:t>odwozy</w:t>
            </w:r>
          </w:p>
        </w:tc>
        <w:tc>
          <w:tcPr>
            <w:tcW w:w="5812" w:type="dxa"/>
          </w:tcPr>
          <w:p w:rsidR="00690768" w:rsidRPr="00690768" w:rsidRDefault="00690768" w:rsidP="000A2B66">
            <w:pPr>
              <w:widowControl w:val="0"/>
              <w:numPr>
                <w:ilvl w:val="1"/>
                <w:numId w:val="15"/>
              </w:numPr>
              <w:suppressLineNumbers/>
              <w:suppressAutoHyphens/>
              <w:spacing w:after="0" w:line="240" w:lineRule="auto"/>
              <w:ind w:left="317" w:hanging="283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Lutomia D. (szk.)- Bojanice- Makowice- Opoczka- Jakubów- Lutomia D. (szk.)</w:t>
            </w:r>
          </w:p>
          <w:p w:rsidR="00690768" w:rsidRPr="00690768" w:rsidRDefault="00690768" w:rsidP="000A2B66">
            <w:pPr>
              <w:widowControl w:val="0"/>
              <w:numPr>
                <w:ilvl w:val="1"/>
                <w:numId w:val="15"/>
              </w:numPr>
              <w:suppressLineNumbers/>
              <w:suppressAutoHyphens/>
              <w:spacing w:after="0" w:line="240" w:lineRule="auto"/>
              <w:ind w:left="317" w:hanging="283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Lutomia D. (szk.) –Lutomia G. I-II -  Lutomia G.(pętla)</w:t>
            </w:r>
          </w:p>
          <w:p w:rsidR="00690768" w:rsidRPr="00690768" w:rsidRDefault="00690768" w:rsidP="000A2B66">
            <w:pPr>
              <w:widowControl w:val="0"/>
              <w:numPr>
                <w:ilvl w:val="1"/>
                <w:numId w:val="15"/>
              </w:numPr>
              <w:suppressLineNumbers/>
              <w:suppressAutoHyphens/>
              <w:spacing w:after="0" w:line="240" w:lineRule="auto"/>
              <w:ind w:left="317" w:hanging="283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Lutomia D. (szk.) - Bojanice –Makowice- Opoczka – Jakubów </w:t>
            </w:r>
          </w:p>
        </w:tc>
        <w:tc>
          <w:tcPr>
            <w:tcW w:w="1843" w:type="dxa"/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kern w:val="1"/>
                <w:lang w:eastAsia="pl-PL"/>
              </w:rPr>
              <w:t>1 aut  co najmniej 90 miejsc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  <w:lang w:eastAsia="pl-PL"/>
              </w:rPr>
            </w:pPr>
          </w:p>
        </w:tc>
      </w:tr>
    </w:tbl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381"/>
        <w:gridCol w:w="5812"/>
        <w:gridCol w:w="1843"/>
      </w:tblGrid>
      <w:tr w:rsidR="00690768" w:rsidRPr="00690768" w:rsidTr="008C25C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2a.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TRASA II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przywozy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0A2B66">
            <w:pPr>
              <w:widowControl w:val="0"/>
              <w:numPr>
                <w:ilvl w:val="0"/>
                <w:numId w:val="49"/>
              </w:numPr>
              <w:suppressLineNumbers/>
              <w:suppressAutoHyphens/>
              <w:spacing w:after="0" w:line="240" w:lineRule="auto"/>
              <w:ind w:left="317" w:hanging="283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Bystrzyca. D. n/ż.- Bystrzyca D.  (skrzyżowanie)- Burkatów 9skrzyżowanie)- Burkatów (</w:t>
            </w:r>
            <w:proofErr w:type="spellStart"/>
            <w:r w:rsidRPr="00690768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Zyglung</w:t>
            </w:r>
            <w:proofErr w:type="spellEnd"/>
            <w:r w:rsidRPr="00690768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)- Lubachów(tama)-Lubachów (Myśliwska)- Lubachów (SSM)-Bystrzyca G. (dom dziecka)- Bystrzyca G. (centrum) -Lutomia (szk.)</w:t>
            </w:r>
          </w:p>
          <w:p w:rsidR="00690768" w:rsidRPr="00690768" w:rsidRDefault="00690768" w:rsidP="000A2B66">
            <w:pPr>
              <w:widowControl w:val="0"/>
              <w:numPr>
                <w:ilvl w:val="0"/>
                <w:numId w:val="49"/>
              </w:numPr>
              <w:suppressLineNumbers/>
              <w:suppressAutoHyphens/>
              <w:spacing w:after="0" w:line="240" w:lineRule="auto"/>
              <w:ind w:left="317" w:hanging="283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Lutomia D. (szk.) – Lutomia G. (pętla) – Lutomia I-II – Lutomia D. (szk.)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1 aut. co najmniej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75 miejsc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</w:tc>
      </w:tr>
      <w:tr w:rsidR="00690768" w:rsidRPr="00690768" w:rsidTr="008C25C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2b.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TRASA II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odwozy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a)</w:t>
            </w:r>
            <w:r w:rsidRPr="00690768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Lutomia (szk.)–Lutomia G. I-II – Lutomia G. (pętla) Stachowice – Lutomia PGR - Lutomia Mała - Lutomia(szk.)- 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 xml:space="preserve">b) </w:t>
            </w:r>
            <w:r w:rsidRPr="00690768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Lutomia(szk.) –Stachowice – Lutomia PGR - Lutomia Mała - Lutomia(szk.)- od ulicy – Burkatów (młyn) – Bystrzyca G. (centrum) – Bystrzyca G. (dom dziecka) – Lubachów SSM – Lubachów (tama) – Bystrzyca (szkoła) – Burkatów (skrzyżowanie) – Bystrzyca D. (skrzyżowanie) – Bystrzyca D. (n/ż)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 xml:space="preserve">1 aut. co najmniej 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75 miejsc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</w:tc>
      </w:tr>
    </w:tbl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381"/>
        <w:gridCol w:w="5812"/>
        <w:gridCol w:w="1843"/>
      </w:tblGrid>
      <w:tr w:rsidR="00690768" w:rsidRPr="00690768" w:rsidTr="008C25C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3a.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TRASA III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przywozy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>Bystrzyca Dolna n/ż.- Bystrzyca Dolna (skrzyżowanie)- Burkatów- Bystrzyc Górna (szkoła)- Lubachów (tama)-</w:t>
            </w:r>
          </w:p>
          <w:p w:rsidR="00690768" w:rsidRPr="00690768" w:rsidRDefault="00690768" w:rsidP="00690768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 xml:space="preserve">Lubachów (Myśliwska) -Lubachów (SSM) - Bystrzyca Górna </w:t>
            </w:r>
          </w:p>
          <w:p w:rsidR="00690768" w:rsidRPr="00690768" w:rsidRDefault="00690768" w:rsidP="00690768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>(dom dziecka) - Bystrzyca Górna (szkoła) - Burkatów- Bystrzyca Dolna (przedszkole)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 xml:space="preserve">1 aut. co najmniej 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75 miejsc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</w:tc>
      </w:tr>
      <w:tr w:rsidR="00690768" w:rsidRPr="00690768" w:rsidTr="008C25C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3b.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TRASA III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odwozy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0A2B66">
            <w:pPr>
              <w:numPr>
                <w:ilvl w:val="0"/>
                <w:numId w:val="14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>Bystrzyca  Górna (szkoła)- Burkatów- Bystrzyca Dolna  (przedszkole)- Bystrzyca Górna (szkoła) -Lubachów (tama) -Bystrzyca Górna (szkoła)</w:t>
            </w:r>
          </w:p>
          <w:p w:rsidR="00690768" w:rsidRPr="00690768" w:rsidRDefault="00690768" w:rsidP="000A2B66">
            <w:pPr>
              <w:numPr>
                <w:ilvl w:val="0"/>
                <w:numId w:val="14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6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>Bystrzyca Górna (szkoła)- Burkatów- Bystrzyca Dolna</w:t>
            </w:r>
          </w:p>
          <w:p w:rsidR="00690768" w:rsidRPr="00690768" w:rsidRDefault="00690768" w:rsidP="000A2B66">
            <w:pPr>
              <w:numPr>
                <w:ilvl w:val="0"/>
                <w:numId w:val="14"/>
              </w:numPr>
              <w:tabs>
                <w:tab w:val="left" w:pos="317"/>
              </w:tabs>
              <w:suppressAutoHyphens/>
              <w:spacing w:after="0" w:line="240" w:lineRule="auto"/>
              <w:ind w:left="317" w:hanging="36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>Bystrzyca Górna (szkoła)- Lubachów (tama)- Bystrzyca Górna (szkoła)- Burkatów- Bystrzyca Dolna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1 aut. co najmniej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75 miejsc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</w:tc>
      </w:tr>
    </w:tbl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690768" w:rsidRPr="00690768" w:rsidRDefault="00690768" w:rsidP="00690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90768">
        <w:rPr>
          <w:rFonts w:ascii="Times New Roman" w:eastAsia="Times New Roman" w:hAnsi="Times New Roman" w:cs="Times New Roman"/>
          <w:b/>
          <w:lang w:eastAsia="pl-PL"/>
        </w:rPr>
        <w:t>Uwaga: Przebieg poszczególnych tras mogą ulec zmianie wg potrzeb placówek edukacyjnych</w:t>
      </w: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690768">
        <w:rPr>
          <w:rFonts w:ascii="Times New Roman" w:eastAsia="Times New Roman" w:hAnsi="Times New Roman" w:cs="Times New Roman"/>
          <w:b/>
          <w:lang w:eastAsia="pl-PL"/>
        </w:rPr>
        <w:lastRenderedPageBreak/>
        <w:t>Załącznik nr 8 do SIWZ</w:t>
      </w: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690768">
        <w:rPr>
          <w:rFonts w:ascii="Times New Roman" w:eastAsia="Times New Roman" w:hAnsi="Times New Roman" w:cs="Times New Roman"/>
          <w:b/>
          <w:lang w:eastAsia="pl-PL"/>
        </w:rPr>
        <w:t>Załącznik nr 2 do umowy nr GZO…./07/2018</w:t>
      </w: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690768">
        <w:rPr>
          <w:rFonts w:ascii="Times New Roman" w:eastAsia="Times New Roman" w:hAnsi="Times New Roman" w:cs="Times New Roman"/>
          <w:b/>
          <w:lang w:eastAsia="pl-PL"/>
        </w:rPr>
        <w:t>zawartej w dniu ………………….</w:t>
      </w: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90768">
        <w:rPr>
          <w:rFonts w:ascii="Times New Roman" w:eastAsia="Times New Roman" w:hAnsi="Times New Roman" w:cs="Times New Roman"/>
          <w:b/>
          <w:bCs/>
          <w:lang w:eastAsia="pl-PL"/>
        </w:rPr>
        <w:t>Trasy przewozu - Okręg Pszenno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410"/>
        <w:gridCol w:w="5245"/>
        <w:gridCol w:w="28"/>
        <w:gridCol w:w="1956"/>
        <w:gridCol w:w="8"/>
      </w:tblGrid>
      <w:tr w:rsidR="00690768" w:rsidRPr="00690768" w:rsidTr="008C25C3">
        <w:tc>
          <w:tcPr>
            <w:tcW w:w="570" w:type="dxa"/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Lp.</w:t>
            </w:r>
          </w:p>
        </w:tc>
        <w:tc>
          <w:tcPr>
            <w:tcW w:w="1410" w:type="dxa"/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Nr trasy</w:t>
            </w:r>
          </w:p>
        </w:tc>
        <w:tc>
          <w:tcPr>
            <w:tcW w:w="5245" w:type="dxa"/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Kierunek</w:t>
            </w:r>
          </w:p>
        </w:tc>
        <w:tc>
          <w:tcPr>
            <w:tcW w:w="1992" w:type="dxa"/>
            <w:gridSpan w:val="3"/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Liczba  miejsc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w autobusie</w:t>
            </w:r>
          </w:p>
        </w:tc>
      </w:tr>
      <w:tr w:rsidR="00690768" w:rsidRPr="00690768" w:rsidTr="008C25C3">
        <w:trPr>
          <w:trHeight w:val="542"/>
        </w:trPr>
        <w:tc>
          <w:tcPr>
            <w:tcW w:w="570" w:type="dxa"/>
          </w:tcPr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pl-PL"/>
              </w:rPr>
              <w:t>1a.</w:t>
            </w: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0" w:type="dxa"/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  <w:t>TRASA I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  <w:t>przywozy</w:t>
            </w:r>
          </w:p>
        </w:tc>
        <w:tc>
          <w:tcPr>
            <w:tcW w:w="5245" w:type="dxa"/>
          </w:tcPr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lang w:eastAsia="pl-PL"/>
              </w:rPr>
              <w:t>a) Gogołów- Miłochów- Jagodnik - Pszenno (szk.)</w:t>
            </w:r>
          </w:p>
        </w:tc>
        <w:tc>
          <w:tcPr>
            <w:tcW w:w="1992" w:type="dxa"/>
            <w:gridSpan w:val="3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lang w:eastAsia="pl-PL"/>
              </w:rPr>
              <w:t>1 aut. co najmniej 75 miejsc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90768" w:rsidRPr="00690768" w:rsidTr="008C25C3">
        <w:trPr>
          <w:gridAfter w:val="1"/>
          <w:wAfter w:w="8" w:type="dxa"/>
          <w:trHeight w:val="1439"/>
        </w:trPr>
        <w:tc>
          <w:tcPr>
            <w:tcW w:w="0" w:type="auto"/>
          </w:tcPr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pl-PL"/>
              </w:rPr>
              <w:t>1b.</w:t>
            </w: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0" w:type="dxa"/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  <w:t>TRASA I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  <w:t>odwozy</w:t>
            </w:r>
          </w:p>
        </w:tc>
        <w:tc>
          <w:tcPr>
            <w:tcW w:w="5273" w:type="dxa"/>
            <w:gridSpan w:val="2"/>
          </w:tcPr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pl-PL"/>
              </w:rPr>
              <w:t>a)</w:t>
            </w:r>
            <w:r w:rsidRPr="00690768">
              <w:rPr>
                <w:rFonts w:ascii="Times New Roman" w:eastAsia="Times New Roman" w:hAnsi="Times New Roman" w:cs="Times New Roman"/>
                <w:lang w:eastAsia="pl-PL"/>
              </w:rPr>
              <w:t xml:space="preserve"> Pszenno(szk.) -Jagodnik- Boleścin- Krzczonów- Grodziszcze (szk.) - Krzyżowa- Wieruszów- Grodziszcze (szk.) – Boleścin- Krzczonów- Jagodnik- Pszenno (szk.)</w:t>
            </w: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pl-PL"/>
              </w:rPr>
              <w:t>b)</w:t>
            </w:r>
            <w:r w:rsidRPr="00690768">
              <w:rPr>
                <w:rFonts w:ascii="Times New Roman" w:eastAsia="Times New Roman" w:hAnsi="Times New Roman" w:cs="Times New Roman"/>
                <w:lang w:eastAsia="pl-PL"/>
              </w:rPr>
              <w:t xml:space="preserve"> Pszenno (szk.)- Jagodnik- Miłochów-Gogołów- Pszenno (szk.)</w:t>
            </w: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pl-PL"/>
              </w:rPr>
              <w:t>c)</w:t>
            </w:r>
            <w:r w:rsidRPr="00690768">
              <w:rPr>
                <w:rFonts w:ascii="Times New Roman" w:eastAsia="Times New Roman" w:hAnsi="Times New Roman" w:cs="Times New Roman"/>
                <w:lang w:eastAsia="pl-PL"/>
              </w:rPr>
              <w:t xml:space="preserve"> Pszenno (szk.)- Jagodnik- Miłochów- Gogołów</w:t>
            </w:r>
          </w:p>
        </w:tc>
        <w:tc>
          <w:tcPr>
            <w:tcW w:w="1956" w:type="dxa"/>
          </w:tcPr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lang w:eastAsia="pl-PL"/>
              </w:rPr>
              <w:t>1 aut. co najmniej 75 miejsc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381"/>
        <w:gridCol w:w="5245"/>
        <w:gridCol w:w="1992"/>
      </w:tblGrid>
      <w:tr w:rsidR="00690768" w:rsidRPr="00690768" w:rsidTr="008C25C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2a.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TRASA II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przywozy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0A2B66">
            <w:pPr>
              <w:numPr>
                <w:ilvl w:val="0"/>
                <w:numId w:val="34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Zawiszów (pl. Spółdzielni)- Sulisławice- Wiśniowa-  - Wierzbna- Panków- Pszenno (szk.)</w:t>
            </w:r>
          </w:p>
          <w:p w:rsidR="00690768" w:rsidRPr="00690768" w:rsidRDefault="00690768" w:rsidP="000A2B66">
            <w:pPr>
              <w:numPr>
                <w:ilvl w:val="0"/>
                <w:numId w:val="34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Pszenno (szk.) – Niegoszów – Wilków - Pszenno (szk.)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1 aut  co najmniej 90miejsc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</w:tc>
      </w:tr>
      <w:tr w:rsidR="00690768" w:rsidRPr="00690768" w:rsidTr="008C25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2b.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TRASA II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odwozy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a)</w:t>
            </w: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 xml:space="preserve"> Pszenno (szk.) – Jagodnik – Miłochów – Gogołów- Pszenno (szk.)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b)</w:t>
            </w: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 xml:space="preserve"> Pszenno(szk.)- Wilków – Niegoszów- Panków- Wierzbna - Wiśniowa- Sulisławice- Zawiszów- Pszenno (szk.)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c)</w:t>
            </w: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 xml:space="preserve"> Pszenno(szk.)- Wilków – Niegoszów -Panków- Wierzbna - Wiśniowa – Sulisławice – Zawiszów (skrzyżowanie)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1 aut co najmniej 90 miejsc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</w:tc>
      </w:tr>
    </w:tbl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410"/>
        <w:gridCol w:w="5245"/>
        <w:gridCol w:w="1984"/>
        <w:gridCol w:w="8"/>
      </w:tblGrid>
      <w:tr w:rsidR="00690768" w:rsidRPr="00690768" w:rsidTr="008C25C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3a.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TRASA III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przywozy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a) Krzczonów- Boleścin-  Grodziszcze (szk.) -Wieruszów- Krzyżowa- Grodziszcze (szk.)- Krzczonów - Boleścin- Jagodnik (SP+G.) - Pszenno (</w:t>
            </w: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szk.)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dodatkowo (w godz. 9.10 – 11.00): Grodziszcze – Krzyżowa – Grodziszcze (5dni w tygodniu)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1 aut. co najmniej 90miejsc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</w:tc>
      </w:tr>
      <w:tr w:rsidR="00690768" w:rsidRPr="00690768" w:rsidTr="008C25C3">
        <w:trPr>
          <w:gridAfter w:val="1"/>
          <w:wAfter w:w="8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3b.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TRASA III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odwozy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Pszenno (szk.) – Jagodnik -Boleścin- Krzczonów- Grodziszcze (szk.) – Krzyżowa -Wieruszów – Grodziszcze (szk.) –Boleścin – Krzczonów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1 aut. co najmniej 90 miejsc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</w:tc>
      </w:tr>
    </w:tbl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90768">
        <w:rPr>
          <w:rFonts w:ascii="Times New Roman" w:eastAsia="Times New Roman" w:hAnsi="Times New Roman" w:cs="Times New Roman"/>
          <w:b/>
          <w:lang w:eastAsia="pl-PL"/>
        </w:rPr>
        <w:t>Uwaga: Przebieg poszczególnych tras mogą ulec zmianie wg potrzeb placówek edukacyjnych</w:t>
      </w: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690768">
        <w:rPr>
          <w:rFonts w:ascii="Times New Roman" w:eastAsia="Times New Roman" w:hAnsi="Times New Roman" w:cs="Times New Roman"/>
          <w:b/>
          <w:lang w:eastAsia="pl-PL"/>
        </w:rPr>
        <w:lastRenderedPageBreak/>
        <w:t>Załącznik nr 9 do SIWZ</w:t>
      </w: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690768">
        <w:rPr>
          <w:rFonts w:ascii="Times New Roman" w:eastAsia="Times New Roman" w:hAnsi="Times New Roman" w:cs="Times New Roman"/>
          <w:b/>
          <w:lang w:eastAsia="pl-PL"/>
        </w:rPr>
        <w:t>Załącznik nr 3 do umowy nr GZO…./07/2018</w:t>
      </w: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690768">
        <w:rPr>
          <w:rFonts w:ascii="Times New Roman" w:eastAsia="Times New Roman" w:hAnsi="Times New Roman" w:cs="Times New Roman"/>
          <w:b/>
          <w:lang w:eastAsia="pl-PL"/>
        </w:rPr>
        <w:t>zawartej w dniu ………………….</w:t>
      </w: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90768">
        <w:rPr>
          <w:rFonts w:ascii="Times New Roman" w:eastAsia="Times New Roman" w:hAnsi="Times New Roman" w:cs="Times New Roman"/>
          <w:b/>
          <w:bCs/>
          <w:lang w:eastAsia="pl-PL"/>
        </w:rPr>
        <w:t>Trasy przewozu - Okręg Witoszów Dolny</w:t>
      </w: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381"/>
        <w:gridCol w:w="5245"/>
        <w:gridCol w:w="1992"/>
      </w:tblGrid>
      <w:tr w:rsidR="00690768" w:rsidRPr="00690768" w:rsidTr="008C25C3">
        <w:tc>
          <w:tcPr>
            <w:tcW w:w="570" w:type="dxa"/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Lp.</w:t>
            </w:r>
          </w:p>
        </w:tc>
        <w:tc>
          <w:tcPr>
            <w:tcW w:w="1381" w:type="dxa"/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Nr trasy</w:t>
            </w:r>
          </w:p>
        </w:tc>
        <w:tc>
          <w:tcPr>
            <w:tcW w:w="5245" w:type="dxa"/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Kierunek</w:t>
            </w:r>
          </w:p>
        </w:tc>
        <w:tc>
          <w:tcPr>
            <w:tcW w:w="1992" w:type="dxa"/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Liczba  miejsc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w autobusie</w:t>
            </w:r>
          </w:p>
        </w:tc>
      </w:tr>
      <w:tr w:rsidR="00690768" w:rsidRPr="00690768" w:rsidTr="008C25C3">
        <w:trPr>
          <w:trHeight w:val="963"/>
        </w:trPr>
        <w:tc>
          <w:tcPr>
            <w:tcW w:w="570" w:type="dxa"/>
          </w:tcPr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pl-PL"/>
              </w:rPr>
              <w:t>1a.</w:t>
            </w:r>
          </w:p>
        </w:tc>
        <w:tc>
          <w:tcPr>
            <w:tcW w:w="1381" w:type="dxa"/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  <w:t>TRASA I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  <w:t>przywozy</w:t>
            </w:r>
          </w:p>
        </w:tc>
        <w:tc>
          <w:tcPr>
            <w:tcW w:w="5245" w:type="dxa"/>
          </w:tcPr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lang w:eastAsia="pl-PL"/>
              </w:rPr>
              <w:t>a)Witoszów D.(PGR) -Witoszów (szkoła)</w:t>
            </w: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lang w:eastAsia="pl-PL"/>
              </w:rPr>
              <w:t>b)Witoszów D. (szk.)- Pogorzała-Witoszów G. (ośrodek zdrowia)-Witoszów D.(na żądanie)-Witoszów (szk.)</w:t>
            </w:r>
          </w:p>
        </w:tc>
        <w:tc>
          <w:tcPr>
            <w:tcW w:w="1992" w:type="dxa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lang w:eastAsia="pl-PL"/>
              </w:rPr>
              <w:t>1 aut. co najmniej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lang w:eastAsia="pl-PL"/>
              </w:rPr>
              <w:t>75 miejsc </w:t>
            </w:r>
          </w:p>
        </w:tc>
      </w:tr>
      <w:tr w:rsidR="00690768" w:rsidRPr="00690768" w:rsidTr="008C25C3">
        <w:trPr>
          <w:trHeight w:val="697"/>
        </w:trPr>
        <w:tc>
          <w:tcPr>
            <w:tcW w:w="570" w:type="dxa"/>
          </w:tcPr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pl-PL"/>
              </w:rPr>
              <w:t>1b.</w:t>
            </w: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381" w:type="dxa"/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  <w:t>TRASA I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pl-PL"/>
              </w:rPr>
              <w:t>odwozy</w:t>
            </w:r>
          </w:p>
        </w:tc>
        <w:tc>
          <w:tcPr>
            <w:tcW w:w="5245" w:type="dxa"/>
          </w:tcPr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lang w:eastAsia="pl-PL"/>
              </w:rPr>
              <w:t>a) Witoszów D. (szk.) - Witoszów G. -Pogorzała</w:t>
            </w: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lang w:eastAsia="pl-PL"/>
              </w:rPr>
              <w:t>b) Witoszów D. (szk.) -Witoszów PGR- Modliszów</w:t>
            </w: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lang w:eastAsia="pl-PL"/>
              </w:rPr>
              <w:t>c) Witoszów D. (szk.) - Witoszów G - Pogorzała</w:t>
            </w: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lang w:eastAsia="pl-PL"/>
              </w:rPr>
              <w:t>d) Witoszów D. (szk.) - Witoszów PGR – Modliszów</w:t>
            </w: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i/>
                <w:lang w:eastAsia="pl-PL"/>
              </w:rPr>
              <w:t>* Witoszów – Witoszów Górny - Pogorzała  - Witoszów Dolny- Modliszów</w:t>
            </w:r>
          </w:p>
        </w:tc>
        <w:tc>
          <w:tcPr>
            <w:tcW w:w="1992" w:type="dxa"/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lang w:eastAsia="pl-PL"/>
              </w:rPr>
              <w:t>1 aut. co najmniej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lang w:eastAsia="pl-PL"/>
              </w:rPr>
              <w:t>75 miejsc</w:t>
            </w: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</w:tc>
      </w:tr>
    </w:tbl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381"/>
        <w:gridCol w:w="5245"/>
        <w:gridCol w:w="1992"/>
      </w:tblGrid>
      <w:tr w:rsidR="00690768" w:rsidRPr="00690768" w:rsidTr="008C25C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2a.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TRASA II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przywozy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a) Świdnica ul. Zamenhofa (Shell) -Słotwina- Komorów – Witoszów D.  (szk.)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b)Witoszów D. (szk.) –Pogorzała-  Witoszów G. - Witoszów (szk.)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lang w:eastAsia="pl-PL"/>
              </w:rPr>
              <w:t xml:space="preserve">1 aut. co najmniej 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lang w:eastAsia="pl-PL"/>
              </w:rPr>
              <w:t>80 miejsc </w:t>
            </w: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 xml:space="preserve"> </w:t>
            </w:r>
          </w:p>
        </w:tc>
      </w:tr>
      <w:tr w:rsidR="00690768" w:rsidRPr="00690768" w:rsidTr="008C25C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2b.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TRASA II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odwozy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a) Witoszów (szk.)- Komorów –Słotwina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 xml:space="preserve">b) Witoszów(szk.)-Komorów- Słotwina 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c) Witoszów szkoła- Komorów - Słotwina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lang w:eastAsia="pl-PL"/>
              </w:rPr>
              <w:t xml:space="preserve">1 aut. co najmniej 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lang w:eastAsia="pl-PL"/>
              </w:rPr>
              <w:t>80 miejsc </w:t>
            </w: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 xml:space="preserve"> </w:t>
            </w:r>
          </w:p>
        </w:tc>
      </w:tr>
    </w:tbl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381"/>
        <w:gridCol w:w="5245"/>
        <w:gridCol w:w="1992"/>
      </w:tblGrid>
      <w:tr w:rsidR="00690768" w:rsidRPr="00690768" w:rsidTr="008C25C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3a.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TRASA III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przywozy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Świdnica ul. Zamenhofa (Shell) - Komorów- Milikowice- Mokrzeszów I- Mokrzeszów II- Mokrzeszów Szk. Rol.- Witoszów D. (szk.)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lang w:eastAsia="pl-PL"/>
              </w:rPr>
              <w:t>1 aut. co najmniej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Times New Roman" w:hAnsi="Times New Roman" w:cs="Times New Roman"/>
                <w:lang w:eastAsia="pl-PL"/>
              </w:rPr>
              <w:t>75 miejsc </w:t>
            </w: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 xml:space="preserve"> </w:t>
            </w:r>
          </w:p>
        </w:tc>
      </w:tr>
      <w:tr w:rsidR="00690768" w:rsidRPr="00690768" w:rsidTr="008C25C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3b.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TRASA III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odwozy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0A2B66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contextualSpacing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Mokrzeszów (Szk. Rol.) - Mokrzeszów I- Mokrzeszów II– Milikowice- Komorów -Witoszów D. (szk.)</w:t>
            </w:r>
          </w:p>
          <w:p w:rsidR="00690768" w:rsidRPr="00690768" w:rsidRDefault="00690768" w:rsidP="000A2B66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contextualSpacing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Witoszów D. (szk.) – Mokrzeszów (Szk. Rol.) – Mokrzeszów I- Mokrzeszów II- Milikowice- Komorów – Witoszów D. (szk.)</w:t>
            </w:r>
          </w:p>
          <w:p w:rsidR="00690768" w:rsidRPr="00690768" w:rsidRDefault="00690768" w:rsidP="000A2B66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contextualSpacing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Witoszów D. (szk.) – Mokrzeszów (Szk. Rol.) – Mokrzeszów I- Mokrzeszów II- Milikowice- Komorów</w:t>
            </w: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>1 aut. co najmniej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pl-PL"/>
              </w:rPr>
              <w:t xml:space="preserve">75 miejsc  </w:t>
            </w:r>
          </w:p>
        </w:tc>
      </w:tr>
    </w:tbl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90768" w:rsidRPr="00690768" w:rsidRDefault="00690768" w:rsidP="0069076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690768">
        <w:rPr>
          <w:rFonts w:ascii="Times New Roman" w:eastAsia="Times New Roman" w:hAnsi="Times New Roman" w:cs="Times New Roman"/>
          <w:i/>
          <w:lang w:eastAsia="ar-SA"/>
        </w:rPr>
        <w:t>*- trasy kursów dodatkowych realizowanych w wybrane 2 dni w tygodniu</w:t>
      </w: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90768">
        <w:rPr>
          <w:rFonts w:ascii="Times New Roman" w:eastAsia="Times New Roman" w:hAnsi="Times New Roman" w:cs="Times New Roman"/>
          <w:b/>
          <w:lang w:eastAsia="pl-PL"/>
        </w:rPr>
        <w:t>Uwaga: Przebieg poszczególnych tras mogą ulec zmianie wg potrzeb placówek edukacyjnych</w:t>
      </w:r>
    </w:p>
    <w:p w:rsidR="00690768" w:rsidRPr="00690768" w:rsidRDefault="00690768" w:rsidP="00690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90768" w:rsidRPr="00690768" w:rsidRDefault="00690768" w:rsidP="00690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768" w:rsidRPr="00690768" w:rsidRDefault="00690768" w:rsidP="006907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690768" w:rsidRPr="00690768" w:rsidRDefault="00690768" w:rsidP="0069076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</w:p>
    <w:p w:rsidR="00690768" w:rsidRPr="00690768" w:rsidRDefault="00690768" w:rsidP="0069076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690768">
        <w:rPr>
          <w:rFonts w:ascii="Times New Roman" w:eastAsia="Times New Roman" w:hAnsi="Times New Roman" w:cs="Times New Roman"/>
          <w:b/>
          <w:lang w:eastAsia="ar-SA"/>
        </w:rPr>
        <w:lastRenderedPageBreak/>
        <w:t>Załącznik nr 10 do SIWZ</w:t>
      </w:r>
    </w:p>
    <w:p w:rsidR="00690768" w:rsidRPr="00690768" w:rsidRDefault="00690768" w:rsidP="0069076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690768">
        <w:rPr>
          <w:rFonts w:ascii="Times New Roman" w:eastAsia="Times New Roman" w:hAnsi="Times New Roman" w:cs="Times New Roman"/>
          <w:b/>
          <w:lang w:eastAsia="ar-SA"/>
        </w:rPr>
        <w:t>Załącznik nr 1 do umowy nr GZO/……./07/2018</w:t>
      </w:r>
    </w:p>
    <w:p w:rsidR="00690768" w:rsidRPr="00690768" w:rsidRDefault="00690768" w:rsidP="0069076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690768">
        <w:rPr>
          <w:rFonts w:ascii="Times New Roman" w:eastAsia="Times New Roman" w:hAnsi="Times New Roman" w:cs="Times New Roman"/>
          <w:b/>
          <w:lang w:eastAsia="ar-SA"/>
        </w:rPr>
        <w:t>zawartej w dniu ………………….</w:t>
      </w:r>
    </w:p>
    <w:p w:rsidR="00690768" w:rsidRPr="00690768" w:rsidRDefault="00690768" w:rsidP="006907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690768" w:rsidRPr="00690768" w:rsidRDefault="00690768" w:rsidP="006907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690768">
        <w:rPr>
          <w:rFonts w:ascii="Times New Roman" w:eastAsia="Times New Roman" w:hAnsi="Times New Roman" w:cs="Times New Roman"/>
          <w:b/>
          <w:bCs/>
          <w:lang w:eastAsia="ar-SA"/>
        </w:rPr>
        <w:t>Przewozy dzieci niepełnosprawnych do/z Ośrodka Rehabilitacyjno-</w:t>
      </w:r>
      <w:r w:rsidRPr="00690768">
        <w:rPr>
          <w:rFonts w:ascii="Times New Roman" w:eastAsia="Calibri" w:hAnsi="Times New Roman" w:cs="Times New Roman"/>
          <w:b/>
          <w:lang w:eastAsia="ar-SA"/>
        </w:rPr>
        <w:t xml:space="preserve"> Edukacyjno-</w:t>
      </w:r>
      <w:r w:rsidRPr="00690768">
        <w:rPr>
          <w:rFonts w:ascii="Times New Roman" w:eastAsia="Times New Roman" w:hAnsi="Times New Roman" w:cs="Times New Roman"/>
          <w:b/>
          <w:bCs/>
          <w:lang w:eastAsia="ar-SA"/>
        </w:rPr>
        <w:t xml:space="preserve"> Wychowawczego</w:t>
      </w:r>
      <w:r w:rsidRPr="00690768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90768">
        <w:rPr>
          <w:rFonts w:ascii="Times New Roman" w:eastAsia="Times New Roman" w:hAnsi="Times New Roman" w:cs="Times New Roman"/>
          <w:b/>
          <w:bCs/>
          <w:lang w:eastAsia="ar-SA"/>
        </w:rPr>
        <w:t>w Świdnicy i do/z Zespołu Szkół Specjalnych w Świdnicy</w:t>
      </w:r>
    </w:p>
    <w:tbl>
      <w:tblPr>
        <w:tblW w:w="94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70"/>
        <w:gridCol w:w="1244"/>
        <w:gridCol w:w="5670"/>
        <w:gridCol w:w="2002"/>
      </w:tblGrid>
      <w:tr w:rsidR="00690768" w:rsidRPr="00690768" w:rsidTr="008C25C3">
        <w:tc>
          <w:tcPr>
            <w:tcW w:w="9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Przywozy</w:t>
            </w:r>
          </w:p>
        </w:tc>
      </w:tr>
      <w:tr w:rsidR="00690768" w:rsidRPr="00690768" w:rsidTr="008C25C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Lp.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proofErr w:type="spellStart"/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Busy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Kierunek- trasy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 xml:space="preserve">Rodzaj </w:t>
            </w:r>
            <w:proofErr w:type="spellStart"/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busa</w:t>
            </w:r>
            <w:proofErr w:type="spellEnd"/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 xml:space="preserve"> – liczba miejsc</w:t>
            </w:r>
          </w:p>
        </w:tc>
      </w:tr>
      <w:tr w:rsidR="00690768" w:rsidRPr="00690768" w:rsidTr="008C25C3">
        <w:trPr>
          <w:trHeight w:val="16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69076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1.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BUS  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0A2B66">
            <w:pPr>
              <w:numPr>
                <w:ilvl w:val="0"/>
                <w:numId w:val="17"/>
              </w:numPr>
              <w:tabs>
                <w:tab w:val="left" w:pos="393"/>
                <w:tab w:val="num" w:pos="720"/>
              </w:tabs>
              <w:suppressAutoHyphens/>
              <w:snapToGrid w:val="0"/>
              <w:spacing w:after="0" w:line="240" w:lineRule="auto"/>
              <w:ind w:left="391" w:hanging="357"/>
              <w:rPr>
                <w:rFonts w:ascii="Times New Roman" w:eastAsia="Times New Roman" w:hAnsi="Times New Roman" w:cs="Times New Roman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6.40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>-Grodziszcze -2os,</w:t>
            </w:r>
            <w:r w:rsidRPr="00690768">
              <w:rPr>
                <w:rFonts w:ascii="Times New Roman" w:eastAsia="Times New Roman" w:hAnsi="Times New Roman" w:cs="Times New Roman"/>
                <w:bCs/>
                <w:lang w:eastAsia="ar-SA"/>
              </w:rPr>
              <w:t>Krzyżowa -1-os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 xml:space="preserve">.- </w:t>
            </w: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6.50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 xml:space="preserve">-Lutomia D. -2os.,- </w:t>
            </w: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7.10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 xml:space="preserve">-Lutomia G.-2os. – </w:t>
            </w: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7.40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>- Zespół Szkół Specjalnych- razem 6os.+ OREW- 1so.</w:t>
            </w:r>
          </w:p>
          <w:p w:rsidR="00690768" w:rsidRPr="00690768" w:rsidRDefault="00690768" w:rsidP="000A2B66">
            <w:pPr>
              <w:numPr>
                <w:ilvl w:val="0"/>
                <w:numId w:val="17"/>
              </w:numPr>
              <w:tabs>
                <w:tab w:val="left" w:pos="393"/>
                <w:tab w:val="num" w:pos="720"/>
              </w:tabs>
              <w:suppressAutoHyphens/>
              <w:spacing w:after="0" w:line="240" w:lineRule="auto"/>
              <w:ind w:left="391" w:hanging="357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7.45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 xml:space="preserve">-OREW – </w:t>
            </w: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8.00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 xml:space="preserve">- Bystrzyca D. – 2os., </w:t>
            </w: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8.20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>- Bojanice 2os.+wózek, -</w:t>
            </w: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8.40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>- ZSS – razem 5os. + wóz.-</w:t>
            </w:r>
            <w:r w:rsidRPr="0069076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Gim nr 1 Świdnica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8" w:rsidRPr="00690768" w:rsidRDefault="00690768" w:rsidP="00690768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proofErr w:type="spellStart"/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>bus</w:t>
            </w:r>
            <w:proofErr w:type="spellEnd"/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690768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przystosowany do przewozu wózka</w:t>
            </w:r>
          </w:p>
          <w:p w:rsidR="00690768" w:rsidRPr="00690768" w:rsidRDefault="00690768" w:rsidP="006907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90768" w:rsidRPr="00690768" w:rsidRDefault="00690768" w:rsidP="00690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690768" w:rsidRPr="00690768" w:rsidTr="008C25C3">
        <w:trPr>
          <w:trHeight w:val="6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69076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2.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BUS  II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0A2B66">
            <w:pPr>
              <w:numPr>
                <w:ilvl w:val="0"/>
                <w:numId w:val="16"/>
              </w:numPr>
              <w:tabs>
                <w:tab w:val="left" w:pos="393"/>
                <w:tab w:val="num" w:pos="720"/>
              </w:tabs>
              <w:suppressAutoHyphens/>
              <w:snapToGrid w:val="0"/>
              <w:spacing w:after="0" w:line="240" w:lineRule="auto"/>
              <w:ind w:left="391" w:hanging="357"/>
              <w:rPr>
                <w:rFonts w:ascii="Times New Roman" w:eastAsia="Times New Roman" w:hAnsi="Times New Roman" w:cs="Times New Roman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7.10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 xml:space="preserve">- Niegoszów-2os., – </w:t>
            </w: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7.20 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>-Pszenno -3os.-</w:t>
            </w:r>
            <w:r w:rsidRPr="0069076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Sulisławce – </w:t>
            </w:r>
            <w:r w:rsidRPr="00690768">
              <w:rPr>
                <w:rFonts w:ascii="Times New Roman" w:eastAsia="Times New Roman" w:hAnsi="Times New Roman" w:cs="Times New Roman"/>
                <w:bCs/>
                <w:lang w:eastAsia="ar-SA"/>
              </w:rPr>
              <w:t>1os.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 xml:space="preserve">,  </w:t>
            </w: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7.50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> SP nr 12 ul. Jagiellońska – razem 6os.</w:t>
            </w:r>
          </w:p>
          <w:p w:rsidR="00690768" w:rsidRPr="00690768" w:rsidRDefault="00690768" w:rsidP="000A2B66">
            <w:pPr>
              <w:numPr>
                <w:ilvl w:val="0"/>
                <w:numId w:val="16"/>
              </w:numPr>
              <w:tabs>
                <w:tab w:val="left" w:pos="393"/>
                <w:tab w:val="num" w:pos="720"/>
              </w:tabs>
              <w:suppressAutoHyphens/>
              <w:spacing w:after="0" w:line="240" w:lineRule="auto"/>
              <w:ind w:left="391" w:hanging="357"/>
              <w:rPr>
                <w:rFonts w:ascii="Times New Roman" w:eastAsia="Times New Roman" w:hAnsi="Times New Roman" w:cs="Times New Roman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7.50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 xml:space="preserve"> Zespół Szkół Specjalnych- </w:t>
            </w: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8.15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>- Słotwina – 5 os</w:t>
            </w: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.- 8.40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>- ZSS – razem 5 os.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8" w:rsidRPr="00690768" w:rsidRDefault="00690768" w:rsidP="00690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90768" w:rsidRPr="00690768" w:rsidRDefault="00690768" w:rsidP="00690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690768" w:rsidRPr="00690768" w:rsidTr="008C25C3">
        <w:trPr>
          <w:trHeight w:val="71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69076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3.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BUS III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0A2B66">
            <w:pPr>
              <w:numPr>
                <w:ilvl w:val="2"/>
                <w:numId w:val="35"/>
              </w:numPr>
              <w:tabs>
                <w:tab w:val="num" w:pos="318"/>
              </w:tabs>
              <w:suppressAutoHyphens/>
              <w:snapToGrid w:val="0"/>
              <w:spacing w:after="0" w:line="240" w:lineRule="auto"/>
              <w:ind w:left="317" w:hanging="357"/>
              <w:rPr>
                <w:rFonts w:ascii="Times New Roman" w:eastAsia="Times New Roman" w:hAnsi="Times New Roman" w:cs="Times New Roman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7.20 -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>Lubachów</w:t>
            </w: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– 1 os. – 7.35 -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 xml:space="preserve">Modliszów- 1os.- + 10 os. (SPWD) - </w:t>
            </w: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7.50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 xml:space="preserve"> – Witoszów szkoła - </w:t>
            </w: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8.00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 xml:space="preserve"> - Witoszów D. -1os. – </w:t>
            </w: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8.10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 xml:space="preserve">.-Komorów- 5os.+ wózek, </w:t>
            </w: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8.20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 xml:space="preserve"> – Słotwina – 1os. – </w:t>
            </w: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8.40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>- Zespół Szkół Specjalnych – razem 7 os.+ wózek</w:t>
            </w:r>
          </w:p>
          <w:p w:rsidR="00690768" w:rsidRPr="00690768" w:rsidRDefault="00690768" w:rsidP="000A2B66">
            <w:pPr>
              <w:numPr>
                <w:ilvl w:val="2"/>
                <w:numId w:val="35"/>
              </w:numPr>
              <w:tabs>
                <w:tab w:val="num" w:pos="318"/>
              </w:tabs>
              <w:suppressAutoHyphens/>
              <w:snapToGrid w:val="0"/>
              <w:spacing w:after="0" w:line="240" w:lineRule="auto"/>
              <w:ind w:left="317" w:hanging="357"/>
              <w:rPr>
                <w:rFonts w:ascii="Times New Roman" w:eastAsia="Times New Roman" w:hAnsi="Times New Roman" w:cs="Times New Roman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 xml:space="preserve">Lutomia-1os. - OREW na godz. </w:t>
            </w: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11:00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Bus co najmniej 12 -osobowy przystosowany do przewozu osób na wózku 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</w:p>
        </w:tc>
      </w:tr>
    </w:tbl>
    <w:p w:rsidR="00690768" w:rsidRPr="00690768" w:rsidRDefault="00690768" w:rsidP="006907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94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70"/>
        <w:gridCol w:w="1244"/>
        <w:gridCol w:w="5670"/>
        <w:gridCol w:w="2002"/>
      </w:tblGrid>
      <w:tr w:rsidR="00690768" w:rsidRPr="00690768" w:rsidTr="008C25C3">
        <w:tc>
          <w:tcPr>
            <w:tcW w:w="9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Odwozy</w:t>
            </w:r>
          </w:p>
        </w:tc>
      </w:tr>
      <w:tr w:rsidR="00690768" w:rsidRPr="00690768" w:rsidTr="008C25C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Lp.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proofErr w:type="spellStart"/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Busy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Kierunek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 xml:space="preserve">Rodzaj </w:t>
            </w:r>
            <w:proofErr w:type="spellStart"/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busa</w:t>
            </w:r>
            <w:proofErr w:type="spellEnd"/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 xml:space="preserve"> – liczba miejsc</w:t>
            </w:r>
          </w:p>
        </w:tc>
      </w:tr>
      <w:tr w:rsidR="00690768" w:rsidRPr="00690768" w:rsidTr="008C25C3">
        <w:trPr>
          <w:trHeight w:val="75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69076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1.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BUS  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0A2B66">
            <w:pPr>
              <w:numPr>
                <w:ilvl w:val="1"/>
                <w:numId w:val="36"/>
              </w:numPr>
              <w:suppressAutoHyphens/>
              <w:snapToGrid w:val="0"/>
              <w:spacing w:after="0" w:line="240" w:lineRule="auto"/>
              <w:ind w:left="317" w:hanging="357"/>
              <w:rPr>
                <w:rFonts w:ascii="Times New Roman" w:eastAsia="Times New Roman" w:hAnsi="Times New Roman" w:cs="Times New Roman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12.00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>- ZSS –1os. - Bystrzyca Dolna-1os. – Modliszów -  1os.– Zespół Szkół Specjalnych – razem 3os.</w:t>
            </w:r>
          </w:p>
          <w:p w:rsidR="00690768" w:rsidRPr="00690768" w:rsidRDefault="00690768" w:rsidP="000A2B66">
            <w:pPr>
              <w:numPr>
                <w:ilvl w:val="1"/>
                <w:numId w:val="36"/>
              </w:numPr>
              <w:suppressAutoHyphens/>
              <w:snapToGrid w:val="0"/>
              <w:spacing w:after="0" w:line="240" w:lineRule="auto"/>
              <w:ind w:left="317" w:hanging="357"/>
              <w:rPr>
                <w:rFonts w:ascii="Times New Roman" w:eastAsia="Times New Roman" w:hAnsi="Times New Roman" w:cs="Times New Roman"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14.50</w:t>
            </w:r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 xml:space="preserve"> -Zespół Szkół Specjalnych –Jakubów -  Lutomia Górna-3os. - Lutomia Dolna- 2os. – Grodziszcze- 1os.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8" w:rsidRPr="00690768" w:rsidRDefault="00690768" w:rsidP="006907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90768" w:rsidRPr="00690768" w:rsidRDefault="00690768" w:rsidP="00690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690768" w:rsidRPr="00690768" w:rsidTr="008C25C3">
        <w:trPr>
          <w:trHeight w:val="5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69076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2.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BUS  II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0A2B66">
            <w:pPr>
              <w:widowControl w:val="0"/>
              <w:numPr>
                <w:ilvl w:val="0"/>
                <w:numId w:val="50"/>
              </w:numPr>
              <w:suppressLineNumbers/>
              <w:tabs>
                <w:tab w:val="num" w:pos="318"/>
                <w:tab w:val="left" w:pos="393"/>
              </w:tabs>
              <w:suppressAutoHyphens/>
              <w:snapToGrid w:val="0"/>
              <w:spacing w:after="0" w:line="240" w:lineRule="auto"/>
              <w:ind w:left="318" w:hanging="284"/>
              <w:rPr>
                <w:rFonts w:ascii="Times New Roman" w:eastAsia="Lucida Sans Unicode" w:hAnsi="Times New Roman" w:cs="Times New Roman"/>
                <w:bCs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12.00</w:t>
            </w: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ar-SA"/>
              </w:rPr>
              <w:t xml:space="preserve"> -ZSP +OREW – Słotwina -1os. – Komorów – 1os.+ wózek, - Grodziszcze (z OREW ) 1os. – Krzyżowa -1os., ZSS</w:t>
            </w:r>
          </w:p>
          <w:p w:rsidR="00690768" w:rsidRPr="00690768" w:rsidRDefault="00690768" w:rsidP="000A2B66">
            <w:pPr>
              <w:widowControl w:val="0"/>
              <w:numPr>
                <w:ilvl w:val="0"/>
                <w:numId w:val="50"/>
              </w:numPr>
              <w:suppressLineNumbers/>
              <w:tabs>
                <w:tab w:val="left" w:pos="393"/>
              </w:tabs>
              <w:suppressAutoHyphens/>
              <w:spacing w:after="0" w:line="240" w:lineRule="auto"/>
              <w:ind w:left="391" w:hanging="357"/>
              <w:rPr>
                <w:rFonts w:ascii="Times New Roman" w:eastAsia="Lucida Sans Unicode" w:hAnsi="Times New Roman" w:cs="Times New Roman"/>
                <w:bCs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14.50</w:t>
            </w: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ar-SA"/>
              </w:rPr>
              <w:t xml:space="preserve"> -Zespól Szkół Specjalnych – Słotwina -3os.– Komorów-3 os. – Witoszów Dolny -1os. –razem 7os.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8" w:rsidRPr="00690768" w:rsidRDefault="00690768" w:rsidP="0069076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>bus</w:t>
            </w:r>
            <w:proofErr w:type="spellEnd"/>
            <w:r w:rsidRPr="00690768">
              <w:rPr>
                <w:rFonts w:ascii="Times New Roman" w:eastAsia="Times New Roman" w:hAnsi="Times New Roman" w:cs="Times New Roman"/>
                <w:lang w:eastAsia="ar-SA"/>
              </w:rPr>
              <w:t xml:space="preserve"> przystosowany do przewozu osób na wózku inwalidzkim</w:t>
            </w:r>
          </w:p>
          <w:p w:rsidR="00690768" w:rsidRPr="00690768" w:rsidRDefault="00690768" w:rsidP="00690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690768" w:rsidRPr="00690768" w:rsidTr="008C25C3">
        <w:trPr>
          <w:trHeight w:val="114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69076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3.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BUS III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0A2B66">
            <w:pPr>
              <w:widowControl w:val="0"/>
              <w:numPr>
                <w:ilvl w:val="2"/>
                <w:numId w:val="37"/>
              </w:numPr>
              <w:suppressLineNumbers/>
              <w:tabs>
                <w:tab w:val="num" w:pos="318"/>
              </w:tabs>
              <w:suppressAutoHyphens/>
              <w:snapToGrid w:val="0"/>
              <w:spacing w:after="0" w:line="240" w:lineRule="auto"/>
              <w:ind w:left="317" w:hanging="357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14.50</w:t>
            </w:r>
            <w:r w:rsidRPr="00690768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-ZSS-</w:t>
            </w: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 xml:space="preserve"> Ś-ca SP nr 12 /ul Jagiellońska/-Sulisławice -</w:t>
            </w:r>
            <w:r w:rsidRPr="00690768">
              <w:rPr>
                <w:rFonts w:ascii="Times New Roman" w:eastAsia="Lucida Sans Unicode" w:hAnsi="Times New Roman" w:cs="Times New Roman"/>
                <w:bCs/>
                <w:kern w:val="1"/>
                <w:lang w:eastAsia="ar-SA"/>
              </w:rPr>
              <w:t>1os.</w:t>
            </w:r>
            <w:r w:rsidRPr="00690768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 xml:space="preserve"> </w:t>
            </w:r>
            <w:r w:rsidRPr="00690768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– Pszenno – 1os. –Niegoszów -2os. – Zespół Szkół Specjalnych </w:t>
            </w:r>
          </w:p>
          <w:p w:rsidR="00690768" w:rsidRPr="00690768" w:rsidRDefault="00690768" w:rsidP="000A2B66">
            <w:pPr>
              <w:widowControl w:val="0"/>
              <w:numPr>
                <w:ilvl w:val="2"/>
                <w:numId w:val="37"/>
              </w:numPr>
              <w:suppressLineNumbers/>
              <w:tabs>
                <w:tab w:val="left" w:pos="393"/>
                <w:tab w:val="num" w:pos="459"/>
              </w:tabs>
              <w:suppressAutoHyphens/>
              <w:snapToGrid w:val="0"/>
              <w:spacing w:after="0" w:line="240" w:lineRule="auto"/>
              <w:ind w:left="317" w:hanging="357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16.00</w:t>
            </w:r>
            <w:r w:rsidRPr="00690768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-OREW – Lutomia – 1os.+wózek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proofErr w:type="spellStart"/>
            <w:r w:rsidRPr="00690768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bus</w:t>
            </w:r>
            <w:proofErr w:type="spellEnd"/>
            <w:r w:rsidRPr="00690768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przystosowany do przewozu osób na wózku </w:t>
            </w:r>
          </w:p>
          <w:p w:rsidR="00690768" w:rsidRPr="00690768" w:rsidRDefault="00690768" w:rsidP="0069076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</w:p>
        </w:tc>
      </w:tr>
      <w:tr w:rsidR="00690768" w:rsidRPr="00690768" w:rsidTr="008C25C3">
        <w:trPr>
          <w:trHeight w:val="82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69076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90768">
              <w:rPr>
                <w:rFonts w:ascii="Times New Roman" w:eastAsia="Times New Roman" w:hAnsi="Times New Roman" w:cs="Times New Roman"/>
                <w:b/>
                <w:lang w:eastAsia="ar-SA"/>
              </w:rPr>
              <w:t>4.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BUS IV</w:t>
            </w:r>
          </w:p>
          <w:p w:rsidR="00690768" w:rsidRPr="00690768" w:rsidRDefault="00690768" w:rsidP="00690768">
            <w:pPr>
              <w:spacing w:after="0" w:line="240" w:lineRule="auto"/>
              <w:rPr>
                <w:rFonts w:ascii="Times New Roman" w:eastAsia="Lucida Sans Unicode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768" w:rsidRPr="00690768" w:rsidRDefault="00690768" w:rsidP="0069076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690768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14.50</w:t>
            </w:r>
            <w:r w:rsidRPr="00690768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- ZSS- Zawiszów /Gim nr 1/- 1os.,  – Bystrzyca Dolna -2os., - Bojanice – 2os. – Lubachów- 1os. – razem 5os.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768" w:rsidRPr="00690768" w:rsidRDefault="00690768" w:rsidP="006907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:rsidR="00690768" w:rsidRPr="00690768" w:rsidRDefault="00690768" w:rsidP="006907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690768" w:rsidRPr="00690768" w:rsidRDefault="00690768" w:rsidP="006907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690768">
        <w:rPr>
          <w:rFonts w:ascii="Times New Roman" w:eastAsia="Times New Roman" w:hAnsi="Times New Roman" w:cs="Times New Roman"/>
          <w:b/>
          <w:lang w:eastAsia="ar-SA"/>
        </w:rPr>
        <w:t>Uwaga: Przebieg poszczególnych tras, liczba dowożonych dzieci oraz godziny odjazdów mogą ulec zmianom wg potrzeb placówek edukacyjnych</w:t>
      </w:r>
    </w:p>
    <w:p w:rsidR="00690768" w:rsidRPr="00690768" w:rsidRDefault="00690768" w:rsidP="00690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632E" w:rsidRDefault="00AA632E">
      <w:bookmarkStart w:id="0" w:name="_GoBack"/>
      <w:bookmarkEnd w:id="0"/>
    </w:p>
    <w:sectPr w:rsidR="00AA6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B66" w:rsidRDefault="000A2B66" w:rsidP="00690768">
      <w:pPr>
        <w:spacing w:after="0" w:line="240" w:lineRule="auto"/>
      </w:pPr>
      <w:r>
        <w:separator/>
      </w:r>
    </w:p>
  </w:endnote>
  <w:endnote w:type="continuationSeparator" w:id="0">
    <w:p w:rsidR="000A2B66" w:rsidRDefault="000A2B66" w:rsidP="00690768">
      <w:pPr>
        <w:spacing w:after="0" w:line="240" w:lineRule="auto"/>
      </w:pPr>
      <w:r>
        <w:continuationSeparator/>
      </w:r>
    </w:p>
  </w:endnote>
  <w:endnote w:id="1">
    <w:p w:rsidR="00690768" w:rsidRDefault="00690768" w:rsidP="00690768"/>
  </w:endnote>
  <w:endnote w:id="2">
    <w:p w:rsidR="00690768" w:rsidRDefault="00690768" w:rsidP="006907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B66" w:rsidRDefault="000A2B66" w:rsidP="00690768">
      <w:pPr>
        <w:spacing w:after="0" w:line="240" w:lineRule="auto"/>
      </w:pPr>
      <w:r>
        <w:separator/>
      </w:r>
    </w:p>
  </w:footnote>
  <w:footnote w:type="continuationSeparator" w:id="0">
    <w:p w:rsidR="000A2B66" w:rsidRDefault="000A2B66" w:rsidP="00690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23"/>
    <w:multiLevelType w:val="multilevel"/>
    <w:tmpl w:val="00000023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0129FA"/>
    <w:multiLevelType w:val="hybridMultilevel"/>
    <w:tmpl w:val="0AC6D09E"/>
    <w:lvl w:ilvl="0" w:tplc="04150017">
      <w:start w:val="1"/>
      <w:numFmt w:val="lowerLetter"/>
      <w:lvlText w:val="%1)"/>
      <w:lvlJc w:val="left"/>
      <w:pPr>
        <w:ind w:left="2853" w:hanging="360"/>
      </w:pPr>
    </w:lvl>
    <w:lvl w:ilvl="1" w:tplc="04150019" w:tentative="1">
      <w:start w:val="1"/>
      <w:numFmt w:val="lowerLetter"/>
      <w:lvlText w:val="%2."/>
      <w:lvlJc w:val="left"/>
      <w:pPr>
        <w:ind w:left="3573" w:hanging="360"/>
      </w:pPr>
    </w:lvl>
    <w:lvl w:ilvl="2" w:tplc="0415001B" w:tentative="1">
      <w:start w:val="1"/>
      <w:numFmt w:val="lowerRoman"/>
      <w:lvlText w:val="%3."/>
      <w:lvlJc w:val="right"/>
      <w:pPr>
        <w:ind w:left="4293" w:hanging="180"/>
      </w:pPr>
    </w:lvl>
    <w:lvl w:ilvl="3" w:tplc="0415000F" w:tentative="1">
      <w:start w:val="1"/>
      <w:numFmt w:val="decimal"/>
      <w:lvlText w:val="%4."/>
      <w:lvlJc w:val="left"/>
      <w:pPr>
        <w:ind w:left="5013" w:hanging="360"/>
      </w:pPr>
    </w:lvl>
    <w:lvl w:ilvl="4" w:tplc="04150019" w:tentative="1">
      <w:start w:val="1"/>
      <w:numFmt w:val="lowerLetter"/>
      <w:lvlText w:val="%5."/>
      <w:lvlJc w:val="left"/>
      <w:pPr>
        <w:ind w:left="5733" w:hanging="360"/>
      </w:pPr>
    </w:lvl>
    <w:lvl w:ilvl="5" w:tplc="0415001B" w:tentative="1">
      <w:start w:val="1"/>
      <w:numFmt w:val="lowerRoman"/>
      <w:lvlText w:val="%6."/>
      <w:lvlJc w:val="right"/>
      <w:pPr>
        <w:ind w:left="6453" w:hanging="180"/>
      </w:pPr>
    </w:lvl>
    <w:lvl w:ilvl="6" w:tplc="0415000F" w:tentative="1">
      <w:start w:val="1"/>
      <w:numFmt w:val="decimal"/>
      <w:lvlText w:val="%7."/>
      <w:lvlJc w:val="left"/>
      <w:pPr>
        <w:ind w:left="7173" w:hanging="360"/>
      </w:pPr>
    </w:lvl>
    <w:lvl w:ilvl="7" w:tplc="04150019" w:tentative="1">
      <w:start w:val="1"/>
      <w:numFmt w:val="lowerLetter"/>
      <w:lvlText w:val="%8."/>
      <w:lvlJc w:val="left"/>
      <w:pPr>
        <w:ind w:left="7893" w:hanging="360"/>
      </w:pPr>
    </w:lvl>
    <w:lvl w:ilvl="8" w:tplc="0415001B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6">
    <w:nsid w:val="0C68110A"/>
    <w:multiLevelType w:val="hybridMultilevel"/>
    <w:tmpl w:val="DF320770"/>
    <w:lvl w:ilvl="0" w:tplc="205842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A23B57"/>
    <w:multiLevelType w:val="singleLevel"/>
    <w:tmpl w:val="EB7EC9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8">
    <w:nsid w:val="13816AE2"/>
    <w:multiLevelType w:val="hybridMultilevel"/>
    <w:tmpl w:val="7A627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C51DB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39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0">
    <w:nsid w:val="1B1C330B"/>
    <w:multiLevelType w:val="hybridMultilevel"/>
    <w:tmpl w:val="EDBA8582"/>
    <w:lvl w:ilvl="0" w:tplc="276A7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563694"/>
    <w:multiLevelType w:val="hybridMultilevel"/>
    <w:tmpl w:val="084EEF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C3349"/>
    <w:multiLevelType w:val="multilevel"/>
    <w:tmpl w:val="7AD4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122D79"/>
    <w:multiLevelType w:val="hybridMultilevel"/>
    <w:tmpl w:val="49281A3E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FE13658"/>
    <w:multiLevelType w:val="multilevel"/>
    <w:tmpl w:val="ACAA9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16">
    <w:nsid w:val="206A3DC3"/>
    <w:multiLevelType w:val="multilevel"/>
    <w:tmpl w:val="B928AB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7">
    <w:nsid w:val="217954D0"/>
    <w:multiLevelType w:val="hybridMultilevel"/>
    <w:tmpl w:val="72E0861E"/>
    <w:lvl w:ilvl="0" w:tplc="5A76BF10">
      <w:start w:val="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25B37C3A"/>
    <w:multiLevelType w:val="hybridMultilevel"/>
    <w:tmpl w:val="2EBC39B6"/>
    <w:lvl w:ilvl="0" w:tplc="621E8A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0847CF"/>
    <w:multiLevelType w:val="hybridMultilevel"/>
    <w:tmpl w:val="7BAE27CA"/>
    <w:lvl w:ilvl="0" w:tplc="041CFE1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E774CBB"/>
    <w:multiLevelType w:val="hybridMultilevel"/>
    <w:tmpl w:val="EB00E4D0"/>
    <w:lvl w:ilvl="0" w:tplc="841C840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2F516807"/>
    <w:multiLevelType w:val="hybridMultilevel"/>
    <w:tmpl w:val="A48890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2F46B04"/>
    <w:multiLevelType w:val="hybridMultilevel"/>
    <w:tmpl w:val="49281A3E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A424FE"/>
    <w:multiLevelType w:val="hybridMultilevel"/>
    <w:tmpl w:val="FC0038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22283C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26">
    <w:nsid w:val="3A161E0B"/>
    <w:multiLevelType w:val="hybridMultilevel"/>
    <w:tmpl w:val="21B8D0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B916C41"/>
    <w:multiLevelType w:val="hybridMultilevel"/>
    <w:tmpl w:val="B1C2044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42557D6D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250DEE"/>
    <w:multiLevelType w:val="hybridMultilevel"/>
    <w:tmpl w:val="EDBA8582"/>
    <w:lvl w:ilvl="0" w:tplc="276A7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EC2FEB"/>
    <w:multiLevelType w:val="hybridMultilevel"/>
    <w:tmpl w:val="1FF0990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2107C6"/>
    <w:multiLevelType w:val="multilevel"/>
    <w:tmpl w:val="65969C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32">
    <w:nsid w:val="506B5136"/>
    <w:multiLevelType w:val="hybridMultilevel"/>
    <w:tmpl w:val="B1C2044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5A095C73"/>
    <w:multiLevelType w:val="hybridMultilevel"/>
    <w:tmpl w:val="E668B580"/>
    <w:lvl w:ilvl="0" w:tplc="25324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70132E"/>
    <w:multiLevelType w:val="hybridMultilevel"/>
    <w:tmpl w:val="23D64446"/>
    <w:lvl w:ilvl="0" w:tplc="D9E4AA3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8A160C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6">
    <w:nsid w:val="5BA51CC3"/>
    <w:multiLevelType w:val="hybridMultilevel"/>
    <w:tmpl w:val="34AE6960"/>
    <w:lvl w:ilvl="0" w:tplc="205842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>
    <w:nsid w:val="6A0F2146"/>
    <w:multiLevelType w:val="hybridMultilevel"/>
    <w:tmpl w:val="AF4C96CE"/>
    <w:lvl w:ilvl="0" w:tplc="D5105F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2B4E28"/>
    <w:multiLevelType w:val="hybridMultilevel"/>
    <w:tmpl w:val="A9BE4D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AA292B"/>
    <w:multiLevelType w:val="hybridMultilevel"/>
    <w:tmpl w:val="3DA2FB32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>
    <w:nsid w:val="6D29046F"/>
    <w:multiLevelType w:val="hybridMultilevel"/>
    <w:tmpl w:val="C3E252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8A3EA2"/>
    <w:multiLevelType w:val="hybridMultilevel"/>
    <w:tmpl w:val="0D56EFC2"/>
    <w:lvl w:ilvl="0" w:tplc="2DCC354A">
      <w:start w:val="4"/>
      <w:numFmt w:val="decimal"/>
      <w:lvlText w:val="%1."/>
      <w:lvlJc w:val="left"/>
      <w:pPr>
        <w:tabs>
          <w:tab w:val="num" w:pos="850"/>
        </w:tabs>
        <w:ind w:left="850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FD6745"/>
    <w:multiLevelType w:val="hybridMultilevel"/>
    <w:tmpl w:val="166EFE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314648"/>
    <w:multiLevelType w:val="multilevel"/>
    <w:tmpl w:val="02C2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>
    <w:nsid w:val="71B201BC"/>
    <w:multiLevelType w:val="hybridMultilevel"/>
    <w:tmpl w:val="31BC6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504207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>
    <w:nsid w:val="799756FF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48">
    <w:nsid w:val="7CA64EBE"/>
    <w:multiLevelType w:val="hybridMultilevel"/>
    <w:tmpl w:val="2B0A6F20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877667"/>
    <w:multiLevelType w:val="hybridMultilevel"/>
    <w:tmpl w:val="23D64446"/>
    <w:lvl w:ilvl="0" w:tplc="D9E4AA36">
      <w:start w:val="1"/>
      <w:numFmt w:val="decimal"/>
      <w:lvlText w:val="%1)"/>
      <w:lvlJc w:val="left"/>
      <w:pPr>
        <w:tabs>
          <w:tab w:val="num" w:pos="723"/>
        </w:tabs>
        <w:ind w:left="723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-717" w:hanging="360"/>
      </w:pPr>
    </w:lvl>
    <w:lvl w:ilvl="2" w:tplc="0415001B" w:tentative="1">
      <w:start w:val="1"/>
      <w:numFmt w:val="lowerRoman"/>
      <w:lvlText w:val="%3."/>
      <w:lvlJc w:val="right"/>
      <w:pPr>
        <w:ind w:left="3" w:hanging="180"/>
      </w:pPr>
    </w:lvl>
    <w:lvl w:ilvl="3" w:tplc="0415000F" w:tentative="1">
      <w:start w:val="1"/>
      <w:numFmt w:val="decimal"/>
      <w:lvlText w:val="%4."/>
      <w:lvlJc w:val="left"/>
      <w:pPr>
        <w:ind w:left="723" w:hanging="360"/>
      </w:pPr>
    </w:lvl>
    <w:lvl w:ilvl="4" w:tplc="04150019" w:tentative="1">
      <w:start w:val="1"/>
      <w:numFmt w:val="lowerLetter"/>
      <w:lvlText w:val="%5."/>
      <w:lvlJc w:val="left"/>
      <w:pPr>
        <w:ind w:left="1443" w:hanging="360"/>
      </w:pPr>
    </w:lvl>
    <w:lvl w:ilvl="5" w:tplc="0415001B" w:tentative="1">
      <w:start w:val="1"/>
      <w:numFmt w:val="lowerRoman"/>
      <w:lvlText w:val="%6."/>
      <w:lvlJc w:val="right"/>
      <w:pPr>
        <w:ind w:left="2163" w:hanging="180"/>
      </w:pPr>
    </w:lvl>
    <w:lvl w:ilvl="6" w:tplc="0415000F" w:tentative="1">
      <w:start w:val="1"/>
      <w:numFmt w:val="decimal"/>
      <w:lvlText w:val="%7."/>
      <w:lvlJc w:val="left"/>
      <w:pPr>
        <w:ind w:left="2883" w:hanging="360"/>
      </w:pPr>
    </w:lvl>
    <w:lvl w:ilvl="7" w:tplc="04150019" w:tentative="1">
      <w:start w:val="1"/>
      <w:numFmt w:val="lowerLetter"/>
      <w:lvlText w:val="%8."/>
      <w:lvlJc w:val="left"/>
      <w:pPr>
        <w:ind w:left="3603" w:hanging="360"/>
      </w:pPr>
    </w:lvl>
    <w:lvl w:ilvl="8" w:tplc="0415001B" w:tentative="1">
      <w:start w:val="1"/>
      <w:numFmt w:val="lowerRoman"/>
      <w:lvlText w:val="%9."/>
      <w:lvlJc w:val="right"/>
      <w:pPr>
        <w:ind w:left="4323" w:hanging="180"/>
      </w:pPr>
    </w:lvl>
  </w:abstractNum>
  <w:num w:numId="1">
    <w:abstractNumId w:val="14"/>
  </w:num>
  <w:num w:numId="2">
    <w:abstractNumId w:val="20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25"/>
  </w:num>
  <w:num w:numId="6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</w:num>
  <w:num w:numId="8">
    <w:abstractNumId w:val="12"/>
  </w:num>
  <w:num w:numId="9">
    <w:abstractNumId w:val="45"/>
  </w:num>
  <w:num w:numId="10">
    <w:abstractNumId w:val="26"/>
  </w:num>
  <w:num w:numId="11">
    <w:abstractNumId w:val="43"/>
  </w:num>
  <w:num w:numId="12">
    <w:abstractNumId w:val="24"/>
  </w:num>
  <w:num w:numId="13">
    <w:abstractNumId w:val="3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23"/>
  </w:num>
  <w:num w:numId="19">
    <w:abstractNumId w:val="29"/>
  </w:num>
  <w:num w:numId="20">
    <w:abstractNumId w:val="34"/>
  </w:num>
  <w:num w:numId="21">
    <w:abstractNumId w:val="19"/>
  </w:num>
  <w:num w:numId="22">
    <w:abstractNumId w:val="33"/>
  </w:num>
  <w:num w:numId="23">
    <w:abstractNumId w:val="42"/>
  </w:num>
  <w:num w:numId="24">
    <w:abstractNumId w:val="8"/>
  </w:num>
  <w:num w:numId="25">
    <w:abstractNumId w:val="5"/>
  </w:num>
  <w:num w:numId="26">
    <w:abstractNumId w:val="18"/>
  </w:num>
  <w:num w:numId="27">
    <w:abstractNumId w:val="6"/>
  </w:num>
  <w:num w:numId="28">
    <w:abstractNumId w:val="36"/>
  </w:num>
  <w:num w:numId="29">
    <w:abstractNumId w:val="48"/>
  </w:num>
  <w:num w:numId="30">
    <w:abstractNumId w:val="40"/>
  </w:num>
  <w:num w:numId="31">
    <w:abstractNumId w:val="21"/>
  </w:num>
  <w:num w:numId="32">
    <w:abstractNumId w:val="32"/>
  </w:num>
  <w:num w:numId="33">
    <w:abstractNumId w:val="27"/>
  </w:num>
  <w:num w:numId="34">
    <w:abstractNumId w:val="41"/>
  </w:num>
  <w:num w:numId="3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17"/>
  </w:num>
  <w:num w:numId="39">
    <w:abstractNumId w:val="13"/>
  </w:num>
  <w:num w:numId="40">
    <w:abstractNumId w:val="10"/>
  </w:num>
  <w:num w:numId="41">
    <w:abstractNumId w:val="49"/>
  </w:num>
  <w:num w:numId="42">
    <w:abstractNumId w:val="16"/>
  </w:num>
  <w:num w:numId="43">
    <w:abstractNumId w:val="9"/>
  </w:num>
  <w:num w:numId="44">
    <w:abstractNumId w:val="47"/>
  </w:num>
  <w:num w:numId="45">
    <w:abstractNumId w:val="35"/>
  </w:num>
  <w:num w:numId="46">
    <w:abstractNumId w:val="46"/>
  </w:num>
  <w:num w:numId="47">
    <w:abstractNumId w:val="22"/>
  </w:num>
  <w:num w:numId="48">
    <w:abstractNumId w:val="31"/>
  </w:num>
  <w:num w:numId="49">
    <w:abstractNumId w:val="38"/>
  </w:num>
  <w:num w:numId="50">
    <w:abstractNumId w:val="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68"/>
    <w:rsid w:val="000A2B66"/>
    <w:rsid w:val="00690768"/>
    <w:rsid w:val="00AA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690768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val="x-none"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90768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90768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90768"/>
    <w:pPr>
      <w:keepNext/>
      <w:keepLines/>
      <w:spacing w:before="200" w:after="0" w:line="240" w:lineRule="auto"/>
      <w:outlineLvl w:val="4"/>
    </w:pPr>
    <w:rPr>
      <w:rFonts w:ascii="Cambria" w:eastAsia="Calibri" w:hAnsi="Cambria" w:cs="Times New Roman"/>
      <w:color w:val="243F60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90768"/>
    <w:pPr>
      <w:keepNext/>
      <w:pBdr>
        <w:bottom w:val="single" w:sz="4" w:space="1" w:color="auto"/>
      </w:pBdr>
      <w:spacing w:after="0" w:line="240" w:lineRule="auto"/>
      <w:ind w:left="-851"/>
      <w:jc w:val="both"/>
      <w:outlineLvl w:val="6"/>
    </w:pPr>
    <w:rPr>
      <w:rFonts w:ascii="Tahoma" w:eastAsia="Calibri" w:hAnsi="Tahoma" w:cs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690768"/>
    <w:rPr>
      <w:rFonts w:ascii="Arial" w:eastAsia="Calibri" w:hAnsi="Arial" w:cs="Times New Roman"/>
      <w:b/>
      <w:bCs/>
      <w:kern w:val="32"/>
      <w:sz w:val="32"/>
      <w:szCs w:val="32"/>
      <w:lang w:val="x-none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90768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9"/>
    <w:rsid w:val="00690768"/>
    <w:rPr>
      <w:rFonts w:ascii="Cambria" w:eastAsia="Calibri" w:hAnsi="Cambria" w:cs="Times New Roman"/>
      <w:b/>
      <w:bCs/>
      <w:i/>
      <w:iCs/>
      <w:color w:val="4F81BD"/>
      <w:sz w:val="24"/>
      <w:szCs w:val="24"/>
      <w:lang w:val="x-none"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690768"/>
    <w:rPr>
      <w:rFonts w:ascii="Cambria" w:eastAsia="Calibri" w:hAnsi="Cambria" w:cs="Times New Roman"/>
      <w:color w:val="243F60"/>
      <w:sz w:val="24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90768"/>
    <w:rPr>
      <w:rFonts w:ascii="Tahoma" w:eastAsia="Calibri" w:hAnsi="Tahoma" w:cs="Times New Roman"/>
      <w:b/>
      <w:sz w:val="20"/>
      <w:szCs w:val="20"/>
      <w:lang w:val="x-none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90768"/>
  </w:style>
  <w:style w:type="character" w:styleId="Hipercze">
    <w:name w:val="Hyperlink"/>
    <w:uiPriority w:val="99"/>
    <w:rsid w:val="00690768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690768"/>
    <w:pPr>
      <w:spacing w:after="0" w:line="240" w:lineRule="auto"/>
    </w:pPr>
    <w:rPr>
      <w:rFonts w:ascii="Tahoma" w:eastAsia="Calibri" w:hAnsi="Tahoma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768"/>
    <w:rPr>
      <w:rFonts w:ascii="Tahoma" w:eastAsia="Calibri" w:hAnsi="Tahoma" w:cs="Times New Roman"/>
      <w:sz w:val="20"/>
      <w:szCs w:val="20"/>
      <w:lang w:val="x-none" w:eastAsia="pl-PL"/>
    </w:rPr>
  </w:style>
  <w:style w:type="paragraph" w:styleId="Tytu">
    <w:name w:val="Title"/>
    <w:basedOn w:val="Normalny"/>
    <w:link w:val="TytuZnak"/>
    <w:uiPriority w:val="99"/>
    <w:qFormat/>
    <w:rsid w:val="00690768"/>
    <w:pPr>
      <w:spacing w:after="0" w:line="240" w:lineRule="auto"/>
      <w:jc w:val="center"/>
    </w:pPr>
    <w:rPr>
      <w:rFonts w:ascii="Arial" w:eastAsia="Calibri" w:hAnsi="Arial" w:cs="Times New Roman"/>
      <w:b/>
      <w:sz w:val="20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90768"/>
    <w:rPr>
      <w:rFonts w:ascii="Arial" w:eastAsia="Calibri" w:hAnsi="Arial" w:cs="Times New Roman"/>
      <w:b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rsid w:val="00690768"/>
    <w:pPr>
      <w:spacing w:after="0" w:line="240" w:lineRule="auto"/>
      <w:jc w:val="both"/>
    </w:pPr>
    <w:rPr>
      <w:rFonts w:ascii="Arial" w:eastAsia="Calibri" w:hAnsi="Arial" w:cs="Times New Roman"/>
      <w:b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0768"/>
    <w:rPr>
      <w:rFonts w:ascii="Arial" w:eastAsia="Calibri" w:hAnsi="Arial" w:cs="Times New Roman"/>
      <w:b/>
      <w:sz w:val="20"/>
      <w:szCs w:val="20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90768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90768"/>
    <w:rPr>
      <w:rFonts w:ascii="Times New Roman" w:eastAsia="Calibri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99"/>
    <w:qFormat/>
    <w:rsid w:val="0069076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ktZnak">
    <w:name w:val="pkt Znak"/>
    <w:link w:val="pkt"/>
    <w:uiPriority w:val="99"/>
    <w:locked/>
    <w:rsid w:val="00690768"/>
    <w:rPr>
      <w:rFonts w:ascii="Times New Roman" w:hAnsi="Times New Roman"/>
      <w:sz w:val="20"/>
    </w:rPr>
  </w:style>
  <w:style w:type="paragraph" w:customStyle="1" w:styleId="pkt">
    <w:name w:val="pkt"/>
    <w:basedOn w:val="Normalny"/>
    <w:link w:val="pktZnak"/>
    <w:uiPriority w:val="99"/>
    <w:rsid w:val="00690768"/>
    <w:pPr>
      <w:spacing w:before="60" w:after="60" w:line="240" w:lineRule="auto"/>
      <w:ind w:left="851" w:hanging="295"/>
      <w:jc w:val="both"/>
    </w:pPr>
    <w:rPr>
      <w:rFonts w:ascii="Times New Roman" w:hAnsi="Times New Roman"/>
      <w:sz w:val="20"/>
    </w:rPr>
  </w:style>
  <w:style w:type="paragraph" w:customStyle="1" w:styleId="pkt1">
    <w:name w:val="pkt1"/>
    <w:basedOn w:val="pkt"/>
    <w:uiPriority w:val="99"/>
    <w:rsid w:val="00690768"/>
    <w:pPr>
      <w:ind w:left="850" w:hanging="425"/>
    </w:pPr>
  </w:style>
  <w:style w:type="paragraph" w:customStyle="1" w:styleId="arimr">
    <w:name w:val="arimr"/>
    <w:basedOn w:val="Normalny"/>
    <w:uiPriority w:val="99"/>
    <w:rsid w:val="00690768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ChapterTitle">
    <w:name w:val="ChapterTitle"/>
    <w:basedOn w:val="Normalny"/>
    <w:next w:val="Normalny"/>
    <w:uiPriority w:val="99"/>
    <w:rsid w:val="00690768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690768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690768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styleId="Odwoanieprzypisudolnego">
    <w:name w:val="footnote reference"/>
    <w:uiPriority w:val="99"/>
    <w:semiHidden/>
    <w:rsid w:val="00690768"/>
    <w:rPr>
      <w:rFonts w:cs="Times New Roman"/>
      <w:sz w:val="20"/>
      <w:vertAlign w:val="superscript"/>
    </w:rPr>
  </w:style>
  <w:style w:type="paragraph" w:styleId="Bezodstpw">
    <w:name w:val="No Spacing"/>
    <w:uiPriority w:val="1"/>
    <w:qFormat/>
    <w:rsid w:val="0069076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69076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90768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768"/>
    <w:rPr>
      <w:rFonts w:ascii="Tahoma" w:eastAsia="Calibri" w:hAnsi="Tahoma" w:cs="Times New Roman"/>
      <w:sz w:val="16"/>
      <w:szCs w:val="16"/>
      <w:lang w:val="x-none" w:eastAsia="pl-PL"/>
    </w:rPr>
  </w:style>
  <w:style w:type="table" w:styleId="Tabela-Siatka">
    <w:name w:val="Table Grid"/>
    <w:basedOn w:val="Standardowy"/>
    <w:uiPriority w:val="99"/>
    <w:rsid w:val="006907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">
    <w:name w:val="Tresc"/>
    <w:basedOn w:val="Normalny"/>
    <w:rsid w:val="0069076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1">
    <w:name w:val="h1"/>
    <w:basedOn w:val="Domylnaczcionkaakapitu"/>
    <w:rsid w:val="00690768"/>
  </w:style>
  <w:style w:type="paragraph" w:styleId="Nagwek">
    <w:name w:val="header"/>
    <w:basedOn w:val="Normalny"/>
    <w:link w:val="NagwekZnak"/>
    <w:rsid w:val="00690768"/>
    <w:pPr>
      <w:tabs>
        <w:tab w:val="left" w:pos="-1800"/>
        <w:tab w:val="left" w:pos="1620"/>
        <w:tab w:val="left" w:pos="1980"/>
      </w:tabs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9076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Standardowytekst">
    <w:name w:val="Standardowy.tekst"/>
    <w:rsid w:val="006907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07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907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6907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rsid w:val="00690768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690768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val="x-none"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90768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90768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90768"/>
    <w:pPr>
      <w:keepNext/>
      <w:keepLines/>
      <w:spacing w:before="200" w:after="0" w:line="240" w:lineRule="auto"/>
      <w:outlineLvl w:val="4"/>
    </w:pPr>
    <w:rPr>
      <w:rFonts w:ascii="Cambria" w:eastAsia="Calibri" w:hAnsi="Cambria" w:cs="Times New Roman"/>
      <w:color w:val="243F60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90768"/>
    <w:pPr>
      <w:keepNext/>
      <w:pBdr>
        <w:bottom w:val="single" w:sz="4" w:space="1" w:color="auto"/>
      </w:pBdr>
      <w:spacing w:after="0" w:line="240" w:lineRule="auto"/>
      <w:ind w:left="-851"/>
      <w:jc w:val="both"/>
      <w:outlineLvl w:val="6"/>
    </w:pPr>
    <w:rPr>
      <w:rFonts w:ascii="Tahoma" w:eastAsia="Calibri" w:hAnsi="Tahoma" w:cs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690768"/>
    <w:rPr>
      <w:rFonts w:ascii="Arial" w:eastAsia="Calibri" w:hAnsi="Arial" w:cs="Times New Roman"/>
      <w:b/>
      <w:bCs/>
      <w:kern w:val="32"/>
      <w:sz w:val="32"/>
      <w:szCs w:val="32"/>
      <w:lang w:val="x-none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90768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9"/>
    <w:rsid w:val="00690768"/>
    <w:rPr>
      <w:rFonts w:ascii="Cambria" w:eastAsia="Calibri" w:hAnsi="Cambria" w:cs="Times New Roman"/>
      <w:b/>
      <w:bCs/>
      <w:i/>
      <w:iCs/>
      <w:color w:val="4F81BD"/>
      <w:sz w:val="24"/>
      <w:szCs w:val="24"/>
      <w:lang w:val="x-none"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690768"/>
    <w:rPr>
      <w:rFonts w:ascii="Cambria" w:eastAsia="Calibri" w:hAnsi="Cambria" w:cs="Times New Roman"/>
      <w:color w:val="243F60"/>
      <w:sz w:val="24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90768"/>
    <w:rPr>
      <w:rFonts w:ascii="Tahoma" w:eastAsia="Calibri" w:hAnsi="Tahoma" w:cs="Times New Roman"/>
      <w:b/>
      <w:sz w:val="20"/>
      <w:szCs w:val="20"/>
      <w:lang w:val="x-none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90768"/>
  </w:style>
  <w:style w:type="character" w:styleId="Hipercze">
    <w:name w:val="Hyperlink"/>
    <w:uiPriority w:val="99"/>
    <w:rsid w:val="00690768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690768"/>
    <w:pPr>
      <w:spacing w:after="0" w:line="240" w:lineRule="auto"/>
    </w:pPr>
    <w:rPr>
      <w:rFonts w:ascii="Tahoma" w:eastAsia="Calibri" w:hAnsi="Tahoma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768"/>
    <w:rPr>
      <w:rFonts w:ascii="Tahoma" w:eastAsia="Calibri" w:hAnsi="Tahoma" w:cs="Times New Roman"/>
      <w:sz w:val="20"/>
      <w:szCs w:val="20"/>
      <w:lang w:val="x-none" w:eastAsia="pl-PL"/>
    </w:rPr>
  </w:style>
  <w:style w:type="paragraph" w:styleId="Tytu">
    <w:name w:val="Title"/>
    <w:basedOn w:val="Normalny"/>
    <w:link w:val="TytuZnak"/>
    <w:uiPriority w:val="99"/>
    <w:qFormat/>
    <w:rsid w:val="00690768"/>
    <w:pPr>
      <w:spacing w:after="0" w:line="240" w:lineRule="auto"/>
      <w:jc w:val="center"/>
    </w:pPr>
    <w:rPr>
      <w:rFonts w:ascii="Arial" w:eastAsia="Calibri" w:hAnsi="Arial" w:cs="Times New Roman"/>
      <w:b/>
      <w:sz w:val="20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90768"/>
    <w:rPr>
      <w:rFonts w:ascii="Arial" w:eastAsia="Calibri" w:hAnsi="Arial" w:cs="Times New Roman"/>
      <w:b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rsid w:val="00690768"/>
    <w:pPr>
      <w:spacing w:after="0" w:line="240" w:lineRule="auto"/>
      <w:jc w:val="both"/>
    </w:pPr>
    <w:rPr>
      <w:rFonts w:ascii="Arial" w:eastAsia="Calibri" w:hAnsi="Arial" w:cs="Times New Roman"/>
      <w:b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0768"/>
    <w:rPr>
      <w:rFonts w:ascii="Arial" w:eastAsia="Calibri" w:hAnsi="Arial" w:cs="Times New Roman"/>
      <w:b/>
      <w:sz w:val="20"/>
      <w:szCs w:val="20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90768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90768"/>
    <w:rPr>
      <w:rFonts w:ascii="Times New Roman" w:eastAsia="Calibri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99"/>
    <w:qFormat/>
    <w:rsid w:val="0069076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ktZnak">
    <w:name w:val="pkt Znak"/>
    <w:link w:val="pkt"/>
    <w:uiPriority w:val="99"/>
    <w:locked/>
    <w:rsid w:val="00690768"/>
    <w:rPr>
      <w:rFonts w:ascii="Times New Roman" w:hAnsi="Times New Roman"/>
      <w:sz w:val="20"/>
    </w:rPr>
  </w:style>
  <w:style w:type="paragraph" w:customStyle="1" w:styleId="pkt">
    <w:name w:val="pkt"/>
    <w:basedOn w:val="Normalny"/>
    <w:link w:val="pktZnak"/>
    <w:uiPriority w:val="99"/>
    <w:rsid w:val="00690768"/>
    <w:pPr>
      <w:spacing w:before="60" w:after="60" w:line="240" w:lineRule="auto"/>
      <w:ind w:left="851" w:hanging="295"/>
      <w:jc w:val="both"/>
    </w:pPr>
    <w:rPr>
      <w:rFonts w:ascii="Times New Roman" w:hAnsi="Times New Roman"/>
      <w:sz w:val="20"/>
    </w:rPr>
  </w:style>
  <w:style w:type="paragraph" w:customStyle="1" w:styleId="pkt1">
    <w:name w:val="pkt1"/>
    <w:basedOn w:val="pkt"/>
    <w:uiPriority w:val="99"/>
    <w:rsid w:val="00690768"/>
    <w:pPr>
      <w:ind w:left="850" w:hanging="425"/>
    </w:pPr>
  </w:style>
  <w:style w:type="paragraph" w:customStyle="1" w:styleId="arimr">
    <w:name w:val="arimr"/>
    <w:basedOn w:val="Normalny"/>
    <w:uiPriority w:val="99"/>
    <w:rsid w:val="00690768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ChapterTitle">
    <w:name w:val="ChapterTitle"/>
    <w:basedOn w:val="Normalny"/>
    <w:next w:val="Normalny"/>
    <w:uiPriority w:val="99"/>
    <w:rsid w:val="00690768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690768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690768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styleId="Odwoanieprzypisudolnego">
    <w:name w:val="footnote reference"/>
    <w:uiPriority w:val="99"/>
    <w:semiHidden/>
    <w:rsid w:val="00690768"/>
    <w:rPr>
      <w:rFonts w:cs="Times New Roman"/>
      <w:sz w:val="20"/>
      <w:vertAlign w:val="superscript"/>
    </w:rPr>
  </w:style>
  <w:style w:type="paragraph" w:styleId="Bezodstpw">
    <w:name w:val="No Spacing"/>
    <w:uiPriority w:val="1"/>
    <w:qFormat/>
    <w:rsid w:val="0069076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69076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90768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768"/>
    <w:rPr>
      <w:rFonts w:ascii="Tahoma" w:eastAsia="Calibri" w:hAnsi="Tahoma" w:cs="Times New Roman"/>
      <w:sz w:val="16"/>
      <w:szCs w:val="16"/>
      <w:lang w:val="x-none" w:eastAsia="pl-PL"/>
    </w:rPr>
  </w:style>
  <w:style w:type="table" w:styleId="Tabela-Siatka">
    <w:name w:val="Table Grid"/>
    <w:basedOn w:val="Standardowy"/>
    <w:uiPriority w:val="99"/>
    <w:rsid w:val="006907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">
    <w:name w:val="Tresc"/>
    <w:basedOn w:val="Normalny"/>
    <w:rsid w:val="0069076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1">
    <w:name w:val="h1"/>
    <w:basedOn w:val="Domylnaczcionkaakapitu"/>
    <w:rsid w:val="00690768"/>
  </w:style>
  <w:style w:type="paragraph" w:styleId="Nagwek">
    <w:name w:val="header"/>
    <w:basedOn w:val="Normalny"/>
    <w:link w:val="NagwekZnak"/>
    <w:rsid w:val="00690768"/>
    <w:pPr>
      <w:tabs>
        <w:tab w:val="left" w:pos="-1800"/>
        <w:tab w:val="left" w:pos="1620"/>
        <w:tab w:val="left" w:pos="1980"/>
      </w:tabs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9076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Standardowytekst">
    <w:name w:val="Standardowy.tekst"/>
    <w:rsid w:val="006907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07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907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6907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rsid w:val="00690768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9086</Words>
  <Characters>54516</Characters>
  <Application>Microsoft Office Word</Application>
  <DocSecurity>0</DocSecurity>
  <Lines>454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1</cp:revision>
  <dcterms:created xsi:type="dcterms:W3CDTF">2018-07-12T12:09:00Z</dcterms:created>
  <dcterms:modified xsi:type="dcterms:W3CDTF">2018-07-12T12:10:00Z</dcterms:modified>
</cp:coreProperties>
</file>