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10"/>
      </w:tblGrid>
      <w:tr w:rsidR="0016036F" w:rsidRPr="00D64C42" w:rsidTr="0043370B">
        <w:tc>
          <w:tcPr>
            <w:tcW w:w="9210" w:type="dxa"/>
            <w:shd w:val="clear" w:color="auto" w:fill="D9D9D9"/>
          </w:tcPr>
          <w:p w:rsidR="0016036F" w:rsidRPr="00D64C42" w:rsidRDefault="0016036F" w:rsidP="0043370B">
            <w:pPr>
              <w:pStyle w:val="Tekstprzypisudolnego"/>
              <w:jc w:val="right"/>
              <w:rPr>
                <w:rFonts w:ascii="Calibri" w:hAnsi="Calibri" w:cs="Calibri"/>
                <w:b/>
                <w:bCs/>
                <w:lang w:val="cs-CZ"/>
              </w:rPr>
            </w:pPr>
            <w:r w:rsidRPr="00D64C42">
              <w:rPr>
                <w:b/>
                <w:bCs/>
              </w:rPr>
              <w:t xml:space="preserve">                                                                                                                </w:t>
            </w:r>
            <w:r w:rsidRPr="00D64C42">
              <w:rPr>
                <w:rFonts w:ascii="Calibri" w:hAnsi="Calibri" w:cs="Calibri"/>
              </w:rPr>
              <w:br w:type="page"/>
            </w:r>
            <w:r w:rsidRPr="00D64C42">
              <w:rPr>
                <w:rFonts w:ascii="Calibri" w:hAnsi="Calibri" w:cs="Calibri"/>
                <w:b/>
                <w:bCs/>
                <w:lang w:val="cs-CZ"/>
              </w:rPr>
              <w:t>Załącznik nr 1a do SIWZ</w:t>
            </w:r>
          </w:p>
        </w:tc>
      </w:tr>
      <w:tr w:rsidR="0016036F" w:rsidRPr="00D64C42" w:rsidTr="0043370B">
        <w:trPr>
          <w:trHeight w:val="480"/>
        </w:trPr>
        <w:tc>
          <w:tcPr>
            <w:tcW w:w="9210" w:type="dxa"/>
            <w:shd w:val="clear" w:color="auto" w:fill="D9D9D9"/>
            <w:vAlign w:val="center"/>
          </w:tcPr>
          <w:p w:rsidR="0016036F" w:rsidRPr="00D64C42" w:rsidRDefault="0016036F" w:rsidP="0043370B">
            <w:pPr>
              <w:pStyle w:val="Tekstprzypisudolnego"/>
              <w:jc w:val="center"/>
              <w:rPr>
                <w:rFonts w:ascii="Calibri" w:hAnsi="Calibri" w:cs="Calibri"/>
                <w:b/>
                <w:bCs/>
                <w:lang w:val="cs-CZ"/>
              </w:rPr>
            </w:pPr>
            <w:r w:rsidRPr="00D64C42">
              <w:rPr>
                <w:rFonts w:ascii="Calibri" w:hAnsi="Calibri" w:cs="Calibri"/>
                <w:b/>
                <w:bCs/>
                <w:lang w:val="cs-CZ"/>
              </w:rPr>
              <w:t>FORMULARZ OFERTOWY</w:t>
            </w:r>
          </w:p>
        </w:tc>
      </w:tr>
    </w:tbl>
    <w:p w:rsidR="0016036F" w:rsidRPr="00BD2A36" w:rsidRDefault="0016036F" w:rsidP="0016036F">
      <w:pPr>
        <w:rPr>
          <w:rFonts w:cs="Times New Roman"/>
          <w:color w:val="FF0000"/>
        </w:rPr>
      </w:pPr>
    </w:p>
    <w:tbl>
      <w:tblPr>
        <w:tblW w:w="921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98"/>
        <w:gridCol w:w="4712"/>
      </w:tblGrid>
      <w:tr w:rsidR="0016036F" w:rsidRPr="00BD2A36" w:rsidTr="0043370B">
        <w:trPr>
          <w:trHeight w:val="2396"/>
        </w:trPr>
        <w:tc>
          <w:tcPr>
            <w:tcW w:w="9210" w:type="dxa"/>
            <w:gridSpan w:val="2"/>
            <w:vAlign w:val="center"/>
          </w:tcPr>
          <w:p w:rsidR="0016036F" w:rsidRPr="00BD2A36" w:rsidRDefault="0016036F" w:rsidP="0043370B">
            <w:pPr>
              <w:pStyle w:val="Tekstprzypisudolnego"/>
              <w:jc w:val="center"/>
              <w:rPr>
                <w:rFonts w:ascii="Calibri" w:hAnsi="Calibri" w:cs="Calibri"/>
                <w:color w:val="FF0000"/>
                <w:lang w:val="cs-CZ"/>
              </w:rPr>
            </w:pPr>
          </w:p>
          <w:p w:rsidR="0016036F" w:rsidRPr="00AC2F7C" w:rsidRDefault="0016036F" w:rsidP="0043370B">
            <w:pPr>
              <w:pStyle w:val="Tekstprzypisudolnego"/>
              <w:jc w:val="center"/>
              <w:rPr>
                <w:rFonts w:ascii="Calibri" w:hAnsi="Calibri" w:cs="Calibri"/>
                <w:b/>
                <w:bCs/>
                <w:lang w:val="cs-CZ"/>
              </w:rPr>
            </w:pPr>
            <w:r w:rsidRPr="00AC2F7C">
              <w:rPr>
                <w:rFonts w:ascii="Calibri" w:hAnsi="Calibri" w:cs="Calibri"/>
                <w:b/>
                <w:bCs/>
                <w:lang w:val="cs-CZ"/>
              </w:rPr>
              <w:t>OFERTA NA ZADANIE NR 1</w:t>
            </w:r>
          </w:p>
          <w:p w:rsidR="0016036F" w:rsidRPr="00AC2F7C" w:rsidRDefault="0016036F" w:rsidP="0043370B">
            <w:pPr>
              <w:pStyle w:val="Tekstprzypisudolnego"/>
              <w:ind w:firstLine="4712"/>
              <w:rPr>
                <w:rFonts w:ascii="Calibri" w:hAnsi="Calibri" w:cs="Calibri"/>
                <w:lang w:val="cs-CZ"/>
              </w:rPr>
            </w:pPr>
          </w:p>
          <w:p w:rsidR="0016036F" w:rsidRPr="00AC2F7C" w:rsidRDefault="0016036F" w:rsidP="0043370B">
            <w:pPr>
              <w:pStyle w:val="Tekstprzypisudolnego"/>
              <w:ind w:firstLine="4712"/>
              <w:rPr>
                <w:rFonts w:ascii="Calibri" w:hAnsi="Calibri" w:cs="Calibri"/>
                <w:lang w:val="cs-CZ"/>
              </w:rPr>
            </w:pPr>
          </w:p>
          <w:p w:rsidR="0016036F" w:rsidRPr="00AC2F7C" w:rsidRDefault="0016036F" w:rsidP="0043370B">
            <w:pPr>
              <w:pStyle w:val="Tekstprzypisudolnego"/>
              <w:ind w:left="6732"/>
              <w:rPr>
                <w:rFonts w:ascii="Calibri" w:hAnsi="Calibri" w:cs="Calibri"/>
                <w:lang w:val="cs-CZ"/>
              </w:rPr>
            </w:pPr>
            <w:r w:rsidRPr="00AC2F7C">
              <w:rPr>
                <w:rFonts w:ascii="Calibri" w:hAnsi="Calibri" w:cs="Calibri"/>
                <w:lang w:val="cs-CZ"/>
              </w:rPr>
              <w:t>Gmina Świdnica</w:t>
            </w:r>
          </w:p>
          <w:p w:rsidR="0016036F" w:rsidRPr="00AC2F7C" w:rsidRDefault="0016036F" w:rsidP="0043370B">
            <w:pPr>
              <w:pStyle w:val="Tekstprzypisudolnego"/>
              <w:ind w:left="6732"/>
              <w:rPr>
                <w:rFonts w:ascii="Calibri" w:hAnsi="Calibri" w:cs="Calibri"/>
                <w:lang w:val="cs-CZ"/>
              </w:rPr>
            </w:pPr>
            <w:r w:rsidRPr="00AC2F7C">
              <w:rPr>
                <w:rFonts w:ascii="Calibri" w:hAnsi="Calibri" w:cs="Calibri"/>
                <w:lang w:val="cs-CZ"/>
              </w:rPr>
              <w:t>ul. B.Głowackiego 4</w:t>
            </w:r>
          </w:p>
          <w:p w:rsidR="0016036F" w:rsidRPr="00AC2F7C" w:rsidRDefault="0016036F" w:rsidP="0043370B">
            <w:pPr>
              <w:pStyle w:val="Tekstprzypisudolnego"/>
              <w:ind w:left="6732"/>
              <w:rPr>
                <w:rFonts w:ascii="Calibri" w:hAnsi="Calibri" w:cs="Calibri"/>
                <w:lang w:val="cs-CZ"/>
              </w:rPr>
            </w:pPr>
            <w:r w:rsidRPr="00AC2F7C">
              <w:rPr>
                <w:rFonts w:ascii="Calibri" w:hAnsi="Calibri" w:cs="Calibri"/>
                <w:lang w:val="cs-CZ"/>
              </w:rPr>
              <w:t>58-100 Świdnica</w:t>
            </w:r>
          </w:p>
          <w:p w:rsidR="0016036F" w:rsidRPr="00AC2F7C" w:rsidRDefault="0016036F" w:rsidP="0043370B">
            <w:pPr>
              <w:pStyle w:val="Tekstprzypisudolnego"/>
              <w:jc w:val="both"/>
              <w:rPr>
                <w:rFonts w:ascii="Calibri" w:hAnsi="Calibri" w:cs="Calibri"/>
                <w:lang w:val="cs-CZ"/>
              </w:rPr>
            </w:pPr>
          </w:p>
          <w:p w:rsidR="0016036F" w:rsidRPr="00AC2F7C" w:rsidRDefault="0016036F" w:rsidP="0043370B">
            <w:pPr>
              <w:pStyle w:val="Tekstprzypisudolnego"/>
              <w:jc w:val="both"/>
              <w:rPr>
                <w:rFonts w:ascii="Calibri" w:hAnsi="Calibri" w:cs="Calibri"/>
                <w:lang w:val="cs-CZ"/>
              </w:rPr>
            </w:pPr>
          </w:p>
          <w:p w:rsidR="0016036F" w:rsidRPr="00AC2F7C" w:rsidRDefault="0016036F" w:rsidP="0043370B">
            <w:pPr>
              <w:pStyle w:val="Tekstprzypisudolnego"/>
              <w:jc w:val="both"/>
              <w:rPr>
                <w:rFonts w:ascii="Calibri" w:hAnsi="Calibri" w:cs="Calibri"/>
                <w:lang w:val="cs-CZ"/>
              </w:rPr>
            </w:pPr>
            <w:r w:rsidRPr="00AC2F7C">
              <w:rPr>
                <w:rFonts w:ascii="Calibri" w:hAnsi="Calibri" w:cs="Calibri"/>
                <w:lang w:val="cs-CZ"/>
              </w:rPr>
              <w:t xml:space="preserve">W postępowaniu o udzielenie zamówienia publicznego prowadzonego w trybie przetargu nieograniczonego zgodnie z ustawą z dnia 29 stycznia 2004 r. Prawo zamówień publicznych na zamówienie pn.: </w:t>
            </w:r>
          </w:p>
          <w:p w:rsidR="0016036F" w:rsidRPr="00BD2A36" w:rsidRDefault="0016036F" w:rsidP="0043370B">
            <w:pPr>
              <w:pStyle w:val="Tekstprzypisudolnego"/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„</w:t>
            </w:r>
            <w:r w:rsidRPr="00F651C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Budowa oświetlenia w miejscowościach  Bojanice, Jagodnik, Lutomia Górna, Witoszów Dolny, Słotwina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”</w:t>
            </w:r>
          </w:p>
        </w:tc>
      </w:tr>
      <w:tr w:rsidR="0016036F" w:rsidRPr="001446C1" w:rsidTr="0043370B">
        <w:trPr>
          <w:trHeight w:val="1502"/>
        </w:trPr>
        <w:tc>
          <w:tcPr>
            <w:tcW w:w="9210" w:type="dxa"/>
            <w:gridSpan w:val="2"/>
          </w:tcPr>
          <w:p w:rsidR="0016036F" w:rsidRPr="001446C1" w:rsidRDefault="0016036F" w:rsidP="0016036F">
            <w:pPr>
              <w:pStyle w:val="Akapitzlist"/>
              <w:numPr>
                <w:ilvl w:val="0"/>
                <w:numId w:val="1"/>
              </w:numPr>
              <w:tabs>
                <w:tab w:val="left" w:pos="459"/>
              </w:tabs>
              <w:rPr>
                <w:b/>
                <w:bCs/>
                <w:lang w:val="cs-CZ"/>
              </w:rPr>
            </w:pPr>
            <w:r w:rsidRPr="001446C1">
              <w:rPr>
                <w:b/>
                <w:bCs/>
                <w:lang w:val="cs-CZ"/>
              </w:rPr>
              <w:t>DANE WYKONAWCY:</w:t>
            </w:r>
          </w:p>
          <w:p w:rsidR="0016036F" w:rsidRPr="001446C1" w:rsidRDefault="0016036F" w:rsidP="0043370B">
            <w:pPr>
              <w:jc w:val="both"/>
              <w:rPr>
                <w:rFonts w:cs="Times New Roman"/>
                <w:lang w:val="cs-CZ"/>
              </w:rPr>
            </w:pPr>
            <w:r w:rsidRPr="001446C1">
              <w:rPr>
                <w:lang w:val="cs-CZ"/>
              </w:rPr>
              <w:t xml:space="preserve">Osoba upoważniona do reprezentacji Wykonawcy/ów i podpisująca ofertę: </w:t>
            </w:r>
            <w:r w:rsidRPr="001446C1">
              <w:rPr>
                <w:b/>
                <w:bCs/>
                <w:lang w:val="cs-CZ"/>
              </w:rPr>
              <w:t>……………..………………………………….</w:t>
            </w:r>
          </w:p>
          <w:p w:rsidR="0016036F" w:rsidRPr="001446C1" w:rsidRDefault="0016036F" w:rsidP="0043370B">
            <w:pPr>
              <w:jc w:val="both"/>
              <w:rPr>
                <w:b/>
                <w:bCs/>
                <w:lang w:val="cs-CZ"/>
              </w:rPr>
            </w:pPr>
            <w:r w:rsidRPr="001446C1">
              <w:rPr>
                <w:lang w:val="cs-CZ"/>
              </w:rPr>
              <w:t>Wykonawca/Wykonawcy:</w:t>
            </w:r>
            <w:r w:rsidRPr="001446C1">
              <w:rPr>
                <w:b/>
                <w:bCs/>
                <w:lang w:val="cs-CZ"/>
              </w:rPr>
              <w:t>……………..……………..………………………………………….……….…………….……………...….………...</w:t>
            </w:r>
          </w:p>
          <w:p w:rsidR="0016036F" w:rsidRPr="001446C1" w:rsidRDefault="0016036F" w:rsidP="0043370B">
            <w:pPr>
              <w:jc w:val="both"/>
              <w:rPr>
                <w:b/>
                <w:bCs/>
                <w:lang w:val="cs-CZ"/>
              </w:rPr>
            </w:pPr>
            <w:r w:rsidRPr="001446C1">
              <w:rPr>
                <w:b/>
                <w:bCs/>
                <w:lang w:val="cs-CZ"/>
              </w:rPr>
              <w:t>………………………………………………………………………………………………………..…….………………………………………………………</w:t>
            </w:r>
          </w:p>
          <w:p w:rsidR="0016036F" w:rsidRPr="001446C1" w:rsidRDefault="0016036F" w:rsidP="0043370B">
            <w:pPr>
              <w:jc w:val="both"/>
              <w:rPr>
                <w:b/>
                <w:bCs/>
                <w:lang w:val="cs-CZ"/>
              </w:rPr>
            </w:pPr>
            <w:r w:rsidRPr="001446C1">
              <w:rPr>
                <w:lang w:val="cs-CZ"/>
              </w:rPr>
              <w:t>Adres:</w:t>
            </w:r>
            <w:r w:rsidRPr="001446C1">
              <w:rPr>
                <w:b/>
                <w:bCs/>
                <w:lang w:val="cs-CZ"/>
              </w:rPr>
              <w:t>………………………………………………………………………………………………………..……..……..……..…...</w:t>
            </w:r>
            <w:r w:rsidRPr="001446C1">
              <w:rPr>
                <w:b/>
                <w:bCs/>
                <w:vanish/>
                <w:lang w:val="cs-CZ"/>
              </w:rPr>
              <w:t xml:space="preserve"> …….………………………………wa na Wykonawcyania,ac rozwojowych (Dz. owych na inwestycje w zakresie dużej infrastrukt</w:t>
            </w:r>
            <w:r w:rsidRPr="001446C1">
              <w:rPr>
                <w:b/>
                <w:bCs/>
                <w:lang w:val="cs-CZ"/>
              </w:rPr>
              <w:t>.………………………………………………………………………………………………………………………………………………………………………………………………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6036F" w:rsidRPr="001446C1" w:rsidRDefault="0016036F" w:rsidP="0043370B">
            <w:pPr>
              <w:jc w:val="both"/>
              <w:rPr>
                <w:rFonts w:cs="Times New Roman"/>
                <w:lang w:val="cs-CZ"/>
              </w:rPr>
            </w:pPr>
            <w:r w:rsidRPr="001446C1">
              <w:rPr>
                <w:lang w:val="cs-CZ"/>
              </w:rPr>
              <w:t>Osoba odpowiedzialna za kontakty z Zamawiającym:</w:t>
            </w:r>
            <w:r w:rsidRPr="001446C1">
              <w:rPr>
                <w:b/>
                <w:bCs/>
                <w:lang w:val="cs-CZ"/>
              </w:rPr>
              <w:t>.…………………………………………..………………………………………..</w:t>
            </w:r>
          </w:p>
          <w:p w:rsidR="0016036F" w:rsidRPr="001446C1" w:rsidRDefault="0016036F" w:rsidP="0043370B">
            <w:pPr>
              <w:jc w:val="both"/>
              <w:rPr>
                <w:rFonts w:cs="Times New Roman"/>
                <w:lang w:val="cs-CZ"/>
              </w:rPr>
            </w:pPr>
            <w:r w:rsidRPr="001446C1">
              <w:rPr>
                <w:lang w:val="cs-CZ"/>
              </w:rPr>
              <w:t>Dane teleadresowe na które należy przekazywać korespondencję związaną z niniejszym postępowaniem: faks</w:t>
            </w:r>
            <w:r w:rsidRPr="001446C1">
              <w:rPr>
                <w:b/>
                <w:bCs/>
                <w:lang w:val="cs-CZ"/>
              </w:rPr>
              <w:t>………………………………………………………………………………………………………………………………………..………………………</w:t>
            </w:r>
          </w:p>
          <w:p w:rsidR="0016036F" w:rsidRPr="001446C1" w:rsidRDefault="0016036F" w:rsidP="0043370B">
            <w:pPr>
              <w:rPr>
                <w:rFonts w:cs="Times New Roman"/>
                <w:lang w:val="cs-CZ"/>
              </w:rPr>
            </w:pPr>
            <w:r w:rsidRPr="001446C1">
              <w:rPr>
                <w:lang w:val="cs-CZ"/>
              </w:rPr>
              <w:t>e-mail</w:t>
            </w:r>
            <w:r w:rsidRPr="001446C1">
              <w:rPr>
                <w:b/>
                <w:bCs/>
                <w:lang w:val="cs-CZ"/>
              </w:rPr>
              <w:t>………………………</w:t>
            </w:r>
            <w:r w:rsidRPr="001446C1">
              <w:rPr>
                <w:b/>
                <w:bCs/>
                <w:vanish/>
                <w:lang w:val="cs-CZ"/>
              </w:rPr>
              <w:t xml:space="preserve">………………………………………………ji o </w:t>
            </w:r>
            <w:r w:rsidRPr="001446C1">
              <w:rPr>
                <w:b/>
                <w:bCs/>
                <w:lang w:val="cs-CZ"/>
              </w:rPr>
              <w:t>…………………………………………………………………………………………………………….….…..………………</w:t>
            </w:r>
          </w:p>
          <w:p w:rsidR="0016036F" w:rsidRPr="001446C1" w:rsidRDefault="0016036F" w:rsidP="0043370B">
            <w:pPr>
              <w:pStyle w:val="Tekstprzypisudolnego"/>
              <w:rPr>
                <w:rFonts w:ascii="Calibri" w:hAnsi="Calibri" w:cs="Calibri"/>
                <w:lang w:val="cs-CZ"/>
              </w:rPr>
            </w:pPr>
            <w:r w:rsidRPr="001446C1">
              <w:rPr>
                <w:rFonts w:ascii="Calibri" w:hAnsi="Calibri" w:cs="Calibri"/>
                <w:lang w:val="cs-CZ"/>
              </w:rPr>
              <w:t xml:space="preserve">Adres do korespondencji (jeżeli inny niż adres siedziby): </w:t>
            </w:r>
            <w:r w:rsidRPr="001446C1">
              <w:rPr>
                <w:rFonts w:ascii="Calibri" w:hAnsi="Calibri" w:cs="Calibri"/>
                <w:b/>
                <w:bCs/>
                <w:lang w:val="cs-CZ"/>
              </w:rPr>
              <w:t xml:space="preserve">……………………………………………………….……………………….. </w:t>
            </w:r>
          </w:p>
        </w:tc>
      </w:tr>
      <w:tr w:rsidR="0016036F" w:rsidRPr="001446C1" w:rsidTr="0043370B">
        <w:trPr>
          <w:trHeight w:val="2055"/>
        </w:trPr>
        <w:tc>
          <w:tcPr>
            <w:tcW w:w="9210" w:type="dxa"/>
            <w:gridSpan w:val="2"/>
          </w:tcPr>
          <w:p w:rsidR="0016036F" w:rsidRPr="001446C1" w:rsidRDefault="0016036F" w:rsidP="0016036F">
            <w:pPr>
              <w:numPr>
                <w:ilvl w:val="0"/>
                <w:numId w:val="1"/>
              </w:numPr>
              <w:ind w:left="459" w:hanging="459"/>
              <w:rPr>
                <w:b/>
                <w:bCs/>
                <w:lang w:val="cs-CZ"/>
              </w:rPr>
            </w:pPr>
            <w:r w:rsidRPr="001446C1">
              <w:rPr>
                <w:b/>
                <w:bCs/>
                <w:lang w:val="cs-CZ"/>
              </w:rPr>
              <w:t>ŁĄCZNA CENA OFERTOWA:</w:t>
            </w:r>
          </w:p>
          <w:p w:rsidR="0016036F" w:rsidRPr="001446C1" w:rsidRDefault="0016036F" w:rsidP="0043370B">
            <w:pPr>
              <w:rPr>
                <w:lang w:val="cs-CZ" w:eastAsia="en-US"/>
              </w:rPr>
            </w:pPr>
            <w:r w:rsidRPr="001446C1">
              <w:rPr>
                <w:lang w:val="cs-CZ" w:eastAsia="en-US"/>
              </w:rPr>
              <w:t>Niniejszym oferuję realizację przedmiotu zamówienia za ŁĄCZNĄ CENĘ OFERTOWĄ*</w:t>
            </w:r>
            <w:r w:rsidRPr="001446C1">
              <w:rPr>
                <w:vanish/>
                <w:lang w:val="cs-CZ" w:eastAsia="en-US"/>
              </w:rPr>
              <w:t>**nia za ŁĄCZNĄ CENĘ OFERTOWĄ**riumma w rozdziale III SIWZmacją o podstawie do dysponowania tymi osobami, konania zamówienia, a</w:t>
            </w:r>
            <w:r w:rsidRPr="001446C1">
              <w:rPr>
                <w:lang w:val="cs-CZ" w:eastAsia="en-US"/>
              </w:rPr>
              <w:t>: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699"/>
              <w:gridCol w:w="3284"/>
            </w:tblGrid>
            <w:tr w:rsidR="0016036F" w:rsidRPr="001446C1" w:rsidTr="0043370B">
              <w:trPr>
                <w:trHeight w:val="684"/>
              </w:trPr>
              <w:tc>
                <w:tcPr>
                  <w:tcW w:w="5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:rsidR="0016036F" w:rsidRPr="001446C1" w:rsidRDefault="0016036F" w:rsidP="0043370B">
                  <w:pPr>
                    <w:jc w:val="center"/>
                    <w:rPr>
                      <w:b/>
                      <w:bCs/>
                      <w:lang w:val="cs-CZ"/>
                    </w:rPr>
                  </w:pPr>
                  <w:r w:rsidRPr="001446C1">
                    <w:rPr>
                      <w:b/>
                      <w:bCs/>
                      <w:lang w:val="cs-CZ"/>
                    </w:rPr>
                    <w:t>ŁĄCZNA CENA OFERTOWA BURTTO PLN</w:t>
                  </w:r>
                </w:p>
              </w:tc>
              <w:tc>
                <w:tcPr>
                  <w:tcW w:w="3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36F" w:rsidRPr="001446C1" w:rsidRDefault="0016036F" w:rsidP="0043370B">
                  <w:pPr>
                    <w:jc w:val="both"/>
                    <w:rPr>
                      <w:rFonts w:cs="Times New Roman"/>
                      <w:b/>
                      <w:bCs/>
                      <w:highlight w:val="red"/>
                      <w:lang w:val="cs-CZ"/>
                    </w:rPr>
                  </w:pPr>
                </w:p>
              </w:tc>
            </w:tr>
          </w:tbl>
          <w:p w:rsidR="0016036F" w:rsidRPr="001446C1" w:rsidRDefault="0016036F" w:rsidP="0043370B">
            <w:pPr>
              <w:jc w:val="both"/>
              <w:rPr>
                <w:rFonts w:cs="Times New Roman"/>
                <w:b/>
                <w:bCs/>
                <w:lang w:val="cs-CZ"/>
              </w:rPr>
            </w:pPr>
          </w:p>
          <w:p w:rsidR="0016036F" w:rsidRPr="001446C1" w:rsidRDefault="0016036F" w:rsidP="0043370B">
            <w:pPr>
              <w:ind w:left="317" w:hanging="317"/>
              <w:jc w:val="both"/>
              <w:rPr>
                <w:sz w:val="16"/>
                <w:szCs w:val="16"/>
                <w:lang w:val="cs-CZ"/>
              </w:rPr>
            </w:pPr>
            <w:r w:rsidRPr="001446C1">
              <w:rPr>
                <w:sz w:val="16"/>
                <w:szCs w:val="16"/>
                <w:lang w:val="cs-CZ"/>
              </w:rPr>
              <w:t>*</w:t>
            </w:r>
            <w:r w:rsidRPr="001446C1">
              <w:rPr>
                <w:sz w:val="16"/>
                <w:szCs w:val="16"/>
                <w:lang w:val="cs-CZ"/>
              </w:rPr>
              <w:tab/>
            </w:r>
            <w:r w:rsidRPr="001446C1">
              <w:rPr>
                <w:b/>
                <w:bCs/>
                <w:sz w:val="16"/>
                <w:szCs w:val="16"/>
                <w:lang w:val="cs-CZ"/>
              </w:rPr>
              <w:t>ŁĄCZNA CENA OFERTOWA</w:t>
            </w:r>
            <w:r w:rsidRPr="001446C1">
              <w:rPr>
                <w:sz w:val="16"/>
                <w:szCs w:val="16"/>
                <w:lang w:val="cs-CZ"/>
              </w:rPr>
              <w:t xml:space="preserve"> stanowi całkowite wynagrodzenie Wykonawcy, uwzględniające wszystkie koszty związane z realizacją przedmiotu zamówienia zgodnie z niniejszą SIWZ.</w:t>
            </w:r>
          </w:p>
        </w:tc>
      </w:tr>
      <w:tr w:rsidR="0016036F" w:rsidRPr="001446C1" w:rsidTr="0043370B">
        <w:trPr>
          <w:trHeight w:val="268"/>
        </w:trPr>
        <w:tc>
          <w:tcPr>
            <w:tcW w:w="9210" w:type="dxa"/>
            <w:gridSpan w:val="2"/>
          </w:tcPr>
          <w:p w:rsidR="0016036F" w:rsidRPr="001446C1" w:rsidRDefault="0016036F" w:rsidP="0016036F">
            <w:pPr>
              <w:pStyle w:val="Akapitzlist"/>
              <w:numPr>
                <w:ilvl w:val="0"/>
                <w:numId w:val="1"/>
              </w:numPr>
              <w:tabs>
                <w:tab w:val="left" w:pos="426"/>
                <w:tab w:val="left" w:pos="1860"/>
              </w:tabs>
              <w:rPr>
                <w:rFonts w:cs="Times New Roman"/>
                <w:b/>
                <w:bCs/>
              </w:rPr>
            </w:pPr>
            <w:r w:rsidRPr="001446C1">
              <w:t>Gwarancja na wykonane zamówienie</w:t>
            </w:r>
            <w:r w:rsidRPr="001446C1">
              <w:rPr>
                <w:b/>
                <w:bCs/>
              </w:rPr>
              <w:t xml:space="preserve">                                                    ZAOFEROWANA:</w:t>
            </w:r>
          </w:p>
          <w:p w:rsidR="0016036F" w:rsidRPr="001446C1" w:rsidRDefault="0016036F" w:rsidP="0043370B">
            <w:pPr>
              <w:tabs>
                <w:tab w:val="left" w:pos="1860"/>
              </w:tabs>
              <w:rPr>
                <w:rFonts w:cs="Times New Roman"/>
                <w:b/>
                <w:bCs/>
              </w:rPr>
            </w:pPr>
          </w:p>
          <w:p w:rsidR="0016036F" w:rsidRPr="001446C1" w:rsidRDefault="0016036F" w:rsidP="0043370B">
            <w:pPr>
              <w:tabs>
                <w:tab w:val="left" w:pos="1860"/>
              </w:tabs>
              <w:rPr>
                <w:rFonts w:cs="Times New Roman"/>
                <w:b/>
                <w:bCs/>
              </w:rPr>
            </w:pPr>
            <w:r w:rsidRPr="001446C1">
              <w:rPr>
                <w:b/>
                <w:bCs/>
              </w:rPr>
              <w:t xml:space="preserve">   (wymagane minimum 36 miesięcy)                                                           ………………………….</w:t>
            </w:r>
          </w:p>
          <w:p w:rsidR="0016036F" w:rsidRPr="001446C1" w:rsidRDefault="0016036F" w:rsidP="0043370B">
            <w:pPr>
              <w:tabs>
                <w:tab w:val="left" w:pos="1860"/>
              </w:tabs>
              <w:rPr>
                <w:rFonts w:cs="Times New Roman"/>
                <w:b/>
                <w:bCs/>
              </w:rPr>
            </w:pPr>
            <w:r w:rsidRPr="001446C1">
              <w:rPr>
                <w:rFonts w:cs="Times New Roman"/>
                <w:b/>
                <w:bCs/>
              </w:rPr>
              <w:tab/>
            </w:r>
            <w:r w:rsidRPr="001446C1">
              <w:rPr>
                <w:b/>
                <w:bCs/>
              </w:rPr>
              <w:t xml:space="preserve">                                                              </w:t>
            </w:r>
            <w:r>
              <w:rPr>
                <w:b/>
                <w:bCs/>
              </w:rPr>
              <w:t xml:space="preserve">                              </w:t>
            </w:r>
            <w:r w:rsidRPr="001446C1">
              <w:rPr>
                <w:b/>
                <w:bCs/>
              </w:rPr>
              <w:t>miesięcy</w:t>
            </w:r>
          </w:p>
          <w:p w:rsidR="0016036F" w:rsidRPr="001446C1" w:rsidRDefault="0016036F" w:rsidP="0043370B">
            <w:pPr>
              <w:pStyle w:val="Akapitzlist"/>
              <w:ind w:left="0"/>
              <w:jc w:val="both"/>
              <w:rPr>
                <w:rFonts w:cs="Times New Roman"/>
                <w:b/>
                <w:bCs/>
                <w:lang w:val="cs-CZ"/>
              </w:rPr>
            </w:pPr>
          </w:p>
        </w:tc>
      </w:tr>
      <w:tr w:rsidR="0016036F" w:rsidRPr="001446C1" w:rsidTr="0043370B">
        <w:trPr>
          <w:trHeight w:val="268"/>
        </w:trPr>
        <w:tc>
          <w:tcPr>
            <w:tcW w:w="9210" w:type="dxa"/>
            <w:gridSpan w:val="2"/>
          </w:tcPr>
          <w:p w:rsidR="0016036F" w:rsidRPr="001446C1" w:rsidRDefault="0016036F" w:rsidP="0016036F">
            <w:pPr>
              <w:pStyle w:val="Akapitzlist"/>
              <w:numPr>
                <w:ilvl w:val="0"/>
                <w:numId w:val="1"/>
              </w:numPr>
              <w:ind w:left="459" w:hanging="459"/>
              <w:jc w:val="both"/>
            </w:pPr>
            <w:r w:rsidRPr="001446C1">
              <w:t xml:space="preserve">Składniki cenotwórcze oferty: </w:t>
            </w:r>
          </w:p>
          <w:p w:rsidR="0016036F" w:rsidRPr="001446C1" w:rsidRDefault="0016036F" w:rsidP="0016036F">
            <w:pPr>
              <w:numPr>
                <w:ilvl w:val="2"/>
                <w:numId w:val="1"/>
              </w:numPr>
              <w:tabs>
                <w:tab w:val="clear" w:pos="1800"/>
                <w:tab w:val="left" w:pos="792"/>
              </w:tabs>
              <w:suppressAutoHyphens/>
              <w:ind w:left="612" w:hanging="180"/>
              <w:jc w:val="both"/>
            </w:pPr>
            <w:r w:rsidRPr="001446C1">
              <w:t>koszty zakupu „</w:t>
            </w:r>
            <w:proofErr w:type="spellStart"/>
            <w:r w:rsidRPr="001446C1">
              <w:t>Kz</w:t>
            </w:r>
            <w:proofErr w:type="spellEnd"/>
            <w:r w:rsidRPr="001446C1">
              <w:t>”- …………….</w:t>
            </w:r>
          </w:p>
          <w:p w:rsidR="0016036F" w:rsidRPr="001446C1" w:rsidRDefault="0016036F" w:rsidP="0016036F">
            <w:pPr>
              <w:numPr>
                <w:ilvl w:val="2"/>
                <w:numId w:val="1"/>
              </w:numPr>
              <w:tabs>
                <w:tab w:val="clear" w:pos="1800"/>
                <w:tab w:val="left" w:pos="792"/>
              </w:tabs>
              <w:suppressAutoHyphens/>
              <w:ind w:left="612" w:hanging="180"/>
              <w:jc w:val="both"/>
            </w:pPr>
            <w:r w:rsidRPr="001446C1">
              <w:t>stawka roboczogodziny „Rg” - …………….</w:t>
            </w:r>
          </w:p>
          <w:p w:rsidR="0016036F" w:rsidRPr="001446C1" w:rsidRDefault="0016036F" w:rsidP="0016036F">
            <w:pPr>
              <w:numPr>
                <w:ilvl w:val="2"/>
                <w:numId w:val="1"/>
              </w:numPr>
              <w:tabs>
                <w:tab w:val="clear" w:pos="1800"/>
                <w:tab w:val="left" w:pos="792"/>
              </w:tabs>
              <w:suppressAutoHyphens/>
              <w:ind w:left="612" w:hanging="180"/>
              <w:jc w:val="both"/>
            </w:pPr>
            <w:r w:rsidRPr="001446C1">
              <w:t>koszty pośrednie „</w:t>
            </w:r>
            <w:proofErr w:type="spellStart"/>
            <w:r w:rsidRPr="001446C1">
              <w:t>Kp</w:t>
            </w:r>
            <w:proofErr w:type="spellEnd"/>
            <w:r w:rsidRPr="001446C1">
              <w:t>” - …………….</w:t>
            </w:r>
          </w:p>
          <w:p w:rsidR="0016036F" w:rsidRPr="001446C1" w:rsidRDefault="0016036F" w:rsidP="0016036F">
            <w:pPr>
              <w:numPr>
                <w:ilvl w:val="2"/>
                <w:numId w:val="1"/>
              </w:numPr>
              <w:tabs>
                <w:tab w:val="clear" w:pos="1800"/>
                <w:tab w:val="left" w:pos="792"/>
              </w:tabs>
              <w:suppressAutoHyphens/>
              <w:ind w:left="612" w:hanging="180"/>
              <w:jc w:val="both"/>
              <w:rPr>
                <w:rFonts w:cs="Times New Roman"/>
              </w:rPr>
            </w:pPr>
            <w:r w:rsidRPr="001446C1">
              <w:t>zysk „Z” - …………….</w:t>
            </w:r>
          </w:p>
          <w:p w:rsidR="0016036F" w:rsidRPr="001446C1" w:rsidRDefault="0016036F" w:rsidP="0043370B">
            <w:pPr>
              <w:tabs>
                <w:tab w:val="left" w:pos="792"/>
              </w:tabs>
              <w:suppressAutoHyphens/>
              <w:ind w:left="432"/>
              <w:jc w:val="both"/>
              <w:rPr>
                <w:rFonts w:cs="Times New Roman"/>
              </w:rPr>
            </w:pPr>
          </w:p>
        </w:tc>
      </w:tr>
      <w:tr w:rsidR="0016036F" w:rsidRPr="00E34678" w:rsidTr="0043370B">
        <w:trPr>
          <w:trHeight w:val="268"/>
        </w:trPr>
        <w:tc>
          <w:tcPr>
            <w:tcW w:w="9210" w:type="dxa"/>
            <w:gridSpan w:val="2"/>
          </w:tcPr>
          <w:p w:rsidR="0016036F" w:rsidRPr="00E34678" w:rsidRDefault="0016036F" w:rsidP="0016036F">
            <w:pPr>
              <w:pStyle w:val="Akapitzlist"/>
              <w:numPr>
                <w:ilvl w:val="0"/>
                <w:numId w:val="1"/>
              </w:numPr>
              <w:ind w:left="459" w:hanging="459"/>
              <w:jc w:val="both"/>
              <w:rPr>
                <w:b/>
                <w:bCs/>
                <w:lang w:val="cs-CZ"/>
              </w:rPr>
            </w:pPr>
            <w:r w:rsidRPr="00E34678">
              <w:rPr>
                <w:b/>
                <w:bCs/>
                <w:lang w:val="cs-CZ"/>
              </w:rPr>
              <w:t>OŚWIADCZENIA:</w:t>
            </w:r>
          </w:p>
          <w:p w:rsidR="0016036F" w:rsidRPr="00E34678" w:rsidRDefault="0016036F" w:rsidP="0016036F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0" w:line="240" w:lineRule="auto"/>
              <w:ind w:left="459" w:hanging="459"/>
              <w:jc w:val="both"/>
              <w:rPr>
                <w:sz w:val="20"/>
                <w:szCs w:val="20"/>
                <w:lang w:val="cs-CZ"/>
              </w:rPr>
            </w:pPr>
            <w:r w:rsidRPr="00E34678">
              <w:rPr>
                <w:sz w:val="20"/>
                <w:szCs w:val="20"/>
                <w:lang w:val="cs-CZ"/>
              </w:rPr>
              <w:t>zamówienie zostanie zrealizowane w terminach określonych w SIWZ oraz we wzorze umowy;</w:t>
            </w:r>
          </w:p>
          <w:p w:rsidR="0016036F" w:rsidRPr="00E34678" w:rsidRDefault="0016036F" w:rsidP="0016036F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0" w:line="240" w:lineRule="auto"/>
              <w:ind w:left="459" w:hanging="459"/>
              <w:jc w:val="both"/>
              <w:rPr>
                <w:sz w:val="20"/>
                <w:szCs w:val="20"/>
                <w:lang w:val="cs-CZ"/>
              </w:rPr>
            </w:pPr>
            <w:r w:rsidRPr="00E34678">
              <w:rPr>
                <w:sz w:val="20"/>
                <w:szCs w:val="20"/>
                <w:lang w:val="cs-CZ"/>
              </w:rPr>
              <w:t>w cenie naszej oferty zostały uwzględnione wszystkie koszty wykonania zamówienia;</w:t>
            </w:r>
          </w:p>
          <w:p w:rsidR="0016036F" w:rsidRPr="00E34678" w:rsidRDefault="0016036F" w:rsidP="0016036F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0" w:line="240" w:lineRule="auto"/>
              <w:ind w:left="459" w:hanging="459"/>
              <w:jc w:val="both"/>
              <w:rPr>
                <w:sz w:val="20"/>
                <w:szCs w:val="20"/>
                <w:lang w:val="cs-CZ"/>
              </w:rPr>
            </w:pPr>
            <w:r w:rsidRPr="00E34678">
              <w:rPr>
                <w:sz w:val="20"/>
                <w:szCs w:val="20"/>
                <w:lang w:val="cs-CZ"/>
              </w:rPr>
              <w:t xml:space="preserve">uważamy się za związanych niniejszą ofertą na okres </w:t>
            </w:r>
            <w:r w:rsidRPr="00E34678">
              <w:rPr>
                <w:b/>
                <w:bCs/>
                <w:sz w:val="20"/>
                <w:szCs w:val="20"/>
                <w:lang w:val="cs-CZ"/>
              </w:rPr>
              <w:t>30 dni</w:t>
            </w:r>
            <w:r w:rsidRPr="00E34678">
              <w:rPr>
                <w:sz w:val="20"/>
                <w:szCs w:val="20"/>
                <w:lang w:val="cs-CZ"/>
              </w:rPr>
              <w:t xml:space="preserve"> licząc od dnia otwarcia ofert (włącznie z tym dniem);</w:t>
            </w:r>
          </w:p>
          <w:p w:rsidR="0016036F" w:rsidRPr="00E34678" w:rsidRDefault="0016036F" w:rsidP="0016036F">
            <w:pPr>
              <w:numPr>
                <w:ilvl w:val="0"/>
                <w:numId w:val="2"/>
              </w:numPr>
              <w:tabs>
                <w:tab w:val="left" w:pos="459"/>
              </w:tabs>
              <w:ind w:left="459" w:hanging="459"/>
              <w:jc w:val="both"/>
              <w:rPr>
                <w:rFonts w:cs="Times New Roman"/>
                <w:lang w:val="cs-CZ"/>
              </w:rPr>
            </w:pPr>
            <w:r w:rsidRPr="00E34678">
              <w:rPr>
                <w:lang w:val="cs-CZ"/>
              </w:rPr>
              <w:t xml:space="preserve">akceptujemy, iż zapłata za zrealizowanie zamówienia </w:t>
            </w:r>
            <w:r w:rsidRPr="00E34678">
              <w:t>dokonywana będzie na zasadach określonych we wzorze umowy;</w:t>
            </w:r>
          </w:p>
          <w:p w:rsidR="0016036F" w:rsidRPr="00E34678" w:rsidRDefault="0016036F" w:rsidP="0016036F">
            <w:pPr>
              <w:numPr>
                <w:ilvl w:val="0"/>
                <w:numId w:val="2"/>
              </w:numPr>
              <w:tabs>
                <w:tab w:val="left" w:pos="459"/>
              </w:tabs>
              <w:ind w:left="459" w:hanging="459"/>
              <w:jc w:val="both"/>
              <w:rPr>
                <w:rFonts w:cs="Times New Roman"/>
                <w:lang w:val="cs-CZ"/>
              </w:rPr>
            </w:pPr>
            <w:r w:rsidRPr="00E34678">
              <w:t xml:space="preserve">Oświadczam, że wypełniłem obowiązki informacyjne przewidziane w art. 13 lub art. 14 RODO1) wobec osób fizycznych, od których dane osobowe bezpośrednio lub pośrednio pozyskałem w celu ubiegania się </w:t>
            </w:r>
            <w:r w:rsidRPr="00E34678">
              <w:lastRenderedPageBreak/>
              <w:t>o udzielenie zamówienia publicznego w niniejszym postępowaniu.****</w:t>
            </w:r>
          </w:p>
          <w:p w:rsidR="0016036F" w:rsidRPr="00E34678" w:rsidRDefault="0016036F" w:rsidP="0043370B">
            <w:pPr>
              <w:tabs>
                <w:tab w:val="left" w:pos="459"/>
              </w:tabs>
              <w:jc w:val="both"/>
              <w:rPr>
                <w:rFonts w:cs="Times New Roman"/>
                <w:lang w:val="cs-CZ"/>
              </w:rPr>
            </w:pPr>
          </w:p>
          <w:p w:rsidR="0016036F" w:rsidRPr="00E34678" w:rsidRDefault="0016036F" w:rsidP="0043370B">
            <w:pPr>
              <w:tabs>
                <w:tab w:val="left" w:pos="459"/>
              </w:tabs>
              <w:jc w:val="both"/>
              <w:rPr>
                <w:rFonts w:cs="Times New Roman"/>
                <w:i/>
                <w:iCs/>
              </w:rPr>
            </w:pPr>
            <w:r w:rsidRPr="00E34678">
              <w:rPr>
                <w:i/>
                <w:iCs/>
              </w:rPr>
              <w:t>**** Wyjaśnienie: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 lub napisanie „nie dotyczy”).</w:t>
            </w:r>
          </w:p>
          <w:p w:rsidR="0016036F" w:rsidRPr="00E34678" w:rsidRDefault="0016036F" w:rsidP="0043370B">
            <w:pPr>
              <w:tabs>
                <w:tab w:val="left" w:pos="459"/>
              </w:tabs>
              <w:jc w:val="both"/>
              <w:rPr>
                <w:rFonts w:cs="Times New Roman"/>
              </w:rPr>
            </w:pPr>
          </w:p>
          <w:p w:rsidR="0016036F" w:rsidRPr="00E34678" w:rsidRDefault="0016036F" w:rsidP="0016036F">
            <w:pPr>
              <w:numPr>
                <w:ilvl w:val="0"/>
                <w:numId w:val="2"/>
              </w:numPr>
              <w:tabs>
                <w:tab w:val="left" w:pos="459"/>
              </w:tabs>
              <w:ind w:left="459" w:hanging="459"/>
              <w:jc w:val="both"/>
              <w:rPr>
                <w:rFonts w:cs="Times New Roman"/>
                <w:lang w:val="cs-CZ"/>
              </w:rPr>
            </w:pPr>
            <w:r w:rsidRPr="00E34678">
              <w:rPr>
                <w:lang w:val="cs-CZ"/>
              </w:rPr>
              <w:t xml:space="preserve">wadium w wysokości </w:t>
            </w:r>
            <w:r>
              <w:rPr>
                <w:b/>
                <w:bCs/>
                <w:lang w:val="cs-CZ"/>
              </w:rPr>
              <w:t>30</w:t>
            </w:r>
            <w:r w:rsidRPr="00E34678">
              <w:rPr>
                <w:b/>
                <w:bCs/>
                <w:lang w:val="cs-CZ"/>
              </w:rPr>
              <w:t>00,00 PLN</w:t>
            </w:r>
            <w:r w:rsidRPr="00E34678">
              <w:rPr>
                <w:lang w:val="cs-CZ"/>
              </w:rPr>
              <w:t xml:space="preserve"> (słownie: </w:t>
            </w:r>
            <w:r>
              <w:rPr>
                <w:b/>
                <w:bCs/>
                <w:lang w:val="cs-CZ"/>
              </w:rPr>
              <w:t xml:space="preserve">trzy tysiące </w:t>
            </w:r>
            <w:r w:rsidRPr="00E34678">
              <w:rPr>
                <w:b/>
                <w:bCs/>
                <w:lang w:val="cs-CZ"/>
              </w:rPr>
              <w:t>złotych</w:t>
            </w:r>
            <w:r w:rsidRPr="00E34678">
              <w:rPr>
                <w:lang w:val="cs-CZ"/>
              </w:rPr>
              <w:t>), zostało wniesione w dniu ............................................................., w formie: …..……..............................................................................;</w:t>
            </w:r>
          </w:p>
          <w:p w:rsidR="0016036F" w:rsidRPr="00E34678" w:rsidRDefault="0016036F" w:rsidP="0043370B">
            <w:pPr>
              <w:pStyle w:val="Tekstpodstawowywcity2"/>
              <w:tabs>
                <w:tab w:val="left" w:pos="459"/>
              </w:tabs>
              <w:spacing w:after="0" w:line="240" w:lineRule="auto"/>
              <w:ind w:left="459"/>
              <w:jc w:val="both"/>
              <w:rPr>
                <w:sz w:val="20"/>
                <w:szCs w:val="20"/>
                <w:lang w:val="cs-CZ"/>
              </w:rPr>
            </w:pPr>
            <w:r w:rsidRPr="00E34678">
              <w:rPr>
                <w:sz w:val="20"/>
                <w:szCs w:val="20"/>
                <w:lang w:val="cs-CZ"/>
              </w:rPr>
              <w:t>prosimy o zwrot wadium (wniesionego w pieniądzu), na zasadach określonych w art. 46 ustawy PZP, na następujący rachunek: …...………………..............................................................................................…...………;</w:t>
            </w:r>
          </w:p>
        </w:tc>
      </w:tr>
      <w:tr w:rsidR="0016036F" w:rsidRPr="00AC2F7C" w:rsidTr="0043370B">
        <w:trPr>
          <w:trHeight w:val="425"/>
        </w:trPr>
        <w:tc>
          <w:tcPr>
            <w:tcW w:w="9210" w:type="dxa"/>
            <w:gridSpan w:val="2"/>
          </w:tcPr>
          <w:p w:rsidR="0016036F" w:rsidRPr="00AC2F7C" w:rsidRDefault="0016036F" w:rsidP="0016036F">
            <w:pPr>
              <w:pStyle w:val="Akapitzlist"/>
              <w:numPr>
                <w:ilvl w:val="0"/>
                <w:numId w:val="1"/>
              </w:numPr>
              <w:ind w:left="459" w:hanging="425"/>
              <w:rPr>
                <w:b/>
                <w:bCs/>
                <w:lang w:val="cs-CZ"/>
              </w:rPr>
            </w:pPr>
            <w:r w:rsidRPr="00AC2F7C">
              <w:rPr>
                <w:b/>
                <w:bCs/>
                <w:lang w:val="cs-CZ"/>
              </w:rPr>
              <w:lastRenderedPageBreak/>
              <w:t>ZOBOWIĄZANIA W PRZYPADKU PRZYZNANIA ZAMÓWIENIA:</w:t>
            </w:r>
          </w:p>
          <w:p w:rsidR="0016036F" w:rsidRPr="00AC2F7C" w:rsidRDefault="0016036F" w:rsidP="0016036F">
            <w:pPr>
              <w:numPr>
                <w:ilvl w:val="0"/>
                <w:numId w:val="3"/>
              </w:numPr>
              <w:tabs>
                <w:tab w:val="num" w:pos="459"/>
              </w:tabs>
              <w:ind w:left="459" w:hanging="459"/>
              <w:jc w:val="both"/>
              <w:rPr>
                <w:lang w:val="cs-CZ"/>
              </w:rPr>
            </w:pPr>
            <w:r w:rsidRPr="00AC2F7C">
              <w:rPr>
                <w:lang w:val="cs-CZ"/>
              </w:rPr>
              <w:t>zobowiązujemy się do zawarcia umowy w miejscu i terminie wyznaczonym przez Zamawiającego;</w:t>
            </w:r>
          </w:p>
          <w:p w:rsidR="0016036F" w:rsidRPr="00AC2F7C" w:rsidRDefault="0016036F" w:rsidP="0016036F">
            <w:pPr>
              <w:numPr>
                <w:ilvl w:val="0"/>
                <w:numId w:val="3"/>
              </w:numPr>
              <w:tabs>
                <w:tab w:val="num" w:pos="459"/>
              </w:tabs>
              <w:ind w:left="459" w:hanging="459"/>
              <w:jc w:val="both"/>
              <w:rPr>
                <w:rFonts w:cs="Times New Roman"/>
                <w:lang w:val="cs-CZ"/>
              </w:rPr>
            </w:pPr>
            <w:r w:rsidRPr="00AC2F7C">
              <w:rPr>
                <w:lang w:val="cs-CZ"/>
              </w:rPr>
              <w:t xml:space="preserve">zobowiązujemy się do wniesienia najpóźniej w dniu zawarcia umowy zabezpieczenia należytego wykonania umowy w wysokości </w:t>
            </w:r>
            <w:r w:rsidRPr="00AC2F7C">
              <w:rPr>
                <w:b/>
                <w:bCs/>
                <w:lang w:val="cs-CZ"/>
              </w:rPr>
              <w:t>10 % ceny ofertowej brutto</w:t>
            </w:r>
            <w:r w:rsidRPr="00AC2F7C">
              <w:rPr>
                <w:lang w:val="cs-CZ"/>
              </w:rPr>
              <w:t>;</w:t>
            </w:r>
          </w:p>
          <w:p w:rsidR="0016036F" w:rsidRPr="00AC2F7C" w:rsidRDefault="0016036F" w:rsidP="0016036F">
            <w:pPr>
              <w:numPr>
                <w:ilvl w:val="0"/>
                <w:numId w:val="3"/>
              </w:numPr>
              <w:tabs>
                <w:tab w:val="num" w:pos="459"/>
              </w:tabs>
              <w:ind w:left="459" w:hanging="459"/>
              <w:jc w:val="both"/>
              <w:rPr>
                <w:lang w:val="cs-CZ"/>
              </w:rPr>
            </w:pPr>
            <w:r w:rsidRPr="00AC2F7C">
              <w:rPr>
                <w:lang w:val="cs-CZ"/>
              </w:rPr>
              <w:t>osobą upoważnioną do kontaktów z Zamawiającym w sprawach dotyczących realizacji umowy jest .........................................................................................................................................................................</w:t>
            </w:r>
          </w:p>
          <w:p w:rsidR="0016036F" w:rsidRPr="00AC2F7C" w:rsidRDefault="0016036F" w:rsidP="0043370B">
            <w:pPr>
              <w:tabs>
                <w:tab w:val="num" w:pos="459"/>
              </w:tabs>
              <w:ind w:left="459"/>
              <w:jc w:val="both"/>
              <w:rPr>
                <w:lang w:val="cs-CZ"/>
              </w:rPr>
            </w:pPr>
            <w:r w:rsidRPr="00AC2F7C">
              <w:rPr>
                <w:lang w:val="cs-CZ"/>
              </w:rPr>
              <w:t>e-mail: ………...……........………….…………………..……....….tel./fax: .....................................................………………..;</w:t>
            </w:r>
          </w:p>
          <w:p w:rsidR="0016036F" w:rsidRPr="00AC2F7C" w:rsidRDefault="0016036F" w:rsidP="0016036F">
            <w:pPr>
              <w:pStyle w:val="Akapitzlist"/>
              <w:numPr>
                <w:ilvl w:val="0"/>
                <w:numId w:val="4"/>
              </w:numPr>
              <w:tabs>
                <w:tab w:val="num" w:pos="459"/>
              </w:tabs>
              <w:ind w:left="459" w:hanging="459"/>
              <w:jc w:val="both"/>
              <w:rPr>
                <w:rFonts w:cs="Times New Roman"/>
                <w:lang w:val="cs-CZ"/>
              </w:rPr>
            </w:pPr>
            <w:r w:rsidRPr="00AC2F7C">
              <w:rPr>
                <w:lang w:val="cs-CZ"/>
              </w:rPr>
              <w:t>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</w:t>
            </w:r>
          </w:p>
          <w:p w:rsidR="0016036F" w:rsidRPr="00AC2F7C" w:rsidRDefault="0016036F" w:rsidP="0043370B">
            <w:pPr>
              <w:jc w:val="both"/>
              <w:rPr>
                <w:rFonts w:cs="Times New Roman"/>
                <w:lang w:val="cs-CZ"/>
              </w:rPr>
            </w:pPr>
          </w:p>
        </w:tc>
      </w:tr>
      <w:tr w:rsidR="0016036F" w:rsidRPr="00D52D65" w:rsidTr="0043370B">
        <w:trPr>
          <w:trHeight w:val="1980"/>
        </w:trPr>
        <w:tc>
          <w:tcPr>
            <w:tcW w:w="9210" w:type="dxa"/>
            <w:gridSpan w:val="2"/>
          </w:tcPr>
          <w:p w:rsidR="0016036F" w:rsidRPr="00D52D65" w:rsidRDefault="0016036F" w:rsidP="0016036F">
            <w:pPr>
              <w:pStyle w:val="Akapitzlist"/>
              <w:numPr>
                <w:ilvl w:val="0"/>
                <w:numId w:val="1"/>
              </w:numPr>
              <w:ind w:left="459" w:hanging="459"/>
              <w:rPr>
                <w:b/>
                <w:bCs/>
                <w:lang w:val="cs-CZ"/>
              </w:rPr>
            </w:pPr>
            <w:r w:rsidRPr="00D52D65">
              <w:rPr>
                <w:b/>
                <w:bCs/>
                <w:lang w:val="cs-CZ"/>
              </w:rPr>
              <w:t>PODWYKONAWCY:</w:t>
            </w:r>
          </w:p>
          <w:p w:rsidR="0016036F" w:rsidRPr="00D52D65" w:rsidRDefault="0016036F" w:rsidP="0043370B">
            <w:pPr>
              <w:jc w:val="both"/>
              <w:rPr>
                <w:lang w:val="cs-CZ"/>
              </w:rPr>
            </w:pPr>
            <w:r w:rsidRPr="00D52D65">
              <w:rPr>
                <w:lang w:val="cs-CZ"/>
              </w:rPr>
              <w:t>Podwykonawcom zamierzam powierzyć poniższe części zamówienia (Jeżeli jest to wiadome, należy podać również dane proponowanych podwykonawców)</w:t>
            </w:r>
          </w:p>
          <w:p w:rsidR="0016036F" w:rsidRPr="00D52D65" w:rsidRDefault="0016036F" w:rsidP="0016036F">
            <w:pPr>
              <w:numPr>
                <w:ilvl w:val="0"/>
                <w:numId w:val="5"/>
              </w:numPr>
              <w:ind w:left="459" w:hanging="425"/>
              <w:rPr>
                <w:lang w:val="cs-CZ"/>
              </w:rPr>
            </w:pPr>
            <w:r w:rsidRPr="00D52D65">
              <w:rPr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16036F" w:rsidRPr="00D52D65" w:rsidRDefault="0016036F" w:rsidP="0016036F">
            <w:pPr>
              <w:numPr>
                <w:ilvl w:val="0"/>
                <w:numId w:val="5"/>
              </w:numPr>
              <w:ind w:left="459" w:hanging="425"/>
              <w:rPr>
                <w:lang w:val="cs-CZ"/>
              </w:rPr>
            </w:pPr>
            <w:r w:rsidRPr="00D52D65">
              <w:rPr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16036F" w:rsidRPr="00D52D65" w:rsidRDefault="0016036F" w:rsidP="0016036F">
            <w:pPr>
              <w:numPr>
                <w:ilvl w:val="0"/>
                <w:numId w:val="5"/>
              </w:numPr>
              <w:ind w:left="459" w:hanging="425"/>
              <w:rPr>
                <w:lang w:val="cs-CZ"/>
              </w:rPr>
            </w:pPr>
            <w:r w:rsidRPr="00D52D65">
              <w:rPr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16036F" w:rsidRPr="00D52D65" w:rsidRDefault="0016036F" w:rsidP="0016036F">
            <w:pPr>
              <w:numPr>
                <w:ilvl w:val="0"/>
                <w:numId w:val="5"/>
              </w:numPr>
              <w:ind w:left="459" w:hanging="425"/>
              <w:rPr>
                <w:lang w:val="cs-CZ"/>
              </w:rPr>
            </w:pPr>
            <w:r w:rsidRPr="00D52D65">
              <w:rPr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16036F" w:rsidRPr="00D52D65" w:rsidRDefault="0016036F" w:rsidP="0043370B">
            <w:pPr>
              <w:ind w:left="34"/>
              <w:rPr>
                <w:rFonts w:cs="Times New Roman"/>
                <w:lang w:val="cs-CZ"/>
              </w:rPr>
            </w:pPr>
          </w:p>
        </w:tc>
      </w:tr>
      <w:tr w:rsidR="0016036F" w:rsidRPr="0025260B" w:rsidTr="0043370B">
        <w:trPr>
          <w:trHeight w:val="915"/>
        </w:trPr>
        <w:tc>
          <w:tcPr>
            <w:tcW w:w="9210" w:type="dxa"/>
            <w:gridSpan w:val="2"/>
          </w:tcPr>
          <w:p w:rsidR="0016036F" w:rsidRPr="0025260B" w:rsidRDefault="0016036F" w:rsidP="0016036F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b/>
                <w:bCs/>
                <w:lang w:val="cs-CZ"/>
              </w:rPr>
            </w:pPr>
          </w:p>
          <w:p w:rsidR="0016036F" w:rsidRPr="0025260B" w:rsidRDefault="0016036F" w:rsidP="0043370B">
            <w:pPr>
              <w:pStyle w:val="arimr"/>
              <w:widowControl/>
              <w:suppressAutoHyphens/>
              <w:snapToGrid/>
              <w:spacing w:line="240" w:lineRule="auto"/>
              <w:jc w:val="both"/>
              <w:rPr>
                <w:rFonts w:cs="Times New Roman"/>
                <w:lang w:val="pl-PL"/>
              </w:rPr>
            </w:pPr>
            <w:r w:rsidRPr="0025260B">
              <w:rPr>
                <w:lang w:val="pl-PL"/>
              </w:rPr>
              <w:t xml:space="preserve">Zobowiązujemy się wykonać przedmiot zamówienia w terminie do  31.10.2019 </w:t>
            </w:r>
            <w:r w:rsidRPr="0025260B">
              <w:rPr>
                <w:b/>
                <w:bCs/>
                <w:lang w:val="pl-PL"/>
              </w:rPr>
              <w:t>r.</w:t>
            </w:r>
          </w:p>
          <w:p w:rsidR="0016036F" w:rsidRPr="0025260B" w:rsidRDefault="0016036F" w:rsidP="0043370B">
            <w:pPr>
              <w:pStyle w:val="Akapitzlist"/>
              <w:rPr>
                <w:rFonts w:cs="Times New Roman"/>
                <w:b/>
                <w:bCs/>
              </w:rPr>
            </w:pPr>
          </w:p>
        </w:tc>
      </w:tr>
      <w:tr w:rsidR="0016036F" w:rsidRPr="00D52D65" w:rsidTr="0043370B">
        <w:trPr>
          <w:trHeight w:val="1610"/>
        </w:trPr>
        <w:tc>
          <w:tcPr>
            <w:tcW w:w="9210" w:type="dxa"/>
            <w:gridSpan w:val="2"/>
          </w:tcPr>
          <w:p w:rsidR="0016036F" w:rsidRPr="00D52D65" w:rsidRDefault="0016036F" w:rsidP="0016036F">
            <w:pPr>
              <w:pStyle w:val="Akapitzlist"/>
              <w:numPr>
                <w:ilvl w:val="0"/>
                <w:numId w:val="1"/>
              </w:numPr>
              <w:ind w:left="459" w:hanging="459"/>
              <w:rPr>
                <w:b/>
                <w:bCs/>
                <w:lang w:val="cs-CZ"/>
              </w:rPr>
            </w:pPr>
            <w:r w:rsidRPr="00D52D65">
              <w:rPr>
                <w:b/>
                <w:bCs/>
                <w:lang w:val="cs-CZ"/>
              </w:rPr>
              <w:t>SPIS TREŚCI:</w:t>
            </w:r>
          </w:p>
          <w:p w:rsidR="0016036F" w:rsidRPr="00D52D65" w:rsidRDefault="0016036F" w:rsidP="0043370B">
            <w:pPr>
              <w:jc w:val="both"/>
              <w:rPr>
                <w:lang w:val="cs-CZ"/>
              </w:rPr>
            </w:pPr>
            <w:r w:rsidRPr="00D52D65">
              <w:rPr>
                <w:lang w:val="cs-CZ"/>
              </w:rPr>
              <w:t>Integralną część oferty stanowią następujące dokumenty:</w:t>
            </w:r>
          </w:p>
          <w:p w:rsidR="0016036F" w:rsidRPr="00D52D65" w:rsidRDefault="0016036F" w:rsidP="0016036F">
            <w:pPr>
              <w:numPr>
                <w:ilvl w:val="0"/>
                <w:numId w:val="33"/>
              </w:numPr>
              <w:ind w:left="459" w:hanging="425"/>
              <w:rPr>
                <w:lang w:val="cs-CZ"/>
              </w:rPr>
            </w:pPr>
            <w:r w:rsidRPr="00D52D65">
              <w:rPr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16036F" w:rsidRPr="00D52D65" w:rsidRDefault="0016036F" w:rsidP="0016036F">
            <w:pPr>
              <w:numPr>
                <w:ilvl w:val="0"/>
                <w:numId w:val="33"/>
              </w:numPr>
              <w:ind w:left="459" w:hanging="425"/>
              <w:rPr>
                <w:lang w:val="cs-CZ"/>
              </w:rPr>
            </w:pPr>
            <w:r w:rsidRPr="00D52D65">
              <w:rPr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16036F" w:rsidRPr="00D52D65" w:rsidRDefault="0016036F" w:rsidP="0016036F">
            <w:pPr>
              <w:numPr>
                <w:ilvl w:val="0"/>
                <w:numId w:val="33"/>
              </w:numPr>
              <w:ind w:left="459" w:hanging="425"/>
              <w:rPr>
                <w:lang w:val="cs-CZ"/>
              </w:rPr>
            </w:pPr>
            <w:r w:rsidRPr="00D52D65">
              <w:rPr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16036F" w:rsidRPr="00D52D65" w:rsidRDefault="0016036F" w:rsidP="0016036F">
            <w:pPr>
              <w:numPr>
                <w:ilvl w:val="0"/>
                <w:numId w:val="33"/>
              </w:numPr>
              <w:ind w:left="459" w:hanging="425"/>
              <w:rPr>
                <w:lang w:val="cs-CZ"/>
              </w:rPr>
            </w:pPr>
            <w:r w:rsidRPr="00D52D65">
              <w:rPr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16036F" w:rsidRPr="00D52D65" w:rsidRDefault="0016036F" w:rsidP="0043370B">
            <w:pPr>
              <w:pStyle w:val="Akapitzlist"/>
              <w:tabs>
                <w:tab w:val="left" w:pos="426"/>
                <w:tab w:val="left" w:pos="1860"/>
              </w:tabs>
              <w:ind w:left="720"/>
              <w:rPr>
                <w:rFonts w:cs="Times New Roman"/>
              </w:rPr>
            </w:pPr>
            <w:r w:rsidRPr="00D52D65">
              <w:rPr>
                <w:lang w:val="cs-CZ"/>
              </w:rPr>
              <w:t>Oferta została złożona na .............. kolejno ponumerowanych stronach.</w:t>
            </w:r>
          </w:p>
        </w:tc>
      </w:tr>
      <w:tr w:rsidR="0016036F" w:rsidRPr="00D52D65" w:rsidTr="0043370B">
        <w:trPr>
          <w:trHeight w:val="1677"/>
        </w:trPr>
        <w:tc>
          <w:tcPr>
            <w:tcW w:w="4498" w:type="dxa"/>
            <w:vAlign w:val="bottom"/>
          </w:tcPr>
          <w:p w:rsidR="0016036F" w:rsidRPr="00D52D65" w:rsidRDefault="0016036F" w:rsidP="0043370B">
            <w:pPr>
              <w:jc w:val="center"/>
              <w:rPr>
                <w:sz w:val="16"/>
                <w:szCs w:val="16"/>
                <w:lang w:val="cs-CZ"/>
              </w:rPr>
            </w:pPr>
            <w:r w:rsidRPr="00D52D65">
              <w:rPr>
                <w:sz w:val="16"/>
                <w:szCs w:val="16"/>
                <w:lang w:val="cs-CZ"/>
              </w:rPr>
              <w:t>……………………………………………………….</w:t>
            </w:r>
          </w:p>
          <w:p w:rsidR="0016036F" w:rsidRPr="00D52D65" w:rsidRDefault="0016036F" w:rsidP="0043370B">
            <w:pPr>
              <w:jc w:val="center"/>
              <w:rPr>
                <w:rFonts w:cs="Times New Roman"/>
                <w:i/>
                <w:iCs/>
                <w:sz w:val="16"/>
                <w:szCs w:val="16"/>
                <w:lang w:val="cs-CZ"/>
              </w:rPr>
            </w:pPr>
            <w:r w:rsidRPr="00D52D65">
              <w:rPr>
                <w:sz w:val="16"/>
                <w:szCs w:val="16"/>
                <w:lang w:val="cs-CZ"/>
              </w:rPr>
              <w:t>pieczęć Wykonawcy</w:t>
            </w:r>
          </w:p>
        </w:tc>
        <w:tc>
          <w:tcPr>
            <w:tcW w:w="4712" w:type="dxa"/>
            <w:vAlign w:val="bottom"/>
          </w:tcPr>
          <w:p w:rsidR="0016036F" w:rsidRPr="00D52D65" w:rsidRDefault="0016036F" w:rsidP="0043370B">
            <w:pPr>
              <w:ind w:left="4680" w:hanging="4965"/>
              <w:jc w:val="center"/>
              <w:rPr>
                <w:sz w:val="16"/>
                <w:szCs w:val="16"/>
                <w:lang w:val="cs-CZ"/>
              </w:rPr>
            </w:pPr>
            <w:r w:rsidRPr="00D52D65">
              <w:rPr>
                <w:sz w:val="16"/>
                <w:szCs w:val="16"/>
                <w:lang w:val="cs-CZ"/>
              </w:rPr>
              <w:t>......................................................................................</w:t>
            </w:r>
          </w:p>
          <w:p w:rsidR="0016036F" w:rsidRPr="00D52D65" w:rsidRDefault="0016036F" w:rsidP="0043370B">
            <w:pPr>
              <w:jc w:val="center"/>
              <w:rPr>
                <w:rFonts w:cs="Times New Roman"/>
                <w:i/>
                <w:iCs/>
                <w:sz w:val="16"/>
                <w:szCs w:val="16"/>
                <w:lang w:val="cs-CZ"/>
              </w:rPr>
            </w:pPr>
            <w:r w:rsidRPr="00D52D65">
              <w:rPr>
                <w:sz w:val="16"/>
                <w:szCs w:val="16"/>
                <w:lang w:val="cs-CZ"/>
              </w:rPr>
              <w:t>Data i podpis upoważnionego przedstawiciela Wykonawcy</w:t>
            </w:r>
          </w:p>
        </w:tc>
      </w:tr>
    </w:tbl>
    <w:p w:rsidR="0016036F" w:rsidRPr="00BD2A36" w:rsidRDefault="0016036F" w:rsidP="0016036F">
      <w:pPr>
        <w:jc w:val="right"/>
        <w:rPr>
          <w:color w:val="FF0000"/>
          <w:sz w:val="22"/>
          <w:szCs w:val="22"/>
          <w:lang w:eastAsia="ar-SA"/>
        </w:rPr>
      </w:pPr>
      <w:r w:rsidRPr="00BD2A36">
        <w:rPr>
          <w:color w:val="FF0000"/>
          <w:sz w:val="22"/>
          <w:szCs w:val="22"/>
          <w:lang w:eastAsia="ar-SA"/>
        </w:rPr>
        <w:t xml:space="preserve">                             </w:t>
      </w:r>
      <w:r w:rsidRPr="00BD2A36">
        <w:rPr>
          <w:color w:val="FF0000"/>
          <w:sz w:val="22"/>
          <w:szCs w:val="22"/>
          <w:lang w:eastAsia="ar-SA"/>
        </w:rPr>
        <w:tab/>
      </w:r>
      <w:r w:rsidRPr="00BD2A36">
        <w:rPr>
          <w:color w:val="FF0000"/>
          <w:sz w:val="22"/>
          <w:szCs w:val="22"/>
          <w:lang w:eastAsia="ar-SA"/>
        </w:rPr>
        <w:tab/>
      </w:r>
      <w:r w:rsidRPr="00BD2A36">
        <w:rPr>
          <w:color w:val="FF0000"/>
          <w:sz w:val="22"/>
          <w:szCs w:val="22"/>
          <w:lang w:eastAsia="ar-SA"/>
        </w:rPr>
        <w:tab/>
      </w:r>
      <w:r w:rsidRPr="00BD2A36">
        <w:rPr>
          <w:color w:val="FF0000"/>
          <w:sz w:val="22"/>
          <w:szCs w:val="22"/>
          <w:lang w:eastAsia="ar-SA"/>
        </w:rPr>
        <w:tab/>
      </w:r>
      <w:r w:rsidRPr="00BD2A36">
        <w:rPr>
          <w:color w:val="FF0000"/>
          <w:sz w:val="22"/>
          <w:szCs w:val="22"/>
          <w:lang w:eastAsia="ar-SA"/>
        </w:rPr>
        <w:tab/>
      </w:r>
      <w:r w:rsidRPr="00BD2A36">
        <w:rPr>
          <w:color w:val="FF0000"/>
          <w:sz w:val="22"/>
          <w:szCs w:val="22"/>
          <w:lang w:eastAsia="ar-SA"/>
        </w:rPr>
        <w:tab/>
      </w:r>
      <w:r w:rsidRPr="00BD2A36">
        <w:rPr>
          <w:color w:val="FF0000"/>
          <w:sz w:val="22"/>
          <w:szCs w:val="22"/>
          <w:lang w:eastAsia="ar-SA"/>
        </w:rPr>
        <w:tab/>
      </w:r>
    </w:p>
    <w:p w:rsidR="0016036F" w:rsidRPr="00BD2A36" w:rsidRDefault="0016036F" w:rsidP="0016036F">
      <w:pPr>
        <w:rPr>
          <w:rFonts w:cs="Times New Roman"/>
          <w:color w:val="FF0000"/>
          <w:sz w:val="22"/>
          <w:szCs w:val="22"/>
          <w:lang w:eastAsia="ar-SA"/>
        </w:rPr>
      </w:pPr>
    </w:p>
    <w:p w:rsidR="0016036F" w:rsidRPr="00BD2A36" w:rsidRDefault="0016036F" w:rsidP="0016036F">
      <w:pPr>
        <w:rPr>
          <w:rFonts w:cs="Times New Roman"/>
          <w:color w:val="FF0000"/>
          <w:sz w:val="22"/>
          <w:szCs w:val="22"/>
          <w:lang w:eastAsia="ar-SA"/>
        </w:rPr>
      </w:pPr>
    </w:p>
    <w:p w:rsidR="0016036F" w:rsidRPr="00BD2A36" w:rsidRDefault="0016036F" w:rsidP="0016036F">
      <w:pPr>
        <w:rPr>
          <w:rFonts w:cs="Times New Roman"/>
          <w:color w:val="FF0000"/>
          <w:sz w:val="22"/>
          <w:szCs w:val="22"/>
          <w:lang w:eastAsia="ar-SA"/>
        </w:rPr>
      </w:pPr>
    </w:p>
    <w:p w:rsidR="0016036F" w:rsidRPr="00BD2A36" w:rsidRDefault="0016036F" w:rsidP="0016036F">
      <w:pPr>
        <w:rPr>
          <w:rFonts w:cs="Times New Roman"/>
          <w:color w:val="FF0000"/>
          <w:sz w:val="22"/>
          <w:szCs w:val="22"/>
          <w:lang w:eastAsia="ar-SA"/>
        </w:rPr>
      </w:pPr>
    </w:p>
    <w:p w:rsidR="0016036F" w:rsidRDefault="0016036F" w:rsidP="0016036F">
      <w:pPr>
        <w:rPr>
          <w:rFonts w:cs="Times New Roman"/>
          <w:color w:val="FF0000"/>
          <w:sz w:val="22"/>
          <w:szCs w:val="22"/>
          <w:lang w:eastAsia="ar-SA"/>
        </w:rPr>
      </w:pPr>
    </w:p>
    <w:p w:rsidR="0016036F" w:rsidRPr="00BD2A36" w:rsidRDefault="0016036F" w:rsidP="0016036F">
      <w:pPr>
        <w:rPr>
          <w:rFonts w:cs="Times New Roman"/>
          <w:color w:val="FF0000"/>
          <w:sz w:val="22"/>
          <w:szCs w:val="22"/>
          <w:lang w:eastAsia="ar-SA"/>
        </w:rPr>
      </w:pPr>
    </w:p>
    <w:p w:rsidR="0016036F" w:rsidRPr="00BD2A36" w:rsidRDefault="0016036F" w:rsidP="0016036F">
      <w:pPr>
        <w:rPr>
          <w:rFonts w:cs="Times New Roman"/>
          <w:color w:val="FF0000"/>
          <w:sz w:val="22"/>
          <w:szCs w:val="22"/>
          <w:lang w:eastAsia="ar-SA"/>
        </w:rPr>
      </w:pPr>
    </w:p>
    <w:p w:rsidR="0016036F" w:rsidRPr="00BD2A36" w:rsidRDefault="0016036F" w:rsidP="0016036F">
      <w:pPr>
        <w:rPr>
          <w:rFonts w:cs="Times New Roman"/>
          <w:color w:val="FF0000"/>
          <w:sz w:val="22"/>
          <w:szCs w:val="22"/>
          <w:lang w:eastAsia="ar-SA"/>
        </w:rPr>
      </w:pPr>
    </w:p>
    <w:tbl>
      <w:tblPr>
        <w:tblW w:w="921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10"/>
      </w:tblGrid>
      <w:tr w:rsidR="0016036F" w:rsidRPr="001446C1" w:rsidTr="0043370B">
        <w:tc>
          <w:tcPr>
            <w:tcW w:w="9210" w:type="dxa"/>
            <w:shd w:val="clear" w:color="auto" w:fill="D9D9D9"/>
          </w:tcPr>
          <w:p w:rsidR="0016036F" w:rsidRPr="001446C1" w:rsidRDefault="0016036F" w:rsidP="0043370B">
            <w:pPr>
              <w:pStyle w:val="Tekstprzypisudolnego"/>
              <w:jc w:val="right"/>
              <w:rPr>
                <w:rFonts w:ascii="Calibri" w:hAnsi="Calibri" w:cs="Calibri"/>
                <w:b/>
                <w:bCs/>
                <w:lang w:val="cs-CZ"/>
              </w:rPr>
            </w:pPr>
            <w:r w:rsidRPr="001446C1">
              <w:rPr>
                <w:rFonts w:ascii="Calibri" w:hAnsi="Calibri" w:cs="Calibri"/>
              </w:rPr>
              <w:lastRenderedPageBreak/>
              <w:br w:type="page"/>
            </w:r>
            <w:r w:rsidRPr="001446C1">
              <w:rPr>
                <w:rFonts w:ascii="Calibri" w:hAnsi="Calibri" w:cs="Calibri"/>
                <w:b/>
                <w:bCs/>
                <w:lang w:val="cs-CZ"/>
              </w:rPr>
              <w:t>Załącznik nr 1b do SIWZ</w:t>
            </w:r>
          </w:p>
        </w:tc>
      </w:tr>
      <w:tr w:rsidR="0016036F" w:rsidRPr="001446C1" w:rsidTr="0043370B">
        <w:trPr>
          <w:trHeight w:val="480"/>
        </w:trPr>
        <w:tc>
          <w:tcPr>
            <w:tcW w:w="9210" w:type="dxa"/>
            <w:shd w:val="clear" w:color="auto" w:fill="D9D9D9"/>
            <w:vAlign w:val="center"/>
          </w:tcPr>
          <w:p w:rsidR="0016036F" w:rsidRPr="001446C1" w:rsidRDefault="0016036F" w:rsidP="0043370B">
            <w:pPr>
              <w:pStyle w:val="Tekstprzypisudolnego"/>
              <w:jc w:val="center"/>
              <w:rPr>
                <w:rFonts w:ascii="Calibri" w:hAnsi="Calibri" w:cs="Calibri"/>
                <w:b/>
                <w:bCs/>
                <w:lang w:val="cs-CZ"/>
              </w:rPr>
            </w:pPr>
            <w:r w:rsidRPr="001446C1">
              <w:rPr>
                <w:rFonts w:ascii="Calibri" w:hAnsi="Calibri" w:cs="Calibri"/>
                <w:b/>
                <w:bCs/>
                <w:lang w:val="cs-CZ"/>
              </w:rPr>
              <w:t>FORMULARZ OFERTOWY</w:t>
            </w:r>
          </w:p>
        </w:tc>
      </w:tr>
    </w:tbl>
    <w:p w:rsidR="0016036F" w:rsidRPr="00BD2A36" w:rsidRDefault="0016036F" w:rsidP="0016036F">
      <w:pPr>
        <w:rPr>
          <w:rFonts w:cs="Times New Roman"/>
          <w:color w:val="FF0000"/>
        </w:rPr>
      </w:pPr>
    </w:p>
    <w:tbl>
      <w:tblPr>
        <w:tblW w:w="921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98"/>
        <w:gridCol w:w="4712"/>
      </w:tblGrid>
      <w:tr w:rsidR="0016036F" w:rsidRPr="00BD2A36" w:rsidTr="0043370B">
        <w:trPr>
          <w:trHeight w:val="2396"/>
        </w:trPr>
        <w:tc>
          <w:tcPr>
            <w:tcW w:w="9210" w:type="dxa"/>
            <w:gridSpan w:val="2"/>
            <w:vAlign w:val="center"/>
          </w:tcPr>
          <w:p w:rsidR="0016036F" w:rsidRPr="00BD2A36" w:rsidRDefault="0016036F" w:rsidP="0043370B">
            <w:pPr>
              <w:pStyle w:val="Tekstprzypisudolnego"/>
              <w:jc w:val="center"/>
              <w:rPr>
                <w:rFonts w:ascii="Calibri" w:hAnsi="Calibri" w:cs="Calibri"/>
                <w:color w:val="FF0000"/>
                <w:lang w:val="cs-CZ"/>
              </w:rPr>
            </w:pPr>
          </w:p>
          <w:p w:rsidR="0016036F" w:rsidRPr="00F2075E" w:rsidRDefault="0016036F" w:rsidP="0043370B">
            <w:pPr>
              <w:pStyle w:val="Tekstprzypisudolnego"/>
              <w:jc w:val="center"/>
              <w:rPr>
                <w:rFonts w:ascii="Calibri" w:hAnsi="Calibri" w:cs="Calibri"/>
                <w:b/>
                <w:bCs/>
                <w:lang w:val="cs-CZ"/>
              </w:rPr>
            </w:pPr>
            <w:r w:rsidRPr="00F2075E">
              <w:rPr>
                <w:rFonts w:ascii="Calibri" w:hAnsi="Calibri" w:cs="Calibri"/>
                <w:b/>
                <w:bCs/>
                <w:lang w:val="cs-CZ"/>
              </w:rPr>
              <w:t>OFERTA NA ZADANIE NR 2</w:t>
            </w:r>
          </w:p>
          <w:p w:rsidR="0016036F" w:rsidRPr="00F2075E" w:rsidRDefault="0016036F" w:rsidP="0043370B">
            <w:pPr>
              <w:pStyle w:val="Tekstprzypisudolnego"/>
              <w:jc w:val="center"/>
              <w:rPr>
                <w:rFonts w:ascii="Calibri" w:hAnsi="Calibri" w:cs="Calibri"/>
                <w:b/>
                <w:bCs/>
                <w:lang w:val="cs-CZ"/>
              </w:rPr>
            </w:pPr>
          </w:p>
          <w:p w:rsidR="0016036F" w:rsidRPr="00F2075E" w:rsidRDefault="0016036F" w:rsidP="0043370B">
            <w:pPr>
              <w:pStyle w:val="Tekstprzypisudolnego"/>
              <w:ind w:firstLine="4712"/>
              <w:rPr>
                <w:rFonts w:ascii="Calibri" w:hAnsi="Calibri" w:cs="Calibri"/>
                <w:lang w:val="cs-CZ"/>
              </w:rPr>
            </w:pPr>
          </w:p>
          <w:p w:rsidR="0016036F" w:rsidRPr="00F2075E" w:rsidRDefault="0016036F" w:rsidP="0043370B">
            <w:pPr>
              <w:pStyle w:val="Tekstprzypisudolnego"/>
              <w:ind w:left="6732"/>
              <w:rPr>
                <w:rFonts w:ascii="Calibri" w:hAnsi="Calibri" w:cs="Calibri"/>
                <w:lang w:val="cs-CZ"/>
              </w:rPr>
            </w:pPr>
            <w:r w:rsidRPr="00F2075E">
              <w:rPr>
                <w:rFonts w:ascii="Calibri" w:hAnsi="Calibri" w:cs="Calibri"/>
                <w:lang w:val="cs-CZ"/>
              </w:rPr>
              <w:t>Gmina Świdnica</w:t>
            </w:r>
          </w:p>
          <w:p w:rsidR="0016036F" w:rsidRPr="00F2075E" w:rsidRDefault="0016036F" w:rsidP="0043370B">
            <w:pPr>
              <w:pStyle w:val="Tekstprzypisudolnego"/>
              <w:ind w:left="6732"/>
              <w:rPr>
                <w:rFonts w:ascii="Calibri" w:hAnsi="Calibri" w:cs="Calibri"/>
                <w:lang w:val="cs-CZ"/>
              </w:rPr>
            </w:pPr>
            <w:r w:rsidRPr="00F2075E">
              <w:rPr>
                <w:rFonts w:ascii="Calibri" w:hAnsi="Calibri" w:cs="Calibri"/>
                <w:lang w:val="cs-CZ"/>
              </w:rPr>
              <w:t>ul. B.Głowackiego 4</w:t>
            </w:r>
          </w:p>
          <w:p w:rsidR="0016036F" w:rsidRPr="00F2075E" w:rsidRDefault="0016036F" w:rsidP="0043370B">
            <w:pPr>
              <w:pStyle w:val="Tekstprzypisudolnego"/>
              <w:ind w:left="6732"/>
              <w:rPr>
                <w:rFonts w:ascii="Calibri" w:hAnsi="Calibri" w:cs="Calibri"/>
                <w:lang w:val="cs-CZ"/>
              </w:rPr>
            </w:pPr>
            <w:r w:rsidRPr="00F2075E">
              <w:rPr>
                <w:rFonts w:ascii="Calibri" w:hAnsi="Calibri" w:cs="Calibri"/>
                <w:lang w:val="cs-CZ"/>
              </w:rPr>
              <w:t>58-100 Świdnica</w:t>
            </w:r>
          </w:p>
          <w:p w:rsidR="0016036F" w:rsidRPr="00F2075E" w:rsidRDefault="0016036F" w:rsidP="0043370B">
            <w:pPr>
              <w:pStyle w:val="Tekstprzypisudolnego"/>
              <w:ind w:left="6732"/>
              <w:rPr>
                <w:rFonts w:ascii="Calibri" w:hAnsi="Calibri" w:cs="Calibri"/>
                <w:lang w:val="cs-CZ"/>
              </w:rPr>
            </w:pPr>
          </w:p>
          <w:p w:rsidR="0016036F" w:rsidRPr="00F2075E" w:rsidRDefault="0016036F" w:rsidP="0043370B">
            <w:pPr>
              <w:pStyle w:val="Tekstprzypisudolnego"/>
              <w:jc w:val="both"/>
              <w:rPr>
                <w:rFonts w:ascii="Calibri" w:hAnsi="Calibri" w:cs="Calibri"/>
                <w:lang w:val="cs-CZ"/>
              </w:rPr>
            </w:pPr>
          </w:p>
          <w:p w:rsidR="0016036F" w:rsidRPr="00F2075E" w:rsidRDefault="0016036F" w:rsidP="0043370B">
            <w:pPr>
              <w:pStyle w:val="Tekstprzypisudolnego"/>
              <w:jc w:val="both"/>
              <w:rPr>
                <w:rFonts w:ascii="Calibri" w:hAnsi="Calibri" w:cs="Calibri"/>
              </w:rPr>
            </w:pPr>
            <w:r w:rsidRPr="00F2075E">
              <w:rPr>
                <w:rFonts w:ascii="Calibri" w:hAnsi="Calibri" w:cs="Calibri"/>
                <w:lang w:val="cs-CZ"/>
              </w:rPr>
              <w:t xml:space="preserve">W postępowaniu o udzielenie zamówienia publicznego prowadzonego w trybie przetargu nieograniczonego zgodnie z ustawą z dnia 29 stycznia 2004 r. Prawo zamówień publicznych na zamówienie pn.: </w:t>
            </w:r>
          </w:p>
          <w:p w:rsidR="0016036F" w:rsidRPr="00A85D3E" w:rsidRDefault="0016036F" w:rsidP="0043370B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A85D3E">
              <w:rPr>
                <w:b/>
                <w:bCs/>
                <w:sz w:val="22"/>
                <w:szCs w:val="22"/>
              </w:rPr>
              <w:t>„</w:t>
            </w:r>
            <w:r w:rsidRPr="00A85D3E">
              <w:rPr>
                <w:rFonts w:eastAsia="ArialNarrow"/>
                <w:b/>
                <w:bCs/>
                <w:sz w:val="22"/>
                <w:szCs w:val="22"/>
              </w:rPr>
              <w:t>Budowa oświetl</w:t>
            </w:r>
            <w:r>
              <w:rPr>
                <w:rFonts w:eastAsia="ArialNarrow"/>
                <w:b/>
                <w:bCs/>
                <w:sz w:val="22"/>
                <w:szCs w:val="22"/>
              </w:rPr>
              <w:t>enia w miejscowościach  Bojanice, Jagodnik, Lutomia Górna, Witoszów Dolny, Słotwina</w:t>
            </w:r>
            <w:r w:rsidRPr="00A85D3E">
              <w:rPr>
                <w:b/>
                <w:bCs/>
                <w:sz w:val="22"/>
                <w:szCs w:val="22"/>
              </w:rPr>
              <w:t>”</w:t>
            </w:r>
          </w:p>
          <w:p w:rsidR="0016036F" w:rsidRPr="00BD2A36" w:rsidRDefault="0016036F" w:rsidP="0043370B">
            <w:pPr>
              <w:pStyle w:val="Tekstprzypisudolnego"/>
              <w:jc w:val="both"/>
              <w:rPr>
                <w:rFonts w:ascii="Calibri" w:hAnsi="Calibri" w:cs="Calibri"/>
                <w:color w:val="FF0000"/>
              </w:rPr>
            </w:pPr>
          </w:p>
        </w:tc>
      </w:tr>
      <w:tr w:rsidR="0016036F" w:rsidRPr="00E32C31" w:rsidTr="0043370B">
        <w:trPr>
          <w:trHeight w:val="1502"/>
        </w:trPr>
        <w:tc>
          <w:tcPr>
            <w:tcW w:w="9210" w:type="dxa"/>
            <w:gridSpan w:val="2"/>
          </w:tcPr>
          <w:p w:rsidR="0016036F" w:rsidRPr="00E32C31" w:rsidRDefault="0016036F" w:rsidP="0016036F">
            <w:pPr>
              <w:pStyle w:val="Akapitzlist"/>
              <w:numPr>
                <w:ilvl w:val="0"/>
                <w:numId w:val="53"/>
              </w:numPr>
              <w:tabs>
                <w:tab w:val="left" w:pos="459"/>
              </w:tabs>
              <w:rPr>
                <w:b/>
                <w:bCs/>
                <w:lang w:val="cs-CZ"/>
              </w:rPr>
            </w:pPr>
            <w:r w:rsidRPr="00E32C31">
              <w:rPr>
                <w:b/>
                <w:bCs/>
                <w:lang w:val="cs-CZ"/>
              </w:rPr>
              <w:t>DANE WYKONAWCY:</w:t>
            </w:r>
          </w:p>
          <w:p w:rsidR="0016036F" w:rsidRPr="00E32C31" w:rsidRDefault="0016036F" w:rsidP="0043370B">
            <w:pPr>
              <w:jc w:val="both"/>
              <w:rPr>
                <w:rFonts w:cs="Times New Roman"/>
                <w:lang w:val="cs-CZ"/>
              </w:rPr>
            </w:pPr>
            <w:r w:rsidRPr="00E32C31">
              <w:rPr>
                <w:lang w:val="cs-CZ"/>
              </w:rPr>
              <w:t xml:space="preserve">Osoba upoważniona do reprezentacji Wykonawcy/ów i podpisująca ofertę: </w:t>
            </w:r>
            <w:r w:rsidRPr="00E32C31">
              <w:rPr>
                <w:b/>
                <w:bCs/>
                <w:lang w:val="cs-CZ"/>
              </w:rPr>
              <w:t>……………..………………………………….</w:t>
            </w:r>
          </w:p>
          <w:p w:rsidR="0016036F" w:rsidRPr="00E32C31" w:rsidRDefault="0016036F" w:rsidP="0043370B">
            <w:pPr>
              <w:jc w:val="both"/>
              <w:rPr>
                <w:b/>
                <w:bCs/>
                <w:lang w:val="cs-CZ"/>
              </w:rPr>
            </w:pPr>
            <w:r w:rsidRPr="00E32C31">
              <w:rPr>
                <w:lang w:val="cs-CZ"/>
              </w:rPr>
              <w:t>Wykonawca/Wykonawcy:</w:t>
            </w:r>
            <w:r w:rsidRPr="00E32C31">
              <w:rPr>
                <w:b/>
                <w:bCs/>
                <w:lang w:val="cs-CZ"/>
              </w:rPr>
              <w:t>……………..……………..………………………………………….……….…………….……………...….………...</w:t>
            </w:r>
          </w:p>
          <w:p w:rsidR="0016036F" w:rsidRPr="00E32C31" w:rsidRDefault="0016036F" w:rsidP="0043370B">
            <w:pPr>
              <w:jc w:val="both"/>
              <w:rPr>
                <w:b/>
                <w:bCs/>
                <w:lang w:val="cs-CZ"/>
              </w:rPr>
            </w:pPr>
            <w:r w:rsidRPr="00E32C31">
              <w:rPr>
                <w:b/>
                <w:bCs/>
                <w:lang w:val="cs-CZ"/>
              </w:rPr>
              <w:t>………………………………………………………………………………………………………..…….………………………………………………………</w:t>
            </w:r>
          </w:p>
          <w:p w:rsidR="0016036F" w:rsidRPr="00E32C31" w:rsidRDefault="0016036F" w:rsidP="0043370B">
            <w:pPr>
              <w:jc w:val="both"/>
              <w:rPr>
                <w:b/>
                <w:bCs/>
                <w:lang w:val="cs-CZ"/>
              </w:rPr>
            </w:pPr>
            <w:r w:rsidRPr="00E32C31">
              <w:rPr>
                <w:lang w:val="cs-CZ"/>
              </w:rPr>
              <w:t>Adres:</w:t>
            </w:r>
            <w:r w:rsidRPr="00E32C31">
              <w:rPr>
                <w:b/>
                <w:bCs/>
                <w:lang w:val="cs-CZ"/>
              </w:rPr>
              <w:t>………………………………………………………………………………………………………..……..……..……..…...</w:t>
            </w:r>
            <w:r w:rsidRPr="00E32C31">
              <w:rPr>
                <w:b/>
                <w:bCs/>
                <w:vanish/>
                <w:lang w:val="cs-CZ"/>
              </w:rPr>
              <w:t xml:space="preserve"> …….………………………………wa na Wykonawcyania,ac rozwojowych (Dz. owych na inwestycje w zakresie dużej infrastrukt</w:t>
            </w:r>
            <w:r w:rsidRPr="00E32C31">
              <w:rPr>
                <w:b/>
                <w:bCs/>
                <w:lang w:val="cs-CZ"/>
              </w:rPr>
              <w:t>.………………………………………………………………………………………………………………………………………………………………………………………………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6036F" w:rsidRPr="00E32C31" w:rsidRDefault="0016036F" w:rsidP="0043370B">
            <w:pPr>
              <w:jc w:val="both"/>
              <w:rPr>
                <w:rFonts w:cs="Times New Roman"/>
                <w:lang w:val="cs-CZ"/>
              </w:rPr>
            </w:pPr>
            <w:r w:rsidRPr="00E32C31">
              <w:rPr>
                <w:lang w:val="cs-CZ"/>
              </w:rPr>
              <w:t>Osoba odpowiedzialna za kontakty z Zamawiającym:</w:t>
            </w:r>
            <w:r w:rsidRPr="00E32C31">
              <w:rPr>
                <w:b/>
                <w:bCs/>
                <w:lang w:val="cs-CZ"/>
              </w:rPr>
              <w:t>.…………………………………………..………………………………………..</w:t>
            </w:r>
          </w:p>
          <w:p w:rsidR="0016036F" w:rsidRPr="00E32C31" w:rsidRDefault="0016036F" w:rsidP="0043370B">
            <w:pPr>
              <w:jc w:val="both"/>
              <w:rPr>
                <w:rFonts w:cs="Times New Roman"/>
                <w:lang w:val="cs-CZ"/>
              </w:rPr>
            </w:pPr>
            <w:r w:rsidRPr="00E32C31">
              <w:rPr>
                <w:lang w:val="cs-CZ"/>
              </w:rPr>
              <w:t>Dane teleadresowe na które należy przekazywać korespondencję związaną z niniejszym postępowaniem: faks</w:t>
            </w:r>
            <w:r w:rsidRPr="00E32C31">
              <w:rPr>
                <w:b/>
                <w:bCs/>
                <w:lang w:val="cs-CZ"/>
              </w:rPr>
              <w:t>………………………………………………………………………………………………………………………………………..………………………</w:t>
            </w:r>
          </w:p>
          <w:p w:rsidR="0016036F" w:rsidRPr="00E32C31" w:rsidRDefault="0016036F" w:rsidP="0043370B">
            <w:pPr>
              <w:rPr>
                <w:rFonts w:cs="Times New Roman"/>
                <w:lang w:val="cs-CZ"/>
              </w:rPr>
            </w:pPr>
            <w:r w:rsidRPr="00E32C31">
              <w:rPr>
                <w:lang w:val="cs-CZ"/>
              </w:rPr>
              <w:t>e-mail</w:t>
            </w:r>
            <w:r w:rsidRPr="00E32C31">
              <w:rPr>
                <w:b/>
                <w:bCs/>
                <w:lang w:val="cs-CZ"/>
              </w:rPr>
              <w:t>………………………</w:t>
            </w:r>
            <w:r w:rsidRPr="00E32C31">
              <w:rPr>
                <w:b/>
                <w:bCs/>
                <w:vanish/>
                <w:lang w:val="cs-CZ"/>
              </w:rPr>
              <w:t xml:space="preserve">………………………………………………ji o </w:t>
            </w:r>
            <w:r w:rsidRPr="00E32C31">
              <w:rPr>
                <w:b/>
                <w:bCs/>
                <w:lang w:val="cs-CZ"/>
              </w:rPr>
              <w:t>…………………………………………………………………………………………………………….….…..………………</w:t>
            </w:r>
          </w:p>
          <w:p w:rsidR="0016036F" w:rsidRPr="00E32C31" w:rsidRDefault="0016036F" w:rsidP="0043370B">
            <w:pPr>
              <w:pStyle w:val="Tekstprzypisudolnego"/>
              <w:rPr>
                <w:rFonts w:ascii="Calibri" w:hAnsi="Calibri" w:cs="Calibri"/>
                <w:lang w:val="cs-CZ"/>
              </w:rPr>
            </w:pPr>
            <w:r w:rsidRPr="00E32C31">
              <w:rPr>
                <w:rFonts w:ascii="Calibri" w:hAnsi="Calibri" w:cs="Calibri"/>
                <w:lang w:val="cs-CZ"/>
              </w:rPr>
              <w:t xml:space="preserve">Adres do korespondencji (jeżeli inny niż adres siedziby): </w:t>
            </w:r>
            <w:r w:rsidRPr="00E32C31">
              <w:rPr>
                <w:rFonts w:ascii="Calibri" w:hAnsi="Calibri" w:cs="Calibri"/>
                <w:b/>
                <w:bCs/>
                <w:lang w:val="cs-CZ"/>
              </w:rPr>
              <w:t xml:space="preserve">……………………………………………………….……………………….. </w:t>
            </w:r>
          </w:p>
        </w:tc>
      </w:tr>
      <w:tr w:rsidR="0016036F" w:rsidRPr="00E32C31" w:rsidTr="0043370B">
        <w:trPr>
          <w:trHeight w:val="2055"/>
        </w:trPr>
        <w:tc>
          <w:tcPr>
            <w:tcW w:w="9210" w:type="dxa"/>
            <w:gridSpan w:val="2"/>
          </w:tcPr>
          <w:p w:rsidR="0016036F" w:rsidRPr="00E32C31" w:rsidRDefault="0016036F" w:rsidP="0016036F">
            <w:pPr>
              <w:numPr>
                <w:ilvl w:val="0"/>
                <w:numId w:val="54"/>
              </w:numPr>
              <w:rPr>
                <w:b/>
                <w:bCs/>
                <w:lang w:val="cs-CZ"/>
              </w:rPr>
            </w:pPr>
            <w:r w:rsidRPr="00E32C31">
              <w:rPr>
                <w:b/>
                <w:bCs/>
                <w:lang w:val="cs-CZ"/>
              </w:rPr>
              <w:t>ŁĄCZNA CENA OFERTOWA:</w:t>
            </w:r>
          </w:p>
          <w:p w:rsidR="0016036F" w:rsidRPr="00E32C31" w:rsidRDefault="0016036F" w:rsidP="0043370B">
            <w:pPr>
              <w:rPr>
                <w:lang w:val="cs-CZ" w:eastAsia="en-US"/>
              </w:rPr>
            </w:pPr>
            <w:r w:rsidRPr="00E32C31">
              <w:rPr>
                <w:lang w:val="cs-CZ" w:eastAsia="en-US"/>
              </w:rPr>
              <w:t>Niniejszym oferuję realizację przedmiotu zamówienia za ŁĄCZNĄ CENĘ OFERTOWĄ*</w:t>
            </w:r>
            <w:r w:rsidRPr="00E32C31">
              <w:rPr>
                <w:vanish/>
                <w:lang w:val="cs-CZ" w:eastAsia="en-US"/>
              </w:rPr>
              <w:t>**nia za ŁĄCZNĄ CENĘ OFERTOWĄ**riumma w rozdziale III SIWZmacją o podstawie do dysponowania tymi osobami, konania zamówienia, a</w:t>
            </w:r>
            <w:r w:rsidRPr="00E32C31">
              <w:rPr>
                <w:lang w:val="cs-CZ" w:eastAsia="en-US"/>
              </w:rPr>
              <w:t>: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699"/>
              <w:gridCol w:w="3284"/>
            </w:tblGrid>
            <w:tr w:rsidR="0016036F" w:rsidRPr="00E32C31" w:rsidTr="0043370B">
              <w:trPr>
                <w:trHeight w:val="684"/>
              </w:trPr>
              <w:tc>
                <w:tcPr>
                  <w:tcW w:w="5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:rsidR="0016036F" w:rsidRPr="00E32C31" w:rsidRDefault="0016036F" w:rsidP="0043370B">
                  <w:pPr>
                    <w:jc w:val="center"/>
                    <w:rPr>
                      <w:b/>
                      <w:bCs/>
                      <w:lang w:val="cs-CZ"/>
                    </w:rPr>
                  </w:pPr>
                  <w:r w:rsidRPr="00E32C31">
                    <w:rPr>
                      <w:b/>
                      <w:bCs/>
                      <w:lang w:val="cs-CZ"/>
                    </w:rPr>
                    <w:t>ŁĄCZNA CENA OFERTOWA BURTTO PLN</w:t>
                  </w:r>
                </w:p>
              </w:tc>
              <w:tc>
                <w:tcPr>
                  <w:tcW w:w="3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36F" w:rsidRPr="00E32C31" w:rsidRDefault="0016036F" w:rsidP="0043370B">
                  <w:pPr>
                    <w:jc w:val="both"/>
                    <w:rPr>
                      <w:rFonts w:cs="Times New Roman"/>
                      <w:b/>
                      <w:bCs/>
                      <w:highlight w:val="red"/>
                      <w:lang w:val="cs-CZ"/>
                    </w:rPr>
                  </w:pPr>
                </w:p>
              </w:tc>
            </w:tr>
          </w:tbl>
          <w:p w:rsidR="0016036F" w:rsidRPr="00E32C31" w:rsidRDefault="0016036F" w:rsidP="0043370B">
            <w:pPr>
              <w:jc w:val="both"/>
              <w:rPr>
                <w:rFonts w:cs="Times New Roman"/>
                <w:b/>
                <w:bCs/>
                <w:lang w:val="cs-CZ"/>
              </w:rPr>
            </w:pPr>
          </w:p>
          <w:p w:rsidR="0016036F" w:rsidRPr="00E32C31" w:rsidRDefault="0016036F" w:rsidP="0043370B">
            <w:pPr>
              <w:ind w:left="317" w:hanging="317"/>
              <w:jc w:val="both"/>
              <w:rPr>
                <w:sz w:val="16"/>
                <w:szCs w:val="16"/>
                <w:lang w:val="cs-CZ"/>
              </w:rPr>
            </w:pPr>
            <w:r w:rsidRPr="00E32C31">
              <w:rPr>
                <w:sz w:val="16"/>
                <w:szCs w:val="16"/>
                <w:lang w:val="cs-CZ"/>
              </w:rPr>
              <w:t>*</w:t>
            </w:r>
            <w:r w:rsidRPr="00E32C31">
              <w:rPr>
                <w:sz w:val="16"/>
                <w:szCs w:val="16"/>
                <w:lang w:val="cs-CZ"/>
              </w:rPr>
              <w:tab/>
            </w:r>
            <w:r w:rsidRPr="00E32C31">
              <w:rPr>
                <w:b/>
                <w:bCs/>
                <w:sz w:val="16"/>
                <w:szCs w:val="16"/>
                <w:lang w:val="cs-CZ"/>
              </w:rPr>
              <w:t>ŁĄCZNA CENA OFERTOWA</w:t>
            </w:r>
            <w:r w:rsidRPr="00E32C31">
              <w:rPr>
                <w:sz w:val="16"/>
                <w:szCs w:val="16"/>
                <w:lang w:val="cs-CZ"/>
              </w:rPr>
              <w:t xml:space="preserve"> stanowi całkowite wynagrodzenie Wykonawcy, uwzględniające wszystkie koszty związane z realizacją przedmiotu zamówienia zgodnie z niniejszą SIWZ.</w:t>
            </w:r>
          </w:p>
        </w:tc>
      </w:tr>
      <w:tr w:rsidR="0016036F" w:rsidRPr="00E32C31" w:rsidTr="0043370B">
        <w:trPr>
          <w:trHeight w:val="268"/>
        </w:trPr>
        <w:tc>
          <w:tcPr>
            <w:tcW w:w="9210" w:type="dxa"/>
            <w:gridSpan w:val="2"/>
          </w:tcPr>
          <w:p w:rsidR="0016036F" w:rsidRPr="00E32C31" w:rsidRDefault="0016036F" w:rsidP="0016036F">
            <w:pPr>
              <w:pStyle w:val="Akapitzlist"/>
              <w:numPr>
                <w:ilvl w:val="0"/>
                <w:numId w:val="54"/>
              </w:numPr>
              <w:tabs>
                <w:tab w:val="left" w:pos="426"/>
                <w:tab w:val="left" w:pos="1860"/>
              </w:tabs>
              <w:rPr>
                <w:rFonts w:cs="Times New Roman"/>
                <w:b/>
                <w:bCs/>
              </w:rPr>
            </w:pPr>
            <w:r w:rsidRPr="00E32C31">
              <w:t>Gwarancja na wykonane zamówienie</w:t>
            </w:r>
            <w:r w:rsidRPr="00E32C31">
              <w:rPr>
                <w:b/>
                <w:bCs/>
              </w:rPr>
              <w:t xml:space="preserve">                                                    ZAOFEROWANA:</w:t>
            </w:r>
          </w:p>
          <w:p w:rsidR="0016036F" w:rsidRPr="00E32C31" w:rsidRDefault="0016036F" w:rsidP="0043370B">
            <w:pPr>
              <w:tabs>
                <w:tab w:val="left" w:pos="1860"/>
              </w:tabs>
              <w:rPr>
                <w:rFonts w:cs="Times New Roman"/>
                <w:b/>
                <w:bCs/>
              </w:rPr>
            </w:pPr>
          </w:p>
          <w:p w:rsidR="0016036F" w:rsidRPr="00E32C31" w:rsidRDefault="0016036F" w:rsidP="0043370B">
            <w:pPr>
              <w:tabs>
                <w:tab w:val="left" w:pos="1860"/>
              </w:tabs>
              <w:rPr>
                <w:rFonts w:cs="Times New Roman"/>
                <w:b/>
                <w:bCs/>
              </w:rPr>
            </w:pPr>
            <w:r w:rsidRPr="00E32C31">
              <w:rPr>
                <w:b/>
                <w:bCs/>
              </w:rPr>
              <w:t xml:space="preserve">   (wymagane minimum 36 miesięcy)                                                           ………………………….</w:t>
            </w:r>
          </w:p>
          <w:p w:rsidR="0016036F" w:rsidRPr="00E32C31" w:rsidRDefault="0016036F" w:rsidP="0043370B">
            <w:pPr>
              <w:tabs>
                <w:tab w:val="left" w:pos="1860"/>
              </w:tabs>
              <w:rPr>
                <w:rFonts w:cs="Times New Roman"/>
                <w:b/>
                <w:bCs/>
              </w:rPr>
            </w:pPr>
            <w:r w:rsidRPr="00E32C31">
              <w:rPr>
                <w:rFonts w:cs="Times New Roman"/>
                <w:b/>
                <w:bCs/>
              </w:rPr>
              <w:tab/>
            </w:r>
            <w:r w:rsidRPr="00E32C31">
              <w:rPr>
                <w:b/>
                <w:bCs/>
              </w:rPr>
              <w:t xml:space="preserve">                                                                                              miesięcy</w:t>
            </w:r>
          </w:p>
          <w:p w:rsidR="0016036F" w:rsidRPr="00E32C31" w:rsidRDefault="0016036F" w:rsidP="0043370B">
            <w:pPr>
              <w:pStyle w:val="Akapitzlist"/>
              <w:ind w:left="0"/>
              <w:jc w:val="both"/>
              <w:rPr>
                <w:rFonts w:cs="Times New Roman"/>
                <w:b/>
                <w:bCs/>
                <w:lang w:val="cs-CZ"/>
              </w:rPr>
            </w:pPr>
          </w:p>
        </w:tc>
      </w:tr>
      <w:tr w:rsidR="0016036F" w:rsidRPr="00E32C31" w:rsidTr="0043370B">
        <w:trPr>
          <w:trHeight w:val="268"/>
        </w:trPr>
        <w:tc>
          <w:tcPr>
            <w:tcW w:w="9210" w:type="dxa"/>
            <w:gridSpan w:val="2"/>
          </w:tcPr>
          <w:p w:rsidR="0016036F" w:rsidRPr="00E32C31" w:rsidRDefault="0016036F" w:rsidP="0016036F">
            <w:pPr>
              <w:pStyle w:val="Akapitzlist"/>
              <w:numPr>
                <w:ilvl w:val="0"/>
                <w:numId w:val="54"/>
              </w:numPr>
              <w:ind w:left="459" w:hanging="459"/>
              <w:jc w:val="both"/>
            </w:pPr>
            <w:r w:rsidRPr="00E32C31">
              <w:t xml:space="preserve">Składniki cenotwórcze oferty: </w:t>
            </w:r>
          </w:p>
          <w:p w:rsidR="0016036F" w:rsidRPr="00E32C31" w:rsidRDefault="0016036F" w:rsidP="0016036F">
            <w:pPr>
              <w:numPr>
                <w:ilvl w:val="2"/>
                <w:numId w:val="54"/>
              </w:numPr>
              <w:tabs>
                <w:tab w:val="left" w:pos="792"/>
              </w:tabs>
              <w:suppressAutoHyphens/>
              <w:ind w:left="792"/>
              <w:jc w:val="both"/>
            </w:pPr>
            <w:r w:rsidRPr="00E32C31">
              <w:t>koszty zakupu „</w:t>
            </w:r>
            <w:proofErr w:type="spellStart"/>
            <w:r w:rsidRPr="00E32C31">
              <w:t>Kz</w:t>
            </w:r>
            <w:proofErr w:type="spellEnd"/>
            <w:r w:rsidRPr="00E32C31">
              <w:t>”- …………….</w:t>
            </w:r>
          </w:p>
          <w:p w:rsidR="0016036F" w:rsidRPr="00E32C31" w:rsidRDefault="0016036F" w:rsidP="0016036F">
            <w:pPr>
              <w:numPr>
                <w:ilvl w:val="2"/>
                <w:numId w:val="54"/>
              </w:numPr>
              <w:tabs>
                <w:tab w:val="left" w:pos="792"/>
              </w:tabs>
              <w:suppressAutoHyphens/>
              <w:ind w:left="792"/>
              <w:jc w:val="both"/>
            </w:pPr>
            <w:r w:rsidRPr="00E32C31">
              <w:t>stawka roboczogodziny „Rg” - …………….</w:t>
            </w:r>
          </w:p>
          <w:p w:rsidR="0016036F" w:rsidRPr="00E32C31" w:rsidRDefault="0016036F" w:rsidP="0016036F">
            <w:pPr>
              <w:numPr>
                <w:ilvl w:val="2"/>
                <w:numId w:val="54"/>
              </w:numPr>
              <w:tabs>
                <w:tab w:val="left" w:pos="792"/>
              </w:tabs>
              <w:suppressAutoHyphens/>
              <w:ind w:left="792"/>
              <w:jc w:val="both"/>
            </w:pPr>
            <w:r w:rsidRPr="00E32C31">
              <w:t>koszty pośrednie „</w:t>
            </w:r>
            <w:proofErr w:type="spellStart"/>
            <w:r w:rsidRPr="00E32C31">
              <w:t>Kp</w:t>
            </w:r>
            <w:proofErr w:type="spellEnd"/>
            <w:r w:rsidRPr="00E32C31">
              <w:t>” - …………….</w:t>
            </w:r>
          </w:p>
          <w:p w:rsidR="0016036F" w:rsidRPr="00E32C31" w:rsidRDefault="0016036F" w:rsidP="0016036F">
            <w:pPr>
              <w:numPr>
                <w:ilvl w:val="2"/>
                <w:numId w:val="54"/>
              </w:numPr>
              <w:tabs>
                <w:tab w:val="left" w:pos="792"/>
              </w:tabs>
              <w:suppressAutoHyphens/>
              <w:ind w:left="792"/>
              <w:jc w:val="both"/>
              <w:rPr>
                <w:rFonts w:cs="Times New Roman"/>
              </w:rPr>
            </w:pPr>
            <w:r w:rsidRPr="00E32C31">
              <w:t>zysk „Z” - …………….</w:t>
            </w:r>
          </w:p>
          <w:p w:rsidR="0016036F" w:rsidRPr="00E32C31" w:rsidRDefault="0016036F" w:rsidP="0043370B">
            <w:pPr>
              <w:tabs>
                <w:tab w:val="left" w:pos="792"/>
              </w:tabs>
              <w:suppressAutoHyphens/>
              <w:ind w:left="432"/>
              <w:jc w:val="both"/>
              <w:rPr>
                <w:rFonts w:cs="Times New Roman"/>
              </w:rPr>
            </w:pPr>
          </w:p>
        </w:tc>
      </w:tr>
      <w:tr w:rsidR="0016036F" w:rsidRPr="00E34678" w:rsidTr="0043370B">
        <w:trPr>
          <w:trHeight w:val="268"/>
        </w:trPr>
        <w:tc>
          <w:tcPr>
            <w:tcW w:w="9210" w:type="dxa"/>
            <w:gridSpan w:val="2"/>
          </w:tcPr>
          <w:p w:rsidR="0016036F" w:rsidRPr="00E34678" w:rsidRDefault="0016036F" w:rsidP="0016036F">
            <w:pPr>
              <w:pStyle w:val="Akapitzlist"/>
              <w:numPr>
                <w:ilvl w:val="0"/>
                <w:numId w:val="54"/>
              </w:numPr>
              <w:ind w:left="459" w:hanging="459"/>
              <w:jc w:val="both"/>
              <w:rPr>
                <w:b/>
                <w:bCs/>
                <w:lang w:val="cs-CZ"/>
              </w:rPr>
            </w:pPr>
            <w:r w:rsidRPr="00E34678">
              <w:rPr>
                <w:b/>
                <w:bCs/>
                <w:lang w:val="cs-CZ"/>
              </w:rPr>
              <w:t>OŚWIADCZENIA:</w:t>
            </w:r>
          </w:p>
          <w:p w:rsidR="0016036F" w:rsidRPr="00E34678" w:rsidRDefault="0016036F" w:rsidP="0016036F">
            <w:pPr>
              <w:pStyle w:val="Tekstpodstawowywcity2"/>
              <w:numPr>
                <w:ilvl w:val="0"/>
                <w:numId w:val="43"/>
              </w:numPr>
              <w:tabs>
                <w:tab w:val="left" w:pos="432"/>
              </w:tabs>
              <w:spacing w:after="0" w:line="240" w:lineRule="auto"/>
              <w:ind w:left="432"/>
              <w:jc w:val="both"/>
              <w:rPr>
                <w:sz w:val="20"/>
                <w:szCs w:val="20"/>
                <w:lang w:val="cs-CZ"/>
              </w:rPr>
            </w:pPr>
            <w:r w:rsidRPr="00E34678">
              <w:rPr>
                <w:sz w:val="20"/>
                <w:szCs w:val="20"/>
                <w:lang w:val="cs-CZ"/>
              </w:rPr>
              <w:t>zamówienie zostanie zrealizowane w terminach określonych w SIWZ oraz we wzorze umowy;</w:t>
            </w:r>
          </w:p>
          <w:p w:rsidR="0016036F" w:rsidRPr="00E34678" w:rsidRDefault="0016036F" w:rsidP="0016036F">
            <w:pPr>
              <w:pStyle w:val="Tekstpodstawowywcity2"/>
              <w:numPr>
                <w:ilvl w:val="0"/>
                <w:numId w:val="43"/>
              </w:numPr>
              <w:tabs>
                <w:tab w:val="left" w:pos="432"/>
              </w:tabs>
              <w:spacing w:after="0" w:line="240" w:lineRule="auto"/>
              <w:ind w:left="432"/>
              <w:jc w:val="both"/>
              <w:rPr>
                <w:sz w:val="20"/>
                <w:szCs w:val="20"/>
                <w:lang w:val="cs-CZ"/>
              </w:rPr>
            </w:pPr>
            <w:r w:rsidRPr="00E34678">
              <w:rPr>
                <w:sz w:val="20"/>
                <w:szCs w:val="20"/>
                <w:lang w:val="cs-CZ"/>
              </w:rPr>
              <w:t>w cenie naszej oferty zostały uwzględnione wszystkie koszty wykonania zamówienia;</w:t>
            </w:r>
          </w:p>
          <w:p w:rsidR="0016036F" w:rsidRPr="00E34678" w:rsidRDefault="0016036F" w:rsidP="0016036F">
            <w:pPr>
              <w:pStyle w:val="Tekstpodstawowywcity2"/>
              <w:numPr>
                <w:ilvl w:val="0"/>
                <w:numId w:val="43"/>
              </w:numPr>
              <w:tabs>
                <w:tab w:val="left" w:pos="432"/>
              </w:tabs>
              <w:spacing w:after="0" w:line="240" w:lineRule="auto"/>
              <w:ind w:left="432"/>
              <w:jc w:val="both"/>
              <w:rPr>
                <w:sz w:val="20"/>
                <w:szCs w:val="20"/>
                <w:lang w:val="cs-CZ"/>
              </w:rPr>
            </w:pPr>
            <w:r w:rsidRPr="00E34678">
              <w:rPr>
                <w:sz w:val="20"/>
                <w:szCs w:val="20"/>
                <w:lang w:val="cs-CZ"/>
              </w:rPr>
              <w:t xml:space="preserve">uważamy się za związanych niniejszą ofertą na okres </w:t>
            </w:r>
            <w:r w:rsidRPr="00E34678">
              <w:rPr>
                <w:b/>
                <w:bCs/>
                <w:sz w:val="20"/>
                <w:szCs w:val="20"/>
                <w:lang w:val="cs-CZ"/>
              </w:rPr>
              <w:t>30 dni</w:t>
            </w:r>
            <w:r w:rsidRPr="00E34678">
              <w:rPr>
                <w:sz w:val="20"/>
                <w:szCs w:val="20"/>
                <w:lang w:val="cs-CZ"/>
              </w:rPr>
              <w:t xml:space="preserve"> licząc od dnia otwarcia ofert (włącznie z tym dniem);</w:t>
            </w:r>
          </w:p>
          <w:p w:rsidR="0016036F" w:rsidRPr="00E34678" w:rsidRDefault="0016036F" w:rsidP="0016036F">
            <w:pPr>
              <w:pStyle w:val="Tekstpodstawowywcity2"/>
              <w:numPr>
                <w:ilvl w:val="0"/>
                <w:numId w:val="43"/>
              </w:numPr>
              <w:tabs>
                <w:tab w:val="left" w:pos="432"/>
              </w:tabs>
              <w:spacing w:after="0" w:line="240" w:lineRule="auto"/>
              <w:ind w:left="432"/>
              <w:jc w:val="both"/>
              <w:rPr>
                <w:sz w:val="20"/>
                <w:szCs w:val="20"/>
                <w:lang w:val="cs-CZ"/>
              </w:rPr>
            </w:pPr>
            <w:r w:rsidRPr="00E34678">
              <w:rPr>
                <w:sz w:val="20"/>
                <w:szCs w:val="20"/>
                <w:lang w:val="cs-CZ"/>
              </w:rPr>
              <w:t xml:space="preserve">akceptujemy, iż zapłata za zrealizowanie zamówienia </w:t>
            </w:r>
            <w:r w:rsidRPr="00E34678">
              <w:rPr>
                <w:sz w:val="20"/>
                <w:szCs w:val="20"/>
              </w:rPr>
              <w:t>dokonywana będzie na zasadach określonych we wzorze umowy.</w:t>
            </w:r>
          </w:p>
          <w:p w:rsidR="0016036F" w:rsidRPr="00E34678" w:rsidRDefault="0016036F" w:rsidP="0016036F">
            <w:pPr>
              <w:numPr>
                <w:ilvl w:val="0"/>
                <w:numId w:val="43"/>
              </w:numPr>
              <w:tabs>
                <w:tab w:val="left" w:pos="432"/>
              </w:tabs>
              <w:ind w:left="432"/>
              <w:jc w:val="both"/>
              <w:rPr>
                <w:rFonts w:cs="Times New Roman"/>
              </w:rPr>
            </w:pPr>
            <w:r w:rsidRPr="00E34678">
              <w:t xml:space="preserve">Oświadczam, że wypełniłem obowiązki informacyjne przewidziane w art. 13 lub art. 14 RODO1) wobec </w:t>
            </w:r>
            <w:r w:rsidRPr="00E34678">
              <w:lastRenderedPageBreak/>
              <w:t>osób fizycznych, od których dane osobowe bezpośrednio lub pośrednio pozyskałem w celu ubiegania się o udzielenie zamówienia publicznego w niniejszym postępowaniu.****</w:t>
            </w:r>
          </w:p>
          <w:p w:rsidR="0016036F" w:rsidRPr="00E34678" w:rsidRDefault="0016036F" w:rsidP="0043370B">
            <w:pPr>
              <w:tabs>
                <w:tab w:val="left" w:pos="432"/>
              </w:tabs>
              <w:ind w:left="72"/>
              <w:jc w:val="both"/>
              <w:rPr>
                <w:rFonts w:cs="Times New Roman"/>
              </w:rPr>
            </w:pPr>
          </w:p>
          <w:p w:rsidR="0016036F" w:rsidRPr="00E34678" w:rsidRDefault="0016036F" w:rsidP="0043370B">
            <w:pPr>
              <w:tabs>
                <w:tab w:val="left" w:pos="432"/>
              </w:tabs>
              <w:ind w:left="72"/>
              <w:jc w:val="both"/>
              <w:rPr>
                <w:rFonts w:cs="Times New Roman"/>
                <w:i/>
                <w:iCs/>
              </w:rPr>
            </w:pPr>
            <w:r w:rsidRPr="00E34678">
              <w:rPr>
                <w:i/>
                <w:iCs/>
              </w:rPr>
              <w:t>**** Wyjaśnienie: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 lub napisanie „nie dotyczy”).</w:t>
            </w:r>
          </w:p>
          <w:p w:rsidR="0016036F" w:rsidRPr="00E34678" w:rsidRDefault="0016036F" w:rsidP="0043370B">
            <w:pPr>
              <w:tabs>
                <w:tab w:val="left" w:pos="432"/>
              </w:tabs>
              <w:ind w:left="72"/>
              <w:jc w:val="both"/>
              <w:rPr>
                <w:rFonts w:cs="Times New Roman"/>
              </w:rPr>
            </w:pPr>
          </w:p>
          <w:p w:rsidR="0016036F" w:rsidRPr="00E34678" w:rsidRDefault="0016036F" w:rsidP="0016036F">
            <w:pPr>
              <w:numPr>
                <w:ilvl w:val="0"/>
                <w:numId w:val="43"/>
              </w:numPr>
              <w:tabs>
                <w:tab w:val="left" w:pos="459"/>
              </w:tabs>
              <w:ind w:left="459" w:hanging="459"/>
              <w:jc w:val="both"/>
              <w:rPr>
                <w:rFonts w:cs="Times New Roman"/>
                <w:lang w:val="cs-CZ"/>
              </w:rPr>
            </w:pPr>
            <w:r w:rsidRPr="00E34678">
              <w:rPr>
                <w:lang w:val="cs-CZ"/>
              </w:rPr>
              <w:t xml:space="preserve">wadium w wysokości </w:t>
            </w:r>
            <w:r>
              <w:rPr>
                <w:b/>
                <w:bCs/>
                <w:lang w:val="cs-CZ"/>
              </w:rPr>
              <w:t>2.5</w:t>
            </w:r>
            <w:r w:rsidRPr="00E34678">
              <w:rPr>
                <w:b/>
                <w:bCs/>
                <w:lang w:val="cs-CZ"/>
              </w:rPr>
              <w:t>00,00 PLN</w:t>
            </w:r>
            <w:r w:rsidRPr="00E34678">
              <w:rPr>
                <w:lang w:val="cs-CZ"/>
              </w:rPr>
              <w:t xml:space="preserve"> (słownie: </w:t>
            </w:r>
            <w:r>
              <w:rPr>
                <w:b/>
                <w:bCs/>
                <w:lang w:val="cs-CZ"/>
              </w:rPr>
              <w:t>dwa</w:t>
            </w:r>
            <w:r w:rsidRPr="00E34678">
              <w:rPr>
                <w:b/>
                <w:bCs/>
                <w:lang w:val="cs-CZ"/>
              </w:rPr>
              <w:t xml:space="preserve"> tysiące</w:t>
            </w:r>
            <w:r>
              <w:rPr>
                <w:b/>
                <w:bCs/>
                <w:lang w:val="cs-CZ"/>
              </w:rPr>
              <w:t xml:space="preserve"> pięćset</w:t>
            </w:r>
            <w:r w:rsidRPr="00E34678">
              <w:rPr>
                <w:b/>
                <w:bCs/>
                <w:lang w:val="cs-CZ"/>
              </w:rPr>
              <w:t xml:space="preserve"> złotych</w:t>
            </w:r>
            <w:r w:rsidRPr="00E34678">
              <w:rPr>
                <w:lang w:val="cs-CZ"/>
              </w:rPr>
              <w:t>), zostało wniesione w dniu ............................................................., w formie: …..……..............................................................................;</w:t>
            </w:r>
          </w:p>
          <w:p w:rsidR="0016036F" w:rsidRPr="00E34678" w:rsidRDefault="0016036F" w:rsidP="0043370B">
            <w:pPr>
              <w:pStyle w:val="Tekstpodstawowywcity2"/>
              <w:tabs>
                <w:tab w:val="left" w:pos="459"/>
              </w:tabs>
              <w:spacing w:after="0" w:line="240" w:lineRule="auto"/>
              <w:ind w:left="459"/>
              <w:jc w:val="both"/>
              <w:rPr>
                <w:sz w:val="20"/>
                <w:szCs w:val="20"/>
                <w:lang w:val="cs-CZ"/>
              </w:rPr>
            </w:pPr>
            <w:r w:rsidRPr="00E34678">
              <w:rPr>
                <w:sz w:val="20"/>
                <w:szCs w:val="20"/>
                <w:lang w:val="cs-CZ"/>
              </w:rPr>
              <w:t>prosimy o zwrot wadium (wniesionego w pieniądzu), na zasadach określonych w art. 46 ustawy PZP, na następujący rachunek: …...………………..............................................................................................…...………;</w:t>
            </w:r>
          </w:p>
        </w:tc>
      </w:tr>
      <w:tr w:rsidR="0016036F" w:rsidRPr="001446C1" w:rsidTr="0043370B">
        <w:trPr>
          <w:trHeight w:val="425"/>
        </w:trPr>
        <w:tc>
          <w:tcPr>
            <w:tcW w:w="9210" w:type="dxa"/>
            <w:gridSpan w:val="2"/>
          </w:tcPr>
          <w:p w:rsidR="0016036F" w:rsidRPr="001446C1" w:rsidRDefault="0016036F" w:rsidP="0016036F">
            <w:pPr>
              <w:pStyle w:val="Akapitzlist"/>
              <w:numPr>
                <w:ilvl w:val="0"/>
                <w:numId w:val="54"/>
              </w:numPr>
              <w:ind w:left="459" w:hanging="425"/>
              <w:rPr>
                <w:b/>
                <w:bCs/>
                <w:lang w:val="cs-CZ"/>
              </w:rPr>
            </w:pPr>
            <w:r w:rsidRPr="001446C1">
              <w:rPr>
                <w:b/>
                <w:bCs/>
                <w:lang w:val="cs-CZ"/>
              </w:rPr>
              <w:lastRenderedPageBreak/>
              <w:t>ZOBOWIĄZANIA W PRZYPADKU PRZYZNANIA ZAMÓWIENIA:</w:t>
            </w:r>
          </w:p>
          <w:p w:rsidR="0016036F" w:rsidRPr="001446C1" w:rsidRDefault="0016036F" w:rsidP="0016036F">
            <w:pPr>
              <w:numPr>
                <w:ilvl w:val="0"/>
                <w:numId w:val="44"/>
              </w:numPr>
              <w:ind w:left="432"/>
              <w:jc w:val="both"/>
              <w:rPr>
                <w:rFonts w:cs="Times New Roman"/>
                <w:lang w:val="cs-CZ"/>
              </w:rPr>
            </w:pPr>
            <w:r w:rsidRPr="001446C1">
              <w:rPr>
                <w:lang w:val="cs-CZ"/>
              </w:rPr>
              <w:t>zobowiązujemy się do zawarcia umowy w miejscu i terminie wyznaczonym przez Zamawiającego;</w:t>
            </w:r>
          </w:p>
          <w:p w:rsidR="0016036F" w:rsidRPr="001446C1" w:rsidRDefault="0016036F" w:rsidP="0016036F">
            <w:pPr>
              <w:numPr>
                <w:ilvl w:val="0"/>
                <w:numId w:val="44"/>
              </w:numPr>
              <w:ind w:left="432"/>
              <w:jc w:val="both"/>
              <w:rPr>
                <w:lang w:val="cs-CZ"/>
              </w:rPr>
            </w:pPr>
            <w:r w:rsidRPr="001446C1">
              <w:rPr>
                <w:lang w:val="cs-CZ"/>
              </w:rPr>
              <w:t xml:space="preserve">zobowiązujemy się do wniesienia najpóźniej w dniu zawarcia umowy zabezpieczenia należytego wykonania umowy w wysokości </w:t>
            </w:r>
            <w:r w:rsidRPr="001446C1">
              <w:rPr>
                <w:b/>
                <w:bCs/>
                <w:lang w:val="cs-CZ"/>
              </w:rPr>
              <w:t>10 % ceny ofertowej brutto</w:t>
            </w:r>
            <w:r w:rsidRPr="001446C1">
              <w:rPr>
                <w:lang w:val="cs-CZ"/>
              </w:rPr>
              <w:t>;</w:t>
            </w:r>
          </w:p>
          <w:p w:rsidR="0016036F" w:rsidRPr="001446C1" w:rsidRDefault="0016036F" w:rsidP="0016036F">
            <w:pPr>
              <w:numPr>
                <w:ilvl w:val="0"/>
                <w:numId w:val="44"/>
              </w:numPr>
              <w:ind w:left="432"/>
              <w:jc w:val="both"/>
              <w:rPr>
                <w:lang w:val="cs-CZ"/>
              </w:rPr>
            </w:pPr>
            <w:r w:rsidRPr="001446C1">
              <w:rPr>
                <w:lang w:val="cs-CZ"/>
              </w:rPr>
              <w:t>osobą upoważnioną do kontaktów z Zamawiającym w sprawach dotyczących realizacji umowy jest .........................................................................................................................................................................</w:t>
            </w:r>
          </w:p>
          <w:p w:rsidR="0016036F" w:rsidRPr="001446C1" w:rsidRDefault="0016036F" w:rsidP="0043370B">
            <w:pPr>
              <w:tabs>
                <w:tab w:val="num" w:pos="459"/>
              </w:tabs>
              <w:ind w:left="459"/>
              <w:jc w:val="both"/>
              <w:rPr>
                <w:lang w:val="cs-CZ"/>
              </w:rPr>
            </w:pPr>
            <w:r w:rsidRPr="001446C1">
              <w:rPr>
                <w:lang w:val="cs-CZ"/>
              </w:rPr>
              <w:t>e-mail: ………...……........………….…………………..……....….tel./fax: .....................................................………………..;</w:t>
            </w:r>
          </w:p>
          <w:p w:rsidR="0016036F" w:rsidRPr="001446C1" w:rsidRDefault="0016036F" w:rsidP="0016036F">
            <w:pPr>
              <w:pStyle w:val="Akapitzlist"/>
              <w:numPr>
                <w:ilvl w:val="0"/>
                <w:numId w:val="48"/>
              </w:numPr>
              <w:tabs>
                <w:tab w:val="clear" w:pos="720"/>
                <w:tab w:val="num" w:pos="432"/>
              </w:tabs>
              <w:ind w:left="432"/>
              <w:jc w:val="both"/>
              <w:rPr>
                <w:rFonts w:cs="Times New Roman"/>
                <w:lang w:val="cs-CZ"/>
              </w:rPr>
            </w:pPr>
            <w:r w:rsidRPr="001446C1">
              <w:rPr>
                <w:lang w:val="cs-CZ"/>
              </w:rPr>
              <w:t>……………… 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</w:t>
            </w:r>
          </w:p>
          <w:p w:rsidR="0016036F" w:rsidRPr="001446C1" w:rsidRDefault="0016036F" w:rsidP="0043370B">
            <w:pPr>
              <w:jc w:val="both"/>
              <w:rPr>
                <w:rFonts w:cs="Times New Roman"/>
                <w:lang w:val="cs-CZ"/>
              </w:rPr>
            </w:pPr>
          </w:p>
        </w:tc>
      </w:tr>
      <w:tr w:rsidR="0016036F" w:rsidRPr="00E32C31" w:rsidTr="0043370B">
        <w:trPr>
          <w:trHeight w:val="1980"/>
        </w:trPr>
        <w:tc>
          <w:tcPr>
            <w:tcW w:w="9210" w:type="dxa"/>
            <w:gridSpan w:val="2"/>
          </w:tcPr>
          <w:p w:rsidR="0016036F" w:rsidRPr="00E32C31" w:rsidRDefault="0016036F" w:rsidP="0016036F">
            <w:pPr>
              <w:pStyle w:val="Akapitzlist"/>
              <w:numPr>
                <w:ilvl w:val="0"/>
                <w:numId w:val="54"/>
              </w:numPr>
              <w:ind w:left="459" w:hanging="459"/>
              <w:rPr>
                <w:b/>
                <w:bCs/>
                <w:lang w:val="cs-CZ"/>
              </w:rPr>
            </w:pPr>
            <w:r w:rsidRPr="00E32C31">
              <w:rPr>
                <w:b/>
                <w:bCs/>
                <w:lang w:val="cs-CZ"/>
              </w:rPr>
              <w:t>PODWYKONAWCY:</w:t>
            </w:r>
          </w:p>
          <w:p w:rsidR="0016036F" w:rsidRPr="00E32C31" w:rsidRDefault="0016036F" w:rsidP="0043370B">
            <w:pPr>
              <w:jc w:val="both"/>
              <w:rPr>
                <w:lang w:val="cs-CZ"/>
              </w:rPr>
            </w:pPr>
            <w:r w:rsidRPr="00E32C31">
              <w:rPr>
                <w:lang w:val="cs-CZ"/>
              </w:rPr>
              <w:t>Podwykonawcom zamierzam powierzyć poniższe części zamówienia (Jeżeli jest to wiadome, należy podać również dane proponowanych podwykonawców)</w:t>
            </w:r>
          </w:p>
          <w:p w:rsidR="0016036F" w:rsidRPr="00E32C31" w:rsidRDefault="0016036F" w:rsidP="0016036F">
            <w:pPr>
              <w:numPr>
                <w:ilvl w:val="0"/>
                <w:numId w:val="45"/>
              </w:numPr>
              <w:ind w:left="432"/>
              <w:rPr>
                <w:lang w:val="cs-CZ"/>
              </w:rPr>
            </w:pPr>
            <w:r w:rsidRPr="00E32C31">
              <w:rPr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16036F" w:rsidRPr="00E32C31" w:rsidRDefault="0016036F" w:rsidP="0016036F">
            <w:pPr>
              <w:numPr>
                <w:ilvl w:val="0"/>
                <w:numId w:val="45"/>
              </w:numPr>
              <w:ind w:left="432"/>
              <w:rPr>
                <w:lang w:val="cs-CZ"/>
              </w:rPr>
            </w:pPr>
            <w:r w:rsidRPr="00E32C31">
              <w:rPr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16036F" w:rsidRPr="00E32C31" w:rsidRDefault="0016036F" w:rsidP="0016036F">
            <w:pPr>
              <w:numPr>
                <w:ilvl w:val="0"/>
                <w:numId w:val="45"/>
              </w:numPr>
              <w:ind w:left="432"/>
              <w:rPr>
                <w:lang w:val="cs-CZ"/>
              </w:rPr>
            </w:pPr>
            <w:r w:rsidRPr="00E32C31">
              <w:rPr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16036F" w:rsidRPr="00E32C31" w:rsidRDefault="0016036F" w:rsidP="0016036F">
            <w:pPr>
              <w:numPr>
                <w:ilvl w:val="0"/>
                <w:numId w:val="45"/>
              </w:numPr>
              <w:ind w:left="432"/>
              <w:rPr>
                <w:lang w:val="cs-CZ"/>
              </w:rPr>
            </w:pPr>
            <w:r w:rsidRPr="00E32C31">
              <w:rPr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16036F" w:rsidRPr="00E32C31" w:rsidRDefault="0016036F" w:rsidP="0043370B">
            <w:pPr>
              <w:ind w:left="34"/>
              <w:rPr>
                <w:rFonts w:cs="Times New Roman"/>
                <w:lang w:val="cs-CZ"/>
              </w:rPr>
            </w:pPr>
          </w:p>
        </w:tc>
      </w:tr>
      <w:tr w:rsidR="0016036F" w:rsidRPr="0025260B" w:rsidTr="0043370B">
        <w:trPr>
          <w:trHeight w:val="915"/>
        </w:trPr>
        <w:tc>
          <w:tcPr>
            <w:tcW w:w="9210" w:type="dxa"/>
            <w:gridSpan w:val="2"/>
          </w:tcPr>
          <w:p w:rsidR="0016036F" w:rsidRPr="0025260B" w:rsidRDefault="0016036F" w:rsidP="0016036F">
            <w:pPr>
              <w:pStyle w:val="Akapitzlist"/>
              <w:numPr>
                <w:ilvl w:val="0"/>
                <w:numId w:val="54"/>
              </w:numPr>
              <w:rPr>
                <w:rFonts w:cs="Times New Roman"/>
                <w:b/>
                <w:bCs/>
                <w:lang w:val="cs-CZ"/>
              </w:rPr>
            </w:pPr>
          </w:p>
          <w:p w:rsidR="0016036F" w:rsidRPr="0025260B" w:rsidRDefault="0016036F" w:rsidP="0043370B">
            <w:pPr>
              <w:pStyle w:val="arimr"/>
              <w:widowControl/>
              <w:suppressAutoHyphens/>
              <w:snapToGrid/>
              <w:spacing w:line="240" w:lineRule="auto"/>
              <w:jc w:val="both"/>
              <w:rPr>
                <w:rFonts w:cs="Times New Roman"/>
                <w:lang w:val="pl-PL"/>
              </w:rPr>
            </w:pPr>
            <w:r w:rsidRPr="0025260B">
              <w:rPr>
                <w:lang w:val="pl-PL"/>
              </w:rPr>
              <w:t xml:space="preserve">Zobowiązujemy się wykonać przedmiot zamówienia w terminie do  31.10.2019 </w:t>
            </w:r>
            <w:r w:rsidRPr="0025260B">
              <w:rPr>
                <w:b/>
                <w:bCs/>
                <w:lang w:val="pl-PL"/>
              </w:rPr>
              <w:t>r.</w:t>
            </w:r>
          </w:p>
          <w:p w:rsidR="0016036F" w:rsidRPr="0025260B" w:rsidRDefault="0016036F" w:rsidP="0043370B">
            <w:pPr>
              <w:pStyle w:val="Akapitzlist"/>
              <w:rPr>
                <w:rFonts w:cs="Times New Roman"/>
                <w:b/>
                <w:bCs/>
              </w:rPr>
            </w:pPr>
          </w:p>
        </w:tc>
      </w:tr>
      <w:tr w:rsidR="0016036F" w:rsidRPr="001446C1" w:rsidTr="0043370B">
        <w:trPr>
          <w:trHeight w:val="1610"/>
        </w:trPr>
        <w:tc>
          <w:tcPr>
            <w:tcW w:w="9210" w:type="dxa"/>
            <w:gridSpan w:val="2"/>
          </w:tcPr>
          <w:p w:rsidR="0016036F" w:rsidRPr="001446C1" w:rsidRDefault="0016036F" w:rsidP="0016036F">
            <w:pPr>
              <w:pStyle w:val="Akapitzlist"/>
              <w:numPr>
                <w:ilvl w:val="0"/>
                <w:numId w:val="54"/>
              </w:numPr>
              <w:ind w:left="459" w:hanging="459"/>
              <w:rPr>
                <w:b/>
                <w:bCs/>
                <w:lang w:val="cs-CZ"/>
              </w:rPr>
            </w:pPr>
            <w:r w:rsidRPr="001446C1">
              <w:rPr>
                <w:b/>
                <w:bCs/>
                <w:lang w:val="cs-CZ"/>
              </w:rPr>
              <w:t>SPIS TREŚCI:</w:t>
            </w:r>
          </w:p>
          <w:p w:rsidR="0016036F" w:rsidRPr="001446C1" w:rsidRDefault="0016036F" w:rsidP="0043370B">
            <w:pPr>
              <w:jc w:val="both"/>
              <w:rPr>
                <w:lang w:val="cs-CZ"/>
              </w:rPr>
            </w:pPr>
            <w:r w:rsidRPr="001446C1">
              <w:rPr>
                <w:lang w:val="cs-CZ"/>
              </w:rPr>
              <w:t>Integralną część oferty stanowią następujące dokumenty:</w:t>
            </w:r>
          </w:p>
          <w:p w:rsidR="0016036F" w:rsidRPr="001446C1" w:rsidRDefault="0016036F" w:rsidP="0016036F">
            <w:pPr>
              <w:numPr>
                <w:ilvl w:val="0"/>
                <w:numId w:val="46"/>
              </w:numPr>
              <w:ind w:left="432"/>
              <w:rPr>
                <w:lang w:val="cs-CZ"/>
              </w:rPr>
            </w:pPr>
            <w:r w:rsidRPr="001446C1">
              <w:rPr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16036F" w:rsidRPr="001446C1" w:rsidRDefault="0016036F" w:rsidP="0016036F">
            <w:pPr>
              <w:numPr>
                <w:ilvl w:val="0"/>
                <w:numId w:val="46"/>
              </w:numPr>
              <w:ind w:left="432"/>
              <w:rPr>
                <w:lang w:val="cs-CZ"/>
              </w:rPr>
            </w:pPr>
            <w:r w:rsidRPr="001446C1">
              <w:rPr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16036F" w:rsidRPr="001446C1" w:rsidRDefault="0016036F" w:rsidP="0016036F">
            <w:pPr>
              <w:numPr>
                <w:ilvl w:val="0"/>
                <w:numId w:val="46"/>
              </w:numPr>
              <w:ind w:left="432"/>
              <w:rPr>
                <w:lang w:val="cs-CZ"/>
              </w:rPr>
            </w:pPr>
            <w:r w:rsidRPr="001446C1">
              <w:rPr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16036F" w:rsidRPr="001446C1" w:rsidRDefault="0016036F" w:rsidP="0016036F">
            <w:pPr>
              <w:numPr>
                <w:ilvl w:val="0"/>
                <w:numId w:val="46"/>
              </w:numPr>
              <w:ind w:left="432"/>
              <w:rPr>
                <w:lang w:val="cs-CZ"/>
              </w:rPr>
            </w:pPr>
            <w:r w:rsidRPr="001446C1">
              <w:rPr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16036F" w:rsidRPr="001446C1" w:rsidRDefault="0016036F" w:rsidP="0043370B">
            <w:pPr>
              <w:pStyle w:val="Akapitzlist"/>
              <w:tabs>
                <w:tab w:val="left" w:pos="426"/>
                <w:tab w:val="left" w:pos="1860"/>
              </w:tabs>
              <w:ind w:left="720"/>
              <w:rPr>
                <w:rFonts w:cs="Times New Roman"/>
              </w:rPr>
            </w:pPr>
            <w:r w:rsidRPr="001446C1">
              <w:rPr>
                <w:lang w:val="cs-CZ"/>
              </w:rPr>
              <w:t>Oferta została złożona na .............. kolejno ponumerowanych stronach.</w:t>
            </w:r>
          </w:p>
        </w:tc>
      </w:tr>
      <w:tr w:rsidR="0016036F" w:rsidRPr="001446C1" w:rsidTr="0043370B">
        <w:trPr>
          <w:trHeight w:val="1677"/>
        </w:trPr>
        <w:tc>
          <w:tcPr>
            <w:tcW w:w="4498" w:type="dxa"/>
            <w:vAlign w:val="bottom"/>
          </w:tcPr>
          <w:p w:rsidR="0016036F" w:rsidRPr="001446C1" w:rsidRDefault="0016036F" w:rsidP="0043370B">
            <w:pPr>
              <w:jc w:val="center"/>
              <w:rPr>
                <w:sz w:val="16"/>
                <w:szCs w:val="16"/>
                <w:lang w:val="cs-CZ"/>
              </w:rPr>
            </w:pPr>
            <w:r w:rsidRPr="001446C1">
              <w:rPr>
                <w:sz w:val="16"/>
                <w:szCs w:val="16"/>
                <w:lang w:val="cs-CZ"/>
              </w:rPr>
              <w:t>……………………………………………………….</w:t>
            </w:r>
          </w:p>
          <w:p w:rsidR="0016036F" w:rsidRPr="001446C1" w:rsidRDefault="0016036F" w:rsidP="0043370B">
            <w:pPr>
              <w:jc w:val="center"/>
              <w:rPr>
                <w:rFonts w:cs="Times New Roman"/>
                <w:i/>
                <w:iCs/>
                <w:sz w:val="16"/>
                <w:szCs w:val="16"/>
                <w:lang w:val="cs-CZ"/>
              </w:rPr>
            </w:pPr>
            <w:r w:rsidRPr="001446C1">
              <w:rPr>
                <w:sz w:val="16"/>
                <w:szCs w:val="16"/>
                <w:lang w:val="cs-CZ"/>
              </w:rPr>
              <w:t>pieczęć Wykonawcy</w:t>
            </w:r>
          </w:p>
        </w:tc>
        <w:tc>
          <w:tcPr>
            <w:tcW w:w="4712" w:type="dxa"/>
            <w:vAlign w:val="bottom"/>
          </w:tcPr>
          <w:p w:rsidR="0016036F" w:rsidRPr="001446C1" w:rsidRDefault="0016036F" w:rsidP="0043370B">
            <w:pPr>
              <w:ind w:left="4680" w:hanging="4965"/>
              <w:jc w:val="center"/>
              <w:rPr>
                <w:sz w:val="16"/>
                <w:szCs w:val="16"/>
                <w:lang w:val="cs-CZ"/>
              </w:rPr>
            </w:pPr>
            <w:r w:rsidRPr="001446C1">
              <w:rPr>
                <w:sz w:val="16"/>
                <w:szCs w:val="16"/>
                <w:lang w:val="cs-CZ"/>
              </w:rPr>
              <w:t>......................................................................................</w:t>
            </w:r>
          </w:p>
          <w:p w:rsidR="0016036F" w:rsidRPr="001446C1" w:rsidRDefault="0016036F" w:rsidP="0043370B">
            <w:pPr>
              <w:jc w:val="center"/>
              <w:rPr>
                <w:rFonts w:cs="Times New Roman"/>
                <w:i/>
                <w:iCs/>
                <w:sz w:val="16"/>
                <w:szCs w:val="16"/>
                <w:lang w:val="cs-CZ"/>
              </w:rPr>
            </w:pPr>
            <w:r w:rsidRPr="001446C1">
              <w:rPr>
                <w:sz w:val="16"/>
                <w:szCs w:val="16"/>
                <w:lang w:val="cs-CZ"/>
              </w:rPr>
              <w:t>Data i podpis upoważnionego przedstawiciela Wykonawcy</w:t>
            </w:r>
          </w:p>
        </w:tc>
      </w:tr>
    </w:tbl>
    <w:p w:rsidR="0016036F" w:rsidRPr="00BD2A36" w:rsidRDefault="0016036F" w:rsidP="0016036F">
      <w:pPr>
        <w:rPr>
          <w:rFonts w:cs="Times New Roman"/>
          <w:color w:val="FF0000"/>
          <w:sz w:val="22"/>
          <w:szCs w:val="22"/>
          <w:lang w:eastAsia="ar-SA"/>
        </w:rPr>
      </w:pPr>
    </w:p>
    <w:p w:rsidR="0016036F" w:rsidRPr="00BD2A36" w:rsidRDefault="0016036F" w:rsidP="0016036F">
      <w:pPr>
        <w:rPr>
          <w:rFonts w:cs="Times New Roman"/>
          <w:color w:val="FF0000"/>
          <w:sz w:val="22"/>
          <w:szCs w:val="22"/>
          <w:lang w:eastAsia="ar-SA"/>
        </w:rPr>
      </w:pPr>
    </w:p>
    <w:p w:rsidR="0016036F" w:rsidRDefault="0016036F" w:rsidP="0016036F">
      <w:pPr>
        <w:rPr>
          <w:rFonts w:cs="Times New Roman"/>
          <w:color w:val="FF0000"/>
          <w:sz w:val="22"/>
          <w:szCs w:val="22"/>
          <w:lang w:eastAsia="ar-SA"/>
        </w:rPr>
      </w:pPr>
    </w:p>
    <w:p w:rsidR="0016036F" w:rsidRDefault="0016036F" w:rsidP="0016036F">
      <w:pPr>
        <w:rPr>
          <w:rFonts w:cs="Times New Roman"/>
          <w:sz w:val="22"/>
          <w:szCs w:val="22"/>
          <w:lang w:eastAsia="ar-SA"/>
        </w:rPr>
      </w:pPr>
    </w:p>
    <w:p w:rsidR="0016036F" w:rsidRDefault="0016036F" w:rsidP="0016036F">
      <w:pPr>
        <w:rPr>
          <w:rFonts w:cs="Times New Roman"/>
          <w:sz w:val="22"/>
          <w:szCs w:val="22"/>
          <w:lang w:eastAsia="ar-SA"/>
        </w:rPr>
      </w:pPr>
    </w:p>
    <w:p w:rsidR="0016036F" w:rsidRDefault="0016036F" w:rsidP="0016036F">
      <w:pPr>
        <w:rPr>
          <w:rFonts w:cs="Times New Roman"/>
          <w:sz w:val="22"/>
          <w:szCs w:val="22"/>
          <w:lang w:eastAsia="ar-SA"/>
        </w:rPr>
      </w:pPr>
    </w:p>
    <w:p w:rsidR="0016036F" w:rsidRPr="00D64C42" w:rsidRDefault="0016036F" w:rsidP="0016036F">
      <w:pPr>
        <w:rPr>
          <w:rFonts w:cs="Times New Roman"/>
          <w:sz w:val="22"/>
          <w:szCs w:val="22"/>
          <w:lang w:eastAsia="ar-SA"/>
        </w:rPr>
      </w:pPr>
    </w:p>
    <w:p w:rsidR="0016036F" w:rsidRPr="00D64C42" w:rsidRDefault="0016036F" w:rsidP="0016036F">
      <w:pPr>
        <w:jc w:val="right"/>
        <w:rPr>
          <w:b/>
          <w:bCs/>
        </w:rPr>
      </w:pPr>
      <w:r w:rsidRPr="00D64C42">
        <w:rPr>
          <w:b/>
          <w:bCs/>
        </w:rPr>
        <w:lastRenderedPageBreak/>
        <w:t>Załącznik nr 1c</w:t>
      </w:r>
    </w:p>
    <w:p w:rsidR="0016036F" w:rsidRPr="00D64C42" w:rsidRDefault="0016036F" w:rsidP="0016036F">
      <w:pPr>
        <w:rPr>
          <w:sz w:val="22"/>
          <w:szCs w:val="22"/>
        </w:rPr>
      </w:pPr>
      <w:r w:rsidRPr="00D64C42">
        <w:rPr>
          <w:sz w:val="22"/>
          <w:szCs w:val="22"/>
        </w:rPr>
        <w:t>………………………………….…………</w:t>
      </w:r>
    </w:p>
    <w:p w:rsidR="0016036F" w:rsidRPr="00D64C42" w:rsidRDefault="0016036F" w:rsidP="0016036F">
      <w:pPr>
        <w:rPr>
          <w:sz w:val="22"/>
          <w:szCs w:val="22"/>
        </w:rPr>
      </w:pPr>
    </w:p>
    <w:p w:rsidR="0016036F" w:rsidRPr="00D64C42" w:rsidRDefault="0016036F" w:rsidP="0016036F">
      <w:pPr>
        <w:rPr>
          <w:sz w:val="22"/>
          <w:szCs w:val="22"/>
        </w:rPr>
      </w:pPr>
      <w:r w:rsidRPr="00D64C42">
        <w:rPr>
          <w:sz w:val="22"/>
          <w:szCs w:val="22"/>
        </w:rPr>
        <w:t>……………………………………….……</w:t>
      </w:r>
    </w:p>
    <w:p w:rsidR="0016036F" w:rsidRPr="00D64C42" w:rsidRDefault="0016036F" w:rsidP="0016036F">
      <w:pPr>
        <w:rPr>
          <w:sz w:val="22"/>
          <w:szCs w:val="22"/>
        </w:rPr>
      </w:pPr>
    </w:p>
    <w:p w:rsidR="0016036F" w:rsidRPr="00D64C42" w:rsidRDefault="0016036F" w:rsidP="0016036F">
      <w:pPr>
        <w:rPr>
          <w:sz w:val="22"/>
          <w:szCs w:val="22"/>
        </w:rPr>
      </w:pPr>
      <w:r w:rsidRPr="00D64C42">
        <w:rPr>
          <w:sz w:val="22"/>
          <w:szCs w:val="22"/>
        </w:rPr>
        <w:t>……………………………………….……</w:t>
      </w:r>
    </w:p>
    <w:p w:rsidR="0016036F" w:rsidRPr="00D64C42" w:rsidRDefault="0016036F" w:rsidP="0016036F">
      <w:pPr>
        <w:rPr>
          <w:sz w:val="22"/>
          <w:szCs w:val="22"/>
        </w:rPr>
      </w:pPr>
      <w:r w:rsidRPr="00D64C42">
        <w:rPr>
          <w:sz w:val="22"/>
          <w:szCs w:val="22"/>
        </w:rPr>
        <w:t>pełna nazwa i dokładny adres Wykonawcy</w:t>
      </w:r>
    </w:p>
    <w:p w:rsidR="0016036F" w:rsidRPr="00D64C42" w:rsidRDefault="0016036F" w:rsidP="0016036F">
      <w:pPr>
        <w:tabs>
          <w:tab w:val="left" w:pos="0"/>
        </w:tabs>
        <w:jc w:val="right"/>
        <w:rPr>
          <w:rFonts w:cs="Times New Roman"/>
          <w:b/>
          <w:bCs/>
          <w:sz w:val="22"/>
          <w:szCs w:val="22"/>
        </w:rPr>
      </w:pPr>
    </w:p>
    <w:p w:rsidR="0016036F" w:rsidRPr="00D64C42" w:rsidRDefault="0016036F" w:rsidP="0016036F">
      <w:pPr>
        <w:tabs>
          <w:tab w:val="left" w:pos="0"/>
        </w:tabs>
        <w:jc w:val="right"/>
        <w:rPr>
          <w:rFonts w:cs="Times New Roman"/>
          <w:b/>
          <w:bCs/>
          <w:sz w:val="22"/>
          <w:szCs w:val="22"/>
        </w:rPr>
      </w:pPr>
    </w:p>
    <w:p w:rsidR="0016036F" w:rsidRPr="00D64C42" w:rsidRDefault="0016036F" w:rsidP="0016036F">
      <w:pPr>
        <w:pStyle w:val="NormalnyWeb"/>
        <w:spacing w:before="0" w:after="0"/>
        <w:jc w:val="center"/>
        <w:rPr>
          <w:rFonts w:cs="Times New Roman"/>
          <w:b/>
          <w:bCs/>
          <w:sz w:val="22"/>
          <w:szCs w:val="22"/>
        </w:rPr>
      </w:pPr>
      <w:r w:rsidRPr="00D64C42">
        <w:rPr>
          <w:b/>
          <w:bCs/>
          <w:sz w:val="22"/>
          <w:szCs w:val="22"/>
        </w:rPr>
        <w:t>OFEROWANE OPRAWY</w:t>
      </w:r>
    </w:p>
    <w:p w:rsidR="0016036F" w:rsidRPr="00D64C42" w:rsidRDefault="0016036F" w:rsidP="0016036F">
      <w:pPr>
        <w:jc w:val="center"/>
        <w:rPr>
          <w:rFonts w:cs="Times New Roman"/>
          <w:b/>
          <w:bCs/>
          <w:sz w:val="22"/>
          <w:szCs w:val="22"/>
          <w:vertAlign w:val="superscript"/>
        </w:rPr>
      </w:pPr>
      <w:r w:rsidRPr="00D64C42">
        <w:rPr>
          <w:b/>
          <w:bCs/>
          <w:sz w:val="22"/>
          <w:szCs w:val="22"/>
        </w:rPr>
        <w:t>-wzór-</w:t>
      </w:r>
    </w:p>
    <w:p w:rsidR="0016036F" w:rsidRPr="00D64C42" w:rsidRDefault="0016036F" w:rsidP="0016036F">
      <w:pPr>
        <w:tabs>
          <w:tab w:val="left" w:pos="0"/>
        </w:tabs>
        <w:jc w:val="center"/>
        <w:rPr>
          <w:rFonts w:cs="Times New Roman"/>
          <w:b/>
          <w:bCs/>
          <w:sz w:val="22"/>
          <w:szCs w:val="22"/>
        </w:rPr>
      </w:pPr>
    </w:p>
    <w:p w:rsidR="0016036F" w:rsidRPr="00D64C42" w:rsidRDefault="0016036F" w:rsidP="0016036F">
      <w:pPr>
        <w:tabs>
          <w:tab w:val="left" w:pos="0"/>
        </w:tabs>
        <w:jc w:val="both"/>
        <w:rPr>
          <w:rFonts w:cs="Times New Roman"/>
          <w:sz w:val="22"/>
          <w:szCs w:val="22"/>
        </w:rPr>
      </w:pPr>
      <w:r w:rsidRPr="00D64C42">
        <w:rPr>
          <w:sz w:val="22"/>
          <w:szCs w:val="22"/>
        </w:rPr>
        <w:t>Nazwa zamówienia:</w:t>
      </w:r>
    </w:p>
    <w:p w:rsidR="0016036F" w:rsidRPr="00C25C79" w:rsidRDefault="0016036F" w:rsidP="0016036F">
      <w:pPr>
        <w:jc w:val="center"/>
        <w:rPr>
          <w:sz w:val="22"/>
          <w:szCs w:val="22"/>
        </w:rPr>
      </w:pPr>
      <w:r w:rsidRPr="00C25C79">
        <w:rPr>
          <w:b/>
          <w:bCs/>
          <w:sz w:val="22"/>
          <w:szCs w:val="22"/>
        </w:rPr>
        <w:t>„</w:t>
      </w:r>
      <w:r w:rsidRPr="00A85D3E">
        <w:rPr>
          <w:rFonts w:eastAsia="ArialNarrow"/>
          <w:b/>
          <w:bCs/>
          <w:sz w:val="22"/>
          <w:szCs w:val="22"/>
        </w:rPr>
        <w:t>Budowa oświetl</w:t>
      </w:r>
      <w:r>
        <w:rPr>
          <w:rFonts w:eastAsia="ArialNarrow"/>
          <w:b/>
          <w:bCs/>
          <w:sz w:val="22"/>
          <w:szCs w:val="22"/>
        </w:rPr>
        <w:t>enia w miejscowościach  Bojanice, Jagodnik, Lutomia Górna, Witoszów Dolny, Słotwina</w:t>
      </w:r>
      <w:r w:rsidRPr="00C25C79">
        <w:rPr>
          <w:sz w:val="22"/>
          <w:szCs w:val="22"/>
        </w:rPr>
        <w:t>”</w:t>
      </w:r>
    </w:p>
    <w:p w:rsidR="0016036F" w:rsidRPr="000C598E" w:rsidRDefault="0016036F" w:rsidP="0016036F">
      <w:pPr>
        <w:rPr>
          <w:rFonts w:cs="Times New Roman"/>
          <w:b/>
          <w:sz w:val="22"/>
          <w:szCs w:val="22"/>
        </w:rPr>
      </w:pPr>
      <w:r w:rsidRPr="000C598E">
        <w:rPr>
          <w:b/>
          <w:sz w:val="22"/>
          <w:szCs w:val="22"/>
        </w:rPr>
        <w:t>Zadanie nr 1:</w:t>
      </w:r>
    </w:p>
    <w:p w:rsidR="0016036F" w:rsidRPr="003E7B81" w:rsidRDefault="0016036F" w:rsidP="0016036F">
      <w:pPr>
        <w:jc w:val="both"/>
        <w:rPr>
          <w:rFonts w:cs="Times New Roman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523"/>
        <w:gridCol w:w="1790"/>
        <w:gridCol w:w="1561"/>
        <w:gridCol w:w="1683"/>
        <w:gridCol w:w="1597"/>
      </w:tblGrid>
      <w:tr w:rsidR="0016036F" w:rsidRPr="003E7B81" w:rsidTr="0043370B">
        <w:tc>
          <w:tcPr>
            <w:tcW w:w="817" w:type="dxa"/>
            <w:vAlign w:val="center"/>
          </w:tcPr>
          <w:p w:rsidR="0016036F" w:rsidRPr="003E7B81" w:rsidRDefault="0016036F" w:rsidP="0043370B">
            <w:pPr>
              <w:jc w:val="center"/>
              <w:rPr>
                <w:b/>
                <w:bCs/>
              </w:rPr>
            </w:pPr>
            <w:r w:rsidRPr="003E7B81">
              <w:rPr>
                <w:b/>
                <w:bCs/>
              </w:rPr>
              <w:t>L.p.</w:t>
            </w:r>
          </w:p>
        </w:tc>
        <w:tc>
          <w:tcPr>
            <w:tcW w:w="1523" w:type="dxa"/>
            <w:vAlign w:val="center"/>
          </w:tcPr>
          <w:p w:rsidR="0016036F" w:rsidRPr="003E7B81" w:rsidRDefault="0016036F" w:rsidP="0043370B">
            <w:pPr>
              <w:jc w:val="center"/>
              <w:rPr>
                <w:rFonts w:cs="Times New Roman"/>
                <w:b/>
                <w:bCs/>
              </w:rPr>
            </w:pPr>
            <w:r w:rsidRPr="003E7B81">
              <w:rPr>
                <w:b/>
                <w:bCs/>
              </w:rPr>
              <w:t>Miejscowość</w:t>
            </w:r>
          </w:p>
        </w:tc>
        <w:tc>
          <w:tcPr>
            <w:tcW w:w="1790" w:type="dxa"/>
            <w:vAlign w:val="center"/>
          </w:tcPr>
          <w:p w:rsidR="0016036F" w:rsidRPr="003E7B81" w:rsidRDefault="0016036F" w:rsidP="0043370B">
            <w:pPr>
              <w:jc w:val="center"/>
              <w:rPr>
                <w:rFonts w:cs="Times New Roman"/>
                <w:b/>
                <w:bCs/>
              </w:rPr>
            </w:pPr>
            <w:r w:rsidRPr="003E7B81">
              <w:rPr>
                <w:b/>
                <w:bCs/>
              </w:rPr>
              <w:t>Producent oprawy</w:t>
            </w:r>
          </w:p>
        </w:tc>
        <w:tc>
          <w:tcPr>
            <w:tcW w:w="1561" w:type="dxa"/>
            <w:vAlign w:val="center"/>
          </w:tcPr>
          <w:p w:rsidR="0016036F" w:rsidRPr="003E7B81" w:rsidRDefault="0016036F" w:rsidP="0043370B">
            <w:pPr>
              <w:jc w:val="center"/>
              <w:rPr>
                <w:rFonts w:cs="Times New Roman"/>
                <w:b/>
                <w:bCs/>
              </w:rPr>
            </w:pPr>
            <w:r w:rsidRPr="003E7B81">
              <w:rPr>
                <w:b/>
                <w:bCs/>
              </w:rPr>
              <w:t>Model oprawy</w:t>
            </w:r>
          </w:p>
        </w:tc>
        <w:tc>
          <w:tcPr>
            <w:tcW w:w="1683" w:type="dxa"/>
            <w:vAlign w:val="center"/>
          </w:tcPr>
          <w:p w:rsidR="0016036F" w:rsidRPr="003E7B81" w:rsidRDefault="0016036F" w:rsidP="0043370B">
            <w:pPr>
              <w:jc w:val="center"/>
              <w:rPr>
                <w:rFonts w:cs="Times New Roman"/>
                <w:b/>
                <w:bCs/>
              </w:rPr>
            </w:pPr>
            <w:r w:rsidRPr="003E7B81">
              <w:rPr>
                <w:b/>
                <w:bCs/>
              </w:rPr>
              <w:t>Moc oprawy</w:t>
            </w:r>
          </w:p>
        </w:tc>
        <w:tc>
          <w:tcPr>
            <w:tcW w:w="1597" w:type="dxa"/>
            <w:vAlign w:val="center"/>
          </w:tcPr>
          <w:p w:rsidR="0016036F" w:rsidRPr="003E7B81" w:rsidRDefault="0016036F" w:rsidP="0043370B">
            <w:pPr>
              <w:jc w:val="center"/>
              <w:rPr>
                <w:rFonts w:cs="Times New Roman"/>
                <w:b/>
                <w:bCs/>
              </w:rPr>
            </w:pPr>
            <w:r w:rsidRPr="003E7B81">
              <w:rPr>
                <w:b/>
                <w:bCs/>
              </w:rPr>
              <w:t>Uwagi</w:t>
            </w:r>
          </w:p>
        </w:tc>
      </w:tr>
      <w:tr w:rsidR="0016036F" w:rsidRPr="003E7B81" w:rsidTr="0043370B">
        <w:tc>
          <w:tcPr>
            <w:tcW w:w="817" w:type="dxa"/>
            <w:vAlign w:val="center"/>
          </w:tcPr>
          <w:p w:rsidR="0016036F" w:rsidRPr="003E7B81" w:rsidRDefault="0016036F" w:rsidP="0043370B">
            <w:pPr>
              <w:jc w:val="center"/>
            </w:pPr>
            <w:r w:rsidRPr="003E7B81">
              <w:t>1.</w:t>
            </w:r>
          </w:p>
        </w:tc>
        <w:tc>
          <w:tcPr>
            <w:tcW w:w="1523" w:type="dxa"/>
            <w:vAlign w:val="center"/>
          </w:tcPr>
          <w:p w:rsidR="0016036F" w:rsidRPr="003E7B81" w:rsidRDefault="0016036F" w:rsidP="0043370B">
            <w:pPr>
              <w:jc w:val="center"/>
            </w:pPr>
            <w:r w:rsidRPr="003E7B81">
              <w:t>2.</w:t>
            </w:r>
          </w:p>
        </w:tc>
        <w:tc>
          <w:tcPr>
            <w:tcW w:w="1790" w:type="dxa"/>
            <w:vAlign w:val="center"/>
          </w:tcPr>
          <w:p w:rsidR="0016036F" w:rsidRPr="003E7B81" w:rsidRDefault="0016036F" w:rsidP="0043370B">
            <w:pPr>
              <w:jc w:val="center"/>
            </w:pPr>
            <w:r w:rsidRPr="003E7B81">
              <w:t>3.</w:t>
            </w:r>
          </w:p>
        </w:tc>
        <w:tc>
          <w:tcPr>
            <w:tcW w:w="1561" w:type="dxa"/>
            <w:vAlign w:val="center"/>
          </w:tcPr>
          <w:p w:rsidR="0016036F" w:rsidRPr="003E7B81" w:rsidRDefault="0016036F" w:rsidP="0043370B">
            <w:pPr>
              <w:jc w:val="center"/>
            </w:pPr>
            <w:r w:rsidRPr="003E7B81">
              <w:t>4.</w:t>
            </w:r>
          </w:p>
        </w:tc>
        <w:tc>
          <w:tcPr>
            <w:tcW w:w="1683" w:type="dxa"/>
            <w:vAlign w:val="center"/>
          </w:tcPr>
          <w:p w:rsidR="0016036F" w:rsidRPr="003E7B81" w:rsidRDefault="0016036F" w:rsidP="0043370B">
            <w:pPr>
              <w:jc w:val="center"/>
            </w:pPr>
            <w:r w:rsidRPr="003E7B81">
              <w:t>5.</w:t>
            </w:r>
          </w:p>
        </w:tc>
        <w:tc>
          <w:tcPr>
            <w:tcW w:w="1597" w:type="dxa"/>
            <w:vAlign w:val="center"/>
          </w:tcPr>
          <w:p w:rsidR="0016036F" w:rsidRPr="003E7B81" w:rsidRDefault="0016036F" w:rsidP="0043370B">
            <w:pPr>
              <w:jc w:val="center"/>
            </w:pPr>
            <w:r w:rsidRPr="003E7B81">
              <w:t>6.</w:t>
            </w:r>
          </w:p>
        </w:tc>
      </w:tr>
      <w:tr w:rsidR="0016036F" w:rsidRPr="003E7B81" w:rsidTr="0043370B">
        <w:trPr>
          <w:trHeight w:val="567"/>
        </w:trPr>
        <w:tc>
          <w:tcPr>
            <w:tcW w:w="817" w:type="dxa"/>
            <w:vAlign w:val="center"/>
          </w:tcPr>
          <w:p w:rsidR="0016036F" w:rsidRPr="003E7B81" w:rsidRDefault="0016036F" w:rsidP="0043370B">
            <w:pPr>
              <w:jc w:val="center"/>
            </w:pPr>
            <w:r>
              <w:t>1</w:t>
            </w:r>
            <w:r w:rsidRPr="003E7B81">
              <w:t>.</w:t>
            </w:r>
          </w:p>
        </w:tc>
        <w:tc>
          <w:tcPr>
            <w:tcW w:w="1523" w:type="dxa"/>
            <w:vAlign w:val="center"/>
          </w:tcPr>
          <w:p w:rsidR="0016036F" w:rsidRPr="003E7B81" w:rsidRDefault="0016036F" w:rsidP="0043370B">
            <w:pPr>
              <w:jc w:val="center"/>
              <w:rPr>
                <w:rFonts w:cs="Times New Roman"/>
              </w:rPr>
            </w:pPr>
            <w:r w:rsidRPr="003E7B81">
              <w:t xml:space="preserve">Bojanice </w:t>
            </w:r>
          </w:p>
        </w:tc>
        <w:tc>
          <w:tcPr>
            <w:tcW w:w="1790" w:type="dxa"/>
            <w:vAlign w:val="center"/>
          </w:tcPr>
          <w:p w:rsidR="0016036F" w:rsidRPr="003E7B81" w:rsidRDefault="0016036F" w:rsidP="0043370B">
            <w:pPr>
              <w:jc w:val="center"/>
              <w:rPr>
                <w:rFonts w:cs="Times New Roman"/>
              </w:rPr>
            </w:pPr>
          </w:p>
        </w:tc>
        <w:tc>
          <w:tcPr>
            <w:tcW w:w="1561" w:type="dxa"/>
            <w:vAlign w:val="center"/>
          </w:tcPr>
          <w:p w:rsidR="0016036F" w:rsidRPr="003E7B81" w:rsidRDefault="0016036F" w:rsidP="0043370B">
            <w:pPr>
              <w:jc w:val="center"/>
              <w:rPr>
                <w:rFonts w:cs="Times New Roman"/>
              </w:rPr>
            </w:pPr>
          </w:p>
        </w:tc>
        <w:tc>
          <w:tcPr>
            <w:tcW w:w="1683" w:type="dxa"/>
            <w:vAlign w:val="center"/>
          </w:tcPr>
          <w:p w:rsidR="0016036F" w:rsidRPr="003E7B81" w:rsidRDefault="0016036F" w:rsidP="0043370B">
            <w:pPr>
              <w:jc w:val="center"/>
              <w:rPr>
                <w:rFonts w:cs="Times New Roman"/>
              </w:rPr>
            </w:pPr>
          </w:p>
        </w:tc>
        <w:tc>
          <w:tcPr>
            <w:tcW w:w="1597" w:type="dxa"/>
            <w:vAlign w:val="center"/>
          </w:tcPr>
          <w:p w:rsidR="0016036F" w:rsidRPr="003E7B81" w:rsidRDefault="0016036F" w:rsidP="0043370B">
            <w:pPr>
              <w:pStyle w:val="NormalnyWeb"/>
              <w:spacing w:before="0" w:after="0"/>
              <w:jc w:val="center"/>
              <w:rPr>
                <w:rFonts w:cs="Times New Roman"/>
              </w:rPr>
            </w:pPr>
          </w:p>
        </w:tc>
      </w:tr>
      <w:tr w:rsidR="0016036F" w:rsidRPr="003E7B81" w:rsidTr="0043370B">
        <w:trPr>
          <w:trHeight w:val="567"/>
        </w:trPr>
        <w:tc>
          <w:tcPr>
            <w:tcW w:w="817" w:type="dxa"/>
            <w:vAlign w:val="center"/>
          </w:tcPr>
          <w:p w:rsidR="0016036F" w:rsidRPr="003E7B81" w:rsidRDefault="0016036F" w:rsidP="0043370B">
            <w:pPr>
              <w:jc w:val="center"/>
            </w:pPr>
            <w:r>
              <w:t>2</w:t>
            </w:r>
            <w:r w:rsidRPr="003E7B81">
              <w:t>.</w:t>
            </w:r>
          </w:p>
        </w:tc>
        <w:tc>
          <w:tcPr>
            <w:tcW w:w="1523" w:type="dxa"/>
            <w:vAlign w:val="center"/>
          </w:tcPr>
          <w:p w:rsidR="0016036F" w:rsidRPr="003E7B81" w:rsidRDefault="0016036F" w:rsidP="0043370B">
            <w:pPr>
              <w:jc w:val="center"/>
            </w:pPr>
            <w:r>
              <w:t>Jagodnik</w:t>
            </w:r>
          </w:p>
        </w:tc>
        <w:tc>
          <w:tcPr>
            <w:tcW w:w="1790" w:type="dxa"/>
            <w:vAlign w:val="center"/>
          </w:tcPr>
          <w:p w:rsidR="0016036F" w:rsidRPr="003E7B81" w:rsidRDefault="0016036F" w:rsidP="0043370B">
            <w:pPr>
              <w:jc w:val="center"/>
              <w:rPr>
                <w:rFonts w:cs="Times New Roman"/>
              </w:rPr>
            </w:pPr>
          </w:p>
        </w:tc>
        <w:tc>
          <w:tcPr>
            <w:tcW w:w="1561" w:type="dxa"/>
            <w:vAlign w:val="center"/>
          </w:tcPr>
          <w:p w:rsidR="0016036F" w:rsidRPr="003E7B81" w:rsidRDefault="0016036F" w:rsidP="0043370B">
            <w:pPr>
              <w:jc w:val="center"/>
              <w:rPr>
                <w:rFonts w:cs="Times New Roman"/>
              </w:rPr>
            </w:pPr>
          </w:p>
        </w:tc>
        <w:tc>
          <w:tcPr>
            <w:tcW w:w="1683" w:type="dxa"/>
            <w:vAlign w:val="center"/>
          </w:tcPr>
          <w:p w:rsidR="0016036F" w:rsidRPr="003E7B81" w:rsidRDefault="0016036F" w:rsidP="0043370B">
            <w:pPr>
              <w:jc w:val="center"/>
              <w:rPr>
                <w:rFonts w:cs="Times New Roman"/>
              </w:rPr>
            </w:pPr>
          </w:p>
        </w:tc>
        <w:tc>
          <w:tcPr>
            <w:tcW w:w="1597" w:type="dxa"/>
            <w:vAlign w:val="center"/>
          </w:tcPr>
          <w:p w:rsidR="0016036F" w:rsidRPr="003E7B81" w:rsidRDefault="0016036F" w:rsidP="0043370B">
            <w:pPr>
              <w:pStyle w:val="NormalnyWeb"/>
              <w:spacing w:before="0" w:after="0"/>
              <w:jc w:val="center"/>
              <w:rPr>
                <w:rFonts w:cs="Times New Roman"/>
              </w:rPr>
            </w:pPr>
          </w:p>
        </w:tc>
      </w:tr>
      <w:tr w:rsidR="0016036F" w:rsidRPr="003E7B81" w:rsidTr="0043370B">
        <w:trPr>
          <w:trHeight w:val="567"/>
        </w:trPr>
        <w:tc>
          <w:tcPr>
            <w:tcW w:w="817" w:type="dxa"/>
            <w:vAlign w:val="center"/>
          </w:tcPr>
          <w:p w:rsidR="0016036F" w:rsidRPr="003E7B81" w:rsidRDefault="0016036F" w:rsidP="0043370B">
            <w:pPr>
              <w:jc w:val="center"/>
            </w:pPr>
            <w:r>
              <w:t>3</w:t>
            </w:r>
            <w:r w:rsidRPr="003E7B81">
              <w:t>.</w:t>
            </w:r>
          </w:p>
        </w:tc>
        <w:tc>
          <w:tcPr>
            <w:tcW w:w="1523" w:type="dxa"/>
            <w:vAlign w:val="center"/>
          </w:tcPr>
          <w:p w:rsidR="0016036F" w:rsidRPr="003E7B81" w:rsidRDefault="0016036F" w:rsidP="0043370B">
            <w:pPr>
              <w:jc w:val="center"/>
            </w:pPr>
            <w:r w:rsidRPr="003E7B81">
              <w:t>Lutomia Górna</w:t>
            </w:r>
          </w:p>
        </w:tc>
        <w:tc>
          <w:tcPr>
            <w:tcW w:w="1790" w:type="dxa"/>
            <w:vAlign w:val="center"/>
          </w:tcPr>
          <w:p w:rsidR="0016036F" w:rsidRPr="003E7B81" w:rsidRDefault="0016036F" w:rsidP="0043370B">
            <w:pPr>
              <w:jc w:val="center"/>
              <w:rPr>
                <w:rFonts w:cs="Times New Roman"/>
              </w:rPr>
            </w:pPr>
          </w:p>
        </w:tc>
        <w:tc>
          <w:tcPr>
            <w:tcW w:w="1561" w:type="dxa"/>
            <w:vAlign w:val="center"/>
          </w:tcPr>
          <w:p w:rsidR="0016036F" w:rsidRPr="003E7B81" w:rsidRDefault="0016036F" w:rsidP="0043370B">
            <w:pPr>
              <w:jc w:val="center"/>
              <w:rPr>
                <w:rFonts w:cs="Times New Roman"/>
              </w:rPr>
            </w:pPr>
          </w:p>
        </w:tc>
        <w:tc>
          <w:tcPr>
            <w:tcW w:w="1683" w:type="dxa"/>
            <w:vAlign w:val="center"/>
          </w:tcPr>
          <w:p w:rsidR="0016036F" w:rsidRPr="003E7B81" w:rsidRDefault="0016036F" w:rsidP="0043370B">
            <w:pPr>
              <w:jc w:val="center"/>
              <w:rPr>
                <w:rFonts w:cs="Times New Roman"/>
              </w:rPr>
            </w:pPr>
          </w:p>
        </w:tc>
        <w:tc>
          <w:tcPr>
            <w:tcW w:w="1597" w:type="dxa"/>
            <w:vAlign w:val="center"/>
          </w:tcPr>
          <w:p w:rsidR="0016036F" w:rsidRPr="003E7B81" w:rsidRDefault="0016036F" w:rsidP="0043370B">
            <w:pPr>
              <w:pStyle w:val="NormalnyWeb"/>
              <w:spacing w:before="0" w:after="0"/>
              <w:jc w:val="center"/>
              <w:rPr>
                <w:rFonts w:cs="Times New Roman"/>
              </w:rPr>
            </w:pPr>
          </w:p>
        </w:tc>
      </w:tr>
    </w:tbl>
    <w:p w:rsidR="0016036F" w:rsidRPr="00BD2A36" w:rsidRDefault="0016036F" w:rsidP="0016036F">
      <w:pPr>
        <w:jc w:val="both"/>
        <w:rPr>
          <w:rFonts w:cs="Times New Roman"/>
          <w:color w:val="FF0000"/>
        </w:rPr>
      </w:pPr>
    </w:p>
    <w:p w:rsidR="0016036F" w:rsidRPr="00BD2A36" w:rsidRDefault="0016036F" w:rsidP="0016036F">
      <w:pPr>
        <w:jc w:val="both"/>
        <w:rPr>
          <w:rFonts w:cs="Times New Roman"/>
          <w:color w:val="FF0000"/>
          <w:sz w:val="22"/>
          <w:szCs w:val="22"/>
        </w:rPr>
      </w:pPr>
    </w:p>
    <w:p w:rsidR="0016036F" w:rsidRPr="000C598E" w:rsidRDefault="0016036F" w:rsidP="0016036F">
      <w:pPr>
        <w:tabs>
          <w:tab w:val="left" w:pos="0"/>
        </w:tabs>
        <w:jc w:val="both"/>
        <w:rPr>
          <w:rFonts w:cs="Times New Roman"/>
          <w:b/>
          <w:sz w:val="22"/>
          <w:szCs w:val="22"/>
        </w:rPr>
      </w:pPr>
      <w:r w:rsidRPr="000C598E">
        <w:rPr>
          <w:b/>
          <w:sz w:val="22"/>
          <w:szCs w:val="22"/>
        </w:rPr>
        <w:t>Zadanie nr 2:</w:t>
      </w:r>
    </w:p>
    <w:p w:rsidR="0016036F" w:rsidRPr="003E7B81" w:rsidRDefault="0016036F" w:rsidP="0016036F">
      <w:pPr>
        <w:jc w:val="both"/>
        <w:rPr>
          <w:rFonts w:cs="Times New Roman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523"/>
        <w:gridCol w:w="1790"/>
        <w:gridCol w:w="1561"/>
        <w:gridCol w:w="1683"/>
        <w:gridCol w:w="1597"/>
      </w:tblGrid>
      <w:tr w:rsidR="0016036F" w:rsidRPr="003E7B81" w:rsidTr="0043370B">
        <w:tc>
          <w:tcPr>
            <w:tcW w:w="817" w:type="dxa"/>
            <w:vAlign w:val="center"/>
          </w:tcPr>
          <w:p w:rsidR="0016036F" w:rsidRPr="003E7B81" w:rsidRDefault="0016036F" w:rsidP="0043370B">
            <w:pPr>
              <w:jc w:val="center"/>
              <w:rPr>
                <w:b/>
                <w:bCs/>
              </w:rPr>
            </w:pPr>
            <w:r w:rsidRPr="003E7B81">
              <w:rPr>
                <w:b/>
                <w:bCs/>
              </w:rPr>
              <w:t>L.p.</w:t>
            </w:r>
          </w:p>
        </w:tc>
        <w:tc>
          <w:tcPr>
            <w:tcW w:w="1523" w:type="dxa"/>
            <w:vAlign w:val="center"/>
          </w:tcPr>
          <w:p w:rsidR="0016036F" w:rsidRPr="003E7B81" w:rsidRDefault="0016036F" w:rsidP="0043370B">
            <w:pPr>
              <w:jc w:val="center"/>
              <w:rPr>
                <w:rFonts w:cs="Times New Roman"/>
                <w:b/>
                <w:bCs/>
              </w:rPr>
            </w:pPr>
            <w:r w:rsidRPr="003E7B81">
              <w:rPr>
                <w:b/>
                <w:bCs/>
              </w:rPr>
              <w:t>Miejscowość</w:t>
            </w:r>
          </w:p>
        </w:tc>
        <w:tc>
          <w:tcPr>
            <w:tcW w:w="1790" w:type="dxa"/>
            <w:vAlign w:val="center"/>
          </w:tcPr>
          <w:p w:rsidR="0016036F" w:rsidRPr="003E7B81" w:rsidRDefault="0016036F" w:rsidP="0043370B">
            <w:pPr>
              <w:jc w:val="center"/>
              <w:rPr>
                <w:rFonts w:cs="Times New Roman"/>
                <w:b/>
                <w:bCs/>
              </w:rPr>
            </w:pPr>
            <w:r w:rsidRPr="003E7B81">
              <w:rPr>
                <w:b/>
                <w:bCs/>
              </w:rPr>
              <w:t>Producent opraw</w:t>
            </w:r>
          </w:p>
        </w:tc>
        <w:tc>
          <w:tcPr>
            <w:tcW w:w="1561" w:type="dxa"/>
            <w:vAlign w:val="center"/>
          </w:tcPr>
          <w:p w:rsidR="0016036F" w:rsidRPr="003E7B81" w:rsidRDefault="0016036F" w:rsidP="0043370B">
            <w:pPr>
              <w:jc w:val="center"/>
              <w:rPr>
                <w:rFonts w:cs="Times New Roman"/>
                <w:b/>
                <w:bCs/>
              </w:rPr>
            </w:pPr>
            <w:r w:rsidRPr="003E7B81">
              <w:rPr>
                <w:b/>
                <w:bCs/>
              </w:rPr>
              <w:t>Model oprawy</w:t>
            </w:r>
          </w:p>
        </w:tc>
        <w:tc>
          <w:tcPr>
            <w:tcW w:w="1683" w:type="dxa"/>
            <w:vAlign w:val="center"/>
          </w:tcPr>
          <w:p w:rsidR="0016036F" w:rsidRPr="003E7B81" w:rsidRDefault="0016036F" w:rsidP="0043370B">
            <w:pPr>
              <w:jc w:val="center"/>
              <w:rPr>
                <w:rFonts w:cs="Times New Roman"/>
                <w:b/>
                <w:bCs/>
              </w:rPr>
            </w:pPr>
            <w:r w:rsidRPr="003E7B81">
              <w:rPr>
                <w:b/>
                <w:bCs/>
              </w:rPr>
              <w:t>Moc oprawy</w:t>
            </w:r>
          </w:p>
        </w:tc>
        <w:tc>
          <w:tcPr>
            <w:tcW w:w="1597" w:type="dxa"/>
            <w:vAlign w:val="center"/>
          </w:tcPr>
          <w:p w:rsidR="0016036F" w:rsidRPr="003E7B81" w:rsidRDefault="0016036F" w:rsidP="0043370B">
            <w:pPr>
              <w:jc w:val="center"/>
              <w:rPr>
                <w:rFonts w:cs="Times New Roman"/>
                <w:b/>
                <w:bCs/>
              </w:rPr>
            </w:pPr>
            <w:r w:rsidRPr="003E7B81">
              <w:rPr>
                <w:b/>
                <w:bCs/>
              </w:rPr>
              <w:t>Uwagi</w:t>
            </w:r>
          </w:p>
        </w:tc>
      </w:tr>
      <w:tr w:rsidR="0016036F" w:rsidRPr="003E7B81" w:rsidTr="0043370B">
        <w:tc>
          <w:tcPr>
            <w:tcW w:w="817" w:type="dxa"/>
            <w:vAlign w:val="center"/>
          </w:tcPr>
          <w:p w:rsidR="0016036F" w:rsidRPr="003E7B81" w:rsidRDefault="0016036F" w:rsidP="0043370B">
            <w:pPr>
              <w:jc w:val="center"/>
            </w:pPr>
            <w:r w:rsidRPr="003E7B81">
              <w:t>1.</w:t>
            </w:r>
          </w:p>
        </w:tc>
        <w:tc>
          <w:tcPr>
            <w:tcW w:w="1523" w:type="dxa"/>
            <w:vAlign w:val="center"/>
          </w:tcPr>
          <w:p w:rsidR="0016036F" w:rsidRPr="003E7B81" w:rsidRDefault="0016036F" w:rsidP="0043370B">
            <w:pPr>
              <w:jc w:val="center"/>
            </w:pPr>
            <w:r w:rsidRPr="003E7B81">
              <w:t>2.</w:t>
            </w:r>
          </w:p>
        </w:tc>
        <w:tc>
          <w:tcPr>
            <w:tcW w:w="1790" w:type="dxa"/>
            <w:vAlign w:val="center"/>
          </w:tcPr>
          <w:p w:rsidR="0016036F" w:rsidRPr="003E7B81" w:rsidRDefault="0016036F" w:rsidP="0043370B">
            <w:pPr>
              <w:jc w:val="center"/>
            </w:pPr>
            <w:r w:rsidRPr="003E7B81">
              <w:t>3.</w:t>
            </w:r>
          </w:p>
        </w:tc>
        <w:tc>
          <w:tcPr>
            <w:tcW w:w="1561" w:type="dxa"/>
            <w:vAlign w:val="center"/>
          </w:tcPr>
          <w:p w:rsidR="0016036F" w:rsidRPr="003E7B81" w:rsidRDefault="0016036F" w:rsidP="0043370B">
            <w:pPr>
              <w:jc w:val="center"/>
            </w:pPr>
            <w:r w:rsidRPr="003E7B81">
              <w:t>4.</w:t>
            </w:r>
          </w:p>
        </w:tc>
        <w:tc>
          <w:tcPr>
            <w:tcW w:w="1683" w:type="dxa"/>
            <w:vAlign w:val="center"/>
          </w:tcPr>
          <w:p w:rsidR="0016036F" w:rsidRPr="003E7B81" w:rsidRDefault="0016036F" w:rsidP="0043370B">
            <w:pPr>
              <w:jc w:val="center"/>
            </w:pPr>
            <w:r w:rsidRPr="003E7B81">
              <w:t>5.</w:t>
            </w:r>
          </w:p>
        </w:tc>
        <w:tc>
          <w:tcPr>
            <w:tcW w:w="1597" w:type="dxa"/>
            <w:vAlign w:val="center"/>
          </w:tcPr>
          <w:p w:rsidR="0016036F" w:rsidRPr="003E7B81" w:rsidRDefault="0016036F" w:rsidP="0043370B">
            <w:pPr>
              <w:jc w:val="center"/>
            </w:pPr>
            <w:r w:rsidRPr="003E7B81">
              <w:t>6.</w:t>
            </w:r>
          </w:p>
        </w:tc>
      </w:tr>
      <w:tr w:rsidR="0016036F" w:rsidRPr="003E7B81" w:rsidTr="0043370B">
        <w:trPr>
          <w:trHeight w:val="567"/>
        </w:trPr>
        <w:tc>
          <w:tcPr>
            <w:tcW w:w="817" w:type="dxa"/>
            <w:vAlign w:val="center"/>
          </w:tcPr>
          <w:p w:rsidR="0016036F" w:rsidRPr="003E7B81" w:rsidRDefault="0016036F" w:rsidP="0043370B">
            <w:pPr>
              <w:jc w:val="center"/>
            </w:pPr>
            <w:r w:rsidRPr="003E7B81">
              <w:t>1.</w:t>
            </w:r>
          </w:p>
        </w:tc>
        <w:tc>
          <w:tcPr>
            <w:tcW w:w="1523" w:type="dxa"/>
            <w:vAlign w:val="center"/>
          </w:tcPr>
          <w:p w:rsidR="0016036F" w:rsidRPr="003E7B81" w:rsidRDefault="0016036F" w:rsidP="0043370B">
            <w:pPr>
              <w:jc w:val="center"/>
              <w:rPr>
                <w:rFonts w:cs="Times New Roman"/>
              </w:rPr>
            </w:pPr>
            <w:r w:rsidRPr="003E7B81">
              <w:rPr>
                <w:rFonts w:cs="Times New Roman"/>
              </w:rPr>
              <w:t>Witoszów Dolny</w:t>
            </w:r>
          </w:p>
        </w:tc>
        <w:tc>
          <w:tcPr>
            <w:tcW w:w="1790" w:type="dxa"/>
            <w:vAlign w:val="center"/>
          </w:tcPr>
          <w:p w:rsidR="0016036F" w:rsidRPr="003E7B81" w:rsidRDefault="0016036F" w:rsidP="0043370B">
            <w:pPr>
              <w:jc w:val="center"/>
              <w:rPr>
                <w:rFonts w:cs="Times New Roman"/>
              </w:rPr>
            </w:pPr>
          </w:p>
        </w:tc>
        <w:tc>
          <w:tcPr>
            <w:tcW w:w="1561" w:type="dxa"/>
            <w:vAlign w:val="center"/>
          </w:tcPr>
          <w:p w:rsidR="0016036F" w:rsidRPr="003E7B81" w:rsidRDefault="0016036F" w:rsidP="0043370B">
            <w:pPr>
              <w:jc w:val="center"/>
              <w:rPr>
                <w:rFonts w:cs="Times New Roman"/>
              </w:rPr>
            </w:pPr>
          </w:p>
        </w:tc>
        <w:tc>
          <w:tcPr>
            <w:tcW w:w="1683" w:type="dxa"/>
            <w:vAlign w:val="center"/>
          </w:tcPr>
          <w:p w:rsidR="0016036F" w:rsidRPr="003E7B81" w:rsidRDefault="0016036F" w:rsidP="0043370B">
            <w:pPr>
              <w:jc w:val="center"/>
              <w:rPr>
                <w:rFonts w:cs="Times New Roman"/>
              </w:rPr>
            </w:pPr>
          </w:p>
        </w:tc>
        <w:tc>
          <w:tcPr>
            <w:tcW w:w="1597" w:type="dxa"/>
            <w:vAlign w:val="center"/>
          </w:tcPr>
          <w:p w:rsidR="0016036F" w:rsidRPr="003E7B81" w:rsidRDefault="0016036F" w:rsidP="0043370B">
            <w:pPr>
              <w:pStyle w:val="NormalnyWeb"/>
              <w:spacing w:before="0" w:after="0"/>
              <w:jc w:val="center"/>
              <w:rPr>
                <w:rFonts w:cs="Times New Roman"/>
              </w:rPr>
            </w:pPr>
          </w:p>
        </w:tc>
      </w:tr>
      <w:tr w:rsidR="0016036F" w:rsidRPr="003E7B81" w:rsidTr="0043370B">
        <w:trPr>
          <w:trHeight w:val="567"/>
        </w:trPr>
        <w:tc>
          <w:tcPr>
            <w:tcW w:w="817" w:type="dxa"/>
            <w:vAlign w:val="center"/>
          </w:tcPr>
          <w:p w:rsidR="0016036F" w:rsidRPr="003E7B81" w:rsidRDefault="0016036F" w:rsidP="0043370B">
            <w:pPr>
              <w:jc w:val="center"/>
            </w:pPr>
            <w:r w:rsidRPr="003E7B81">
              <w:t>2.</w:t>
            </w:r>
          </w:p>
        </w:tc>
        <w:tc>
          <w:tcPr>
            <w:tcW w:w="1523" w:type="dxa"/>
            <w:vAlign w:val="center"/>
          </w:tcPr>
          <w:p w:rsidR="0016036F" w:rsidRPr="003E7B81" w:rsidRDefault="0016036F" w:rsidP="0043370B">
            <w:pPr>
              <w:jc w:val="center"/>
              <w:rPr>
                <w:rFonts w:cs="Times New Roman"/>
              </w:rPr>
            </w:pPr>
            <w:r w:rsidRPr="003E7B81">
              <w:rPr>
                <w:rFonts w:cs="Times New Roman"/>
              </w:rPr>
              <w:t>Słotwina</w:t>
            </w:r>
          </w:p>
        </w:tc>
        <w:tc>
          <w:tcPr>
            <w:tcW w:w="1790" w:type="dxa"/>
            <w:vAlign w:val="center"/>
          </w:tcPr>
          <w:p w:rsidR="0016036F" w:rsidRPr="003E7B81" w:rsidRDefault="0016036F" w:rsidP="0043370B">
            <w:pPr>
              <w:jc w:val="center"/>
              <w:rPr>
                <w:rFonts w:cs="Times New Roman"/>
              </w:rPr>
            </w:pPr>
          </w:p>
        </w:tc>
        <w:tc>
          <w:tcPr>
            <w:tcW w:w="1561" w:type="dxa"/>
            <w:vAlign w:val="center"/>
          </w:tcPr>
          <w:p w:rsidR="0016036F" w:rsidRPr="003E7B81" w:rsidRDefault="0016036F" w:rsidP="0043370B">
            <w:pPr>
              <w:jc w:val="center"/>
              <w:rPr>
                <w:rFonts w:cs="Times New Roman"/>
              </w:rPr>
            </w:pPr>
          </w:p>
        </w:tc>
        <w:tc>
          <w:tcPr>
            <w:tcW w:w="1683" w:type="dxa"/>
            <w:vAlign w:val="center"/>
          </w:tcPr>
          <w:p w:rsidR="0016036F" w:rsidRPr="003E7B81" w:rsidRDefault="0016036F" w:rsidP="0043370B">
            <w:pPr>
              <w:jc w:val="center"/>
              <w:rPr>
                <w:rFonts w:cs="Times New Roman"/>
              </w:rPr>
            </w:pPr>
          </w:p>
        </w:tc>
        <w:tc>
          <w:tcPr>
            <w:tcW w:w="1597" w:type="dxa"/>
            <w:vAlign w:val="center"/>
          </w:tcPr>
          <w:p w:rsidR="0016036F" w:rsidRPr="003E7B81" w:rsidRDefault="0016036F" w:rsidP="0043370B">
            <w:pPr>
              <w:pStyle w:val="NormalnyWeb"/>
              <w:spacing w:before="0" w:after="0"/>
              <w:jc w:val="center"/>
              <w:rPr>
                <w:rFonts w:cs="Times New Roman"/>
              </w:rPr>
            </w:pPr>
          </w:p>
        </w:tc>
      </w:tr>
    </w:tbl>
    <w:p w:rsidR="0016036F" w:rsidRPr="00BD2A36" w:rsidRDefault="0016036F" w:rsidP="0016036F">
      <w:pPr>
        <w:jc w:val="both"/>
        <w:rPr>
          <w:rFonts w:cs="Times New Roman"/>
          <w:color w:val="FF0000"/>
          <w:sz w:val="22"/>
          <w:szCs w:val="22"/>
        </w:rPr>
      </w:pPr>
    </w:p>
    <w:p w:rsidR="0016036F" w:rsidRPr="00BD2A36" w:rsidRDefault="0016036F" w:rsidP="0016036F">
      <w:pPr>
        <w:pStyle w:val="NormalnyWeb"/>
        <w:spacing w:before="0" w:after="0"/>
        <w:jc w:val="center"/>
        <w:rPr>
          <w:rFonts w:cs="Times New Roman"/>
          <w:color w:val="FF0000"/>
          <w:sz w:val="22"/>
          <w:szCs w:val="22"/>
        </w:rPr>
      </w:pPr>
    </w:p>
    <w:p w:rsidR="0016036F" w:rsidRPr="00BD2A36" w:rsidRDefault="0016036F" w:rsidP="0016036F">
      <w:pPr>
        <w:pStyle w:val="NormalnyWeb"/>
        <w:spacing w:before="0" w:after="0"/>
        <w:jc w:val="center"/>
        <w:rPr>
          <w:rFonts w:cs="Times New Roman"/>
          <w:color w:val="FF0000"/>
          <w:sz w:val="22"/>
          <w:szCs w:val="22"/>
        </w:rPr>
      </w:pPr>
    </w:p>
    <w:p w:rsidR="0016036F" w:rsidRPr="003E7B81" w:rsidRDefault="0016036F" w:rsidP="0016036F">
      <w:pPr>
        <w:pStyle w:val="NormalnyWeb"/>
        <w:spacing w:before="0" w:after="0"/>
        <w:jc w:val="center"/>
        <w:rPr>
          <w:rFonts w:cs="Times New Roman"/>
          <w:sz w:val="22"/>
          <w:szCs w:val="22"/>
        </w:rPr>
      </w:pPr>
    </w:p>
    <w:p w:rsidR="0016036F" w:rsidRPr="003E7B81" w:rsidRDefault="0016036F" w:rsidP="0016036F">
      <w:pPr>
        <w:tabs>
          <w:tab w:val="left" w:pos="0"/>
        </w:tabs>
        <w:rPr>
          <w:sz w:val="22"/>
          <w:szCs w:val="22"/>
        </w:rPr>
      </w:pPr>
      <w:r w:rsidRPr="003E7B81">
        <w:rPr>
          <w:sz w:val="22"/>
          <w:szCs w:val="22"/>
        </w:rPr>
        <w:t xml:space="preserve">……………………, dnia…………….                                                     ……………………………  </w:t>
      </w:r>
    </w:p>
    <w:p w:rsidR="0016036F" w:rsidRPr="003E7B81" w:rsidRDefault="0016036F" w:rsidP="0016036F">
      <w:pPr>
        <w:tabs>
          <w:tab w:val="left" w:pos="0"/>
        </w:tabs>
        <w:rPr>
          <w:sz w:val="22"/>
          <w:szCs w:val="22"/>
        </w:rPr>
      </w:pPr>
      <w:r w:rsidRPr="003E7B81">
        <w:rPr>
          <w:sz w:val="22"/>
          <w:szCs w:val="22"/>
        </w:rPr>
        <w:t xml:space="preserve">                                                                                         podpis i pieczęć osoby upoważnionej </w:t>
      </w:r>
      <w:r w:rsidRPr="003E7B81">
        <w:rPr>
          <w:sz w:val="22"/>
          <w:szCs w:val="22"/>
        </w:rPr>
        <w:br/>
        <w:t xml:space="preserve">                                                                                            do reprezentowania Wykonawcy</w:t>
      </w:r>
    </w:p>
    <w:p w:rsidR="0016036F" w:rsidRDefault="0016036F" w:rsidP="0016036F">
      <w:pPr>
        <w:jc w:val="right"/>
        <w:rPr>
          <w:rFonts w:cs="Times New Roman"/>
          <w:b/>
          <w:bCs/>
          <w:color w:val="FF0000"/>
          <w:lang w:eastAsia="ar-SA"/>
        </w:rPr>
      </w:pPr>
    </w:p>
    <w:p w:rsidR="0016036F" w:rsidRDefault="0016036F" w:rsidP="0016036F">
      <w:pPr>
        <w:jc w:val="right"/>
        <w:rPr>
          <w:rFonts w:cs="Times New Roman"/>
          <w:b/>
          <w:bCs/>
          <w:color w:val="FF0000"/>
          <w:lang w:eastAsia="ar-SA"/>
        </w:rPr>
      </w:pPr>
    </w:p>
    <w:p w:rsidR="0016036F" w:rsidRDefault="0016036F" w:rsidP="0016036F">
      <w:pPr>
        <w:jc w:val="right"/>
        <w:rPr>
          <w:rFonts w:cs="Times New Roman"/>
          <w:b/>
          <w:bCs/>
          <w:color w:val="FF0000"/>
          <w:lang w:eastAsia="ar-SA"/>
        </w:rPr>
      </w:pPr>
    </w:p>
    <w:p w:rsidR="0016036F" w:rsidRDefault="0016036F" w:rsidP="0016036F">
      <w:pPr>
        <w:jc w:val="right"/>
        <w:rPr>
          <w:rFonts w:cs="Times New Roman"/>
          <w:b/>
          <w:bCs/>
          <w:color w:val="FF0000"/>
          <w:lang w:eastAsia="ar-SA"/>
        </w:rPr>
      </w:pPr>
    </w:p>
    <w:p w:rsidR="0016036F" w:rsidRDefault="0016036F" w:rsidP="0016036F">
      <w:pPr>
        <w:rPr>
          <w:rFonts w:cs="Times New Roman"/>
          <w:b/>
          <w:bCs/>
          <w:color w:val="FF0000"/>
          <w:lang w:eastAsia="ar-SA"/>
        </w:rPr>
      </w:pPr>
    </w:p>
    <w:p w:rsidR="0016036F" w:rsidRDefault="0016036F" w:rsidP="0016036F">
      <w:pPr>
        <w:rPr>
          <w:rFonts w:cs="Times New Roman"/>
          <w:b/>
          <w:bCs/>
          <w:color w:val="FF0000"/>
          <w:lang w:eastAsia="ar-SA"/>
        </w:rPr>
      </w:pPr>
    </w:p>
    <w:p w:rsidR="0016036F" w:rsidRDefault="0016036F" w:rsidP="0016036F">
      <w:pPr>
        <w:rPr>
          <w:rFonts w:cs="Times New Roman"/>
          <w:b/>
          <w:bCs/>
          <w:color w:val="FF0000"/>
          <w:lang w:eastAsia="ar-SA"/>
        </w:rPr>
      </w:pPr>
    </w:p>
    <w:p w:rsidR="0016036F" w:rsidRDefault="0016036F" w:rsidP="0016036F">
      <w:pPr>
        <w:rPr>
          <w:rFonts w:cs="Times New Roman"/>
          <w:b/>
          <w:bCs/>
          <w:color w:val="FF0000"/>
          <w:lang w:eastAsia="ar-SA"/>
        </w:rPr>
      </w:pPr>
    </w:p>
    <w:p w:rsidR="0016036F" w:rsidRPr="00BD2A36" w:rsidRDefault="0016036F" w:rsidP="0016036F">
      <w:pPr>
        <w:rPr>
          <w:rFonts w:cs="Times New Roman"/>
          <w:b/>
          <w:bCs/>
          <w:color w:val="FF0000"/>
          <w:lang w:eastAsia="ar-SA"/>
        </w:rPr>
      </w:pPr>
    </w:p>
    <w:p w:rsidR="0016036F" w:rsidRPr="00BD2A36" w:rsidRDefault="0016036F" w:rsidP="0016036F">
      <w:pPr>
        <w:rPr>
          <w:rFonts w:cs="Times New Roman"/>
          <w:b/>
          <w:bCs/>
          <w:color w:val="FF0000"/>
          <w:lang w:eastAsia="ar-SA"/>
        </w:rPr>
      </w:pPr>
    </w:p>
    <w:p w:rsidR="0016036F" w:rsidRPr="00105056" w:rsidRDefault="0016036F" w:rsidP="0016036F">
      <w:pPr>
        <w:jc w:val="right"/>
        <w:rPr>
          <w:b/>
          <w:bCs/>
          <w:lang w:eastAsia="ar-SA"/>
        </w:rPr>
      </w:pPr>
      <w:r w:rsidRPr="00105056">
        <w:rPr>
          <w:b/>
          <w:bCs/>
          <w:lang w:eastAsia="ar-SA"/>
        </w:rPr>
        <w:lastRenderedPageBreak/>
        <w:t>Załącznik nr 2 do SIWZ</w:t>
      </w:r>
    </w:p>
    <w:p w:rsidR="0016036F" w:rsidRPr="00105056" w:rsidRDefault="0016036F" w:rsidP="0016036F">
      <w:pPr>
        <w:suppressAutoHyphens/>
        <w:jc w:val="center"/>
        <w:rPr>
          <w:rFonts w:cs="Times New Roman"/>
          <w:lang w:eastAsia="ar-SA"/>
        </w:rPr>
      </w:pPr>
    </w:p>
    <w:p w:rsidR="0016036F" w:rsidRPr="00105056" w:rsidRDefault="0016036F" w:rsidP="0016036F">
      <w:pPr>
        <w:suppressAutoHyphens/>
        <w:jc w:val="center"/>
        <w:rPr>
          <w:lang w:eastAsia="ar-SA"/>
        </w:rPr>
      </w:pPr>
      <w:r w:rsidRPr="00105056">
        <w:rPr>
          <w:lang w:eastAsia="ar-SA"/>
        </w:rPr>
        <w:t>UMOWA  Nr: ………………  (PROJEKT)</w:t>
      </w:r>
    </w:p>
    <w:p w:rsidR="0016036F" w:rsidRPr="00105056" w:rsidRDefault="0016036F" w:rsidP="0016036F">
      <w:pPr>
        <w:suppressAutoHyphens/>
        <w:jc w:val="center"/>
        <w:rPr>
          <w:lang w:eastAsia="ar-SA"/>
        </w:rPr>
      </w:pPr>
    </w:p>
    <w:p w:rsidR="0016036F" w:rsidRPr="00105056" w:rsidRDefault="0016036F" w:rsidP="0016036F">
      <w:pPr>
        <w:suppressAutoHyphens/>
        <w:jc w:val="center"/>
        <w:rPr>
          <w:lang w:eastAsia="ar-SA"/>
        </w:rPr>
      </w:pPr>
      <w:r w:rsidRPr="00105056">
        <w:rPr>
          <w:lang w:eastAsia="ar-SA"/>
        </w:rPr>
        <w:t xml:space="preserve">                                                                          </w:t>
      </w:r>
    </w:p>
    <w:p w:rsidR="0016036F" w:rsidRPr="00105056" w:rsidRDefault="0016036F" w:rsidP="0016036F">
      <w:pPr>
        <w:suppressAutoHyphens/>
        <w:jc w:val="both"/>
        <w:rPr>
          <w:lang w:eastAsia="ar-SA"/>
        </w:rPr>
      </w:pPr>
      <w:r w:rsidRPr="00105056">
        <w:rPr>
          <w:lang w:eastAsia="ar-SA"/>
        </w:rPr>
        <w:t>zawarta w dniu …………………2019 r. w oparciu o wyniki przetargu nieograniczonego nr ........................ pomiędzy:</w:t>
      </w:r>
    </w:p>
    <w:p w:rsidR="0016036F" w:rsidRPr="00105056" w:rsidRDefault="0016036F" w:rsidP="0016036F">
      <w:pPr>
        <w:suppressAutoHyphens/>
        <w:rPr>
          <w:lang w:eastAsia="ar-SA"/>
        </w:rPr>
      </w:pPr>
      <w:r w:rsidRPr="00105056">
        <w:rPr>
          <w:lang w:eastAsia="ar-SA"/>
        </w:rPr>
        <w:t xml:space="preserve"> </w:t>
      </w:r>
    </w:p>
    <w:p w:rsidR="0016036F" w:rsidRPr="00105056" w:rsidRDefault="0016036F" w:rsidP="0016036F">
      <w:pPr>
        <w:suppressAutoHyphens/>
        <w:outlineLvl w:val="0"/>
        <w:rPr>
          <w:b/>
          <w:bCs/>
          <w:lang w:eastAsia="ar-SA"/>
        </w:rPr>
      </w:pPr>
      <w:r w:rsidRPr="00105056">
        <w:rPr>
          <w:b/>
          <w:bCs/>
          <w:lang w:eastAsia="ar-SA"/>
        </w:rPr>
        <w:t>Gminą Świdnica</w:t>
      </w:r>
    </w:p>
    <w:p w:rsidR="0016036F" w:rsidRPr="00105056" w:rsidRDefault="0016036F" w:rsidP="0016036F">
      <w:pPr>
        <w:suppressAutoHyphens/>
        <w:outlineLvl w:val="0"/>
        <w:rPr>
          <w:lang w:eastAsia="ar-SA"/>
        </w:rPr>
      </w:pPr>
      <w:r w:rsidRPr="00105056">
        <w:rPr>
          <w:lang w:eastAsia="ar-SA"/>
        </w:rPr>
        <w:t>z siedzibą przy ul. B. Głowackiego 4, 58-100 Świdnica</w:t>
      </w:r>
    </w:p>
    <w:p w:rsidR="0016036F" w:rsidRPr="00105056" w:rsidRDefault="0016036F" w:rsidP="0016036F">
      <w:pPr>
        <w:suppressAutoHyphens/>
        <w:rPr>
          <w:lang w:eastAsia="ar-SA"/>
        </w:rPr>
      </w:pPr>
      <w:r w:rsidRPr="00105056">
        <w:rPr>
          <w:lang w:eastAsia="ar-SA"/>
        </w:rPr>
        <w:t>reprezentowaną - przez:</w:t>
      </w:r>
    </w:p>
    <w:p w:rsidR="0016036F" w:rsidRPr="00105056" w:rsidRDefault="0016036F" w:rsidP="0016036F">
      <w:pPr>
        <w:suppressAutoHyphens/>
        <w:rPr>
          <w:lang w:eastAsia="ar-SA"/>
        </w:rPr>
      </w:pPr>
      <w:r w:rsidRPr="00105056">
        <w:rPr>
          <w:lang w:eastAsia="ar-SA"/>
        </w:rPr>
        <w:t>1. Teresę  Mazurek – Wójta</w:t>
      </w:r>
    </w:p>
    <w:p w:rsidR="0016036F" w:rsidRPr="00105056" w:rsidRDefault="0016036F" w:rsidP="0016036F">
      <w:pPr>
        <w:suppressAutoHyphens/>
        <w:rPr>
          <w:lang w:eastAsia="ar-SA"/>
        </w:rPr>
      </w:pPr>
      <w:r w:rsidRPr="00105056">
        <w:rPr>
          <w:lang w:eastAsia="ar-SA"/>
        </w:rPr>
        <w:t xml:space="preserve">2. Annę  Szymkiewicz – Skarbnika Gminy / kontrasygnata / </w:t>
      </w:r>
    </w:p>
    <w:p w:rsidR="0016036F" w:rsidRPr="00105056" w:rsidRDefault="0016036F" w:rsidP="0016036F">
      <w:pPr>
        <w:suppressAutoHyphens/>
        <w:rPr>
          <w:lang w:eastAsia="ar-SA"/>
        </w:rPr>
      </w:pPr>
      <w:r w:rsidRPr="00105056">
        <w:rPr>
          <w:lang w:eastAsia="ar-SA"/>
        </w:rPr>
        <w:t xml:space="preserve">zwaną dalej  "Zamawiającym" z jednej strony, </w:t>
      </w:r>
    </w:p>
    <w:p w:rsidR="0016036F" w:rsidRPr="00105056" w:rsidRDefault="0016036F" w:rsidP="0016036F">
      <w:pPr>
        <w:suppressAutoHyphens/>
        <w:rPr>
          <w:lang w:eastAsia="ar-SA"/>
        </w:rPr>
      </w:pPr>
      <w:r w:rsidRPr="00105056">
        <w:rPr>
          <w:lang w:eastAsia="ar-SA"/>
        </w:rPr>
        <w:t>a:</w:t>
      </w:r>
    </w:p>
    <w:p w:rsidR="0016036F" w:rsidRPr="00105056" w:rsidRDefault="0016036F" w:rsidP="0016036F">
      <w:pPr>
        <w:suppressAutoHyphens/>
        <w:rPr>
          <w:lang w:eastAsia="ar-SA"/>
        </w:rPr>
      </w:pPr>
      <w:r w:rsidRPr="00105056">
        <w:rPr>
          <w:lang w:eastAsia="ar-SA"/>
        </w:rPr>
        <w:t xml:space="preserve">…………………………….. </w:t>
      </w:r>
    </w:p>
    <w:p w:rsidR="0016036F" w:rsidRPr="00105056" w:rsidRDefault="0016036F" w:rsidP="0016036F">
      <w:pPr>
        <w:suppressAutoHyphens/>
        <w:rPr>
          <w:lang w:eastAsia="ar-SA"/>
        </w:rPr>
      </w:pPr>
      <w:r w:rsidRPr="00105056">
        <w:rPr>
          <w:lang w:eastAsia="ar-SA"/>
        </w:rPr>
        <w:t>z siedzibą w: ……………….</w:t>
      </w:r>
    </w:p>
    <w:p w:rsidR="0016036F" w:rsidRPr="00105056" w:rsidRDefault="0016036F" w:rsidP="0016036F">
      <w:pPr>
        <w:suppressAutoHyphens/>
        <w:rPr>
          <w:lang w:eastAsia="ar-SA"/>
        </w:rPr>
      </w:pPr>
      <w:r w:rsidRPr="00105056">
        <w:rPr>
          <w:lang w:eastAsia="ar-SA"/>
        </w:rPr>
        <w:t>reprezentowanym  przez:</w:t>
      </w:r>
    </w:p>
    <w:p w:rsidR="0016036F" w:rsidRPr="00105056" w:rsidRDefault="0016036F" w:rsidP="0016036F">
      <w:pPr>
        <w:suppressAutoHyphens/>
        <w:rPr>
          <w:lang w:eastAsia="ar-SA"/>
        </w:rPr>
      </w:pPr>
      <w:r w:rsidRPr="00105056">
        <w:rPr>
          <w:lang w:eastAsia="ar-SA"/>
        </w:rPr>
        <w:t>1.  ……………………………..</w:t>
      </w:r>
    </w:p>
    <w:p w:rsidR="0016036F" w:rsidRPr="00105056" w:rsidRDefault="0016036F" w:rsidP="0016036F">
      <w:pPr>
        <w:suppressAutoHyphens/>
        <w:rPr>
          <w:lang w:eastAsia="ar-SA"/>
        </w:rPr>
      </w:pPr>
      <w:r w:rsidRPr="00105056">
        <w:rPr>
          <w:lang w:eastAsia="ar-SA"/>
        </w:rPr>
        <w:t>zwanym dalej „Wykonawcą”</w:t>
      </w:r>
    </w:p>
    <w:p w:rsidR="0016036F" w:rsidRPr="00105056" w:rsidRDefault="0016036F" w:rsidP="0016036F">
      <w:pPr>
        <w:suppressAutoHyphens/>
        <w:rPr>
          <w:rFonts w:cs="Times New Roman"/>
          <w:lang w:eastAsia="ar-SA"/>
        </w:rPr>
      </w:pPr>
    </w:p>
    <w:p w:rsidR="0016036F" w:rsidRPr="00105056" w:rsidRDefault="0016036F" w:rsidP="0016036F">
      <w:pPr>
        <w:suppressAutoHyphens/>
        <w:jc w:val="both"/>
        <w:rPr>
          <w:lang w:eastAsia="ar-SA"/>
        </w:rPr>
      </w:pPr>
      <w:r w:rsidRPr="00105056">
        <w:rPr>
          <w:lang w:eastAsia="ar-SA"/>
        </w:rPr>
        <w:t xml:space="preserve">Po przeprowadzeniu procedury w trybie przetargu nieograniczonego, zgodnie z zapisami ustawy </w:t>
      </w:r>
      <w:r w:rsidRPr="00105056">
        <w:rPr>
          <w:lang w:eastAsia="ar-SA"/>
        </w:rPr>
        <w:br/>
        <w:t>dnia 29 stycznia 2004 r. Prawo zamówień publicznych (</w:t>
      </w:r>
      <w:proofErr w:type="spellStart"/>
      <w:r w:rsidRPr="00105056">
        <w:rPr>
          <w:lang w:eastAsia="ar-SA"/>
        </w:rPr>
        <w:t>t.j</w:t>
      </w:r>
      <w:proofErr w:type="spellEnd"/>
      <w:r w:rsidRPr="00105056">
        <w:rPr>
          <w:lang w:eastAsia="ar-SA"/>
        </w:rPr>
        <w:t xml:space="preserve">. Dz. U. z 2018 r., poz. 1986 z </w:t>
      </w:r>
      <w:proofErr w:type="spellStart"/>
      <w:r w:rsidRPr="00105056">
        <w:rPr>
          <w:lang w:eastAsia="ar-SA"/>
        </w:rPr>
        <w:t>późn</w:t>
      </w:r>
      <w:proofErr w:type="spellEnd"/>
      <w:r w:rsidRPr="00105056">
        <w:rPr>
          <w:lang w:eastAsia="ar-SA"/>
        </w:rPr>
        <w:t>. zm.) – zwaną</w:t>
      </w:r>
      <w:r w:rsidRPr="00105056">
        <w:rPr>
          <w:lang w:eastAsia="ar-SA"/>
        </w:rPr>
        <w:br/>
        <w:t xml:space="preserve">w dalszej treści „Ustawą </w:t>
      </w:r>
      <w:proofErr w:type="spellStart"/>
      <w:r w:rsidRPr="00105056">
        <w:rPr>
          <w:lang w:eastAsia="ar-SA"/>
        </w:rPr>
        <w:t>Pzp</w:t>
      </w:r>
      <w:proofErr w:type="spellEnd"/>
      <w:r w:rsidRPr="00105056">
        <w:rPr>
          <w:lang w:eastAsia="ar-SA"/>
        </w:rPr>
        <w:t>” - została zawarta umowa o następującej treści:</w:t>
      </w:r>
    </w:p>
    <w:p w:rsidR="0016036F" w:rsidRPr="00105056" w:rsidRDefault="0016036F" w:rsidP="0016036F">
      <w:pPr>
        <w:suppressAutoHyphens/>
        <w:jc w:val="center"/>
        <w:rPr>
          <w:rFonts w:cs="Times New Roman"/>
          <w:lang w:eastAsia="ar-SA"/>
        </w:rPr>
      </w:pPr>
    </w:p>
    <w:p w:rsidR="0016036F" w:rsidRPr="00105056" w:rsidRDefault="0016036F" w:rsidP="0016036F">
      <w:pPr>
        <w:suppressAutoHyphens/>
        <w:jc w:val="center"/>
        <w:rPr>
          <w:b/>
          <w:bCs/>
          <w:lang w:eastAsia="ar-SA"/>
        </w:rPr>
      </w:pPr>
      <w:r w:rsidRPr="00105056">
        <w:rPr>
          <w:b/>
          <w:bCs/>
          <w:lang w:eastAsia="ar-SA"/>
        </w:rPr>
        <w:t>§ 1</w:t>
      </w:r>
    </w:p>
    <w:p w:rsidR="0016036F" w:rsidRPr="00BD2A36" w:rsidRDefault="0016036F" w:rsidP="0016036F">
      <w:pPr>
        <w:suppressAutoHyphens/>
        <w:jc w:val="both"/>
        <w:rPr>
          <w:rFonts w:cs="Times New Roman"/>
          <w:color w:val="FF0000"/>
          <w:lang w:eastAsia="ar-SA"/>
        </w:rPr>
      </w:pPr>
    </w:p>
    <w:p w:rsidR="0016036F" w:rsidRPr="004D78CC" w:rsidRDefault="0016036F" w:rsidP="0016036F">
      <w:pPr>
        <w:numPr>
          <w:ilvl w:val="0"/>
          <w:numId w:val="35"/>
        </w:numPr>
        <w:tabs>
          <w:tab w:val="left" w:pos="3855"/>
        </w:tabs>
        <w:jc w:val="both"/>
        <w:rPr>
          <w:b/>
          <w:bCs/>
        </w:rPr>
      </w:pPr>
      <w:r w:rsidRPr="004D78CC">
        <w:t xml:space="preserve">Przedmiotem umowy jest budowa oświetlenia w miejscowościach </w:t>
      </w:r>
      <w:r>
        <w:rPr>
          <w:rFonts w:eastAsia="ArialNarrow"/>
        </w:rPr>
        <w:t>Bojanice, Jagodnik, Lutomia Górna</w:t>
      </w:r>
      <w:r w:rsidRPr="004D78CC">
        <w:t xml:space="preserve"> w ramach zamówienia pn. </w:t>
      </w:r>
      <w:r w:rsidRPr="004D78CC">
        <w:rPr>
          <w:b/>
          <w:bCs/>
        </w:rPr>
        <w:t>„</w:t>
      </w:r>
      <w:r w:rsidRPr="00A85D3E">
        <w:rPr>
          <w:rFonts w:eastAsia="ArialNarrow"/>
          <w:b/>
          <w:bCs/>
          <w:sz w:val="22"/>
          <w:szCs w:val="22"/>
        </w:rPr>
        <w:t>Budowa oświetl</w:t>
      </w:r>
      <w:r>
        <w:rPr>
          <w:rFonts w:eastAsia="ArialNarrow"/>
          <w:b/>
          <w:bCs/>
          <w:sz w:val="22"/>
          <w:szCs w:val="22"/>
        </w:rPr>
        <w:t>enia w miejscowościach  Bojanice, Jagodnik, Lutomia Górna, Witoszów Dolny, Słotwina</w:t>
      </w:r>
      <w:r w:rsidRPr="004D78CC">
        <w:rPr>
          <w:b/>
          <w:bCs/>
        </w:rPr>
        <w:t>”</w:t>
      </w:r>
      <w:r w:rsidRPr="004D78CC">
        <w:t xml:space="preserve"> realizowane w ramach zadania pn. „Modernizacja oświetlenia w gminie”. *</w:t>
      </w:r>
    </w:p>
    <w:p w:rsidR="0016036F" w:rsidRPr="004D78CC" w:rsidRDefault="0016036F" w:rsidP="0016036F">
      <w:pPr>
        <w:tabs>
          <w:tab w:val="left" w:pos="3855"/>
        </w:tabs>
        <w:jc w:val="both"/>
        <w:rPr>
          <w:rFonts w:cs="Times New Roman"/>
          <w:u w:val="single"/>
        </w:rPr>
      </w:pPr>
      <w:r w:rsidRPr="004D78CC">
        <w:rPr>
          <w:u w:val="single"/>
        </w:rPr>
        <w:t>*zapis dotyczy zadania nr 1</w:t>
      </w:r>
    </w:p>
    <w:p w:rsidR="0016036F" w:rsidRPr="004D78CC" w:rsidRDefault="0016036F" w:rsidP="0016036F">
      <w:pPr>
        <w:tabs>
          <w:tab w:val="left" w:pos="3855"/>
        </w:tabs>
        <w:jc w:val="both"/>
        <w:rPr>
          <w:rFonts w:cs="Times New Roman"/>
        </w:rPr>
      </w:pPr>
    </w:p>
    <w:p w:rsidR="0016036F" w:rsidRPr="004D78CC" w:rsidRDefault="0016036F" w:rsidP="0016036F">
      <w:pPr>
        <w:numPr>
          <w:ilvl w:val="0"/>
          <w:numId w:val="47"/>
        </w:numPr>
        <w:tabs>
          <w:tab w:val="left" w:pos="3855"/>
        </w:tabs>
        <w:jc w:val="both"/>
        <w:rPr>
          <w:b/>
          <w:bCs/>
        </w:rPr>
      </w:pPr>
      <w:r w:rsidRPr="004D78CC">
        <w:t>Przedmiotem umowy jest budowa oświetlenia w miejscowościach</w:t>
      </w:r>
      <w:r w:rsidRPr="004D78CC">
        <w:rPr>
          <w:rFonts w:eastAsia="ArialNarrow"/>
        </w:rPr>
        <w:t xml:space="preserve">  Witoszów Dolny</w:t>
      </w:r>
      <w:r>
        <w:rPr>
          <w:rFonts w:eastAsia="ArialNarrow"/>
        </w:rPr>
        <w:t xml:space="preserve">, Słotwina  </w:t>
      </w:r>
      <w:r w:rsidRPr="004D78CC">
        <w:t xml:space="preserve">w ramach zamówienia pn. </w:t>
      </w:r>
      <w:r w:rsidRPr="004D78CC">
        <w:rPr>
          <w:b/>
          <w:bCs/>
        </w:rPr>
        <w:t>„</w:t>
      </w:r>
      <w:r w:rsidRPr="00A85D3E">
        <w:rPr>
          <w:rFonts w:eastAsia="ArialNarrow"/>
          <w:b/>
          <w:bCs/>
          <w:sz w:val="22"/>
          <w:szCs w:val="22"/>
        </w:rPr>
        <w:t>Budowa oświetl</w:t>
      </w:r>
      <w:r>
        <w:rPr>
          <w:rFonts w:eastAsia="ArialNarrow"/>
          <w:b/>
          <w:bCs/>
          <w:sz w:val="22"/>
          <w:szCs w:val="22"/>
        </w:rPr>
        <w:t>enia w miejscowościach Bystrzyca Górna, Bojanice, Pszenno, Lutomia Górna, Witoszów Dolny, Słotwina, Jagodnik</w:t>
      </w:r>
      <w:r w:rsidRPr="004D78CC">
        <w:rPr>
          <w:b/>
          <w:bCs/>
        </w:rPr>
        <w:t>”</w:t>
      </w:r>
      <w:r w:rsidRPr="004D78CC">
        <w:t xml:space="preserve"> realizowane w ramach zadania </w:t>
      </w:r>
      <w:r>
        <w:t xml:space="preserve">                        </w:t>
      </w:r>
      <w:r w:rsidRPr="004D78CC">
        <w:t>pn. „Modernizacja oświetlenia w gminie”.**</w:t>
      </w:r>
    </w:p>
    <w:p w:rsidR="0016036F" w:rsidRPr="004D78CC" w:rsidRDefault="0016036F" w:rsidP="0016036F">
      <w:pPr>
        <w:tabs>
          <w:tab w:val="left" w:pos="3855"/>
        </w:tabs>
        <w:jc w:val="both"/>
        <w:rPr>
          <w:rFonts w:cs="Times New Roman"/>
          <w:u w:val="single"/>
        </w:rPr>
      </w:pPr>
      <w:r w:rsidRPr="004D78CC">
        <w:rPr>
          <w:u w:val="single"/>
        </w:rPr>
        <w:t>**zapis dotyczy zadania nr 2</w:t>
      </w:r>
    </w:p>
    <w:p w:rsidR="0016036F" w:rsidRPr="004D78CC" w:rsidRDefault="0016036F" w:rsidP="0016036F">
      <w:pPr>
        <w:tabs>
          <w:tab w:val="left" w:pos="3855"/>
        </w:tabs>
        <w:jc w:val="both"/>
        <w:rPr>
          <w:rFonts w:cs="Times New Roman"/>
        </w:rPr>
      </w:pPr>
    </w:p>
    <w:p w:rsidR="0016036F" w:rsidRPr="004D78CC" w:rsidRDefault="0016036F" w:rsidP="0016036F">
      <w:pPr>
        <w:numPr>
          <w:ilvl w:val="0"/>
          <w:numId w:val="47"/>
        </w:numPr>
        <w:tabs>
          <w:tab w:val="num" w:pos="426"/>
          <w:tab w:val="left" w:pos="3855"/>
        </w:tabs>
        <w:jc w:val="both"/>
        <w:rPr>
          <w:rFonts w:cs="Times New Roman"/>
        </w:rPr>
      </w:pPr>
      <w:r w:rsidRPr="004D78CC">
        <w:t xml:space="preserve"> </w:t>
      </w:r>
      <w:r w:rsidRPr="004D78CC">
        <w:rPr>
          <w:rFonts w:eastAsia="ArialNarrow"/>
        </w:rPr>
        <w:t>W ramach umowy wykonane zostaną następujące roboty budowlane:</w:t>
      </w:r>
    </w:p>
    <w:p w:rsidR="0016036F" w:rsidRPr="00A85D3E" w:rsidRDefault="0016036F" w:rsidP="0016036F">
      <w:pPr>
        <w:numPr>
          <w:ilvl w:val="1"/>
          <w:numId w:val="47"/>
        </w:numPr>
        <w:autoSpaceDE w:val="0"/>
        <w:autoSpaceDN w:val="0"/>
        <w:adjustRightInd w:val="0"/>
        <w:jc w:val="both"/>
        <w:rPr>
          <w:rFonts w:eastAsia="ArialNarrow"/>
        </w:rPr>
      </w:pPr>
      <w:r w:rsidRPr="00A85D3E">
        <w:rPr>
          <w:rFonts w:eastAsia="ArialNarrow"/>
        </w:rPr>
        <w:t>roboty ziemne,</w:t>
      </w:r>
    </w:p>
    <w:p w:rsidR="0016036F" w:rsidRPr="00A85D3E" w:rsidRDefault="0016036F" w:rsidP="0016036F">
      <w:pPr>
        <w:numPr>
          <w:ilvl w:val="1"/>
          <w:numId w:val="47"/>
        </w:numPr>
        <w:autoSpaceDE w:val="0"/>
        <w:autoSpaceDN w:val="0"/>
        <w:adjustRightInd w:val="0"/>
        <w:jc w:val="both"/>
        <w:rPr>
          <w:rFonts w:eastAsia="ArialNarrow"/>
        </w:rPr>
      </w:pPr>
      <w:r w:rsidRPr="00A85D3E">
        <w:rPr>
          <w:rFonts w:eastAsia="ArialNarrow"/>
        </w:rPr>
        <w:t>przewierty,</w:t>
      </w:r>
    </w:p>
    <w:p w:rsidR="0016036F" w:rsidRPr="00A85D3E" w:rsidRDefault="0016036F" w:rsidP="0016036F">
      <w:pPr>
        <w:numPr>
          <w:ilvl w:val="1"/>
          <w:numId w:val="47"/>
        </w:numPr>
        <w:autoSpaceDE w:val="0"/>
        <w:autoSpaceDN w:val="0"/>
        <w:adjustRightInd w:val="0"/>
        <w:jc w:val="both"/>
        <w:rPr>
          <w:rFonts w:eastAsia="ArialNarrow"/>
        </w:rPr>
      </w:pPr>
      <w:r w:rsidRPr="00A85D3E">
        <w:rPr>
          <w:rFonts w:eastAsia="ArialNarrow"/>
        </w:rPr>
        <w:t>ustawianie słupów oświetlenia drogowego,</w:t>
      </w:r>
    </w:p>
    <w:p w:rsidR="0016036F" w:rsidRPr="00A85D3E" w:rsidRDefault="0016036F" w:rsidP="0016036F">
      <w:pPr>
        <w:numPr>
          <w:ilvl w:val="1"/>
          <w:numId w:val="47"/>
        </w:numPr>
        <w:autoSpaceDE w:val="0"/>
        <w:autoSpaceDN w:val="0"/>
        <w:adjustRightInd w:val="0"/>
        <w:jc w:val="both"/>
        <w:rPr>
          <w:rFonts w:eastAsia="ArialNarrow" w:cs="Times New Roman"/>
        </w:rPr>
      </w:pPr>
      <w:r w:rsidRPr="00A85D3E">
        <w:rPr>
          <w:rFonts w:eastAsia="ArialNarrow"/>
        </w:rPr>
        <w:t>montaż wysięgników i opraw oświetleniowych,</w:t>
      </w:r>
    </w:p>
    <w:p w:rsidR="0016036F" w:rsidRPr="00A85D3E" w:rsidRDefault="0016036F" w:rsidP="0016036F">
      <w:pPr>
        <w:numPr>
          <w:ilvl w:val="1"/>
          <w:numId w:val="47"/>
        </w:numPr>
        <w:autoSpaceDE w:val="0"/>
        <w:autoSpaceDN w:val="0"/>
        <w:adjustRightInd w:val="0"/>
        <w:jc w:val="both"/>
        <w:rPr>
          <w:rFonts w:eastAsia="ArialNarrow" w:cs="Times New Roman"/>
        </w:rPr>
      </w:pPr>
      <w:r w:rsidRPr="00A85D3E">
        <w:rPr>
          <w:rFonts w:eastAsia="ArialNarrow"/>
        </w:rPr>
        <w:t>układanie rur ochronnych,</w:t>
      </w:r>
    </w:p>
    <w:p w:rsidR="0016036F" w:rsidRPr="00A85D3E" w:rsidRDefault="0016036F" w:rsidP="0016036F">
      <w:pPr>
        <w:numPr>
          <w:ilvl w:val="1"/>
          <w:numId w:val="47"/>
        </w:numPr>
        <w:autoSpaceDE w:val="0"/>
        <w:autoSpaceDN w:val="0"/>
        <w:adjustRightInd w:val="0"/>
        <w:jc w:val="both"/>
        <w:rPr>
          <w:rFonts w:eastAsia="ArialNarrow"/>
        </w:rPr>
      </w:pPr>
      <w:r w:rsidRPr="00A85D3E">
        <w:rPr>
          <w:rFonts w:eastAsia="ArialNarrow"/>
        </w:rPr>
        <w:t>wykonanie linii napowietrznej i kablowej,</w:t>
      </w:r>
    </w:p>
    <w:p w:rsidR="0016036F" w:rsidRPr="00A85D3E" w:rsidRDefault="0016036F" w:rsidP="0016036F">
      <w:pPr>
        <w:numPr>
          <w:ilvl w:val="1"/>
          <w:numId w:val="47"/>
        </w:numPr>
        <w:autoSpaceDE w:val="0"/>
        <w:autoSpaceDN w:val="0"/>
        <w:adjustRightInd w:val="0"/>
        <w:jc w:val="both"/>
        <w:rPr>
          <w:rFonts w:eastAsia="ArialNarrow"/>
        </w:rPr>
      </w:pPr>
      <w:r w:rsidRPr="00A85D3E">
        <w:rPr>
          <w:rFonts w:eastAsia="ArialNarrow"/>
        </w:rPr>
        <w:t>montaż przewodów uziemiających,</w:t>
      </w:r>
    </w:p>
    <w:p w:rsidR="0016036F" w:rsidRPr="00A85D3E" w:rsidRDefault="0016036F" w:rsidP="0016036F">
      <w:pPr>
        <w:numPr>
          <w:ilvl w:val="1"/>
          <w:numId w:val="47"/>
        </w:numPr>
        <w:autoSpaceDE w:val="0"/>
        <w:autoSpaceDN w:val="0"/>
        <w:adjustRightInd w:val="0"/>
        <w:jc w:val="both"/>
        <w:rPr>
          <w:rFonts w:eastAsia="ArialNarrow"/>
        </w:rPr>
      </w:pPr>
      <w:r w:rsidRPr="00A85D3E">
        <w:rPr>
          <w:rFonts w:eastAsia="ArialNarrow"/>
        </w:rPr>
        <w:t>montaż skrzynek bezpiecznikowych i odgromników,</w:t>
      </w:r>
    </w:p>
    <w:p w:rsidR="0016036F" w:rsidRPr="00A85D3E" w:rsidRDefault="0016036F" w:rsidP="0016036F">
      <w:pPr>
        <w:numPr>
          <w:ilvl w:val="1"/>
          <w:numId w:val="47"/>
        </w:numPr>
        <w:autoSpaceDE w:val="0"/>
        <w:autoSpaceDN w:val="0"/>
        <w:adjustRightInd w:val="0"/>
        <w:jc w:val="both"/>
        <w:rPr>
          <w:rFonts w:eastAsia="ArialNarrow" w:cs="Times New Roman"/>
        </w:rPr>
      </w:pPr>
      <w:r w:rsidRPr="00A85D3E">
        <w:rPr>
          <w:rFonts w:eastAsia="ArialNarrow"/>
        </w:rPr>
        <w:t>montaż  szaf rozdzielczych oświetlenia ulicznego,</w:t>
      </w:r>
    </w:p>
    <w:p w:rsidR="0016036F" w:rsidRPr="00A85D3E" w:rsidRDefault="0016036F" w:rsidP="0016036F">
      <w:pPr>
        <w:numPr>
          <w:ilvl w:val="1"/>
          <w:numId w:val="47"/>
        </w:numPr>
        <w:autoSpaceDE w:val="0"/>
        <w:autoSpaceDN w:val="0"/>
        <w:adjustRightInd w:val="0"/>
        <w:jc w:val="both"/>
        <w:rPr>
          <w:rFonts w:eastAsia="ArialNarrow" w:cs="Times New Roman"/>
        </w:rPr>
      </w:pPr>
      <w:r w:rsidRPr="00A85D3E">
        <w:rPr>
          <w:rFonts w:eastAsia="ArialNarrow"/>
        </w:rPr>
        <w:t>sprawdzenia i pomiary,</w:t>
      </w:r>
    </w:p>
    <w:p w:rsidR="0016036F" w:rsidRPr="00946648" w:rsidRDefault="0016036F" w:rsidP="0016036F">
      <w:pPr>
        <w:numPr>
          <w:ilvl w:val="1"/>
          <w:numId w:val="47"/>
        </w:numPr>
        <w:autoSpaceDE w:val="0"/>
        <w:autoSpaceDN w:val="0"/>
        <w:adjustRightInd w:val="0"/>
        <w:jc w:val="both"/>
        <w:rPr>
          <w:rFonts w:eastAsia="ArialNarrow"/>
        </w:rPr>
      </w:pPr>
      <w:r w:rsidRPr="00946648">
        <w:rPr>
          <w:rFonts w:eastAsia="ArialNarrow"/>
        </w:rPr>
        <w:t>uporządkowanie terenu i odtworzenie nawierzchni po robotach.</w:t>
      </w:r>
    </w:p>
    <w:p w:rsidR="0016036F" w:rsidRPr="000048A3" w:rsidRDefault="0016036F" w:rsidP="0016036F">
      <w:pPr>
        <w:numPr>
          <w:ilvl w:val="0"/>
          <w:numId w:val="37"/>
        </w:numPr>
        <w:tabs>
          <w:tab w:val="num" w:pos="735"/>
          <w:tab w:val="left" w:pos="3855"/>
        </w:tabs>
        <w:jc w:val="both"/>
        <w:rPr>
          <w:rFonts w:cs="Times New Roman"/>
        </w:rPr>
      </w:pPr>
      <w:r w:rsidRPr="000048A3">
        <w:t>Szczegółowy opis przedmiotu umowy stanowią: projekty budowlane w zakresie określonym w Specyfikacji Istotnych Warunków Zamówienia, specyfikacje techniczne wykonania i odbioru robót budowlanych.</w:t>
      </w:r>
    </w:p>
    <w:p w:rsidR="0016036F" w:rsidRDefault="0016036F" w:rsidP="0016036F">
      <w:pPr>
        <w:suppressAutoHyphens/>
        <w:rPr>
          <w:rFonts w:cs="Times New Roman"/>
          <w:b/>
          <w:bCs/>
          <w:color w:val="FF0000"/>
          <w:lang w:eastAsia="ar-SA"/>
        </w:rPr>
      </w:pPr>
    </w:p>
    <w:p w:rsidR="0016036F" w:rsidRDefault="0016036F" w:rsidP="0016036F">
      <w:pPr>
        <w:suppressAutoHyphens/>
        <w:rPr>
          <w:rFonts w:cs="Times New Roman"/>
          <w:b/>
          <w:bCs/>
          <w:color w:val="FF0000"/>
          <w:lang w:eastAsia="ar-SA"/>
        </w:rPr>
      </w:pPr>
    </w:p>
    <w:p w:rsidR="0016036F" w:rsidRDefault="0016036F" w:rsidP="0016036F">
      <w:pPr>
        <w:suppressAutoHyphens/>
        <w:rPr>
          <w:rFonts w:cs="Times New Roman"/>
          <w:b/>
          <w:bCs/>
          <w:color w:val="FF0000"/>
          <w:lang w:eastAsia="ar-SA"/>
        </w:rPr>
      </w:pPr>
    </w:p>
    <w:p w:rsidR="0016036F" w:rsidRDefault="0016036F" w:rsidP="0016036F">
      <w:pPr>
        <w:suppressAutoHyphens/>
        <w:rPr>
          <w:rFonts w:cs="Times New Roman"/>
          <w:b/>
          <w:bCs/>
          <w:color w:val="FF0000"/>
          <w:lang w:eastAsia="ar-SA"/>
        </w:rPr>
      </w:pPr>
    </w:p>
    <w:p w:rsidR="0016036F" w:rsidRDefault="0016036F" w:rsidP="0016036F">
      <w:pPr>
        <w:suppressAutoHyphens/>
        <w:rPr>
          <w:rFonts w:cs="Times New Roman"/>
          <w:b/>
          <w:bCs/>
          <w:color w:val="FF0000"/>
          <w:lang w:eastAsia="ar-SA"/>
        </w:rPr>
      </w:pPr>
    </w:p>
    <w:p w:rsidR="0016036F" w:rsidRPr="00BD2A36" w:rsidRDefault="0016036F" w:rsidP="0016036F">
      <w:pPr>
        <w:suppressAutoHyphens/>
        <w:rPr>
          <w:rFonts w:cs="Times New Roman"/>
          <w:b/>
          <w:bCs/>
          <w:color w:val="FF0000"/>
          <w:lang w:eastAsia="ar-SA"/>
        </w:rPr>
      </w:pPr>
      <w:r>
        <w:rPr>
          <w:rFonts w:cs="Times New Roman"/>
          <w:b/>
          <w:bCs/>
          <w:color w:val="FF0000"/>
          <w:lang w:eastAsia="ar-SA"/>
        </w:rPr>
        <w:t xml:space="preserve"> </w:t>
      </w:r>
    </w:p>
    <w:p w:rsidR="0016036F" w:rsidRPr="00AF673F" w:rsidRDefault="0016036F" w:rsidP="0016036F">
      <w:pPr>
        <w:suppressAutoHyphens/>
        <w:jc w:val="center"/>
        <w:rPr>
          <w:b/>
          <w:bCs/>
          <w:lang w:eastAsia="ar-SA"/>
        </w:rPr>
      </w:pPr>
      <w:r w:rsidRPr="00AF673F">
        <w:rPr>
          <w:b/>
          <w:bCs/>
          <w:lang w:eastAsia="ar-SA"/>
        </w:rPr>
        <w:t>§ 2</w:t>
      </w:r>
    </w:p>
    <w:p w:rsidR="0016036F" w:rsidRPr="00BD2A36" w:rsidRDefault="0016036F" w:rsidP="0016036F">
      <w:pPr>
        <w:suppressAutoHyphens/>
        <w:jc w:val="both"/>
        <w:rPr>
          <w:rFonts w:cs="Times New Roman"/>
          <w:color w:val="FF0000"/>
          <w:lang w:eastAsia="ar-SA"/>
        </w:rPr>
      </w:pPr>
    </w:p>
    <w:p w:rsidR="0016036F" w:rsidRPr="001047E5" w:rsidRDefault="0016036F" w:rsidP="0016036F">
      <w:pPr>
        <w:numPr>
          <w:ilvl w:val="6"/>
          <w:numId w:val="6"/>
        </w:numPr>
        <w:suppressAutoHyphens/>
        <w:ind w:left="426" w:hanging="426"/>
        <w:jc w:val="both"/>
        <w:outlineLvl w:val="0"/>
        <w:rPr>
          <w:lang w:eastAsia="ar-SA"/>
        </w:rPr>
      </w:pPr>
      <w:r w:rsidRPr="001047E5">
        <w:rPr>
          <w:lang w:eastAsia="ar-SA"/>
        </w:rPr>
        <w:t>Wykonawca oświadcza, że posiada konieczne doświadczenie i profesjonalne kwalifikacje niezbędne do prawidłowego wykonania Umowy i zobowiązuje się do:</w:t>
      </w:r>
    </w:p>
    <w:p w:rsidR="0016036F" w:rsidRPr="001047E5" w:rsidRDefault="0016036F" w:rsidP="0016036F">
      <w:pPr>
        <w:numPr>
          <w:ilvl w:val="0"/>
          <w:numId w:val="7"/>
        </w:numPr>
        <w:tabs>
          <w:tab w:val="clear" w:pos="735"/>
          <w:tab w:val="left" w:pos="720"/>
        </w:tabs>
        <w:suppressAutoHyphens/>
        <w:ind w:left="720" w:hanging="294"/>
        <w:jc w:val="both"/>
        <w:rPr>
          <w:lang w:eastAsia="ar-SA"/>
        </w:rPr>
      </w:pPr>
      <w:r w:rsidRPr="001047E5">
        <w:rPr>
          <w:lang w:eastAsia="ar-SA"/>
        </w:rPr>
        <w:t>wykonania przedmiotu umowy przy zachowaniu należytej staranności określonej w art. 355 § 2 Kodeksu cywilnego,</w:t>
      </w:r>
    </w:p>
    <w:p w:rsidR="0016036F" w:rsidRPr="001047E5" w:rsidRDefault="0016036F" w:rsidP="0016036F">
      <w:pPr>
        <w:numPr>
          <w:ilvl w:val="0"/>
          <w:numId w:val="7"/>
        </w:numPr>
        <w:tabs>
          <w:tab w:val="clear" w:pos="735"/>
          <w:tab w:val="left" w:pos="720"/>
        </w:tabs>
        <w:suppressAutoHyphens/>
        <w:ind w:left="720" w:hanging="294"/>
        <w:jc w:val="both"/>
        <w:rPr>
          <w:lang w:eastAsia="ar-SA"/>
        </w:rPr>
      </w:pPr>
      <w:r w:rsidRPr="001047E5">
        <w:rPr>
          <w:lang w:eastAsia="ar-SA"/>
        </w:rPr>
        <w:t>informowania w formie pisemnej Zamawiającego o przebiegu wykonywania umowy na każde żądanie Zamawiającego oraz przedstawiania sprawozdań.</w:t>
      </w:r>
    </w:p>
    <w:p w:rsidR="0016036F" w:rsidRPr="001047E5" w:rsidRDefault="0016036F" w:rsidP="0016036F">
      <w:pPr>
        <w:numPr>
          <w:ilvl w:val="0"/>
          <w:numId w:val="7"/>
        </w:numPr>
        <w:tabs>
          <w:tab w:val="clear" w:pos="735"/>
          <w:tab w:val="left" w:pos="720"/>
        </w:tabs>
        <w:suppressAutoHyphens/>
        <w:ind w:left="720" w:hanging="294"/>
        <w:jc w:val="both"/>
        <w:rPr>
          <w:lang w:eastAsia="ar-SA"/>
        </w:rPr>
      </w:pPr>
      <w:r w:rsidRPr="001047E5">
        <w:rPr>
          <w:lang w:eastAsia="ar-SA"/>
        </w:rPr>
        <w:t>stosowania się do pisemnych poleceń i wskazówek Zamawiającego w trakcie wykonywania przedmiotu umowy.</w:t>
      </w:r>
    </w:p>
    <w:p w:rsidR="0016036F" w:rsidRPr="001047E5" w:rsidRDefault="0016036F" w:rsidP="0016036F">
      <w:pPr>
        <w:numPr>
          <w:ilvl w:val="0"/>
          <w:numId w:val="7"/>
        </w:numPr>
        <w:tabs>
          <w:tab w:val="clear" w:pos="735"/>
          <w:tab w:val="left" w:pos="720"/>
        </w:tabs>
        <w:suppressAutoHyphens/>
        <w:ind w:left="720" w:hanging="294"/>
        <w:jc w:val="both"/>
        <w:rPr>
          <w:lang w:eastAsia="ar-SA"/>
        </w:rPr>
      </w:pPr>
      <w:r w:rsidRPr="001047E5">
        <w:rPr>
          <w:lang w:eastAsia="ar-SA"/>
        </w:rPr>
        <w:t>przedłożenia Zamawiającemu na jego pisemne żądanie zgłoszone w każdym czasie trwania Umowy, wszelkich dokumentów, materiałów i informacji potrzebnych mu do oceny prawidłowości wykonania Umowy.</w:t>
      </w:r>
    </w:p>
    <w:p w:rsidR="0016036F" w:rsidRPr="001047E5" w:rsidRDefault="0016036F" w:rsidP="0016036F">
      <w:pPr>
        <w:numPr>
          <w:ilvl w:val="0"/>
          <w:numId w:val="8"/>
        </w:numPr>
        <w:tabs>
          <w:tab w:val="num" w:pos="426"/>
        </w:tabs>
        <w:suppressAutoHyphens/>
        <w:ind w:left="426" w:hanging="426"/>
        <w:jc w:val="both"/>
        <w:outlineLvl w:val="0"/>
        <w:rPr>
          <w:lang w:eastAsia="ar-SA"/>
        </w:rPr>
      </w:pPr>
      <w:r w:rsidRPr="001047E5">
        <w:rPr>
          <w:lang w:eastAsia="ar-SA"/>
        </w:rPr>
        <w:t>Nadzór inwestorski z ramienia Zamawiającego sprawować będzie ....................</w:t>
      </w:r>
    </w:p>
    <w:p w:rsidR="0016036F" w:rsidRPr="001047E5" w:rsidRDefault="0016036F" w:rsidP="0016036F">
      <w:pPr>
        <w:numPr>
          <w:ilvl w:val="0"/>
          <w:numId w:val="8"/>
        </w:numPr>
        <w:tabs>
          <w:tab w:val="num" w:pos="426"/>
        </w:tabs>
        <w:suppressAutoHyphens/>
        <w:ind w:left="426" w:hanging="426"/>
        <w:jc w:val="both"/>
        <w:outlineLvl w:val="0"/>
        <w:rPr>
          <w:lang w:eastAsia="ar-SA"/>
        </w:rPr>
      </w:pPr>
      <w:r w:rsidRPr="001047E5">
        <w:rPr>
          <w:lang w:eastAsia="ar-SA"/>
        </w:rPr>
        <w:t>Kierownikiem budowy z ramienia Wykonawcy będzie ………………………….., posiadający uprawnienia budowlane w specjalności …………………o numerze ewidencyjnym …………, tel. kontaktowy ……………………...</w:t>
      </w:r>
    </w:p>
    <w:p w:rsidR="0016036F" w:rsidRPr="001047E5" w:rsidRDefault="0016036F" w:rsidP="0016036F">
      <w:pPr>
        <w:numPr>
          <w:ilvl w:val="0"/>
          <w:numId w:val="8"/>
        </w:numPr>
        <w:tabs>
          <w:tab w:val="num" w:pos="426"/>
        </w:tabs>
        <w:suppressAutoHyphens/>
        <w:ind w:left="426" w:hanging="426"/>
        <w:jc w:val="both"/>
        <w:outlineLvl w:val="0"/>
        <w:rPr>
          <w:lang w:eastAsia="ar-SA"/>
        </w:rPr>
      </w:pPr>
      <w:r w:rsidRPr="001047E5">
        <w:rPr>
          <w:lang w:eastAsia="ar-SA"/>
        </w:rPr>
        <w:t>Zakres nadzoru Zamawiającego oraz obowiązki kierownika budowy określa ustawa z dnia</w:t>
      </w:r>
      <w:r w:rsidRPr="001047E5">
        <w:rPr>
          <w:lang w:eastAsia="ar-SA"/>
        </w:rPr>
        <w:br/>
        <w:t>7 lipca 1994 r. Prawo budowlane (</w:t>
      </w:r>
      <w:proofErr w:type="spellStart"/>
      <w:r w:rsidRPr="001047E5">
        <w:rPr>
          <w:lang w:eastAsia="ar-SA"/>
        </w:rPr>
        <w:t>t.j</w:t>
      </w:r>
      <w:proofErr w:type="spellEnd"/>
      <w:r w:rsidRPr="001047E5">
        <w:rPr>
          <w:lang w:eastAsia="ar-SA"/>
        </w:rPr>
        <w:t xml:space="preserve">. Dz. U. 2018 poz. 1202 z </w:t>
      </w:r>
      <w:proofErr w:type="spellStart"/>
      <w:r w:rsidRPr="001047E5">
        <w:rPr>
          <w:lang w:eastAsia="ar-SA"/>
        </w:rPr>
        <w:t>późn</w:t>
      </w:r>
      <w:proofErr w:type="spellEnd"/>
      <w:r w:rsidRPr="001047E5">
        <w:rPr>
          <w:lang w:eastAsia="ar-SA"/>
        </w:rPr>
        <w:t>. zm.).</w:t>
      </w:r>
    </w:p>
    <w:p w:rsidR="0016036F" w:rsidRPr="001047E5" w:rsidRDefault="0016036F" w:rsidP="0016036F">
      <w:pPr>
        <w:numPr>
          <w:ilvl w:val="0"/>
          <w:numId w:val="8"/>
        </w:numPr>
        <w:tabs>
          <w:tab w:val="num" w:pos="426"/>
        </w:tabs>
        <w:suppressAutoHyphens/>
        <w:ind w:left="426" w:hanging="426"/>
        <w:jc w:val="both"/>
        <w:outlineLvl w:val="0"/>
        <w:rPr>
          <w:lang w:eastAsia="ar-SA"/>
        </w:rPr>
      </w:pPr>
      <w:r w:rsidRPr="001047E5">
        <w:rPr>
          <w:lang w:eastAsia="ar-SA"/>
        </w:rPr>
        <w:t>Kierownik budowy zobowiązany jest do uczestnictwa w naradach koordynacyjnych w trakcie realizacji zadania.</w:t>
      </w:r>
    </w:p>
    <w:p w:rsidR="0016036F" w:rsidRPr="001047E5" w:rsidRDefault="0016036F" w:rsidP="0016036F">
      <w:pPr>
        <w:numPr>
          <w:ilvl w:val="0"/>
          <w:numId w:val="8"/>
        </w:numPr>
        <w:tabs>
          <w:tab w:val="num" w:pos="426"/>
        </w:tabs>
        <w:suppressAutoHyphens/>
        <w:ind w:left="426" w:hanging="426"/>
        <w:jc w:val="both"/>
        <w:outlineLvl w:val="0"/>
        <w:rPr>
          <w:lang w:eastAsia="ar-SA"/>
        </w:rPr>
      </w:pPr>
      <w:r w:rsidRPr="001047E5">
        <w:rPr>
          <w:lang w:eastAsia="ar-SA"/>
        </w:rPr>
        <w:t xml:space="preserve">Zamawiający zobowiązuje się do protokolarnego przekazania terenu budowy w terminie do 7 dni od dnia podpisania niniejszej umowy. </w:t>
      </w:r>
    </w:p>
    <w:p w:rsidR="0016036F" w:rsidRPr="001047E5" w:rsidRDefault="0016036F" w:rsidP="0016036F">
      <w:pPr>
        <w:numPr>
          <w:ilvl w:val="0"/>
          <w:numId w:val="8"/>
        </w:numPr>
        <w:tabs>
          <w:tab w:val="num" w:pos="426"/>
        </w:tabs>
        <w:suppressAutoHyphens/>
        <w:ind w:left="426" w:hanging="426"/>
        <w:jc w:val="both"/>
        <w:outlineLvl w:val="0"/>
        <w:rPr>
          <w:lang w:eastAsia="ar-SA"/>
        </w:rPr>
      </w:pPr>
      <w:r w:rsidRPr="001047E5">
        <w:rPr>
          <w:lang w:eastAsia="ar-SA"/>
        </w:rPr>
        <w:t>Po protokolarnym przejęciu od Zamawiającego terenu budowy Wykonawca ponosi aż do chwili wykonania przedmiotu umowy pełną odpowiedzialność za przekazany teren budowy.</w:t>
      </w:r>
    </w:p>
    <w:p w:rsidR="0016036F" w:rsidRPr="001047E5" w:rsidRDefault="0016036F" w:rsidP="0016036F">
      <w:pPr>
        <w:numPr>
          <w:ilvl w:val="0"/>
          <w:numId w:val="8"/>
        </w:numPr>
        <w:tabs>
          <w:tab w:val="num" w:pos="426"/>
        </w:tabs>
        <w:suppressAutoHyphens/>
        <w:ind w:left="426" w:hanging="426"/>
        <w:jc w:val="both"/>
        <w:outlineLvl w:val="0"/>
        <w:rPr>
          <w:lang w:eastAsia="ar-SA"/>
        </w:rPr>
      </w:pPr>
      <w:r w:rsidRPr="001047E5">
        <w:rPr>
          <w:lang w:eastAsia="ar-SA"/>
        </w:rPr>
        <w:t>Wykonawca ponosi odpowiedzialność za urządzenia istniejące na terenie budowy.</w:t>
      </w:r>
    </w:p>
    <w:p w:rsidR="0016036F" w:rsidRPr="001047E5" w:rsidRDefault="0016036F" w:rsidP="0016036F">
      <w:pPr>
        <w:numPr>
          <w:ilvl w:val="0"/>
          <w:numId w:val="8"/>
        </w:numPr>
        <w:tabs>
          <w:tab w:val="num" w:pos="426"/>
        </w:tabs>
        <w:suppressAutoHyphens/>
        <w:ind w:left="426" w:hanging="426"/>
        <w:jc w:val="both"/>
        <w:outlineLvl w:val="0"/>
        <w:rPr>
          <w:lang w:eastAsia="ar-SA"/>
        </w:rPr>
      </w:pPr>
      <w:r w:rsidRPr="001047E5">
        <w:rPr>
          <w:lang w:eastAsia="ar-SA"/>
        </w:rPr>
        <w:t>Wbudowywane materiały i urządzenia powinny posiadać świadectwa jakości, certyfikaty kraju pochodzenia oraz powinny odpowiadać:</w:t>
      </w:r>
    </w:p>
    <w:p w:rsidR="0016036F" w:rsidRPr="001047E5" w:rsidRDefault="0016036F" w:rsidP="0016036F">
      <w:pPr>
        <w:numPr>
          <w:ilvl w:val="0"/>
          <w:numId w:val="9"/>
        </w:numPr>
        <w:suppressAutoHyphens/>
        <w:ind w:hanging="309"/>
        <w:jc w:val="both"/>
        <w:rPr>
          <w:lang w:eastAsia="ar-SA"/>
        </w:rPr>
      </w:pPr>
      <w:r w:rsidRPr="001047E5">
        <w:rPr>
          <w:lang w:eastAsia="ar-SA"/>
        </w:rPr>
        <w:t>Polskim Normom,</w:t>
      </w:r>
    </w:p>
    <w:p w:rsidR="0016036F" w:rsidRPr="001047E5" w:rsidRDefault="0016036F" w:rsidP="0016036F">
      <w:pPr>
        <w:numPr>
          <w:ilvl w:val="0"/>
          <w:numId w:val="9"/>
        </w:numPr>
        <w:suppressAutoHyphens/>
        <w:ind w:hanging="309"/>
        <w:jc w:val="both"/>
        <w:rPr>
          <w:lang w:eastAsia="ar-SA"/>
        </w:rPr>
      </w:pPr>
      <w:r w:rsidRPr="001047E5">
        <w:rPr>
          <w:lang w:eastAsia="ar-SA"/>
        </w:rPr>
        <w:t>wymogom wyrobów dopuszczonych do obrotu i stosowania w budownictwie,</w:t>
      </w:r>
    </w:p>
    <w:p w:rsidR="0016036F" w:rsidRPr="001047E5" w:rsidRDefault="0016036F" w:rsidP="0016036F">
      <w:pPr>
        <w:suppressAutoHyphens/>
        <w:jc w:val="both"/>
        <w:rPr>
          <w:lang w:eastAsia="ar-SA"/>
        </w:rPr>
      </w:pPr>
      <w:r w:rsidRPr="001047E5">
        <w:rPr>
          <w:lang w:eastAsia="ar-SA"/>
        </w:rPr>
        <w:t>Zamawiający wymaga każdorazowo przed wbudowaniem materiałów i urządzeń złożenia wniosku o zatwierdzenie materiałów i urządzeń wraz ze stosownymi dokumentami i uzyskanie zgody na wbudowanie materiałów i urządzeń przez inspektora nadzoru.</w:t>
      </w:r>
    </w:p>
    <w:p w:rsidR="0016036F" w:rsidRPr="001047E5" w:rsidRDefault="0016036F" w:rsidP="0016036F">
      <w:pPr>
        <w:numPr>
          <w:ilvl w:val="0"/>
          <w:numId w:val="8"/>
        </w:numPr>
        <w:tabs>
          <w:tab w:val="num" w:pos="426"/>
        </w:tabs>
        <w:suppressAutoHyphens/>
        <w:ind w:left="426" w:hanging="426"/>
        <w:jc w:val="both"/>
        <w:rPr>
          <w:lang w:eastAsia="ar-SA"/>
        </w:rPr>
      </w:pPr>
      <w:r w:rsidRPr="001047E5">
        <w:rPr>
          <w:lang w:eastAsia="ar-SA"/>
        </w:rPr>
        <w:t>Jeżeli Zamawiający zażąda badań, które wchodzą w zakres przedmiotu umowy, to Wykonawca zobowiązany jest je przeprowadzić.</w:t>
      </w:r>
    </w:p>
    <w:p w:rsidR="0016036F" w:rsidRPr="001047E5" w:rsidRDefault="0016036F" w:rsidP="0016036F">
      <w:pPr>
        <w:numPr>
          <w:ilvl w:val="0"/>
          <w:numId w:val="8"/>
        </w:numPr>
        <w:tabs>
          <w:tab w:val="num" w:pos="426"/>
        </w:tabs>
        <w:suppressAutoHyphens/>
        <w:ind w:left="426" w:hanging="426"/>
        <w:jc w:val="both"/>
        <w:rPr>
          <w:lang w:eastAsia="ar-SA"/>
        </w:rPr>
      </w:pPr>
      <w:r w:rsidRPr="001047E5">
        <w:rPr>
          <w:lang w:eastAsia="ar-SA"/>
        </w:rPr>
        <w:t>Wykonawca bez dodatkowego wynagrodzenia zobowiązuje się w szczególności do:</w:t>
      </w:r>
    </w:p>
    <w:p w:rsidR="0016036F" w:rsidRPr="000048A3" w:rsidRDefault="0016036F" w:rsidP="0016036F">
      <w:pPr>
        <w:numPr>
          <w:ilvl w:val="0"/>
          <w:numId w:val="38"/>
        </w:numPr>
        <w:suppressAutoHyphens/>
        <w:jc w:val="both"/>
        <w:rPr>
          <w:lang w:eastAsia="ar-SA"/>
        </w:rPr>
      </w:pPr>
      <w:r w:rsidRPr="000048A3">
        <w:rPr>
          <w:lang w:eastAsia="ar-SA"/>
        </w:rPr>
        <w:t>urządzenia i zabezpieczenia terenu budowy, w tym zabezpieczenie energii elektrycznej, wody</w:t>
      </w:r>
      <w:r w:rsidRPr="000048A3">
        <w:rPr>
          <w:lang w:eastAsia="ar-SA"/>
        </w:rPr>
        <w:br/>
        <w:t>i urządzenie zaplecza socjalnego,</w:t>
      </w:r>
    </w:p>
    <w:p w:rsidR="0016036F" w:rsidRPr="000048A3" w:rsidRDefault="0016036F" w:rsidP="0016036F">
      <w:pPr>
        <w:numPr>
          <w:ilvl w:val="0"/>
          <w:numId w:val="38"/>
        </w:numPr>
        <w:suppressAutoHyphens/>
        <w:jc w:val="both"/>
        <w:rPr>
          <w:lang w:eastAsia="ar-SA"/>
        </w:rPr>
      </w:pPr>
      <w:r w:rsidRPr="000048A3">
        <w:rPr>
          <w:lang w:eastAsia="ar-SA"/>
        </w:rPr>
        <w:t>oznakowania terenu budowy,</w:t>
      </w:r>
    </w:p>
    <w:p w:rsidR="0016036F" w:rsidRPr="000048A3" w:rsidRDefault="0016036F" w:rsidP="0016036F">
      <w:pPr>
        <w:numPr>
          <w:ilvl w:val="0"/>
          <w:numId w:val="38"/>
        </w:numPr>
        <w:suppressAutoHyphens/>
        <w:jc w:val="both"/>
        <w:rPr>
          <w:lang w:eastAsia="ar-SA"/>
        </w:rPr>
      </w:pPr>
      <w:r w:rsidRPr="000048A3">
        <w:rPr>
          <w:lang w:eastAsia="ar-SA"/>
        </w:rPr>
        <w:t>wykonanie planu BIOZ,</w:t>
      </w:r>
    </w:p>
    <w:p w:rsidR="0016036F" w:rsidRPr="000048A3" w:rsidRDefault="0016036F" w:rsidP="0016036F">
      <w:pPr>
        <w:numPr>
          <w:ilvl w:val="0"/>
          <w:numId w:val="38"/>
        </w:numPr>
        <w:suppressAutoHyphens/>
        <w:jc w:val="both"/>
        <w:rPr>
          <w:lang w:eastAsia="ar-SA"/>
        </w:rPr>
      </w:pPr>
      <w:r w:rsidRPr="000048A3">
        <w:rPr>
          <w:lang w:eastAsia="ar-SA"/>
        </w:rPr>
        <w:t>w przypadku zniszczenia lub uszkodzenia robót, ich części bądź urządzeń w toku realizacji – naprawienia ich i doprowadzenie do stanu pierwotnego,</w:t>
      </w:r>
    </w:p>
    <w:p w:rsidR="0016036F" w:rsidRPr="000048A3" w:rsidRDefault="0016036F" w:rsidP="0016036F">
      <w:pPr>
        <w:numPr>
          <w:ilvl w:val="0"/>
          <w:numId w:val="38"/>
        </w:numPr>
        <w:suppressAutoHyphens/>
        <w:jc w:val="both"/>
        <w:rPr>
          <w:lang w:eastAsia="ar-SA"/>
        </w:rPr>
      </w:pPr>
      <w:r w:rsidRPr="000048A3">
        <w:rPr>
          <w:lang w:eastAsia="ar-SA"/>
        </w:rPr>
        <w:t>odtworzenia zdemontowanych ogrodzeń lub innych elementów zagospodarowania działek,</w:t>
      </w:r>
      <w:r w:rsidRPr="000048A3">
        <w:rPr>
          <w:lang w:eastAsia="ar-SA"/>
        </w:rPr>
        <w:br/>
        <w:t>w obrębie których prowadzone będą roboty,</w:t>
      </w:r>
    </w:p>
    <w:p w:rsidR="0016036F" w:rsidRPr="000048A3" w:rsidRDefault="0016036F" w:rsidP="0016036F">
      <w:pPr>
        <w:numPr>
          <w:ilvl w:val="0"/>
          <w:numId w:val="38"/>
        </w:numPr>
        <w:suppressAutoHyphens/>
        <w:jc w:val="both"/>
        <w:rPr>
          <w:rFonts w:cs="Times New Roman"/>
          <w:lang w:eastAsia="ar-SA"/>
        </w:rPr>
      </w:pPr>
      <w:r w:rsidRPr="000048A3">
        <w:t>wykonania badań elektrycznych sieci</w:t>
      </w:r>
      <w:r w:rsidRPr="000048A3">
        <w:rPr>
          <w:lang w:eastAsia="ar-SA"/>
        </w:rPr>
        <w:t>,</w:t>
      </w:r>
    </w:p>
    <w:p w:rsidR="0016036F" w:rsidRPr="000048A3" w:rsidRDefault="0016036F" w:rsidP="0016036F">
      <w:pPr>
        <w:numPr>
          <w:ilvl w:val="0"/>
          <w:numId w:val="38"/>
        </w:numPr>
        <w:suppressAutoHyphens/>
        <w:jc w:val="both"/>
        <w:rPr>
          <w:rFonts w:cs="Times New Roman"/>
          <w:lang w:eastAsia="ar-SA"/>
        </w:rPr>
      </w:pPr>
      <w:r w:rsidRPr="000048A3">
        <w:t>opracowanie i uzgodnienie projektu organizacji ruchu zastępczego na czas wykonywania robót</w:t>
      </w:r>
    </w:p>
    <w:p w:rsidR="0016036F" w:rsidRPr="000048A3" w:rsidRDefault="0016036F" w:rsidP="0016036F">
      <w:pPr>
        <w:numPr>
          <w:ilvl w:val="0"/>
          <w:numId w:val="38"/>
        </w:numPr>
        <w:suppressAutoHyphens/>
        <w:jc w:val="both"/>
        <w:rPr>
          <w:lang w:eastAsia="ar-SA"/>
        </w:rPr>
      </w:pPr>
      <w:r w:rsidRPr="000048A3">
        <w:rPr>
          <w:lang w:eastAsia="ar-SA"/>
        </w:rPr>
        <w:t>wykonania dokumentacji powykonawczej w wersji papierowej,</w:t>
      </w:r>
    </w:p>
    <w:p w:rsidR="0016036F" w:rsidRPr="000048A3" w:rsidRDefault="0016036F" w:rsidP="0016036F">
      <w:pPr>
        <w:numPr>
          <w:ilvl w:val="0"/>
          <w:numId w:val="38"/>
        </w:numPr>
        <w:suppressAutoHyphens/>
        <w:jc w:val="both"/>
        <w:rPr>
          <w:lang w:eastAsia="ar-SA"/>
        </w:rPr>
      </w:pPr>
      <w:r w:rsidRPr="000048A3">
        <w:rPr>
          <w:lang w:eastAsia="ar-SA"/>
        </w:rPr>
        <w:t>dokonania uzgodnień, uzyskania wszelkich opinii oraz zgłoszeń rozpoczęcia robót niezbędnych do wykonania przedmiotu umowy,</w:t>
      </w:r>
    </w:p>
    <w:p w:rsidR="0016036F" w:rsidRPr="000048A3" w:rsidRDefault="0016036F" w:rsidP="0016036F">
      <w:pPr>
        <w:numPr>
          <w:ilvl w:val="0"/>
          <w:numId w:val="38"/>
        </w:numPr>
        <w:suppressAutoHyphens/>
        <w:jc w:val="both"/>
        <w:rPr>
          <w:lang w:eastAsia="ar-SA"/>
        </w:rPr>
      </w:pPr>
      <w:r w:rsidRPr="000048A3">
        <w:rPr>
          <w:lang w:eastAsia="ar-SA"/>
        </w:rPr>
        <w:t>wykonania pomiarów, sprawdzeń niezbędnych do użytkowania,</w:t>
      </w:r>
    </w:p>
    <w:p w:rsidR="0016036F" w:rsidRPr="000048A3" w:rsidRDefault="0016036F" w:rsidP="0016036F">
      <w:pPr>
        <w:numPr>
          <w:ilvl w:val="0"/>
          <w:numId w:val="38"/>
        </w:numPr>
        <w:suppressAutoHyphens/>
        <w:jc w:val="both"/>
        <w:rPr>
          <w:lang w:eastAsia="ar-SA"/>
        </w:rPr>
      </w:pPr>
      <w:r w:rsidRPr="000048A3">
        <w:rPr>
          <w:lang w:eastAsia="ar-SA"/>
        </w:rPr>
        <w:t>zapewnienia dozoru, a także właściwych warunków bezpieczeństwa i higieny pracy,</w:t>
      </w:r>
    </w:p>
    <w:p w:rsidR="0016036F" w:rsidRPr="000048A3" w:rsidRDefault="0016036F" w:rsidP="0016036F">
      <w:pPr>
        <w:numPr>
          <w:ilvl w:val="0"/>
          <w:numId w:val="38"/>
        </w:numPr>
        <w:suppressAutoHyphens/>
        <w:jc w:val="both"/>
        <w:rPr>
          <w:lang w:eastAsia="ar-SA"/>
        </w:rPr>
      </w:pPr>
      <w:r w:rsidRPr="000048A3">
        <w:rPr>
          <w:lang w:eastAsia="ar-SA"/>
        </w:rPr>
        <w:t>umożliwienia wstępu na teren budowy pracownikom organu nadzoru budowlanego i pracownikom jednostek sprawujących funkcje kontrolne oraz uprawnionym przedstawicielom Zamawiającego,</w:t>
      </w:r>
    </w:p>
    <w:p w:rsidR="0016036F" w:rsidRPr="000048A3" w:rsidRDefault="0016036F" w:rsidP="0016036F">
      <w:pPr>
        <w:numPr>
          <w:ilvl w:val="0"/>
          <w:numId w:val="38"/>
        </w:numPr>
        <w:suppressAutoHyphens/>
        <w:jc w:val="both"/>
        <w:rPr>
          <w:lang w:eastAsia="ar-SA"/>
        </w:rPr>
      </w:pPr>
      <w:r w:rsidRPr="000048A3">
        <w:rPr>
          <w:lang w:eastAsia="ar-SA"/>
        </w:rPr>
        <w:t>uporządkowania terenu budowy po zakończeniu robót i przekazanie go Zamawiającemu najpóźniej do dnia odbioru końcowego,</w:t>
      </w:r>
    </w:p>
    <w:p w:rsidR="0016036F" w:rsidRPr="001047E5" w:rsidRDefault="0016036F" w:rsidP="0016036F">
      <w:pPr>
        <w:numPr>
          <w:ilvl w:val="0"/>
          <w:numId w:val="36"/>
        </w:numPr>
        <w:tabs>
          <w:tab w:val="clear" w:pos="5040"/>
          <w:tab w:val="num" w:pos="360"/>
        </w:tabs>
        <w:suppressAutoHyphens/>
        <w:ind w:hanging="5040"/>
        <w:jc w:val="both"/>
        <w:rPr>
          <w:lang w:eastAsia="ar-SA"/>
        </w:rPr>
      </w:pPr>
      <w:r w:rsidRPr="001047E5">
        <w:rPr>
          <w:lang w:eastAsia="ar-SA"/>
        </w:rPr>
        <w:t>Wykonawca jest odpowiedzialny za bezpieczeństwo wszelkich działań na terenie budowy.</w:t>
      </w:r>
    </w:p>
    <w:p w:rsidR="0016036F" w:rsidRPr="001047E5" w:rsidRDefault="0016036F" w:rsidP="0016036F">
      <w:pPr>
        <w:numPr>
          <w:ilvl w:val="0"/>
          <w:numId w:val="36"/>
        </w:numPr>
        <w:tabs>
          <w:tab w:val="clear" w:pos="5040"/>
          <w:tab w:val="num" w:pos="360"/>
        </w:tabs>
        <w:suppressAutoHyphens/>
        <w:ind w:left="360"/>
        <w:jc w:val="both"/>
        <w:rPr>
          <w:lang w:eastAsia="ar-SA"/>
        </w:rPr>
      </w:pPr>
      <w:r w:rsidRPr="001047E5">
        <w:rPr>
          <w:lang w:eastAsia="ar-SA"/>
        </w:rPr>
        <w:lastRenderedPageBreak/>
        <w:t>Wykonawca ma obowiązek znać i stosować w czasie prowadzenia robót wszelkie przepisy dotyczące ochrony środowiska naturalnego i bezpieczeństwa pracy. Opłaty i kary za przekroczenie w trakcie robót norm, określonych w odpowiednich przepisach, dotyczących ochrony środowiska i bezpieczeństwa pracy ponosi Wykonawca.</w:t>
      </w:r>
    </w:p>
    <w:p w:rsidR="0016036F" w:rsidRPr="001047E5" w:rsidRDefault="0016036F" w:rsidP="0016036F">
      <w:pPr>
        <w:numPr>
          <w:ilvl w:val="0"/>
          <w:numId w:val="36"/>
        </w:numPr>
        <w:tabs>
          <w:tab w:val="clear" w:pos="5040"/>
          <w:tab w:val="num" w:pos="360"/>
        </w:tabs>
        <w:suppressAutoHyphens/>
        <w:ind w:left="360"/>
        <w:jc w:val="both"/>
        <w:rPr>
          <w:lang w:eastAsia="ar-SA"/>
        </w:rPr>
      </w:pPr>
      <w:r w:rsidRPr="001047E5">
        <w:rPr>
          <w:lang w:eastAsia="ar-SA"/>
        </w:rPr>
        <w:t>Od daty protokolarnego przejęcia terenu budowy aż do dnia wykonania przedmiotu umowy Wykonawca ponosi odpowiedzialność za szkody wyrządzone Zamawiającemu powstałe w związku z realizacją niniejszej umowy, a także szkody wyrządzone osobom trzecim.</w:t>
      </w:r>
    </w:p>
    <w:p w:rsidR="0016036F" w:rsidRPr="00BD2A36" w:rsidRDefault="0016036F" w:rsidP="0016036F">
      <w:pPr>
        <w:suppressAutoHyphens/>
        <w:jc w:val="center"/>
        <w:rPr>
          <w:rFonts w:cs="Times New Roman"/>
          <w:b/>
          <w:bCs/>
          <w:color w:val="FF0000"/>
          <w:lang w:eastAsia="ar-SA"/>
        </w:rPr>
      </w:pPr>
    </w:p>
    <w:p w:rsidR="0016036F" w:rsidRPr="00AF673F" w:rsidRDefault="0016036F" w:rsidP="0016036F">
      <w:pPr>
        <w:suppressAutoHyphens/>
        <w:jc w:val="center"/>
        <w:rPr>
          <w:b/>
          <w:bCs/>
          <w:lang w:eastAsia="ar-SA"/>
        </w:rPr>
      </w:pPr>
      <w:r w:rsidRPr="00AF673F">
        <w:rPr>
          <w:b/>
          <w:bCs/>
          <w:lang w:eastAsia="ar-SA"/>
        </w:rPr>
        <w:t>§ 3</w:t>
      </w:r>
    </w:p>
    <w:p w:rsidR="0016036F" w:rsidRPr="00BD2A36" w:rsidRDefault="0016036F" w:rsidP="0016036F">
      <w:pPr>
        <w:suppressAutoHyphens/>
        <w:jc w:val="both"/>
        <w:rPr>
          <w:rFonts w:cs="Times New Roman"/>
          <w:color w:val="FF0000"/>
          <w:lang w:eastAsia="ar-SA"/>
        </w:rPr>
      </w:pPr>
    </w:p>
    <w:p w:rsidR="0016036F" w:rsidRPr="00CB591F" w:rsidRDefault="0016036F" w:rsidP="0016036F">
      <w:pPr>
        <w:numPr>
          <w:ilvl w:val="3"/>
          <w:numId w:val="10"/>
        </w:numPr>
        <w:tabs>
          <w:tab w:val="num" w:pos="426"/>
        </w:tabs>
        <w:suppressAutoHyphens/>
        <w:ind w:left="426" w:hanging="426"/>
        <w:jc w:val="both"/>
        <w:outlineLvl w:val="0"/>
        <w:rPr>
          <w:lang w:eastAsia="ar-SA"/>
        </w:rPr>
      </w:pPr>
      <w:r w:rsidRPr="00CB591F">
        <w:rPr>
          <w:lang w:eastAsia="ar-SA"/>
        </w:rPr>
        <w:t xml:space="preserve">Termin rozpoczęcia robót budowlanych nastąpi najpóźniej w ciągu 7 dni od daty podpisania umowy. </w:t>
      </w:r>
    </w:p>
    <w:p w:rsidR="0016036F" w:rsidRPr="00CB591F" w:rsidRDefault="0016036F" w:rsidP="0016036F">
      <w:pPr>
        <w:numPr>
          <w:ilvl w:val="3"/>
          <w:numId w:val="10"/>
        </w:numPr>
        <w:tabs>
          <w:tab w:val="num" w:pos="426"/>
        </w:tabs>
        <w:suppressAutoHyphens/>
        <w:ind w:left="426" w:hanging="426"/>
        <w:jc w:val="both"/>
        <w:outlineLvl w:val="0"/>
        <w:rPr>
          <w:lang w:eastAsia="ar-SA"/>
        </w:rPr>
      </w:pPr>
      <w:r w:rsidRPr="00CB591F">
        <w:rPr>
          <w:lang w:eastAsia="ar-SA"/>
        </w:rPr>
        <w:t xml:space="preserve">Termin zakończenia prac  budowlanych i wykonania przedmiotu umowy nastąpi do dnia </w:t>
      </w:r>
      <w:r w:rsidRPr="00BA2CB1">
        <w:rPr>
          <w:b/>
        </w:rPr>
        <w:t>31.10.2019</w:t>
      </w:r>
      <w:r w:rsidRPr="00CB591F">
        <w:t xml:space="preserve"> </w:t>
      </w:r>
      <w:r w:rsidRPr="00CB591F">
        <w:rPr>
          <w:b/>
          <w:bCs/>
          <w:lang w:eastAsia="ar-SA"/>
        </w:rPr>
        <w:t xml:space="preserve">r.      </w:t>
      </w:r>
      <w:r w:rsidRPr="00CB591F">
        <w:rPr>
          <w:lang w:eastAsia="ar-SA"/>
        </w:rPr>
        <w:t>Za termin wykonania przedmiotu umowy przyjmuje się dzień zgłoszenia zakończenia robót potwierdzonego przez inspektora nadzoru.</w:t>
      </w:r>
    </w:p>
    <w:p w:rsidR="0016036F" w:rsidRPr="00CB591F" w:rsidRDefault="0016036F" w:rsidP="0016036F">
      <w:pPr>
        <w:numPr>
          <w:ilvl w:val="3"/>
          <w:numId w:val="10"/>
        </w:numPr>
        <w:tabs>
          <w:tab w:val="num" w:pos="426"/>
        </w:tabs>
        <w:suppressAutoHyphens/>
        <w:ind w:left="426" w:hanging="426"/>
        <w:jc w:val="both"/>
        <w:outlineLvl w:val="0"/>
        <w:rPr>
          <w:lang w:eastAsia="ar-SA"/>
        </w:rPr>
      </w:pPr>
      <w:r w:rsidRPr="00CB591F">
        <w:rPr>
          <w:lang w:eastAsia="ar-SA"/>
        </w:rPr>
        <w:t xml:space="preserve">Wykonawca przekaże w dniu zakończenia robót budowlanych Zamawiającemu teren budowy. </w:t>
      </w:r>
      <w:r w:rsidRPr="00CB591F">
        <w:rPr>
          <w:lang w:eastAsia="ar-SA"/>
        </w:rPr>
        <w:tab/>
      </w:r>
    </w:p>
    <w:p w:rsidR="0016036F" w:rsidRPr="00BD2A36" w:rsidRDefault="0016036F" w:rsidP="0016036F">
      <w:pPr>
        <w:suppressAutoHyphens/>
        <w:jc w:val="center"/>
        <w:rPr>
          <w:rFonts w:cs="Times New Roman"/>
          <w:b/>
          <w:bCs/>
          <w:color w:val="FF0000"/>
          <w:lang w:eastAsia="ar-SA"/>
        </w:rPr>
      </w:pPr>
    </w:p>
    <w:p w:rsidR="0016036F" w:rsidRPr="00AF673F" w:rsidRDefault="0016036F" w:rsidP="0016036F">
      <w:pPr>
        <w:suppressAutoHyphens/>
        <w:jc w:val="center"/>
        <w:rPr>
          <w:b/>
          <w:bCs/>
          <w:lang w:eastAsia="ar-SA"/>
        </w:rPr>
      </w:pPr>
      <w:r w:rsidRPr="00AF673F">
        <w:rPr>
          <w:b/>
          <w:bCs/>
          <w:lang w:eastAsia="ar-SA"/>
        </w:rPr>
        <w:t>§ 4</w:t>
      </w:r>
    </w:p>
    <w:p w:rsidR="0016036F" w:rsidRPr="00BD2A36" w:rsidRDefault="0016036F" w:rsidP="0016036F">
      <w:pPr>
        <w:suppressAutoHyphens/>
        <w:jc w:val="both"/>
        <w:rPr>
          <w:rFonts w:cs="Times New Roman"/>
          <w:color w:val="FF0000"/>
          <w:lang w:eastAsia="ar-SA"/>
        </w:rPr>
      </w:pPr>
    </w:p>
    <w:p w:rsidR="0016036F" w:rsidRPr="00BA2CB1" w:rsidRDefault="0016036F" w:rsidP="0016036F">
      <w:pPr>
        <w:numPr>
          <w:ilvl w:val="6"/>
          <w:numId w:val="49"/>
        </w:numPr>
        <w:tabs>
          <w:tab w:val="num" w:pos="426"/>
        </w:tabs>
        <w:suppressAutoHyphens/>
        <w:ind w:left="426" w:hanging="426"/>
        <w:jc w:val="both"/>
      </w:pPr>
      <w:r w:rsidRPr="00BA2CB1">
        <w:t>Zawiadomienie o gotowości dokonania odbioru  końcowego Wykonawca każdorazowo będzie składał w formie pisemnej w siedzibie Zamawiającego.</w:t>
      </w:r>
    </w:p>
    <w:p w:rsidR="0016036F" w:rsidRPr="00BA2CB1" w:rsidRDefault="0016036F" w:rsidP="0016036F">
      <w:pPr>
        <w:numPr>
          <w:ilvl w:val="0"/>
          <w:numId w:val="55"/>
        </w:numPr>
        <w:tabs>
          <w:tab w:val="left" w:pos="1276"/>
          <w:tab w:val="num" w:pos="5040"/>
        </w:tabs>
        <w:suppressAutoHyphens/>
        <w:jc w:val="both"/>
        <w:rPr>
          <w:lang w:eastAsia="ar-SA"/>
        </w:rPr>
      </w:pPr>
      <w:r w:rsidRPr="00BA2CB1">
        <w:rPr>
          <w:lang w:eastAsia="ar-SA"/>
        </w:rPr>
        <w:t xml:space="preserve">Po zakończeniu robót i potwierdzeniu gotowości odbioru przez Inspektora Nadzoru Wykonawca zawiadomi Zamawiającego o gotowości odbioru. </w:t>
      </w:r>
      <w:r>
        <w:rPr>
          <w:lang w:eastAsia="ar-SA"/>
        </w:rPr>
        <w:t>Do protokołu odbioru</w:t>
      </w:r>
      <w:r w:rsidRPr="00BA2CB1">
        <w:rPr>
          <w:lang w:eastAsia="ar-SA"/>
        </w:rPr>
        <w:t xml:space="preserve"> Wykonawca załączy następujące dokumenty:</w:t>
      </w:r>
    </w:p>
    <w:p w:rsidR="0016036F" w:rsidRPr="00E82C32" w:rsidRDefault="0016036F" w:rsidP="0016036F">
      <w:pPr>
        <w:numPr>
          <w:ilvl w:val="0"/>
          <w:numId w:val="52"/>
        </w:numPr>
        <w:tabs>
          <w:tab w:val="clear" w:pos="360"/>
          <w:tab w:val="num" w:pos="720"/>
        </w:tabs>
        <w:suppressAutoHyphens/>
        <w:ind w:left="720"/>
        <w:jc w:val="both"/>
        <w:rPr>
          <w:lang w:eastAsia="ar-SA"/>
        </w:rPr>
      </w:pPr>
      <w:r w:rsidRPr="00E82C32">
        <w:rPr>
          <w:lang w:eastAsia="ar-SA"/>
        </w:rPr>
        <w:t xml:space="preserve">protokoły odbiorów technicznych, </w:t>
      </w:r>
    </w:p>
    <w:p w:rsidR="0016036F" w:rsidRPr="00E82C32" w:rsidRDefault="0016036F" w:rsidP="0016036F">
      <w:pPr>
        <w:numPr>
          <w:ilvl w:val="0"/>
          <w:numId w:val="52"/>
        </w:numPr>
        <w:tabs>
          <w:tab w:val="clear" w:pos="360"/>
          <w:tab w:val="num" w:pos="720"/>
        </w:tabs>
        <w:suppressAutoHyphens/>
        <w:ind w:left="720"/>
        <w:jc w:val="both"/>
        <w:rPr>
          <w:rFonts w:cs="Times New Roman"/>
          <w:lang w:eastAsia="ar-SA"/>
        </w:rPr>
      </w:pPr>
      <w:r w:rsidRPr="00E82C32">
        <w:t>zatwierdzone wnioski materiałowe wraz z załącznikami,</w:t>
      </w:r>
    </w:p>
    <w:p w:rsidR="0016036F" w:rsidRPr="00E82C32" w:rsidRDefault="0016036F" w:rsidP="0016036F">
      <w:pPr>
        <w:numPr>
          <w:ilvl w:val="0"/>
          <w:numId w:val="52"/>
        </w:numPr>
        <w:tabs>
          <w:tab w:val="clear" w:pos="360"/>
          <w:tab w:val="num" w:pos="720"/>
        </w:tabs>
        <w:suppressAutoHyphens/>
        <w:ind w:left="720"/>
        <w:jc w:val="both"/>
        <w:rPr>
          <w:rFonts w:cs="Times New Roman"/>
          <w:lang w:eastAsia="ar-SA"/>
        </w:rPr>
      </w:pPr>
      <w:r w:rsidRPr="00E82C32">
        <w:rPr>
          <w:lang w:eastAsia="ar-SA"/>
        </w:rPr>
        <w:t>dokumentację powykonawczą obiektu wraz z naniesionymi nieistotnymi zmianami dokonanymi w trakcie budowy, potwierdzonymi przez kierownika budowy, Inspektora Nadzoru i projektanta,</w:t>
      </w:r>
    </w:p>
    <w:p w:rsidR="0016036F" w:rsidRPr="00E82C32" w:rsidRDefault="0016036F" w:rsidP="0016036F">
      <w:pPr>
        <w:numPr>
          <w:ilvl w:val="0"/>
          <w:numId w:val="52"/>
        </w:numPr>
        <w:tabs>
          <w:tab w:val="clear" w:pos="360"/>
          <w:tab w:val="num" w:pos="720"/>
        </w:tabs>
        <w:suppressAutoHyphens/>
        <w:ind w:left="720"/>
        <w:jc w:val="both"/>
        <w:rPr>
          <w:rFonts w:cs="Times New Roman"/>
          <w:lang w:eastAsia="ar-SA"/>
        </w:rPr>
      </w:pPr>
      <w:r w:rsidRPr="00E82C32">
        <w:rPr>
          <w:lang w:eastAsia="ar-SA"/>
        </w:rPr>
        <w:t>oświadczenie kierownika budowy/kierownika robót o zgodności wykonania obiektu z obowiązującymi przepisami i Polskimi Normami,</w:t>
      </w:r>
    </w:p>
    <w:p w:rsidR="0016036F" w:rsidRPr="00E82C32" w:rsidRDefault="0016036F" w:rsidP="0016036F">
      <w:pPr>
        <w:numPr>
          <w:ilvl w:val="0"/>
          <w:numId w:val="52"/>
        </w:numPr>
        <w:tabs>
          <w:tab w:val="clear" w:pos="360"/>
          <w:tab w:val="num" w:pos="720"/>
        </w:tabs>
        <w:suppressAutoHyphens/>
        <w:ind w:left="720"/>
        <w:jc w:val="both"/>
        <w:rPr>
          <w:lang w:eastAsia="ar-SA"/>
        </w:rPr>
      </w:pPr>
      <w:r w:rsidRPr="00E82C32">
        <w:rPr>
          <w:lang w:eastAsia="ar-SA"/>
        </w:rPr>
        <w:t>protokoły badań i sprawdzeń,</w:t>
      </w:r>
    </w:p>
    <w:p w:rsidR="0016036F" w:rsidRPr="00E82C32" w:rsidRDefault="0016036F" w:rsidP="0016036F">
      <w:pPr>
        <w:numPr>
          <w:ilvl w:val="0"/>
          <w:numId w:val="52"/>
        </w:numPr>
        <w:tabs>
          <w:tab w:val="clear" w:pos="360"/>
          <w:tab w:val="num" w:pos="720"/>
        </w:tabs>
        <w:suppressAutoHyphens/>
        <w:ind w:left="720"/>
        <w:jc w:val="both"/>
        <w:rPr>
          <w:rFonts w:cs="Times New Roman"/>
          <w:lang w:eastAsia="ar-SA"/>
        </w:rPr>
      </w:pPr>
      <w:r w:rsidRPr="00E82C32">
        <w:rPr>
          <w:lang w:eastAsia="ar-SA"/>
        </w:rPr>
        <w:t>karty gwarancyjne producentów na wbudowane obiekty i urządzenia.</w:t>
      </w:r>
    </w:p>
    <w:p w:rsidR="0016036F" w:rsidRPr="00BA2CB1" w:rsidRDefault="0016036F" w:rsidP="0016036F">
      <w:pPr>
        <w:numPr>
          <w:ilvl w:val="0"/>
          <w:numId w:val="56"/>
        </w:numPr>
        <w:suppressAutoHyphens/>
        <w:jc w:val="both"/>
        <w:rPr>
          <w:lang w:eastAsia="ar-SA"/>
        </w:rPr>
      </w:pPr>
      <w:r w:rsidRPr="00BA2CB1">
        <w:rPr>
          <w:lang w:eastAsia="ar-SA"/>
        </w:rPr>
        <w:t>Zamawiający wyznaczy datę i rozpocznie czynności odbioru końcowego robót stanowiących przedmiot umowy oraz powiadomi uczestników odbioru w ciągu 7 dni od daty zawiadomienia,</w:t>
      </w:r>
      <w:r w:rsidRPr="00BA2CB1">
        <w:rPr>
          <w:lang w:eastAsia="ar-SA"/>
        </w:rPr>
        <w:br/>
        <w:t>o którym mowa w ust. 1.</w:t>
      </w:r>
    </w:p>
    <w:p w:rsidR="0016036F" w:rsidRPr="00BA2CB1" w:rsidRDefault="0016036F" w:rsidP="0016036F">
      <w:pPr>
        <w:numPr>
          <w:ilvl w:val="0"/>
          <w:numId w:val="56"/>
        </w:numPr>
        <w:suppressAutoHyphens/>
        <w:jc w:val="both"/>
        <w:rPr>
          <w:lang w:eastAsia="ar-SA"/>
        </w:rPr>
      </w:pPr>
      <w:r w:rsidRPr="00BA2CB1">
        <w:rPr>
          <w:lang w:eastAsia="ar-SA"/>
        </w:rPr>
        <w:t>Protokół odbioru końcowego sporządzi Zamawiający i doręczy Wykonawcy w dniu zakończenia odbioru.</w:t>
      </w:r>
    </w:p>
    <w:p w:rsidR="0016036F" w:rsidRPr="00BA2CB1" w:rsidRDefault="0016036F" w:rsidP="0016036F">
      <w:pPr>
        <w:numPr>
          <w:ilvl w:val="0"/>
          <w:numId w:val="56"/>
        </w:numPr>
        <w:suppressAutoHyphens/>
        <w:jc w:val="both"/>
        <w:rPr>
          <w:lang w:eastAsia="ar-SA"/>
        </w:rPr>
      </w:pPr>
      <w:r w:rsidRPr="00BA2CB1">
        <w:rPr>
          <w:lang w:eastAsia="ar-SA"/>
        </w:rPr>
        <w:t>Jeżeli w toku czynności odbioru końcowego zostaną stwierdzone wady, to Zamawiającemu przysługują następujące uprawnienia:</w:t>
      </w:r>
    </w:p>
    <w:p w:rsidR="0016036F" w:rsidRPr="00BA2CB1" w:rsidRDefault="0016036F" w:rsidP="0016036F">
      <w:pPr>
        <w:numPr>
          <w:ilvl w:val="0"/>
          <w:numId w:val="50"/>
        </w:numPr>
        <w:tabs>
          <w:tab w:val="num" w:pos="851"/>
          <w:tab w:val="num" w:pos="1134"/>
        </w:tabs>
        <w:suppressAutoHyphens/>
        <w:ind w:left="1134" w:hanging="654"/>
        <w:jc w:val="both"/>
        <w:rPr>
          <w:lang w:eastAsia="ar-SA"/>
        </w:rPr>
      </w:pPr>
      <w:r w:rsidRPr="00BA2CB1">
        <w:rPr>
          <w:lang w:eastAsia="ar-SA"/>
        </w:rPr>
        <w:t>jeżeli wady nadają się do usunięcia, może odmówić odbioru do czasu usunięcia wad;</w:t>
      </w:r>
    </w:p>
    <w:p w:rsidR="0016036F" w:rsidRPr="00BA2CB1" w:rsidRDefault="0016036F" w:rsidP="0016036F">
      <w:pPr>
        <w:numPr>
          <w:ilvl w:val="0"/>
          <w:numId w:val="50"/>
        </w:numPr>
        <w:tabs>
          <w:tab w:val="num" w:pos="851"/>
          <w:tab w:val="num" w:pos="1134"/>
        </w:tabs>
        <w:suppressAutoHyphens/>
        <w:ind w:left="1134" w:hanging="654"/>
        <w:jc w:val="both"/>
        <w:rPr>
          <w:lang w:eastAsia="ar-SA"/>
        </w:rPr>
      </w:pPr>
      <w:r w:rsidRPr="00BA2CB1">
        <w:rPr>
          <w:lang w:eastAsia="ar-SA"/>
        </w:rPr>
        <w:t>jeżeli wady nie nadają się do usunięcia to:</w:t>
      </w:r>
    </w:p>
    <w:p w:rsidR="0016036F" w:rsidRPr="00BA2CB1" w:rsidRDefault="0016036F" w:rsidP="0016036F">
      <w:pPr>
        <w:numPr>
          <w:ilvl w:val="1"/>
          <w:numId w:val="51"/>
        </w:numPr>
        <w:tabs>
          <w:tab w:val="clear" w:pos="1080"/>
        </w:tabs>
        <w:suppressAutoHyphens/>
        <w:ind w:left="1260"/>
        <w:jc w:val="both"/>
        <w:rPr>
          <w:lang w:eastAsia="ar-SA"/>
        </w:rPr>
      </w:pPr>
      <w:r w:rsidRPr="00BA2CB1">
        <w:rPr>
          <w:lang w:eastAsia="ar-SA"/>
        </w:rPr>
        <w:t>jeżeli nie uniemożliwiają one użytkowania przedmiotu odbioru zgodnie z przeznaczeniem, Zamawiający może obniżyć odpowiednio wynagrodzenie,</w:t>
      </w:r>
    </w:p>
    <w:p w:rsidR="0016036F" w:rsidRPr="00BA2CB1" w:rsidRDefault="0016036F" w:rsidP="0016036F">
      <w:pPr>
        <w:numPr>
          <w:ilvl w:val="1"/>
          <w:numId w:val="51"/>
        </w:numPr>
        <w:tabs>
          <w:tab w:val="clear" w:pos="1080"/>
        </w:tabs>
        <w:suppressAutoHyphens/>
        <w:ind w:left="1260"/>
        <w:jc w:val="both"/>
        <w:rPr>
          <w:lang w:eastAsia="ar-SA"/>
        </w:rPr>
      </w:pPr>
      <w:r w:rsidRPr="00BA2CB1">
        <w:rPr>
          <w:lang w:eastAsia="ar-SA"/>
        </w:rPr>
        <w:t xml:space="preserve">jeżeli są to wady uniemożliwiające użytkowanie zgodnie z przeznaczeniem Zamawiający może odstąpić od umowy lub żądać wykonania przedmiotu umowy po raz drugi. </w:t>
      </w:r>
    </w:p>
    <w:p w:rsidR="0016036F" w:rsidRPr="00BA2CB1" w:rsidRDefault="0016036F" w:rsidP="0016036F">
      <w:pPr>
        <w:numPr>
          <w:ilvl w:val="0"/>
          <w:numId w:val="57"/>
        </w:numPr>
        <w:suppressAutoHyphens/>
        <w:jc w:val="both"/>
        <w:rPr>
          <w:rFonts w:cs="Times New Roman"/>
          <w:lang w:eastAsia="ar-SA"/>
        </w:rPr>
      </w:pPr>
      <w:r w:rsidRPr="00BA2CB1">
        <w:rPr>
          <w:lang w:eastAsia="ar-SA"/>
        </w:rPr>
        <w:t>Wykonawca zobowiązany jest do zawiadomienia Zamawiającego o usunięciu wad.</w:t>
      </w:r>
    </w:p>
    <w:p w:rsidR="0016036F" w:rsidRPr="00BD2A36" w:rsidRDefault="0016036F" w:rsidP="0016036F">
      <w:pPr>
        <w:tabs>
          <w:tab w:val="left" w:pos="6946"/>
        </w:tabs>
        <w:suppressAutoHyphens/>
        <w:rPr>
          <w:rFonts w:cs="Times New Roman"/>
          <w:b/>
          <w:bCs/>
          <w:color w:val="FF0000"/>
          <w:lang w:eastAsia="ar-SA"/>
        </w:rPr>
      </w:pPr>
    </w:p>
    <w:p w:rsidR="0016036F" w:rsidRPr="00AF673F" w:rsidRDefault="0016036F" w:rsidP="0016036F">
      <w:pPr>
        <w:tabs>
          <w:tab w:val="left" w:pos="6946"/>
        </w:tabs>
        <w:suppressAutoHyphens/>
        <w:jc w:val="center"/>
        <w:rPr>
          <w:b/>
          <w:bCs/>
          <w:lang w:eastAsia="ar-SA"/>
        </w:rPr>
      </w:pPr>
      <w:r w:rsidRPr="00AF673F">
        <w:rPr>
          <w:b/>
          <w:bCs/>
          <w:lang w:eastAsia="ar-SA"/>
        </w:rPr>
        <w:t>§ 5</w:t>
      </w:r>
    </w:p>
    <w:p w:rsidR="0016036F" w:rsidRPr="00BD2A36" w:rsidRDefault="0016036F" w:rsidP="0016036F">
      <w:pPr>
        <w:tabs>
          <w:tab w:val="left" w:pos="6946"/>
        </w:tabs>
        <w:suppressAutoHyphens/>
        <w:jc w:val="both"/>
        <w:rPr>
          <w:rFonts w:cs="Times New Roman"/>
          <w:b/>
          <w:bCs/>
          <w:color w:val="FF0000"/>
          <w:lang w:eastAsia="ar-SA"/>
        </w:rPr>
      </w:pPr>
    </w:p>
    <w:p w:rsidR="0016036F" w:rsidRPr="00BA2CB1" w:rsidRDefault="0016036F" w:rsidP="0016036F">
      <w:pPr>
        <w:numPr>
          <w:ilvl w:val="0"/>
          <w:numId w:val="11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 w:rsidRPr="00BA2CB1">
        <w:rPr>
          <w:lang w:eastAsia="ar-SA"/>
        </w:rPr>
        <w:t xml:space="preserve">Wykonawca udziela … - miesięcznej gwarancji na zrealizowany przedmiot Umowy, liczonej od dnia podpisania protokołu odbioru końcowego bez usterek i wad. </w:t>
      </w:r>
    </w:p>
    <w:p w:rsidR="0016036F" w:rsidRPr="00BA2CB1" w:rsidRDefault="0016036F" w:rsidP="0016036F">
      <w:pPr>
        <w:numPr>
          <w:ilvl w:val="0"/>
          <w:numId w:val="11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 w:rsidRPr="00BA2CB1">
        <w:rPr>
          <w:lang w:eastAsia="ar-SA"/>
        </w:rPr>
        <w:t>Zamawiający powiadomi pisemnie lub drogą elektroniczną Wykonawcę o wszelkich ujawnionych wadach w terminie 7 dni od dnia ich ujawnienia.</w:t>
      </w:r>
    </w:p>
    <w:p w:rsidR="0016036F" w:rsidRPr="00BA2CB1" w:rsidRDefault="0016036F" w:rsidP="0016036F">
      <w:pPr>
        <w:numPr>
          <w:ilvl w:val="0"/>
          <w:numId w:val="11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 w:rsidRPr="00BA2CB1">
        <w:rPr>
          <w:lang w:eastAsia="ar-SA"/>
        </w:rPr>
        <w:t>Wykonawca zobowiązany jest do usunięcia wad w ciągu 14 dni od dnia doręczenia zawiadomienia</w:t>
      </w:r>
      <w:r w:rsidRPr="00BA2CB1">
        <w:rPr>
          <w:lang w:eastAsia="ar-SA"/>
        </w:rPr>
        <w:br/>
        <w:t>o ujawnionych wadach. W przypadku wystąpienia wad uniemożliwiających eksploatację obiektu wykonawca zobowiązany jest do ich usunięcia w terminie nie dłuższym niż 3 dni od dnia doręczenia zawiadomienia o ujawnionych wadach.</w:t>
      </w:r>
    </w:p>
    <w:p w:rsidR="0016036F" w:rsidRPr="00BA2CB1" w:rsidRDefault="0016036F" w:rsidP="0016036F">
      <w:pPr>
        <w:numPr>
          <w:ilvl w:val="0"/>
          <w:numId w:val="11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 w:rsidRPr="00BA2CB1">
        <w:rPr>
          <w:lang w:eastAsia="ar-SA"/>
        </w:rPr>
        <w:t>Szkoda zaistniała po stronie Zamawiającego w okresie odpowiedzialności Wykonawcy za wady, powstała w związku z usuwaniem wad, będzie naprawiona przez Wykonawcę i na jego koszt.</w:t>
      </w:r>
    </w:p>
    <w:p w:rsidR="0016036F" w:rsidRPr="00BA2CB1" w:rsidRDefault="0016036F" w:rsidP="0016036F">
      <w:pPr>
        <w:numPr>
          <w:ilvl w:val="0"/>
          <w:numId w:val="11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 w:rsidRPr="00BA2CB1">
        <w:rPr>
          <w:lang w:eastAsia="ar-SA"/>
        </w:rPr>
        <w:lastRenderedPageBreak/>
        <w:t>Szkoda zaistniała w mieniu Zamawiającego spowodowana działaniami Wykonawcy wykraczającymi poza zakres wykonania przedmiotu umowy będzie naprawiona przez Wykonawcę i na jego koszt.</w:t>
      </w:r>
    </w:p>
    <w:p w:rsidR="0016036F" w:rsidRPr="00BA2CB1" w:rsidRDefault="0016036F" w:rsidP="0016036F">
      <w:pPr>
        <w:numPr>
          <w:ilvl w:val="0"/>
          <w:numId w:val="11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 w:rsidRPr="00BA2CB1">
        <w:rPr>
          <w:lang w:eastAsia="ar-SA"/>
        </w:rPr>
        <w:t>Zamawiający wyznacza ostateczny, pogwarancyjny termin odbioru robót najpóźniej w ostatnim dniu terminu gwarancji ustalonego w umowie oraz termin na protokolarne stwierdzenie usunięcia wad po upływie okresu gwarancji.</w:t>
      </w:r>
    </w:p>
    <w:p w:rsidR="0016036F" w:rsidRPr="00BA2CB1" w:rsidRDefault="0016036F" w:rsidP="0016036F">
      <w:pPr>
        <w:numPr>
          <w:ilvl w:val="0"/>
          <w:numId w:val="11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rFonts w:cs="Times New Roman"/>
          <w:lang w:eastAsia="ar-SA"/>
        </w:rPr>
      </w:pPr>
      <w:r w:rsidRPr="00BA2CB1">
        <w:rPr>
          <w:lang w:eastAsia="ar-SA"/>
        </w:rPr>
        <w:t xml:space="preserve">Bieg terminu gwarancji i rękojmi za wady rozpoczyna się od dnia podpisania protokołu odbioru końcowego bez wad i usterek. </w:t>
      </w:r>
    </w:p>
    <w:p w:rsidR="0016036F" w:rsidRPr="00BD2A36" w:rsidRDefault="0016036F" w:rsidP="0016036F">
      <w:pPr>
        <w:tabs>
          <w:tab w:val="left" w:pos="6946"/>
        </w:tabs>
        <w:suppressAutoHyphens/>
        <w:jc w:val="center"/>
        <w:rPr>
          <w:rFonts w:cs="Times New Roman"/>
          <w:b/>
          <w:bCs/>
          <w:color w:val="FF0000"/>
          <w:lang w:eastAsia="ar-SA"/>
        </w:rPr>
      </w:pPr>
    </w:p>
    <w:p w:rsidR="0016036F" w:rsidRPr="00AF673F" w:rsidRDefault="0016036F" w:rsidP="0016036F">
      <w:pPr>
        <w:tabs>
          <w:tab w:val="left" w:pos="6946"/>
        </w:tabs>
        <w:suppressAutoHyphens/>
        <w:jc w:val="center"/>
        <w:rPr>
          <w:b/>
          <w:bCs/>
          <w:lang w:eastAsia="ar-SA"/>
        </w:rPr>
      </w:pPr>
      <w:r w:rsidRPr="00AF673F">
        <w:rPr>
          <w:b/>
          <w:bCs/>
          <w:lang w:eastAsia="ar-SA"/>
        </w:rPr>
        <w:t>§ 6</w:t>
      </w:r>
    </w:p>
    <w:p w:rsidR="0016036F" w:rsidRPr="00BD2A36" w:rsidRDefault="0016036F" w:rsidP="0016036F">
      <w:pPr>
        <w:tabs>
          <w:tab w:val="left" w:pos="6946"/>
        </w:tabs>
        <w:suppressAutoHyphens/>
        <w:jc w:val="both"/>
        <w:rPr>
          <w:rFonts w:cs="Times New Roman"/>
          <w:b/>
          <w:bCs/>
          <w:color w:val="FF0000"/>
          <w:lang w:eastAsia="ar-SA"/>
        </w:rPr>
      </w:pPr>
    </w:p>
    <w:p w:rsidR="0016036F" w:rsidRPr="00BA2CB1" w:rsidRDefault="0016036F" w:rsidP="0016036F">
      <w:pPr>
        <w:numPr>
          <w:ilvl w:val="0"/>
          <w:numId w:val="12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rFonts w:cs="Times New Roman"/>
        </w:rPr>
      </w:pPr>
      <w:r w:rsidRPr="00BA2CB1">
        <w:rPr>
          <w:lang w:eastAsia="ar-SA"/>
        </w:rPr>
        <w:t>Za wykonanie przedmiotu umowy strony ustalają wynagrodzenie ryczałtowe brutto w wysokości …………………….. zł (słownie: ………………….. złotych …/100).</w:t>
      </w:r>
    </w:p>
    <w:p w:rsidR="0016036F" w:rsidRPr="004922F8" w:rsidRDefault="0016036F" w:rsidP="0016036F">
      <w:pPr>
        <w:numPr>
          <w:ilvl w:val="0"/>
          <w:numId w:val="12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rFonts w:cs="Times New Roman"/>
        </w:rPr>
      </w:pPr>
      <w:r w:rsidRPr="004922F8">
        <w:rPr>
          <w:lang w:eastAsia="ar-SA"/>
        </w:rPr>
        <w:t>Zamawiający nie dopuszcza fakturowania częściowego.</w:t>
      </w:r>
    </w:p>
    <w:p w:rsidR="0016036F" w:rsidRPr="00BA2CB1" w:rsidRDefault="0016036F" w:rsidP="0016036F">
      <w:pPr>
        <w:numPr>
          <w:ilvl w:val="0"/>
          <w:numId w:val="12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 w:rsidRPr="00BA2CB1">
        <w:rPr>
          <w:lang w:eastAsia="ar-SA"/>
        </w:rPr>
        <w:t xml:space="preserve">Podstawą do wystawienia faktury VAT jest protokół odbioru końcowego wykonanych robót bez wad podpisany przez inspektora nadzoru i Zamawiającego wraz z wymaganymi dokumentami określonymi </w:t>
      </w:r>
      <w:r>
        <w:rPr>
          <w:lang w:eastAsia="ar-SA"/>
        </w:rPr>
        <w:t xml:space="preserve">      </w:t>
      </w:r>
      <w:r w:rsidRPr="00BA2CB1">
        <w:rPr>
          <w:lang w:eastAsia="ar-SA"/>
        </w:rPr>
        <w:t xml:space="preserve">w § 4 umowy. </w:t>
      </w:r>
    </w:p>
    <w:p w:rsidR="0016036F" w:rsidRPr="004922F8" w:rsidRDefault="0016036F" w:rsidP="0016036F">
      <w:pPr>
        <w:numPr>
          <w:ilvl w:val="0"/>
          <w:numId w:val="12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 w:rsidRPr="00BA2CB1">
        <w:rPr>
          <w:lang w:eastAsia="ar-SA"/>
        </w:rPr>
        <w:t xml:space="preserve">Płatność za fakturę VAT będzie dokonana przelewem z konta Urzędu Gminy na konto Wykonawcy wskazane w fakturze w terminie do 30 dni licząc od daty otrzymania przez Zamawiającego prawidłowo wystawionej faktury. Błędnie wystawiona faktura VAT lub brak protokołu odbioru  spowodują naliczenie ponownego 30-dniowego terminu płatności od momentu dostarczenia poprawionych lub brakujących </w:t>
      </w:r>
      <w:r w:rsidRPr="004922F8">
        <w:rPr>
          <w:lang w:eastAsia="ar-SA"/>
        </w:rPr>
        <w:t>dokumentów.</w:t>
      </w:r>
    </w:p>
    <w:p w:rsidR="0016036F" w:rsidRPr="004922F8" w:rsidRDefault="0016036F" w:rsidP="0016036F">
      <w:pPr>
        <w:numPr>
          <w:ilvl w:val="0"/>
          <w:numId w:val="12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rFonts w:cs="Times New Roman"/>
          <w:lang w:eastAsia="ar-SA"/>
        </w:rPr>
      </w:pPr>
      <w:r w:rsidRPr="004922F8">
        <w:t>Faktury winny być wystawione następująco: Nabywca: Gmina Świdnica, ul. B. Głowackiego 4, 58-100 Świdnica, NIP: 884-23-65-226, Odbiorca: Urząd Gminy Świdnica, ul. B. Głowackiego 4, 58-100 Świdnica.</w:t>
      </w:r>
    </w:p>
    <w:p w:rsidR="0016036F" w:rsidRPr="004922F8" w:rsidRDefault="0016036F" w:rsidP="0016036F">
      <w:pPr>
        <w:numPr>
          <w:ilvl w:val="0"/>
          <w:numId w:val="12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rFonts w:cs="Times New Roman"/>
          <w:lang w:eastAsia="ar-SA"/>
        </w:rPr>
      </w:pPr>
      <w:r w:rsidRPr="004922F8">
        <w:t>Zamawiający dopuszcza składanie faktur w wersji papierowej oraz elektronicznie poprzez platformę elektronicznego fakturowania identyfikator podmiotu sieci PEPPOL: 8841008599.</w:t>
      </w:r>
    </w:p>
    <w:p w:rsidR="0016036F" w:rsidRPr="00BA2CB1" w:rsidRDefault="0016036F" w:rsidP="0016036F">
      <w:pPr>
        <w:numPr>
          <w:ilvl w:val="0"/>
          <w:numId w:val="12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 w:rsidRPr="00BA2CB1">
        <w:rPr>
          <w:lang w:eastAsia="ar-SA"/>
        </w:rPr>
        <w:t>Opóźnienie w zapłacie należności powoduje obowiązek zapłaty odsetek ustawowych.</w:t>
      </w:r>
    </w:p>
    <w:p w:rsidR="0016036F" w:rsidRPr="00BA2CB1" w:rsidRDefault="0016036F" w:rsidP="0016036F">
      <w:pPr>
        <w:numPr>
          <w:ilvl w:val="0"/>
          <w:numId w:val="12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rFonts w:cs="Times New Roman"/>
          <w:lang w:eastAsia="ar-SA"/>
        </w:rPr>
      </w:pPr>
      <w:r w:rsidRPr="00BA2CB1">
        <w:rPr>
          <w:lang w:eastAsia="ar-SA"/>
        </w:rPr>
        <w:t>Zamawiający upoważnia wykonawcę do wystawienia faktur VAT bez swojego podpisu.</w:t>
      </w:r>
    </w:p>
    <w:p w:rsidR="0016036F" w:rsidRPr="00BA2CB1" w:rsidRDefault="0016036F" w:rsidP="0016036F">
      <w:pPr>
        <w:numPr>
          <w:ilvl w:val="0"/>
          <w:numId w:val="12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rFonts w:cs="Times New Roman"/>
          <w:lang w:eastAsia="ar-SA"/>
        </w:rPr>
      </w:pPr>
      <w:r w:rsidRPr="00BA2CB1">
        <w:t xml:space="preserve">Wykonawca nie może dokonać zastawienia lub przeniesienia, w szczególności: cesji, przekazu, sprzedaży; jakiejkolwiek wierzytelności wynikającej z Umowy lub jej części, jak również korzyści wynikającej z Umowy lub udziału w niej na osoby trzecie bez uprzedniej, pisemnej zgody Zamawiającego. </w:t>
      </w:r>
    </w:p>
    <w:p w:rsidR="0016036F" w:rsidRPr="00BA2CB1" w:rsidRDefault="0016036F" w:rsidP="0016036F">
      <w:pPr>
        <w:numPr>
          <w:ilvl w:val="0"/>
          <w:numId w:val="12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rFonts w:cs="Times New Roman"/>
          <w:lang w:eastAsia="ar-SA"/>
        </w:rPr>
      </w:pPr>
      <w:r w:rsidRPr="00BA2CB1">
        <w:t>W przypadku Wykonawcy będącego Konsorcjum, z wnioskiem do Zamawiającego o wyrażenie zgody na dokonanie c</w:t>
      </w:r>
      <w:r>
        <w:t>zynności, o której mowa w ust. 9</w:t>
      </w:r>
      <w:r w:rsidRPr="00BA2CB1">
        <w:t>, występuje podmiot reprezentujący wszystkich członków Konsorcjum, zgodnie z posiadanym pełnomocnictwem.</w:t>
      </w:r>
    </w:p>
    <w:p w:rsidR="0016036F" w:rsidRPr="0025700C" w:rsidRDefault="0016036F" w:rsidP="0016036F">
      <w:pPr>
        <w:numPr>
          <w:ilvl w:val="0"/>
          <w:numId w:val="12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rFonts w:cs="Times New Roman"/>
          <w:lang w:eastAsia="ar-SA"/>
        </w:rPr>
      </w:pPr>
      <w:r w:rsidRPr="0025700C">
        <w:t>Zamawiający nie wyrazi zgody na dokonan</w:t>
      </w:r>
      <w:r>
        <w:t>ie czynności określonej w ust. 9</w:t>
      </w:r>
      <w:r w:rsidRPr="0025700C">
        <w:t>, dopóki Wykonawca nie przedstawi dowodu zaspokojenia roszczeń wszystkich podwykonawców i dalszych podwykonawców, których wynagrodzenie byłoby regulowane ze środków objętych wierzytelnością będącą przedmiotem czynności przedstawionej do akceptacji.</w:t>
      </w:r>
    </w:p>
    <w:p w:rsidR="0016036F" w:rsidRPr="00BA2CB1" w:rsidRDefault="0016036F" w:rsidP="0016036F">
      <w:pPr>
        <w:numPr>
          <w:ilvl w:val="0"/>
          <w:numId w:val="12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rFonts w:cs="Times New Roman"/>
          <w:lang w:eastAsia="ar-SA"/>
        </w:rPr>
      </w:pPr>
      <w:r w:rsidRPr="00BA2CB1">
        <w:t>Cesja, przelew lub czynność wywołująca podobne skutki, dokonane bez pisemnej zgody Zamawiającego, są względem Zamawiającego bezskuteczne.</w:t>
      </w:r>
    </w:p>
    <w:p w:rsidR="0016036F" w:rsidRDefault="0016036F" w:rsidP="0016036F">
      <w:pPr>
        <w:tabs>
          <w:tab w:val="left" w:pos="6946"/>
        </w:tabs>
        <w:suppressAutoHyphens/>
        <w:jc w:val="both"/>
        <w:rPr>
          <w:rFonts w:cs="Times New Roman"/>
          <w:color w:val="FF0000"/>
          <w:lang w:eastAsia="ar-SA"/>
        </w:rPr>
      </w:pPr>
    </w:p>
    <w:p w:rsidR="0016036F" w:rsidRPr="00BD2A36" w:rsidRDefault="0016036F" w:rsidP="0016036F">
      <w:pPr>
        <w:tabs>
          <w:tab w:val="left" w:pos="6946"/>
        </w:tabs>
        <w:suppressAutoHyphens/>
        <w:ind w:left="426"/>
        <w:jc w:val="both"/>
        <w:rPr>
          <w:rFonts w:cs="Times New Roman"/>
          <w:color w:val="FF0000"/>
          <w:lang w:eastAsia="ar-SA"/>
        </w:rPr>
      </w:pPr>
    </w:p>
    <w:p w:rsidR="0016036F" w:rsidRPr="00105056" w:rsidRDefault="0016036F" w:rsidP="0016036F">
      <w:pPr>
        <w:tabs>
          <w:tab w:val="left" w:pos="6946"/>
        </w:tabs>
        <w:suppressAutoHyphens/>
        <w:jc w:val="center"/>
        <w:rPr>
          <w:b/>
          <w:bCs/>
          <w:lang w:eastAsia="ar-SA"/>
        </w:rPr>
      </w:pPr>
      <w:r w:rsidRPr="00105056">
        <w:rPr>
          <w:b/>
          <w:bCs/>
          <w:lang w:eastAsia="ar-SA"/>
        </w:rPr>
        <w:t>§ 7</w:t>
      </w:r>
    </w:p>
    <w:p w:rsidR="0016036F" w:rsidRPr="00105056" w:rsidRDefault="0016036F" w:rsidP="0016036F">
      <w:pPr>
        <w:tabs>
          <w:tab w:val="left" w:pos="6946"/>
        </w:tabs>
        <w:suppressAutoHyphens/>
        <w:jc w:val="both"/>
        <w:rPr>
          <w:rFonts w:cs="Times New Roman"/>
          <w:b/>
          <w:bCs/>
          <w:lang w:eastAsia="ar-SA"/>
        </w:rPr>
      </w:pPr>
    </w:p>
    <w:p w:rsidR="0016036F" w:rsidRPr="00105056" w:rsidRDefault="0016036F" w:rsidP="0016036F">
      <w:pPr>
        <w:numPr>
          <w:ilvl w:val="3"/>
          <w:numId w:val="13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 w:rsidRPr="00105056">
        <w:rPr>
          <w:lang w:eastAsia="ar-SA"/>
        </w:rPr>
        <w:t xml:space="preserve">Zabezpieczenie należytego wykonania umowy w kwocie </w:t>
      </w:r>
      <w:r w:rsidRPr="00105056">
        <w:rPr>
          <w:b/>
          <w:bCs/>
          <w:lang w:eastAsia="ar-SA"/>
        </w:rPr>
        <w:t>………….. zł</w:t>
      </w:r>
      <w:r w:rsidRPr="00105056">
        <w:rPr>
          <w:lang w:eastAsia="ar-SA"/>
        </w:rPr>
        <w:t>, co stanowi 10 % ceny ofertowej brutto, dostarczone będzie Zamawiającemu najpóźniej w dniu zawarcia umowy w pełnej wysokości,</w:t>
      </w:r>
      <w:r w:rsidRPr="00105056">
        <w:rPr>
          <w:rFonts w:cs="Times New Roman"/>
          <w:lang w:eastAsia="ar-SA"/>
        </w:rPr>
        <w:br/>
      </w:r>
      <w:r w:rsidRPr="00105056">
        <w:rPr>
          <w:lang w:eastAsia="ar-SA"/>
        </w:rPr>
        <w:t>w formie i  walucie określonej w SIWZ.</w:t>
      </w:r>
    </w:p>
    <w:p w:rsidR="0016036F" w:rsidRPr="00105056" w:rsidRDefault="0016036F" w:rsidP="0016036F">
      <w:pPr>
        <w:numPr>
          <w:ilvl w:val="3"/>
          <w:numId w:val="13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 w:rsidRPr="00105056">
        <w:rPr>
          <w:lang w:eastAsia="ar-SA"/>
        </w:rPr>
        <w:t>Strony ustalają, że wniesione zabezpieczenie należytego wykonania umowy zostanie zwrócone</w:t>
      </w:r>
      <w:r w:rsidRPr="00105056">
        <w:rPr>
          <w:lang w:eastAsia="ar-SA"/>
        </w:rPr>
        <w:br/>
        <w:t>w następujący sposób:</w:t>
      </w:r>
    </w:p>
    <w:p w:rsidR="0016036F" w:rsidRPr="00105056" w:rsidRDefault="0016036F" w:rsidP="0016036F">
      <w:pPr>
        <w:numPr>
          <w:ilvl w:val="0"/>
          <w:numId w:val="14"/>
        </w:numPr>
        <w:tabs>
          <w:tab w:val="left" w:pos="6946"/>
        </w:tabs>
        <w:suppressAutoHyphens/>
        <w:ind w:hanging="309"/>
        <w:jc w:val="both"/>
        <w:rPr>
          <w:lang w:eastAsia="ar-SA"/>
        </w:rPr>
      </w:pPr>
      <w:r w:rsidRPr="00105056">
        <w:rPr>
          <w:lang w:eastAsia="ar-SA"/>
        </w:rPr>
        <w:t>70 % w ciągu 30 dni po bezusterkowym odbiorze końcowym,</w:t>
      </w:r>
    </w:p>
    <w:p w:rsidR="0016036F" w:rsidRPr="00105056" w:rsidRDefault="0016036F" w:rsidP="0016036F">
      <w:pPr>
        <w:numPr>
          <w:ilvl w:val="0"/>
          <w:numId w:val="14"/>
        </w:numPr>
        <w:tabs>
          <w:tab w:val="left" w:pos="6946"/>
        </w:tabs>
        <w:suppressAutoHyphens/>
        <w:ind w:hanging="309"/>
        <w:jc w:val="both"/>
        <w:rPr>
          <w:lang w:eastAsia="ar-SA"/>
        </w:rPr>
      </w:pPr>
      <w:r w:rsidRPr="00105056">
        <w:rPr>
          <w:lang w:eastAsia="ar-SA"/>
        </w:rPr>
        <w:t>pozostałe 30 % w ciągu 15 dni po upływie okresu  rękojmi za wady.</w:t>
      </w:r>
    </w:p>
    <w:p w:rsidR="0016036F" w:rsidRPr="00105056" w:rsidRDefault="0016036F" w:rsidP="0016036F">
      <w:pPr>
        <w:numPr>
          <w:ilvl w:val="1"/>
          <w:numId w:val="14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 w:rsidRPr="00105056">
        <w:rPr>
          <w:lang w:eastAsia="ar-SA"/>
        </w:rPr>
        <w:t>Zamawiający winien powiadomić Wykonawcę o wszelkich roszczeniach skierowanych do instytucji  wystawiającej zabezpieczenie.</w:t>
      </w:r>
    </w:p>
    <w:p w:rsidR="0016036F" w:rsidRPr="00105056" w:rsidRDefault="0016036F" w:rsidP="0016036F">
      <w:pPr>
        <w:numPr>
          <w:ilvl w:val="1"/>
          <w:numId w:val="14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 w:rsidRPr="00105056">
        <w:rPr>
          <w:lang w:eastAsia="ar-SA"/>
        </w:rPr>
        <w:t>W przypadku nienależytego wykonania przedmiotu umowy zabezpieczenie staje się własnością Zamawiającego i będzie wykorzystane do zgodnego z umową wykonania robót i pokrycia roszczeń z tytułu rękojmi za wykonane roboty.</w:t>
      </w:r>
    </w:p>
    <w:p w:rsidR="0016036F" w:rsidRPr="00105056" w:rsidRDefault="0016036F" w:rsidP="0016036F">
      <w:pPr>
        <w:numPr>
          <w:ilvl w:val="1"/>
          <w:numId w:val="14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rFonts w:cs="Times New Roman"/>
          <w:lang w:eastAsia="ar-SA"/>
        </w:rPr>
      </w:pPr>
      <w:r w:rsidRPr="00105056">
        <w:rPr>
          <w:lang w:eastAsia="ar-SA"/>
        </w:rPr>
        <w:t>W przypadku konieczności wydłużenia terminu wykonania przedmiotu umowy określonego</w:t>
      </w:r>
      <w:r w:rsidRPr="00105056">
        <w:rPr>
          <w:lang w:eastAsia="ar-SA"/>
        </w:rPr>
        <w:br/>
        <w:t>w § 3 ust. 2 o ponad 15 dni Wykonawca dodatkowo zabezpieczy należyte wykonanie umowy</w:t>
      </w:r>
      <w:r w:rsidRPr="00105056">
        <w:rPr>
          <w:lang w:eastAsia="ar-SA"/>
        </w:rPr>
        <w:br/>
      </w:r>
      <w:r w:rsidRPr="00105056">
        <w:rPr>
          <w:lang w:eastAsia="ar-SA"/>
        </w:rPr>
        <w:lastRenderedPageBreak/>
        <w:t>z ważnością ponad 30 dni od nowo ustalonego terminu oraz zabezpieczy okres rękojmi za wady – gwarancję, z ważnością ponad 15 dni od nowo ustalonego terminu. Wykonawca najpóźniej w dniu podpisania aneksu wydłużającego termin wykonania przedmiotu umowy dostarczy do siedziby Zamawiającego potwierdzenie wydłużenia ważności zabezpieczenia należytego wykonania umowy.</w:t>
      </w:r>
    </w:p>
    <w:p w:rsidR="0016036F" w:rsidRPr="00AF673F" w:rsidRDefault="0016036F" w:rsidP="0016036F">
      <w:pPr>
        <w:numPr>
          <w:ilvl w:val="1"/>
          <w:numId w:val="14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 w:rsidRPr="00105056">
        <w:rPr>
          <w:lang w:eastAsia="ar-SA"/>
        </w:rPr>
        <w:t>Okres rękojmi za wady upływa wraz z upływem terminu …………….-miesięcznej gwarancji, o którym mowa w § 5 ust. 1.</w:t>
      </w:r>
    </w:p>
    <w:p w:rsidR="0016036F" w:rsidRPr="00105056" w:rsidRDefault="0016036F" w:rsidP="0016036F">
      <w:pPr>
        <w:tabs>
          <w:tab w:val="left" w:pos="6946"/>
        </w:tabs>
        <w:suppressAutoHyphens/>
        <w:jc w:val="center"/>
        <w:rPr>
          <w:b/>
          <w:bCs/>
          <w:lang w:eastAsia="ar-SA"/>
        </w:rPr>
      </w:pPr>
      <w:r w:rsidRPr="00105056">
        <w:rPr>
          <w:b/>
          <w:bCs/>
          <w:lang w:eastAsia="ar-SA"/>
        </w:rPr>
        <w:t>§ 8</w:t>
      </w:r>
    </w:p>
    <w:p w:rsidR="0016036F" w:rsidRPr="00105056" w:rsidRDefault="0016036F" w:rsidP="0016036F">
      <w:pPr>
        <w:tabs>
          <w:tab w:val="left" w:pos="6946"/>
        </w:tabs>
        <w:suppressAutoHyphens/>
        <w:jc w:val="both"/>
        <w:rPr>
          <w:rFonts w:cs="Times New Roman"/>
          <w:b/>
          <w:bCs/>
          <w:lang w:eastAsia="ar-SA"/>
        </w:rPr>
      </w:pPr>
    </w:p>
    <w:p w:rsidR="0016036F" w:rsidRPr="00E455AA" w:rsidRDefault="0016036F" w:rsidP="0016036F">
      <w:pPr>
        <w:numPr>
          <w:ilvl w:val="3"/>
          <w:numId w:val="15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 w:rsidRPr="00E455AA">
        <w:rPr>
          <w:lang w:eastAsia="ar-SA"/>
        </w:rPr>
        <w:t>Strony zastrzegają prawo naliczania kar umownych za nieterminowe lub nienależyte wykonanie przedmiotu umowy.</w:t>
      </w:r>
    </w:p>
    <w:p w:rsidR="0016036F" w:rsidRPr="00E455AA" w:rsidRDefault="0016036F" w:rsidP="0016036F">
      <w:pPr>
        <w:numPr>
          <w:ilvl w:val="3"/>
          <w:numId w:val="15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 w:rsidRPr="00E455AA">
        <w:rPr>
          <w:lang w:eastAsia="ar-SA"/>
        </w:rPr>
        <w:t>Kary mogą zostać naliczone przez Zamawiającego w następujących przypadkach w wysokościach:</w:t>
      </w:r>
    </w:p>
    <w:p w:rsidR="0016036F" w:rsidRPr="00C77B6A" w:rsidRDefault="0016036F" w:rsidP="0016036F">
      <w:pPr>
        <w:numPr>
          <w:ilvl w:val="0"/>
          <w:numId w:val="16"/>
        </w:numPr>
        <w:tabs>
          <w:tab w:val="left" w:pos="6946"/>
        </w:tabs>
        <w:suppressAutoHyphens/>
        <w:jc w:val="both"/>
        <w:rPr>
          <w:lang w:eastAsia="ar-SA"/>
        </w:rPr>
      </w:pPr>
      <w:r w:rsidRPr="00C77B6A">
        <w:rPr>
          <w:lang w:eastAsia="ar-SA"/>
        </w:rPr>
        <w:t>za opóźnienie w wykonaniu przedmiotu zamówienia w wysokości 0,1 % wynagrodzenia umownego, określonego w § 6 ust. 1 umowy, za każdy dzień opóźnienia, potrącane z wynagrodzenia Wykonawcy,</w:t>
      </w:r>
    </w:p>
    <w:p w:rsidR="0016036F" w:rsidRPr="00C77B6A" w:rsidRDefault="0016036F" w:rsidP="0016036F">
      <w:pPr>
        <w:numPr>
          <w:ilvl w:val="0"/>
          <w:numId w:val="16"/>
        </w:numPr>
        <w:tabs>
          <w:tab w:val="left" w:pos="6946"/>
        </w:tabs>
        <w:suppressAutoHyphens/>
        <w:jc w:val="both"/>
        <w:rPr>
          <w:lang w:eastAsia="ar-SA"/>
        </w:rPr>
      </w:pPr>
      <w:r w:rsidRPr="00C77B6A">
        <w:rPr>
          <w:lang w:eastAsia="ar-SA"/>
        </w:rPr>
        <w:t>za opóźnienie w usunięciu wad stwierdzonych przy odbiorze – w wysokości 0,05 % wynagrodzenia umownego za każdy dzień opóźnienia, potrącane z wynagrodzenia Wykonawcy. Termin opóźnienia liczony będzie od następnego dnia  po upływie terminu ustalonego na usunięcie wad,</w:t>
      </w:r>
    </w:p>
    <w:p w:rsidR="0016036F" w:rsidRPr="00C77B6A" w:rsidRDefault="0016036F" w:rsidP="0016036F">
      <w:pPr>
        <w:numPr>
          <w:ilvl w:val="0"/>
          <w:numId w:val="16"/>
        </w:numPr>
        <w:tabs>
          <w:tab w:val="left" w:pos="6946"/>
        </w:tabs>
        <w:suppressAutoHyphens/>
        <w:jc w:val="both"/>
        <w:rPr>
          <w:lang w:eastAsia="ar-SA"/>
        </w:rPr>
      </w:pPr>
      <w:r w:rsidRPr="00C77B6A">
        <w:rPr>
          <w:lang w:eastAsia="ar-SA"/>
        </w:rPr>
        <w:t>za opóźnienie w usunięciu wad stwierdzonych w okresie gwarancji i rękojmi – w wysokości 0,05 % wynagrodzenia umownego za każdy dzień opóźnienia. Termin opóźnienia liczony będzie od następnego dnia  po upływie terminu ustalonego na usunięcie wad,</w:t>
      </w:r>
    </w:p>
    <w:p w:rsidR="0016036F" w:rsidRPr="00C77B6A" w:rsidRDefault="0016036F" w:rsidP="0016036F">
      <w:pPr>
        <w:numPr>
          <w:ilvl w:val="0"/>
          <w:numId w:val="16"/>
        </w:numPr>
        <w:tabs>
          <w:tab w:val="left" w:pos="6946"/>
        </w:tabs>
        <w:suppressAutoHyphens/>
        <w:jc w:val="both"/>
        <w:rPr>
          <w:lang w:eastAsia="ar-SA"/>
        </w:rPr>
      </w:pPr>
      <w:r w:rsidRPr="00C77B6A">
        <w:rPr>
          <w:lang w:eastAsia="ar-SA"/>
        </w:rPr>
        <w:t>za odstąpienie od umowy z przyczyn leżących po stronie Wykonawcy w wysokości 10% wynagrodzenia,</w:t>
      </w:r>
    </w:p>
    <w:p w:rsidR="0016036F" w:rsidRPr="0088212F" w:rsidRDefault="0016036F" w:rsidP="0016036F">
      <w:pPr>
        <w:numPr>
          <w:ilvl w:val="0"/>
          <w:numId w:val="16"/>
        </w:numPr>
        <w:tabs>
          <w:tab w:val="left" w:pos="6946"/>
        </w:tabs>
        <w:suppressAutoHyphens/>
        <w:jc w:val="both"/>
        <w:rPr>
          <w:lang w:eastAsia="en-US"/>
        </w:rPr>
      </w:pPr>
      <w:r w:rsidRPr="0088212F">
        <w:rPr>
          <w:lang w:eastAsia="en-US"/>
        </w:rPr>
        <w:t>w wysokości 0,5 %  od całości wynagrodzenia, za każde dokonanie przez Zamawiającego bezpośredniej płatności na rzecz podwykonawców lub dalszych podwykonawców w przypadku braku zapłaty wynagrodzenia należnego podwykonawcom lub dalszym podwykonawcom,</w:t>
      </w:r>
    </w:p>
    <w:p w:rsidR="0016036F" w:rsidRPr="0088212F" w:rsidRDefault="0016036F" w:rsidP="0016036F">
      <w:pPr>
        <w:numPr>
          <w:ilvl w:val="0"/>
          <w:numId w:val="16"/>
        </w:numPr>
        <w:tabs>
          <w:tab w:val="left" w:pos="6946"/>
        </w:tabs>
        <w:suppressAutoHyphens/>
        <w:jc w:val="both"/>
        <w:rPr>
          <w:lang w:eastAsia="en-US"/>
        </w:rPr>
      </w:pPr>
      <w:r w:rsidRPr="0088212F">
        <w:rPr>
          <w:lang w:eastAsia="en-US"/>
        </w:rPr>
        <w:t>w wysokości 50 zł za każdy dzień zwłoki od dnia upływu terminu zapłaty do dnia zapłaty, w przypadku nieterminowej zapłaty wynagrodzenia należnego podwykonawcom lub dalszym podwykonawcom,</w:t>
      </w:r>
    </w:p>
    <w:p w:rsidR="0016036F" w:rsidRPr="0088212F" w:rsidRDefault="0016036F" w:rsidP="0016036F">
      <w:pPr>
        <w:numPr>
          <w:ilvl w:val="0"/>
          <w:numId w:val="16"/>
        </w:numPr>
        <w:tabs>
          <w:tab w:val="left" w:pos="6946"/>
        </w:tabs>
        <w:suppressAutoHyphens/>
        <w:jc w:val="both"/>
        <w:rPr>
          <w:lang w:eastAsia="en-US"/>
        </w:rPr>
      </w:pPr>
      <w:r w:rsidRPr="0088212F">
        <w:rPr>
          <w:lang w:eastAsia="en-US"/>
        </w:rPr>
        <w:t>w wysokości 200 zł w przypadku nieprzedłożenia do zaakceptowania projektu umowy</w:t>
      </w:r>
      <w:r w:rsidRPr="0088212F">
        <w:rPr>
          <w:lang w:eastAsia="en-US"/>
        </w:rPr>
        <w:br/>
        <w:t>o podwykonawstwo, której przedmiotem są roboty budowlane, lub projektu jej zmiany,</w:t>
      </w:r>
    </w:p>
    <w:p w:rsidR="0016036F" w:rsidRPr="0088212F" w:rsidRDefault="0016036F" w:rsidP="0016036F">
      <w:pPr>
        <w:numPr>
          <w:ilvl w:val="0"/>
          <w:numId w:val="16"/>
        </w:numPr>
        <w:tabs>
          <w:tab w:val="left" w:pos="6946"/>
        </w:tabs>
        <w:suppressAutoHyphens/>
        <w:jc w:val="both"/>
        <w:rPr>
          <w:rFonts w:cs="Times New Roman"/>
          <w:lang w:eastAsia="ar-SA"/>
        </w:rPr>
      </w:pPr>
      <w:r w:rsidRPr="0088212F">
        <w:rPr>
          <w:lang w:eastAsia="en-US"/>
        </w:rPr>
        <w:t>w wysokości 200zł w przypadku nieprzedłożenia poświadczonej za zgodność z oryginałem kopii umowy o podwykonawstwo lub  jej zmiany,</w:t>
      </w:r>
    </w:p>
    <w:p w:rsidR="0016036F" w:rsidRPr="0088212F" w:rsidRDefault="0016036F" w:rsidP="0016036F">
      <w:pPr>
        <w:numPr>
          <w:ilvl w:val="0"/>
          <w:numId w:val="16"/>
        </w:numPr>
        <w:tabs>
          <w:tab w:val="left" w:pos="6946"/>
        </w:tabs>
        <w:suppressAutoHyphens/>
        <w:jc w:val="both"/>
        <w:rPr>
          <w:rFonts w:cs="Times New Roman"/>
          <w:lang w:eastAsia="ar-SA"/>
        </w:rPr>
      </w:pPr>
      <w:r w:rsidRPr="0088212F">
        <w:rPr>
          <w:lang w:eastAsia="en-US"/>
        </w:rPr>
        <w:t>w wysokości 200 zł w przypadku braku zmiany umowy o podwykonawstwo w terminie wskazanym przez Zamawiającego w zakresie terminu zapłaty,</w:t>
      </w:r>
    </w:p>
    <w:p w:rsidR="0016036F" w:rsidRPr="0088212F" w:rsidRDefault="0016036F" w:rsidP="0016036F">
      <w:pPr>
        <w:numPr>
          <w:ilvl w:val="0"/>
          <w:numId w:val="16"/>
        </w:numPr>
        <w:tabs>
          <w:tab w:val="left" w:pos="6946"/>
        </w:tabs>
        <w:suppressAutoHyphens/>
        <w:jc w:val="both"/>
        <w:rPr>
          <w:rFonts w:cs="Times New Roman"/>
          <w:lang w:eastAsia="ar-SA"/>
        </w:rPr>
      </w:pPr>
      <w:r w:rsidRPr="0088212F">
        <w:t xml:space="preserve">z tytułu niespełnienia przez wykonawcę lub podwykonawcę wymogu zatrudnienia na podstawie umowy o pracę osób wykonujących wskazane w </w:t>
      </w:r>
      <w:r w:rsidRPr="0088212F">
        <w:rPr>
          <w:lang w:eastAsia="ar-SA"/>
        </w:rPr>
        <w:t>§ 11 pkt 1</w:t>
      </w:r>
      <w:r w:rsidRPr="0088212F">
        <w:t xml:space="preserve"> czynności zamawiający przewiduje karę umowną w wysokości 300 zł za każdą niezatrudnioną osobę. Kara zostanie potrącona z faktury.</w:t>
      </w:r>
    </w:p>
    <w:p w:rsidR="0016036F" w:rsidRPr="00E455AA" w:rsidRDefault="0016036F" w:rsidP="0016036F">
      <w:pPr>
        <w:numPr>
          <w:ilvl w:val="1"/>
          <w:numId w:val="16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 w:rsidRPr="00E455AA">
        <w:rPr>
          <w:lang w:eastAsia="ar-SA"/>
        </w:rPr>
        <w:t>Zamawiający zapłaci  Wykonawcy kary umowne w przypadku odstąpienia od przedmiotu umowy z przyczyn zależnych od Zamawiającego w wysokości 10% wartości przedmiotu umowy, z wyłączeniem przypadku, o którym mowa w art. 145 ustawy Prawo zamówień publicznych.</w:t>
      </w:r>
    </w:p>
    <w:p w:rsidR="0016036F" w:rsidRPr="004732DA" w:rsidRDefault="0016036F" w:rsidP="0016036F">
      <w:pPr>
        <w:numPr>
          <w:ilvl w:val="1"/>
          <w:numId w:val="16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 w:rsidRPr="00E455AA">
        <w:rPr>
          <w:lang w:eastAsia="ar-SA"/>
        </w:rPr>
        <w:t>Zamawiający zastrzega sobie prawo dochodzenia odszkodowania uzupełniającego przenoszącego wysokość zastrzeżonych kar umownych.</w:t>
      </w:r>
    </w:p>
    <w:p w:rsidR="0016036F" w:rsidRPr="00E455AA" w:rsidRDefault="0016036F" w:rsidP="0016036F">
      <w:pPr>
        <w:tabs>
          <w:tab w:val="left" w:pos="6946"/>
        </w:tabs>
        <w:suppressAutoHyphens/>
        <w:jc w:val="center"/>
        <w:rPr>
          <w:b/>
          <w:bCs/>
          <w:lang w:eastAsia="ar-SA"/>
        </w:rPr>
      </w:pPr>
      <w:r w:rsidRPr="00E455AA">
        <w:rPr>
          <w:b/>
          <w:bCs/>
          <w:lang w:eastAsia="ar-SA"/>
        </w:rPr>
        <w:t>§ 9</w:t>
      </w:r>
    </w:p>
    <w:p w:rsidR="0016036F" w:rsidRPr="00E455AA" w:rsidRDefault="0016036F" w:rsidP="0016036F">
      <w:pPr>
        <w:tabs>
          <w:tab w:val="left" w:pos="6946"/>
        </w:tabs>
        <w:suppressAutoHyphens/>
        <w:jc w:val="both"/>
        <w:rPr>
          <w:rFonts w:cs="Times New Roman"/>
          <w:lang w:eastAsia="ar-SA"/>
        </w:rPr>
      </w:pPr>
    </w:p>
    <w:p w:rsidR="0016036F" w:rsidRPr="00E455AA" w:rsidRDefault="0016036F" w:rsidP="0016036F">
      <w:pPr>
        <w:pStyle w:val="Akapitzlist"/>
        <w:numPr>
          <w:ilvl w:val="0"/>
          <w:numId w:val="24"/>
        </w:numPr>
        <w:tabs>
          <w:tab w:val="left" w:pos="0"/>
          <w:tab w:val="num" w:pos="360"/>
          <w:tab w:val="left" w:pos="6946"/>
        </w:tabs>
        <w:suppressAutoHyphens/>
        <w:ind w:left="360"/>
        <w:jc w:val="both"/>
        <w:rPr>
          <w:lang w:eastAsia="ar-SA"/>
        </w:rPr>
      </w:pPr>
      <w:r w:rsidRPr="00E455AA">
        <w:rPr>
          <w:lang w:eastAsia="ar-SA"/>
        </w:rPr>
        <w:t>Wszelkie zmiany i uzupełnienia umowy mogą być dokonywane jedynie w formie pisemnej w postaci aneksu do umowy podpisanego przez obie strony, pod rygorem nieważności.</w:t>
      </w:r>
    </w:p>
    <w:p w:rsidR="0016036F" w:rsidRPr="00E455AA" w:rsidRDefault="0016036F" w:rsidP="0016036F">
      <w:pPr>
        <w:pStyle w:val="Akapitzlist"/>
        <w:numPr>
          <w:ilvl w:val="0"/>
          <w:numId w:val="24"/>
        </w:numPr>
        <w:tabs>
          <w:tab w:val="left" w:pos="0"/>
          <w:tab w:val="num" w:pos="360"/>
          <w:tab w:val="left" w:pos="6946"/>
        </w:tabs>
        <w:suppressAutoHyphens/>
        <w:ind w:left="426" w:hanging="426"/>
        <w:jc w:val="both"/>
        <w:rPr>
          <w:lang w:eastAsia="ar-SA"/>
        </w:rPr>
      </w:pPr>
      <w:r w:rsidRPr="00E455AA">
        <w:rPr>
          <w:lang w:eastAsia="ar-SA"/>
        </w:rPr>
        <w:t>Zamawiający przewiduje możliwość wprowadzenia zmian w niniejszej umowie w następującym zakresie:</w:t>
      </w:r>
    </w:p>
    <w:p w:rsidR="0016036F" w:rsidRPr="00E455AA" w:rsidRDefault="0016036F" w:rsidP="0016036F">
      <w:pPr>
        <w:pStyle w:val="Akapitzlist"/>
        <w:numPr>
          <w:ilvl w:val="0"/>
          <w:numId w:val="28"/>
        </w:numPr>
        <w:tabs>
          <w:tab w:val="left" w:pos="0"/>
          <w:tab w:val="left" w:pos="720"/>
        </w:tabs>
        <w:suppressAutoHyphens/>
        <w:jc w:val="both"/>
        <w:rPr>
          <w:lang w:eastAsia="ar-SA"/>
        </w:rPr>
      </w:pPr>
      <w:r w:rsidRPr="00E455AA">
        <w:rPr>
          <w:lang w:eastAsia="ar-SA"/>
        </w:rPr>
        <w:t>zmiany terminu realizacji zadania  w przypadku:</w:t>
      </w:r>
    </w:p>
    <w:p w:rsidR="0016036F" w:rsidRPr="0088212F" w:rsidRDefault="0016036F" w:rsidP="0016036F">
      <w:pPr>
        <w:pStyle w:val="Akapitzlist"/>
        <w:numPr>
          <w:ilvl w:val="0"/>
          <w:numId w:val="25"/>
        </w:numPr>
        <w:tabs>
          <w:tab w:val="num" w:pos="1080"/>
          <w:tab w:val="left" w:pos="6946"/>
        </w:tabs>
        <w:suppressAutoHyphens/>
        <w:ind w:left="1080" w:hanging="306"/>
        <w:jc w:val="both"/>
        <w:rPr>
          <w:lang w:eastAsia="ar-SA"/>
        </w:rPr>
      </w:pPr>
      <w:r w:rsidRPr="0088212F">
        <w:rPr>
          <w:lang w:eastAsia="ar-SA"/>
        </w:rPr>
        <w:t>konieczności zlecenia realizacji robót dodatkowych lub zamiennych,</w:t>
      </w:r>
    </w:p>
    <w:p w:rsidR="0016036F" w:rsidRPr="0088212F" w:rsidRDefault="0016036F" w:rsidP="0016036F">
      <w:pPr>
        <w:pStyle w:val="Akapitzlist"/>
        <w:numPr>
          <w:ilvl w:val="0"/>
          <w:numId w:val="25"/>
        </w:numPr>
        <w:tabs>
          <w:tab w:val="num" w:pos="1080"/>
          <w:tab w:val="left" w:pos="6946"/>
        </w:tabs>
        <w:suppressAutoHyphens/>
        <w:ind w:left="1080" w:hanging="306"/>
        <w:jc w:val="both"/>
        <w:rPr>
          <w:lang w:eastAsia="ar-SA"/>
        </w:rPr>
      </w:pPr>
      <w:r w:rsidRPr="0088212F">
        <w:rPr>
          <w:lang w:eastAsia="ar-SA"/>
        </w:rPr>
        <w:t>zmiany przepisów powodujących konieczność innych rozwiązań niż zakładano w opisie przedmiotu zamówienia,</w:t>
      </w:r>
    </w:p>
    <w:p w:rsidR="0016036F" w:rsidRPr="0088212F" w:rsidRDefault="0016036F" w:rsidP="0016036F">
      <w:pPr>
        <w:pStyle w:val="Akapitzlist"/>
        <w:numPr>
          <w:ilvl w:val="0"/>
          <w:numId w:val="25"/>
        </w:numPr>
        <w:tabs>
          <w:tab w:val="num" w:pos="1080"/>
          <w:tab w:val="left" w:pos="6946"/>
        </w:tabs>
        <w:suppressAutoHyphens/>
        <w:ind w:left="1080" w:hanging="306"/>
        <w:jc w:val="both"/>
        <w:rPr>
          <w:lang w:eastAsia="ar-SA"/>
        </w:rPr>
      </w:pPr>
      <w:r w:rsidRPr="0088212F">
        <w:rPr>
          <w:lang w:eastAsia="ar-SA"/>
        </w:rPr>
        <w:t>zmiany przepisów powodujących konieczność uzyskania dokumentów, które te przepisy narzucają,</w:t>
      </w:r>
    </w:p>
    <w:p w:rsidR="0016036F" w:rsidRPr="0088212F" w:rsidRDefault="0016036F" w:rsidP="0016036F">
      <w:pPr>
        <w:pStyle w:val="Akapitzlist"/>
        <w:numPr>
          <w:ilvl w:val="0"/>
          <w:numId w:val="25"/>
        </w:numPr>
        <w:tabs>
          <w:tab w:val="num" w:pos="1080"/>
          <w:tab w:val="left" w:pos="6946"/>
        </w:tabs>
        <w:suppressAutoHyphens/>
        <w:ind w:left="1080" w:hanging="306"/>
        <w:jc w:val="both"/>
        <w:rPr>
          <w:lang w:eastAsia="ar-SA"/>
        </w:rPr>
      </w:pPr>
      <w:r w:rsidRPr="0088212F">
        <w:rPr>
          <w:lang w:eastAsia="ar-SA"/>
        </w:rPr>
        <w:t>gdy organy i instytucje uzgadniające nie wydały uzgodnień w ustawowym terminie, a w przypadku zarządzających mediami w terminie 2 miesięcy,</w:t>
      </w:r>
    </w:p>
    <w:p w:rsidR="0016036F" w:rsidRPr="0088212F" w:rsidRDefault="0016036F" w:rsidP="0016036F">
      <w:pPr>
        <w:pStyle w:val="Akapitzlist"/>
        <w:numPr>
          <w:ilvl w:val="0"/>
          <w:numId w:val="25"/>
        </w:numPr>
        <w:tabs>
          <w:tab w:val="num" w:pos="1080"/>
          <w:tab w:val="left" w:pos="6946"/>
        </w:tabs>
        <w:suppressAutoHyphens/>
        <w:ind w:left="1080" w:hanging="306"/>
        <w:jc w:val="both"/>
        <w:rPr>
          <w:lang w:eastAsia="ar-SA"/>
        </w:rPr>
      </w:pPr>
      <w:r w:rsidRPr="0088212F">
        <w:rPr>
          <w:lang w:eastAsia="ar-SA"/>
        </w:rPr>
        <w:t xml:space="preserve">wystąpienia warunków atmosferycznych uniemożliwiających prowadzenie robót budowlanych, przeprowadzenie prób i sprawdzeń, dokonywanie odbiorów, w szczególności: niedopuszczalne temperatury powietrza, wiatr uniemożliwiający pracę maszyn budowlanych, gwałtowne opady </w:t>
      </w:r>
      <w:r w:rsidRPr="0088212F">
        <w:rPr>
          <w:lang w:eastAsia="ar-SA"/>
        </w:rPr>
        <w:lastRenderedPageBreak/>
        <w:t>deszczu ( oberwanie chmury), gradobicie, burze z wyładowaniami atmosferycznymi, obfite opady śniegu, zalegający śnieg itd.,</w:t>
      </w:r>
    </w:p>
    <w:p w:rsidR="0016036F" w:rsidRPr="0088212F" w:rsidRDefault="0016036F" w:rsidP="0016036F">
      <w:pPr>
        <w:pStyle w:val="Akapitzlist"/>
        <w:numPr>
          <w:ilvl w:val="0"/>
          <w:numId w:val="25"/>
        </w:numPr>
        <w:tabs>
          <w:tab w:val="num" w:pos="1080"/>
          <w:tab w:val="left" w:pos="6946"/>
        </w:tabs>
        <w:suppressAutoHyphens/>
        <w:ind w:left="1080" w:hanging="306"/>
        <w:jc w:val="both"/>
        <w:rPr>
          <w:lang w:eastAsia="ar-SA"/>
        </w:rPr>
      </w:pPr>
      <w:r w:rsidRPr="0088212F">
        <w:rPr>
          <w:lang w:eastAsia="ar-SA"/>
        </w:rPr>
        <w:t>natrafienia przez Wykonawcę na urządzenia podziemne uprzednio niezinwentaryzowane uniemożliwiające planowane wykonanie robót,</w:t>
      </w:r>
    </w:p>
    <w:p w:rsidR="0016036F" w:rsidRPr="0088212F" w:rsidRDefault="0016036F" w:rsidP="0016036F">
      <w:pPr>
        <w:pStyle w:val="Akapitzlist"/>
        <w:numPr>
          <w:ilvl w:val="0"/>
          <w:numId w:val="25"/>
        </w:numPr>
        <w:tabs>
          <w:tab w:val="num" w:pos="1080"/>
          <w:tab w:val="left" w:pos="6946"/>
        </w:tabs>
        <w:suppressAutoHyphens/>
        <w:ind w:left="1080" w:hanging="306"/>
        <w:jc w:val="both"/>
        <w:rPr>
          <w:lang w:eastAsia="ar-SA"/>
        </w:rPr>
      </w:pPr>
      <w:r w:rsidRPr="0088212F">
        <w:rPr>
          <w:lang w:eastAsia="ar-SA"/>
        </w:rPr>
        <w:t>innych przyczyn zewnętrznych niezależnych od Zamawiającego i Wykonawcy skutkujących niemożliwością prowadzenia prac, a w szczególności brak możliwości dojazdu oraz transportu materiałów na teren robót spowodowany awariami, remontami, przebudową dróg dojazdowych oraz protestami mieszkańców z blokadą dróg.</w:t>
      </w:r>
    </w:p>
    <w:p w:rsidR="0016036F" w:rsidRPr="0088212F" w:rsidRDefault="0016036F" w:rsidP="0016036F">
      <w:pPr>
        <w:pStyle w:val="Akapitzlist"/>
        <w:numPr>
          <w:ilvl w:val="0"/>
          <w:numId w:val="28"/>
        </w:numPr>
        <w:tabs>
          <w:tab w:val="left" w:pos="720"/>
        </w:tabs>
        <w:suppressAutoHyphens/>
        <w:rPr>
          <w:lang w:eastAsia="ar-SA"/>
        </w:rPr>
      </w:pPr>
      <w:r w:rsidRPr="0088212F">
        <w:rPr>
          <w:lang w:eastAsia="ar-SA"/>
        </w:rPr>
        <w:t>zmian osobowych w przypadku:</w:t>
      </w:r>
    </w:p>
    <w:p w:rsidR="0016036F" w:rsidRPr="0088212F" w:rsidRDefault="0016036F" w:rsidP="0016036F">
      <w:pPr>
        <w:pStyle w:val="Akapitzlist"/>
        <w:numPr>
          <w:ilvl w:val="0"/>
          <w:numId w:val="26"/>
        </w:numPr>
        <w:tabs>
          <w:tab w:val="num" w:pos="1080"/>
          <w:tab w:val="left" w:pos="6946"/>
        </w:tabs>
        <w:suppressAutoHyphens/>
        <w:jc w:val="both"/>
        <w:rPr>
          <w:lang w:eastAsia="ar-SA"/>
        </w:rPr>
      </w:pPr>
      <w:r w:rsidRPr="0088212F">
        <w:rPr>
          <w:lang w:eastAsia="ar-SA"/>
        </w:rPr>
        <w:t>zmiany osób realizujących zamówienie pod warunkiem, że osoby te będą spełniały wymagania określone w SIWZ,</w:t>
      </w:r>
    </w:p>
    <w:p w:rsidR="0016036F" w:rsidRPr="0088212F" w:rsidRDefault="0016036F" w:rsidP="0016036F">
      <w:pPr>
        <w:pStyle w:val="Akapitzlist"/>
        <w:numPr>
          <w:ilvl w:val="0"/>
          <w:numId w:val="26"/>
        </w:numPr>
        <w:tabs>
          <w:tab w:val="num" w:pos="1080"/>
          <w:tab w:val="left" w:pos="6946"/>
        </w:tabs>
        <w:suppressAutoHyphens/>
        <w:jc w:val="both"/>
        <w:rPr>
          <w:rFonts w:cs="Times New Roman"/>
          <w:lang w:eastAsia="ar-SA"/>
        </w:rPr>
      </w:pPr>
      <w:r w:rsidRPr="0088212F">
        <w:rPr>
          <w:lang w:eastAsia="ar-SA"/>
        </w:rPr>
        <w:t>zmiany podwykonawcy, przy pomocy, którego Wykonawca wykonuje przedmiot umowy,</w:t>
      </w:r>
    </w:p>
    <w:p w:rsidR="0016036F" w:rsidRPr="0088212F" w:rsidRDefault="0016036F" w:rsidP="0016036F">
      <w:pPr>
        <w:pStyle w:val="Akapitzlist"/>
        <w:numPr>
          <w:ilvl w:val="0"/>
          <w:numId w:val="26"/>
        </w:numPr>
        <w:tabs>
          <w:tab w:val="num" w:pos="1080"/>
          <w:tab w:val="left" w:pos="6946"/>
        </w:tabs>
        <w:suppressAutoHyphens/>
        <w:jc w:val="both"/>
        <w:rPr>
          <w:rFonts w:cs="Times New Roman"/>
          <w:lang w:eastAsia="ar-SA"/>
        </w:rPr>
      </w:pPr>
      <w:r w:rsidRPr="0088212F">
        <w:rPr>
          <w:lang w:eastAsia="ar-SA"/>
        </w:rPr>
        <w:t>zmiany podwykonawcy, przy pomocy, którego Wykonawca wykonuje przedmiot umowy, a na którego zasoby Wykonawca powoływał się w celu wykazania spełniania warunków udziału w postępowaniu. Zmiana jest możliwa tylko w przypadku, gdy nowy podwykonawca posiada wiedzę i doświadczenie zawodowe lub potencjał techniczny lub osoby zdolne do wykonania zamówienia lub jest w sytuacji ekonomicznej i finansowej, w zakresie w jakim Wykonawca powoływał się na zasoby dotychczasowego podwykonawcy.</w:t>
      </w:r>
    </w:p>
    <w:p w:rsidR="0016036F" w:rsidRPr="0088212F" w:rsidRDefault="0016036F" w:rsidP="0016036F">
      <w:pPr>
        <w:pStyle w:val="Akapitzlist"/>
        <w:numPr>
          <w:ilvl w:val="0"/>
          <w:numId w:val="26"/>
        </w:numPr>
        <w:tabs>
          <w:tab w:val="num" w:pos="1080"/>
          <w:tab w:val="left" w:pos="6946"/>
        </w:tabs>
        <w:suppressAutoHyphens/>
        <w:jc w:val="both"/>
        <w:rPr>
          <w:lang w:eastAsia="ar-SA"/>
        </w:rPr>
      </w:pPr>
      <w:r w:rsidRPr="0088212F">
        <w:rPr>
          <w:lang w:eastAsia="ar-SA"/>
        </w:rPr>
        <w:t xml:space="preserve">rozszerzenia zakresu podwykonawstwa w porównaniu do wskazanego w ofercie Wykonawcy, o ile posłużenie się podwykonawcą doprowadzi do skrócenia terminu wykonania przedmiotu umowy, zmniejszenia należnego Wykonawcy wynagrodzenia lub zastosowania przy wykonaniu przedmiotu umowy bardziej zaawansowanych rozwiązań technologicznych w porównaniu do wskazanych w SIWZ. </w:t>
      </w:r>
    </w:p>
    <w:p w:rsidR="0016036F" w:rsidRPr="0088212F" w:rsidRDefault="0016036F" w:rsidP="0016036F">
      <w:pPr>
        <w:pStyle w:val="Akapitzlist"/>
        <w:numPr>
          <w:ilvl w:val="0"/>
          <w:numId w:val="28"/>
        </w:numPr>
        <w:jc w:val="both"/>
      </w:pPr>
      <w:r w:rsidRPr="0088212F">
        <w:t>zmiany dotyczą realizacji dodatkowych robót budowlanych od dotychczasowego wykonawcy, nieobjętych zamówieniem podstawowym, o ile stały się niezbędne i zostały spełnione łącznie następujące warunki:</w:t>
      </w:r>
    </w:p>
    <w:p w:rsidR="0016036F" w:rsidRPr="0088212F" w:rsidRDefault="0016036F" w:rsidP="0016036F">
      <w:pPr>
        <w:pStyle w:val="Akapitzlist"/>
        <w:numPr>
          <w:ilvl w:val="1"/>
          <w:numId w:val="29"/>
        </w:numPr>
        <w:ind w:left="1134" w:hanging="425"/>
        <w:jc w:val="both"/>
      </w:pPr>
      <w:r w:rsidRPr="0088212F">
        <w:t>zmiana wykonawcy nie może zostać dokonana z powodów ekonomicznych lub technicznych, w szczególności do tyczących zamienności lub interoperacyjności sprzętu, usług lub instalacji, zamówionych w ramach zamówienia podstawowego,</w:t>
      </w:r>
    </w:p>
    <w:p w:rsidR="0016036F" w:rsidRPr="0088212F" w:rsidRDefault="0016036F" w:rsidP="0016036F">
      <w:pPr>
        <w:pStyle w:val="Akapitzlist"/>
        <w:numPr>
          <w:ilvl w:val="1"/>
          <w:numId w:val="29"/>
        </w:numPr>
        <w:ind w:left="1134" w:hanging="425"/>
        <w:jc w:val="both"/>
      </w:pPr>
      <w:r w:rsidRPr="0088212F">
        <w:t>zmiana wykonawcy spowodowałaby istotną niedogodność lub znaczne zwiększenie kosztów dla zamawiającego,</w:t>
      </w:r>
    </w:p>
    <w:p w:rsidR="0016036F" w:rsidRPr="0088212F" w:rsidRDefault="0016036F" w:rsidP="0016036F">
      <w:pPr>
        <w:pStyle w:val="Akapitzlist"/>
        <w:numPr>
          <w:ilvl w:val="1"/>
          <w:numId w:val="29"/>
        </w:numPr>
        <w:ind w:left="1134" w:hanging="425"/>
        <w:jc w:val="both"/>
      </w:pPr>
      <w:r w:rsidRPr="0088212F">
        <w:t>wartość każdej kolejnej zmiany nie przekracza 50% wartości zamówienia określonej pierwotnie w umowie;</w:t>
      </w:r>
    </w:p>
    <w:p w:rsidR="0016036F" w:rsidRPr="0088212F" w:rsidRDefault="0016036F" w:rsidP="0016036F">
      <w:pPr>
        <w:pStyle w:val="Akapitzlist"/>
        <w:numPr>
          <w:ilvl w:val="0"/>
          <w:numId w:val="28"/>
        </w:numPr>
        <w:jc w:val="both"/>
      </w:pPr>
      <w:r w:rsidRPr="0088212F">
        <w:t>zostały spełnione łącznie następujące warunki:</w:t>
      </w:r>
    </w:p>
    <w:p w:rsidR="0016036F" w:rsidRPr="0088212F" w:rsidRDefault="0016036F" w:rsidP="0016036F">
      <w:pPr>
        <w:pStyle w:val="Akapitzlist"/>
        <w:numPr>
          <w:ilvl w:val="1"/>
          <w:numId w:val="43"/>
        </w:numPr>
        <w:tabs>
          <w:tab w:val="clear" w:pos="3075"/>
          <w:tab w:val="num" w:pos="1080"/>
          <w:tab w:val="left" w:pos="1134"/>
        </w:tabs>
        <w:ind w:left="1080"/>
        <w:jc w:val="both"/>
        <w:rPr>
          <w:rFonts w:cs="Times New Roman"/>
        </w:rPr>
      </w:pPr>
      <w:r w:rsidRPr="0088212F">
        <w:t>konieczność zmiany umowy spowodowana jest okolicznościami, których zamawiający, działając z należytą starannością, nie mógł przewidzieć,</w:t>
      </w:r>
    </w:p>
    <w:p w:rsidR="0016036F" w:rsidRPr="0088212F" w:rsidRDefault="0016036F" w:rsidP="0016036F">
      <w:pPr>
        <w:pStyle w:val="Akapitzlist"/>
        <w:numPr>
          <w:ilvl w:val="1"/>
          <w:numId w:val="43"/>
        </w:numPr>
        <w:tabs>
          <w:tab w:val="clear" w:pos="3075"/>
          <w:tab w:val="num" w:pos="1080"/>
          <w:tab w:val="left" w:pos="1134"/>
        </w:tabs>
        <w:ind w:left="1080"/>
        <w:jc w:val="both"/>
        <w:rPr>
          <w:rFonts w:cs="Times New Roman"/>
        </w:rPr>
      </w:pPr>
      <w:r w:rsidRPr="0088212F">
        <w:t>wartość zmiany nie przekracza 50% wartości zamówienia określonej pierwotnie w umowie.</w:t>
      </w:r>
    </w:p>
    <w:p w:rsidR="0016036F" w:rsidRPr="0088212F" w:rsidRDefault="0016036F" w:rsidP="0016036F">
      <w:pPr>
        <w:pStyle w:val="Akapitzlist"/>
        <w:numPr>
          <w:ilvl w:val="0"/>
          <w:numId w:val="28"/>
        </w:numPr>
        <w:tabs>
          <w:tab w:val="num" w:pos="709"/>
        </w:tabs>
        <w:jc w:val="both"/>
      </w:pPr>
      <w:r w:rsidRPr="0088212F">
        <w:t>wykonawcę, któremu zamawiający udzielił zamówienia, ma zastąpić nowy wykonawca:</w:t>
      </w:r>
    </w:p>
    <w:p w:rsidR="0016036F" w:rsidRPr="0088212F" w:rsidRDefault="0016036F" w:rsidP="0016036F">
      <w:pPr>
        <w:pStyle w:val="Akapitzlist"/>
        <w:numPr>
          <w:ilvl w:val="0"/>
          <w:numId w:val="34"/>
        </w:numPr>
        <w:tabs>
          <w:tab w:val="clear" w:pos="360"/>
        </w:tabs>
        <w:ind w:left="1080"/>
        <w:jc w:val="both"/>
      </w:pPr>
      <w:r w:rsidRPr="0088212F">
        <w:t>w wyniku połączenia, podziału, przekształcenia, upadłości, restrukturyzacji lub nabycia dotychczasowego wykonawcy lub jego przedsiębiorstwa, o ile nowy wykonawca spełnia warunki udziału w postępowaniu, nie zachodzą wobec niego podstawy wykluczenia oraz nie pociąga to za sobą innych istotnych zmian umowy,</w:t>
      </w:r>
    </w:p>
    <w:p w:rsidR="0016036F" w:rsidRPr="0088212F" w:rsidRDefault="0016036F" w:rsidP="0016036F">
      <w:pPr>
        <w:pStyle w:val="Akapitzlist"/>
        <w:numPr>
          <w:ilvl w:val="0"/>
          <w:numId w:val="34"/>
        </w:numPr>
        <w:tabs>
          <w:tab w:val="clear" w:pos="360"/>
        </w:tabs>
        <w:ind w:left="1080"/>
        <w:jc w:val="both"/>
      </w:pPr>
      <w:r w:rsidRPr="0088212F">
        <w:t>w wyniku przejęcia przez Zamawiającego zobowiązań wykonawcy względem jego podwykonawców;</w:t>
      </w:r>
    </w:p>
    <w:p w:rsidR="0016036F" w:rsidRPr="0088212F" w:rsidRDefault="0016036F" w:rsidP="0016036F">
      <w:pPr>
        <w:pStyle w:val="Akapitzlist"/>
        <w:numPr>
          <w:ilvl w:val="0"/>
          <w:numId w:val="30"/>
        </w:numPr>
        <w:jc w:val="both"/>
        <w:rPr>
          <w:rFonts w:cs="Times New Roman"/>
          <w:vanish/>
        </w:rPr>
      </w:pPr>
    </w:p>
    <w:p w:rsidR="0016036F" w:rsidRPr="0088212F" w:rsidRDefault="0016036F" w:rsidP="0016036F">
      <w:pPr>
        <w:pStyle w:val="Akapitzlist"/>
        <w:numPr>
          <w:ilvl w:val="0"/>
          <w:numId w:val="30"/>
        </w:numPr>
        <w:jc w:val="both"/>
        <w:rPr>
          <w:rFonts w:cs="Times New Roman"/>
          <w:vanish/>
        </w:rPr>
      </w:pPr>
    </w:p>
    <w:p w:rsidR="0016036F" w:rsidRPr="0088212F" w:rsidRDefault="0016036F" w:rsidP="0016036F">
      <w:pPr>
        <w:pStyle w:val="Akapitzlist"/>
        <w:numPr>
          <w:ilvl w:val="0"/>
          <w:numId w:val="30"/>
        </w:numPr>
        <w:jc w:val="both"/>
        <w:rPr>
          <w:rFonts w:cs="Times New Roman"/>
          <w:vanish/>
        </w:rPr>
      </w:pPr>
    </w:p>
    <w:p w:rsidR="0016036F" w:rsidRPr="0088212F" w:rsidRDefault="0016036F" w:rsidP="0016036F">
      <w:pPr>
        <w:pStyle w:val="Akapitzlist"/>
        <w:numPr>
          <w:ilvl w:val="0"/>
          <w:numId w:val="30"/>
        </w:numPr>
        <w:jc w:val="both"/>
        <w:rPr>
          <w:rFonts w:cs="Times New Roman"/>
          <w:vanish/>
        </w:rPr>
      </w:pPr>
    </w:p>
    <w:p w:rsidR="0016036F" w:rsidRPr="0088212F" w:rsidRDefault="0016036F" w:rsidP="0016036F">
      <w:pPr>
        <w:pStyle w:val="Akapitzlist"/>
        <w:numPr>
          <w:ilvl w:val="0"/>
          <w:numId w:val="30"/>
        </w:numPr>
        <w:jc w:val="both"/>
        <w:rPr>
          <w:rFonts w:cs="Times New Roman"/>
          <w:vanish/>
        </w:rPr>
      </w:pPr>
    </w:p>
    <w:p w:rsidR="0016036F" w:rsidRPr="0088212F" w:rsidRDefault="0016036F" w:rsidP="0016036F">
      <w:pPr>
        <w:pStyle w:val="Akapitzlist"/>
        <w:numPr>
          <w:ilvl w:val="0"/>
          <w:numId w:val="30"/>
        </w:numPr>
        <w:jc w:val="both"/>
        <w:rPr>
          <w:rFonts w:cs="Times New Roman"/>
          <w:vanish/>
        </w:rPr>
      </w:pPr>
    </w:p>
    <w:p w:rsidR="0016036F" w:rsidRPr="0088212F" w:rsidRDefault="0016036F" w:rsidP="0016036F">
      <w:pPr>
        <w:pStyle w:val="Akapitzlist"/>
        <w:numPr>
          <w:ilvl w:val="0"/>
          <w:numId w:val="28"/>
        </w:numPr>
        <w:suppressAutoHyphens/>
        <w:jc w:val="both"/>
        <w:rPr>
          <w:rFonts w:cs="Times New Roman"/>
          <w:lang w:eastAsia="ar-SA"/>
        </w:rPr>
      </w:pPr>
      <w:r w:rsidRPr="0088212F">
        <w:t xml:space="preserve">zmiany, niezależnie od ich wartości, nie są istotne w rozumieniu art. 144 ust. 1e ustawy </w:t>
      </w:r>
      <w:proofErr w:type="spellStart"/>
      <w:r w:rsidRPr="0088212F">
        <w:t>Pzp</w:t>
      </w:r>
      <w:proofErr w:type="spellEnd"/>
      <w:r w:rsidRPr="0088212F">
        <w:t>;</w:t>
      </w:r>
    </w:p>
    <w:p w:rsidR="0016036F" w:rsidRPr="0088212F" w:rsidRDefault="0016036F" w:rsidP="0016036F">
      <w:pPr>
        <w:pStyle w:val="Akapitzlist"/>
        <w:numPr>
          <w:ilvl w:val="0"/>
          <w:numId w:val="28"/>
        </w:numPr>
        <w:suppressAutoHyphens/>
        <w:jc w:val="both"/>
        <w:rPr>
          <w:rFonts w:cs="Times New Roman"/>
          <w:lang w:eastAsia="ar-SA"/>
        </w:rPr>
      </w:pPr>
      <w:r w:rsidRPr="0088212F">
        <w:t xml:space="preserve">łączna wartość zmian jest mniejsza niż kwoty określone w przepisach wydanych na podstawie art. 11 ust. 8 ustawy </w:t>
      </w:r>
      <w:proofErr w:type="spellStart"/>
      <w:r w:rsidRPr="0088212F">
        <w:t>Pzp</w:t>
      </w:r>
      <w:proofErr w:type="spellEnd"/>
      <w:r w:rsidRPr="0088212F">
        <w:t xml:space="preserve"> i jest mniejsza od 15% wartości zamówienia określonej pierwotnie</w:t>
      </w:r>
      <w:r w:rsidRPr="0088212F">
        <w:br/>
        <w:t>w umowie;</w:t>
      </w:r>
    </w:p>
    <w:p w:rsidR="0016036F" w:rsidRPr="0088212F" w:rsidRDefault="0016036F" w:rsidP="0016036F">
      <w:pPr>
        <w:pStyle w:val="Akapitzlist"/>
        <w:numPr>
          <w:ilvl w:val="0"/>
          <w:numId w:val="28"/>
        </w:numPr>
        <w:suppressAutoHyphens/>
        <w:jc w:val="both"/>
        <w:rPr>
          <w:lang w:eastAsia="ar-SA"/>
        </w:rPr>
      </w:pPr>
      <w:r w:rsidRPr="0088212F">
        <w:rPr>
          <w:lang w:eastAsia="ar-SA"/>
        </w:rPr>
        <w:t>pozostałych zmian:</w:t>
      </w:r>
    </w:p>
    <w:p w:rsidR="0016036F" w:rsidRPr="0088212F" w:rsidRDefault="0016036F" w:rsidP="0016036F">
      <w:pPr>
        <w:pStyle w:val="Akapitzlist"/>
        <w:numPr>
          <w:ilvl w:val="0"/>
          <w:numId w:val="27"/>
        </w:numPr>
        <w:tabs>
          <w:tab w:val="left" w:pos="1080"/>
        </w:tabs>
        <w:suppressAutoHyphens/>
        <w:ind w:left="1080" w:hanging="371"/>
        <w:jc w:val="both"/>
        <w:rPr>
          <w:lang w:eastAsia="ar-SA"/>
        </w:rPr>
      </w:pPr>
      <w:r w:rsidRPr="0088212F">
        <w:rPr>
          <w:lang w:eastAsia="ar-SA"/>
        </w:rPr>
        <w:t>w każdym przypadku, gdy zmiana jest korzystna dla Zamawiającego (np. powoduje skrócenie terminu realizacji umowy, zmniejszenie wartości zamówienia),</w:t>
      </w:r>
    </w:p>
    <w:p w:rsidR="0016036F" w:rsidRPr="0088212F" w:rsidRDefault="0016036F" w:rsidP="0016036F">
      <w:pPr>
        <w:pStyle w:val="Akapitzlist"/>
        <w:numPr>
          <w:ilvl w:val="0"/>
          <w:numId w:val="27"/>
        </w:numPr>
        <w:tabs>
          <w:tab w:val="left" w:pos="1080"/>
        </w:tabs>
        <w:suppressAutoHyphens/>
        <w:ind w:left="1080" w:hanging="371"/>
        <w:jc w:val="both"/>
        <w:rPr>
          <w:rFonts w:cs="Times New Roman"/>
          <w:lang w:eastAsia="ar-SA"/>
        </w:rPr>
      </w:pPr>
      <w:r w:rsidRPr="0088212F">
        <w:rPr>
          <w:lang w:eastAsia="ar-SA"/>
        </w:rPr>
        <w:t>w przypadku ustawowej zmiany wysokości stawki podatku VAT, dopuszcza się możliwość sporządzenia aneksu do umowy uwzględniającego zmianę wartości umownej z tego tytułu,</w:t>
      </w:r>
    </w:p>
    <w:p w:rsidR="0016036F" w:rsidRPr="0088212F" w:rsidRDefault="0016036F" w:rsidP="0016036F">
      <w:pPr>
        <w:pStyle w:val="Akapitzlist"/>
        <w:numPr>
          <w:ilvl w:val="0"/>
          <w:numId w:val="27"/>
        </w:numPr>
        <w:tabs>
          <w:tab w:val="left" w:pos="1080"/>
        </w:tabs>
        <w:suppressAutoHyphens/>
        <w:ind w:left="1080" w:hanging="371"/>
        <w:jc w:val="both"/>
        <w:rPr>
          <w:rFonts w:cs="Times New Roman"/>
          <w:lang w:eastAsia="ar-SA"/>
        </w:rPr>
      </w:pPr>
      <w:r w:rsidRPr="0088212F">
        <w:rPr>
          <w:lang w:eastAsia="ar-SA"/>
        </w:rPr>
        <w:t>zmiany minimalnej wartości robót budowlanych określonej w §6 ust. 2 w przypadku wystąpienia warunków uniemożliwiających realizację przedmiotu umowy,</w:t>
      </w:r>
    </w:p>
    <w:p w:rsidR="0016036F" w:rsidRPr="0088212F" w:rsidRDefault="0016036F" w:rsidP="0016036F">
      <w:pPr>
        <w:pStyle w:val="Akapitzlist"/>
        <w:numPr>
          <w:ilvl w:val="0"/>
          <w:numId w:val="27"/>
        </w:numPr>
        <w:tabs>
          <w:tab w:val="left" w:pos="1080"/>
        </w:tabs>
        <w:suppressAutoHyphens/>
        <w:ind w:left="1080" w:hanging="371"/>
        <w:jc w:val="both"/>
        <w:rPr>
          <w:lang w:eastAsia="ar-SA"/>
        </w:rPr>
      </w:pPr>
      <w:r w:rsidRPr="0088212F">
        <w:rPr>
          <w:lang w:eastAsia="ar-SA"/>
        </w:rPr>
        <w:t xml:space="preserve">zmiany sposobu rozliczania umowy lub dokonywania płatności na rzecz Wykonawcy, w tym zmiany procentowej wysokości płatności faktury częściowej w przypadku przedłużenia terminu </w:t>
      </w:r>
      <w:r w:rsidRPr="0088212F">
        <w:rPr>
          <w:lang w:eastAsia="ar-SA"/>
        </w:rPr>
        <w:lastRenderedPageBreak/>
        <w:t>realizacji zamówienia nie wynikającej z przyczyn leżących po stronie Wykonawcy, np. warunki atmosferyczne uniemożliwiające realizację robót budowlanych,</w:t>
      </w:r>
    </w:p>
    <w:p w:rsidR="0016036F" w:rsidRPr="0088212F" w:rsidRDefault="0016036F" w:rsidP="0016036F">
      <w:pPr>
        <w:pStyle w:val="Akapitzlist"/>
        <w:numPr>
          <w:ilvl w:val="0"/>
          <w:numId w:val="27"/>
        </w:numPr>
        <w:tabs>
          <w:tab w:val="left" w:pos="1080"/>
        </w:tabs>
        <w:suppressAutoHyphens/>
        <w:ind w:left="1080" w:hanging="371"/>
        <w:jc w:val="both"/>
        <w:rPr>
          <w:lang w:eastAsia="ar-SA"/>
        </w:rPr>
      </w:pPr>
      <w:r w:rsidRPr="0088212F">
        <w:rPr>
          <w:lang w:eastAsia="ar-SA"/>
        </w:rPr>
        <w:t>wprowadzenie robót dodatkowych,</w:t>
      </w:r>
    </w:p>
    <w:p w:rsidR="0016036F" w:rsidRPr="0088212F" w:rsidRDefault="0016036F" w:rsidP="0016036F">
      <w:pPr>
        <w:pStyle w:val="Akapitzlist"/>
        <w:numPr>
          <w:ilvl w:val="0"/>
          <w:numId w:val="27"/>
        </w:numPr>
        <w:tabs>
          <w:tab w:val="left" w:pos="1080"/>
        </w:tabs>
        <w:suppressAutoHyphens/>
        <w:ind w:left="1080" w:hanging="371"/>
        <w:jc w:val="both"/>
        <w:rPr>
          <w:lang w:eastAsia="ar-SA"/>
        </w:rPr>
      </w:pPr>
      <w:r w:rsidRPr="0088212F">
        <w:rPr>
          <w:lang w:eastAsia="ar-SA"/>
        </w:rPr>
        <w:t>zmiana wartości zobowiązania przy rozliczeniu różnić obmiarowych, robót dodatkowych, robót zamiennych,</w:t>
      </w:r>
    </w:p>
    <w:p w:rsidR="0016036F" w:rsidRPr="0088212F" w:rsidRDefault="0016036F" w:rsidP="0016036F">
      <w:pPr>
        <w:pStyle w:val="Akapitzlist"/>
        <w:numPr>
          <w:ilvl w:val="0"/>
          <w:numId w:val="27"/>
        </w:numPr>
        <w:tabs>
          <w:tab w:val="left" w:pos="1080"/>
        </w:tabs>
        <w:suppressAutoHyphens/>
        <w:ind w:left="1080" w:hanging="371"/>
        <w:jc w:val="both"/>
        <w:rPr>
          <w:lang w:eastAsia="ar-SA"/>
        </w:rPr>
      </w:pPr>
      <w:r w:rsidRPr="0088212F">
        <w:rPr>
          <w:lang w:eastAsia="ar-SA"/>
        </w:rPr>
        <w:t>przypadki losowe (np. kataklizmy, awarie urządzeń wywołane przez wyładowania atmosferyczne lub inne czynniki zewnętrzne  i niemożliwe do przewidzenia wydarzenia), które będą miały wpływ na treść zawartej umowy i termin realizacji,</w:t>
      </w:r>
    </w:p>
    <w:p w:rsidR="0016036F" w:rsidRPr="0088212F" w:rsidRDefault="0016036F" w:rsidP="0016036F">
      <w:pPr>
        <w:pStyle w:val="Akapitzlist"/>
        <w:numPr>
          <w:ilvl w:val="0"/>
          <w:numId w:val="27"/>
        </w:numPr>
        <w:tabs>
          <w:tab w:val="left" w:pos="1080"/>
        </w:tabs>
        <w:suppressAutoHyphens/>
        <w:ind w:left="1080" w:hanging="371"/>
        <w:jc w:val="both"/>
        <w:rPr>
          <w:lang w:eastAsia="ar-SA"/>
        </w:rPr>
      </w:pPr>
      <w:r w:rsidRPr="0088212F">
        <w:rPr>
          <w:lang w:eastAsia="ar-SA"/>
        </w:rPr>
        <w:t>obniżenie wynagrodzenia Wykonawcy, spowodowane rezygnacją przez Zamawiającego z realizacji części przedmiotu umowy. W takim przypadku wynagrodzenie przysługuje wykonawcy zostanie pomniejszone, przy czym Zamawiający zapłaci za wszystkie spełnione świadczenia i udokumentowane koszty, które Wykonawca poniósł w związku z wynikającymi z umowy planowanymi świadczeniami,</w:t>
      </w:r>
    </w:p>
    <w:p w:rsidR="0016036F" w:rsidRPr="0088212F" w:rsidRDefault="0016036F" w:rsidP="0016036F">
      <w:pPr>
        <w:pStyle w:val="Akapitzlist"/>
        <w:numPr>
          <w:ilvl w:val="0"/>
          <w:numId w:val="27"/>
        </w:numPr>
        <w:tabs>
          <w:tab w:val="left" w:pos="1080"/>
        </w:tabs>
        <w:suppressAutoHyphens/>
        <w:ind w:left="1080" w:hanging="371"/>
        <w:jc w:val="both"/>
        <w:rPr>
          <w:rFonts w:cs="Times New Roman"/>
          <w:lang w:eastAsia="ar-SA"/>
        </w:rPr>
      </w:pPr>
      <w:r w:rsidRPr="0088212F">
        <w:rPr>
          <w:lang w:eastAsia="ar-SA"/>
        </w:rPr>
        <w:t>zmiany przepisów powodujących konieczność innych rozwiązań niż zakładano w opisie przedmiotu Zamówienia.</w:t>
      </w:r>
    </w:p>
    <w:p w:rsidR="0016036F" w:rsidRPr="00E455AA" w:rsidRDefault="0016036F" w:rsidP="0016036F">
      <w:pPr>
        <w:pStyle w:val="Akapitzlist"/>
        <w:numPr>
          <w:ilvl w:val="0"/>
          <w:numId w:val="31"/>
        </w:numPr>
        <w:jc w:val="both"/>
      </w:pPr>
      <w:r w:rsidRPr="00E455AA">
        <w:t>W przypadku konieczności wprowadzenia do umowy zmian, o których mowa w ust. 2 pkt 3 lub 4 zastosowanie będą miały następujące zasady:</w:t>
      </w:r>
    </w:p>
    <w:p w:rsidR="0016036F" w:rsidRPr="00E455AA" w:rsidRDefault="0016036F" w:rsidP="0016036F">
      <w:pPr>
        <w:pStyle w:val="Akapitzlist"/>
        <w:numPr>
          <w:ilvl w:val="3"/>
          <w:numId w:val="32"/>
        </w:numPr>
        <w:tabs>
          <w:tab w:val="clear" w:pos="2520"/>
          <w:tab w:val="num" w:pos="709"/>
        </w:tabs>
        <w:suppressAutoHyphens/>
        <w:ind w:left="709"/>
        <w:jc w:val="both"/>
        <w:rPr>
          <w:lang w:eastAsia="ar-SA"/>
        </w:rPr>
      </w:pPr>
      <w:r w:rsidRPr="00E455AA">
        <w:rPr>
          <w:lang w:eastAsia="ar-SA"/>
        </w:rPr>
        <w:t>roboty zostaną wycenione i wykonane przy użyciu tych samych składników cenotwórczych jak w ofercie;</w:t>
      </w:r>
    </w:p>
    <w:p w:rsidR="0016036F" w:rsidRPr="00E455AA" w:rsidRDefault="0016036F" w:rsidP="0016036F">
      <w:pPr>
        <w:pStyle w:val="Akapitzlist"/>
        <w:numPr>
          <w:ilvl w:val="3"/>
          <w:numId w:val="32"/>
        </w:numPr>
        <w:tabs>
          <w:tab w:val="clear" w:pos="2520"/>
          <w:tab w:val="num" w:pos="709"/>
        </w:tabs>
        <w:suppressAutoHyphens/>
        <w:ind w:left="709"/>
        <w:jc w:val="both"/>
        <w:rPr>
          <w:lang w:eastAsia="ar-SA"/>
        </w:rPr>
      </w:pPr>
      <w:r w:rsidRPr="00E455AA">
        <w:rPr>
          <w:lang w:eastAsia="ar-SA"/>
        </w:rPr>
        <w:t>roboty muszą zostać potwierdzone protokołem konieczności zawierającym zakres i szacunkową wartość określoną kosztorysem wstępnym zatwierdzonym przez Inspektora Nadzoru. Roboty zostaną zlecone do realizacji dopiero po akceptacji przez Zamawiającego i podpisaniu przez strony aneksu do umowy ustalającego zakres rzeczowy, finansowy i termin  realizacji,</w:t>
      </w:r>
    </w:p>
    <w:p w:rsidR="0016036F" w:rsidRPr="00E455AA" w:rsidRDefault="0016036F" w:rsidP="0016036F">
      <w:pPr>
        <w:pStyle w:val="Akapitzlist"/>
        <w:numPr>
          <w:ilvl w:val="3"/>
          <w:numId w:val="32"/>
        </w:numPr>
        <w:tabs>
          <w:tab w:val="clear" w:pos="2520"/>
          <w:tab w:val="num" w:pos="709"/>
        </w:tabs>
        <w:suppressAutoHyphens/>
        <w:ind w:left="709"/>
        <w:jc w:val="both"/>
        <w:rPr>
          <w:lang w:eastAsia="ar-SA"/>
        </w:rPr>
      </w:pPr>
      <w:r w:rsidRPr="00E455AA">
        <w:rPr>
          <w:lang w:eastAsia="ar-SA"/>
        </w:rPr>
        <w:t>w przypadku wystąpienia robót, dla których nie przewidziano w ofercie składników cenotwórczych Wykonawca będzie stosował ceny materiałów, pracy sprzętu nie wyższe niż  średnie kwartalne ceny obowiązujące w kwartale składania oferty podstawowej, publikowane w wydawnictwie „</w:t>
      </w:r>
      <w:proofErr w:type="spellStart"/>
      <w:r w:rsidRPr="00E455AA">
        <w:rPr>
          <w:lang w:eastAsia="ar-SA"/>
        </w:rPr>
        <w:t>Sekocenbud</w:t>
      </w:r>
      <w:proofErr w:type="spellEnd"/>
      <w:r w:rsidRPr="00E455AA">
        <w:rPr>
          <w:lang w:eastAsia="ar-SA"/>
        </w:rPr>
        <w:t>” dla województwa Dolnośląskiego, natomiast dla stawki roboczogodziny „Rg”, kosztów pośrednich „</w:t>
      </w:r>
      <w:proofErr w:type="spellStart"/>
      <w:r w:rsidRPr="00E455AA">
        <w:rPr>
          <w:lang w:eastAsia="ar-SA"/>
        </w:rPr>
        <w:t>Kp</w:t>
      </w:r>
      <w:proofErr w:type="spellEnd"/>
      <w:r w:rsidRPr="00E455AA">
        <w:rPr>
          <w:lang w:eastAsia="ar-SA"/>
        </w:rPr>
        <w:t>”, zysku „Z” oraz kosztów zakupu „</w:t>
      </w:r>
      <w:proofErr w:type="spellStart"/>
      <w:r w:rsidRPr="00E455AA">
        <w:rPr>
          <w:lang w:eastAsia="ar-SA"/>
        </w:rPr>
        <w:t>Kz</w:t>
      </w:r>
      <w:proofErr w:type="spellEnd"/>
      <w:r w:rsidRPr="00E455AA">
        <w:rPr>
          <w:lang w:eastAsia="ar-SA"/>
        </w:rPr>
        <w:t xml:space="preserve">” będą stosowane stawki dla danej branży zgodnie ze złożoną przez Wykonawcę ofertą.     </w:t>
      </w:r>
    </w:p>
    <w:p w:rsidR="0016036F" w:rsidRPr="00BD2A36" w:rsidRDefault="0016036F" w:rsidP="0016036F">
      <w:pPr>
        <w:pStyle w:val="Akapitzlist"/>
        <w:ind w:left="360"/>
        <w:jc w:val="both"/>
        <w:rPr>
          <w:rFonts w:cs="Times New Roman"/>
          <w:color w:val="FF0000"/>
        </w:rPr>
      </w:pPr>
    </w:p>
    <w:p w:rsidR="0016036F" w:rsidRPr="00E455AA" w:rsidRDefault="0016036F" w:rsidP="0016036F">
      <w:pPr>
        <w:tabs>
          <w:tab w:val="left" w:pos="6946"/>
        </w:tabs>
        <w:suppressAutoHyphens/>
        <w:jc w:val="center"/>
        <w:rPr>
          <w:b/>
          <w:bCs/>
          <w:lang w:eastAsia="ar-SA"/>
        </w:rPr>
      </w:pPr>
      <w:r w:rsidRPr="00E455AA">
        <w:rPr>
          <w:b/>
          <w:bCs/>
          <w:lang w:eastAsia="ar-SA"/>
        </w:rPr>
        <w:t>§ 10</w:t>
      </w:r>
    </w:p>
    <w:p w:rsidR="0016036F" w:rsidRPr="00E455AA" w:rsidRDefault="0016036F" w:rsidP="0016036F">
      <w:pPr>
        <w:tabs>
          <w:tab w:val="left" w:pos="6946"/>
        </w:tabs>
        <w:suppressAutoHyphens/>
        <w:jc w:val="center"/>
        <w:rPr>
          <w:rFonts w:cs="Times New Roman"/>
          <w:lang w:eastAsia="ar-SA"/>
        </w:rPr>
      </w:pPr>
    </w:p>
    <w:p w:rsidR="0016036F" w:rsidRPr="0088212F" w:rsidRDefault="0016036F" w:rsidP="0016036F">
      <w:pPr>
        <w:numPr>
          <w:ilvl w:val="0"/>
          <w:numId w:val="18"/>
        </w:numPr>
        <w:suppressAutoHyphens/>
        <w:ind w:left="426" w:hanging="426"/>
        <w:jc w:val="both"/>
        <w:rPr>
          <w:lang w:eastAsia="en-US"/>
        </w:rPr>
      </w:pPr>
      <w:r w:rsidRPr="0088212F">
        <w:rPr>
          <w:lang w:eastAsia="en-US"/>
        </w:rPr>
        <w:t>Wykonawca ma obowiązek przedkładania zamawiającemu projektu umowy o podwykonawstwo której przedmiotem są roboty budowlane, a także projektu jej zmiany, oraz poświadczonej za zgodność                  z oryginałem kopii zawartej umowy o podwykonawstwo  i jej zmian w terminie 7 dni od dnia jej zawarcia.</w:t>
      </w:r>
    </w:p>
    <w:p w:rsidR="0016036F" w:rsidRPr="0088212F" w:rsidRDefault="0016036F" w:rsidP="0016036F">
      <w:pPr>
        <w:numPr>
          <w:ilvl w:val="0"/>
          <w:numId w:val="18"/>
        </w:numPr>
        <w:suppressAutoHyphens/>
        <w:ind w:left="426" w:hanging="426"/>
        <w:jc w:val="both"/>
        <w:rPr>
          <w:lang w:eastAsia="en-US"/>
        </w:rPr>
      </w:pPr>
      <w:r w:rsidRPr="0088212F">
        <w:rPr>
          <w:lang w:eastAsia="en-US"/>
        </w:rPr>
        <w:t>Zamawiający w terminie 14 dni od otrzymania projektu może zgłosić zastrzeżenia do projektu umowy        o podwykonawstwo, której przedmiotem są roboty budowlane  i do projektu jej zmiany lub sprzeciw do umowy o podwykonawstwo, której przedmiotem są roboty budowlane, i do jej zmian.</w:t>
      </w:r>
    </w:p>
    <w:p w:rsidR="0016036F" w:rsidRPr="0088212F" w:rsidRDefault="0016036F" w:rsidP="0016036F">
      <w:pPr>
        <w:numPr>
          <w:ilvl w:val="0"/>
          <w:numId w:val="18"/>
        </w:numPr>
        <w:suppressAutoHyphens/>
        <w:ind w:left="426" w:hanging="426"/>
        <w:jc w:val="both"/>
        <w:rPr>
          <w:lang w:eastAsia="en-US"/>
        </w:rPr>
      </w:pPr>
      <w:r w:rsidRPr="0088212F">
        <w:rPr>
          <w:lang w:eastAsia="en-US"/>
        </w:rPr>
        <w:t>Wykonawca ma obowiązek przedkładania zamawiającemu poświadczonej za zgodność z oryginałem kopii zawartych umów o podwykonawstwo, których przedmiotem są dostawy lub usługi, oraz ich zmian,</w:t>
      </w:r>
      <w:r w:rsidRPr="0088212F">
        <w:rPr>
          <w:lang w:eastAsia="en-US"/>
        </w:rPr>
        <w:br/>
        <w:t>w terminie 7 dni od dnia jej zawarcia, z wyłączeniem umów o podwykonawstwo o wartości mniejszej niż 0,5% wartości umowy w sprawie zamówienia publicznego. Wyłączenie, nie dotyczy umów</w:t>
      </w:r>
      <w:r w:rsidRPr="0088212F">
        <w:rPr>
          <w:lang w:eastAsia="en-US"/>
        </w:rPr>
        <w:br/>
        <w:t>o podwykonawstwo o wartości większej niż 50.000 zł.</w:t>
      </w:r>
    </w:p>
    <w:p w:rsidR="0016036F" w:rsidRPr="0088212F" w:rsidRDefault="0016036F" w:rsidP="0016036F">
      <w:pPr>
        <w:numPr>
          <w:ilvl w:val="0"/>
          <w:numId w:val="18"/>
        </w:numPr>
        <w:tabs>
          <w:tab w:val="left" w:pos="426"/>
        </w:tabs>
        <w:suppressAutoHyphens/>
        <w:ind w:left="426" w:hanging="426"/>
        <w:jc w:val="both"/>
        <w:rPr>
          <w:lang w:eastAsia="en-US"/>
        </w:rPr>
      </w:pPr>
      <w:r w:rsidRPr="0088212F">
        <w:rPr>
          <w:lang w:eastAsia="en-US"/>
        </w:rPr>
        <w:t>Wypłata wynagrodzenia wykonawcy, uwarunkowane jest przedstawieniem przez niego dowodów potwierdzających zapłatę wymagalnego wynagrodzenia podwykonawcom lub dalszym podwykonawcom.</w:t>
      </w:r>
    </w:p>
    <w:p w:rsidR="0016036F" w:rsidRPr="0088212F" w:rsidRDefault="0016036F" w:rsidP="0016036F">
      <w:pPr>
        <w:numPr>
          <w:ilvl w:val="0"/>
          <w:numId w:val="18"/>
        </w:numPr>
        <w:tabs>
          <w:tab w:val="left" w:pos="426"/>
        </w:tabs>
        <w:suppressAutoHyphens/>
        <w:ind w:left="426" w:hanging="426"/>
        <w:jc w:val="both"/>
        <w:rPr>
          <w:lang w:eastAsia="en-US"/>
        </w:rPr>
      </w:pPr>
      <w:r w:rsidRPr="0088212F">
        <w:rPr>
          <w:lang w:eastAsia="en-US"/>
        </w:rPr>
        <w:t>Dowodem potwierdzającym dokonanie zapłaty będzie oświadczenie Podwykonawcy lub dalszego podwykonawcy o otrzymaniu zapłaty od Wykonawcy lub wydruk z konta bankowego Wykonawcy.</w:t>
      </w:r>
    </w:p>
    <w:p w:rsidR="0016036F" w:rsidRPr="0088212F" w:rsidRDefault="0016036F" w:rsidP="0016036F">
      <w:pPr>
        <w:numPr>
          <w:ilvl w:val="0"/>
          <w:numId w:val="18"/>
        </w:numPr>
        <w:tabs>
          <w:tab w:val="left" w:pos="426"/>
        </w:tabs>
        <w:suppressAutoHyphens/>
        <w:ind w:left="426" w:hanging="426"/>
        <w:jc w:val="both"/>
        <w:rPr>
          <w:lang w:eastAsia="en-US"/>
        </w:rPr>
      </w:pPr>
      <w:r w:rsidRPr="0088212F">
        <w:rPr>
          <w:lang w:eastAsia="en-US"/>
        </w:rPr>
        <w:t>Wykonawca zwraca się z wnioskiem do Zamawiającego o wyrażenie zgody na podwykonawcę, który będzie uczestniczył w realizacji przedmiotu umowy. Wykonawca wraz z wnioskiem przedstawia umowę lub jej projekt. Umowa lub projekt umowy pomiędzy Wykonawca a podwykonawcą powinien</w:t>
      </w:r>
      <w:r w:rsidRPr="0088212F">
        <w:rPr>
          <w:lang w:eastAsia="en-US"/>
        </w:rPr>
        <w:br/>
        <w:t>w szczególności zastrzegać spełnienie przez podwykonawcę wymagań związanych z gwarancją i rękojmią, a termin płatności na rzecz podwykonawcy nie może być dłuższy niż 30 dni od dnia doręczenia faktury (rachunku).</w:t>
      </w:r>
    </w:p>
    <w:p w:rsidR="0016036F" w:rsidRPr="0088212F" w:rsidRDefault="0016036F" w:rsidP="0016036F">
      <w:pPr>
        <w:numPr>
          <w:ilvl w:val="0"/>
          <w:numId w:val="18"/>
        </w:numPr>
        <w:tabs>
          <w:tab w:val="left" w:pos="426"/>
        </w:tabs>
        <w:suppressAutoHyphens/>
        <w:ind w:left="426" w:hanging="426"/>
        <w:jc w:val="both"/>
        <w:rPr>
          <w:lang w:eastAsia="en-US"/>
        </w:rPr>
      </w:pPr>
      <w:r w:rsidRPr="0088212F">
        <w:rPr>
          <w:lang w:eastAsia="en-US"/>
        </w:rPr>
        <w:t>Do zawarcia przez podwykonawcę umowy z dalszym podwykonawcą  jest wymagana zgoda Zamawiającego i Wykonawcy.</w:t>
      </w:r>
    </w:p>
    <w:p w:rsidR="0016036F" w:rsidRPr="0088212F" w:rsidRDefault="0016036F" w:rsidP="0016036F">
      <w:pPr>
        <w:numPr>
          <w:ilvl w:val="0"/>
          <w:numId w:val="18"/>
        </w:numPr>
        <w:tabs>
          <w:tab w:val="left" w:pos="426"/>
        </w:tabs>
        <w:suppressAutoHyphens/>
        <w:ind w:left="426" w:hanging="426"/>
        <w:jc w:val="both"/>
        <w:rPr>
          <w:rFonts w:cs="Times New Roman"/>
          <w:lang w:eastAsia="en-US"/>
        </w:rPr>
      </w:pPr>
      <w:r w:rsidRPr="0088212F">
        <w:rPr>
          <w:lang w:eastAsia="ar-SA"/>
        </w:rPr>
        <w:lastRenderedPageBreak/>
        <w:t>Podwykonawstwo nie zmienia zobowiązań Wykonawcy. Wykonawca jest odpowiedzialny za działania, uchybienia i zaniedbania podwykonawcy, jego przedstawicieli lub pracowników w takim samym zakresie jak za swoje działania.</w:t>
      </w:r>
    </w:p>
    <w:p w:rsidR="0016036F" w:rsidRPr="009A0E60" w:rsidRDefault="0016036F" w:rsidP="0016036F">
      <w:pPr>
        <w:tabs>
          <w:tab w:val="left" w:pos="6946"/>
        </w:tabs>
        <w:suppressAutoHyphens/>
        <w:jc w:val="center"/>
        <w:rPr>
          <w:b/>
          <w:bCs/>
          <w:lang w:eastAsia="ar-SA"/>
        </w:rPr>
      </w:pPr>
      <w:r w:rsidRPr="009A0E60">
        <w:rPr>
          <w:b/>
          <w:bCs/>
          <w:lang w:eastAsia="ar-SA"/>
        </w:rPr>
        <w:t>§ 11</w:t>
      </w:r>
    </w:p>
    <w:p w:rsidR="0016036F" w:rsidRPr="00BD2A36" w:rsidRDefault="0016036F" w:rsidP="0016036F">
      <w:pPr>
        <w:tabs>
          <w:tab w:val="left" w:pos="6946"/>
        </w:tabs>
        <w:suppressAutoHyphens/>
        <w:jc w:val="center"/>
        <w:rPr>
          <w:rFonts w:cs="Times New Roman"/>
          <w:b/>
          <w:bCs/>
          <w:color w:val="FF0000"/>
          <w:lang w:eastAsia="ar-SA"/>
        </w:rPr>
      </w:pPr>
    </w:p>
    <w:p w:rsidR="0016036F" w:rsidRPr="0088212F" w:rsidRDefault="0016036F" w:rsidP="0016036F">
      <w:pPr>
        <w:numPr>
          <w:ilvl w:val="0"/>
          <w:numId w:val="41"/>
        </w:numPr>
        <w:tabs>
          <w:tab w:val="clear" w:pos="540"/>
          <w:tab w:val="num" w:pos="360"/>
          <w:tab w:val="num" w:pos="735"/>
          <w:tab w:val="left" w:pos="3855"/>
        </w:tabs>
        <w:ind w:left="360"/>
        <w:jc w:val="both"/>
        <w:rPr>
          <w:rFonts w:cs="Times New Roman"/>
        </w:rPr>
      </w:pPr>
      <w:r w:rsidRPr="0088212F">
        <w:t>Zamawiający w okresie realizacji zamówienia wymaga zatrudnienia przez Wykonawcę lub podwykonawcę na umowę o pracę w sposób określony w art. 22 § 1 ustawy z dnia 26 czerwca 1974 r. – Kodeks pracy (</w:t>
      </w:r>
      <w:proofErr w:type="spellStart"/>
      <w:r w:rsidRPr="0088212F">
        <w:t>t.j</w:t>
      </w:r>
      <w:proofErr w:type="spellEnd"/>
      <w:r w:rsidRPr="0088212F">
        <w:t xml:space="preserve">. Dz. U. z 2018 r. poz. 917 z </w:t>
      </w:r>
      <w:proofErr w:type="spellStart"/>
      <w:r w:rsidRPr="0088212F">
        <w:t>późn</w:t>
      </w:r>
      <w:proofErr w:type="spellEnd"/>
      <w:r w:rsidRPr="0088212F">
        <w:t xml:space="preserve">. zm.) pracowników wykonujących prace w zakresie: </w:t>
      </w:r>
      <w:r w:rsidRPr="0088212F">
        <w:br/>
        <w:t>kod CPV: 45.31.61.10-9 instalowanie urządzeń oświetlenia drogowego.</w:t>
      </w:r>
    </w:p>
    <w:p w:rsidR="0016036F" w:rsidRPr="0088212F" w:rsidRDefault="0016036F" w:rsidP="0016036F">
      <w:pPr>
        <w:numPr>
          <w:ilvl w:val="0"/>
          <w:numId w:val="41"/>
        </w:numPr>
        <w:tabs>
          <w:tab w:val="clear" w:pos="540"/>
          <w:tab w:val="num" w:pos="360"/>
          <w:tab w:val="num" w:pos="1440"/>
          <w:tab w:val="left" w:pos="3855"/>
        </w:tabs>
        <w:ind w:left="360"/>
        <w:jc w:val="both"/>
      </w:pPr>
      <w:r w:rsidRPr="0088212F">
        <w:t xml:space="preserve">W trakcie realizacji zamówienia zamawiający uprawniony jest do wykonywania czynności kontrolnych wobec wykonawcy odnośnie spełniania przez wykonawcę lub podwykonawcę wymogu zatrudnienia na podstawie umowy o pracę osób wykonujących wskazane w pkt 1  czynności. Zamawiający uprawniony jest w szczególności do: </w:t>
      </w:r>
    </w:p>
    <w:p w:rsidR="0016036F" w:rsidRPr="0088212F" w:rsidRDefault="0016036F" w:rsidP="0016036F">
      <w:pPr>
        <w:numPr>
          <w:ilvl w:val="0"/>
          <w:numId w:val="40"/>
        </w:numPr>
        <w:tabs>
          <w:tab w:val="left" w:pos="720"/>
          <w:tab w:val="left" w:pos="3855"/>
        </w:tabs>
        <w:jc w:val="both"/>
      </w:pPr>
      <w:r w:rsidRPr="0088212F">
        <w:t>żądania oświadczeń i dokumentów w zakresie potwierdzenia spełniania ww. wymogów i dokonywania ich oceny,</w:t>
      </w:r>
    </w:p>
    <w:p w:rsidR="0016036F" w:rsidRPr="0088212F" w:rsidRDefault="0016036F" w:rsidP="0016036F">
      <w:pPr>
        <w:numPr>
          <w:ilvl w:val="0"/>
          <w:numId w:val="40"/>
        </w:numPr>
        <w:tabs>
          <w:tab w:val="left" w:pos="720"/>
          <w:tab w:val="left" w:pos="3855"/>
        </w:tabs>
        <w:jc w:val="both"/>
      </w:pPr>
      <w:r w:rsidRPr="0088212F">
        <w:t>żądania wyjaśnień w przypadku wątpliwości w zakresie potwierdzenia spełniania ww. wymogów,</w:t>
      </w:r>
    </w:p>
    <w:p w:rsidR="0016036F" w:rsidRPr="0088212F" w:rsidRDefault="0016036F" w:rsidP="0016036F">
      <w:pPr>
        <w:numPr>
          <w:ilvl w:val="0"/>
          <w:numId w:val="40"/>
        </w:numPr>
        <w:tabs>
          <w:tab w:val="left" w:pos="720"/>
          <w:tab w:val="left" w:pos="3855"/>
        </w:tabs>
        <w:jc w:val="both"/>
      </w:pPr>
      <w:r w:rsidRPr="0088212F">
        <w:t>przeprowadzania kontroli na miejscu wykonywania świadczenia.</w:t>
      </w:r>
    </w:p>
    <w:p w:rsidR="0016036F" w:rsidRPr="0088212F" w:rsidRDefault="0016036F" w:rsidP="0016036F">
      <w:pPr>
        <w:numPr>
          <w:ilvl w:val="0"/>
          <w:numId w:val="41"/>
        </w:numPr>
        <w:tabs>
          <w:tab w:val="clear" w:pos="540"/>
          <w:tab w:val="num" w:pos="360"/>
          <w:tab w:val="num" w:pos="1440"/>
          <w:tab w:val="left" w:pos="3855"/>
        </w:tabs>
        <w:ind w:left="360"/>
        <w:jc w:val="both"/>
        <w:rPr>
          <w:rFonts w:cs="Times New Roman"/>
        </w:rPr>
      </w:pPr>
      <w:r w:rsidRPr="0088212F">
        <w:t>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pkt 1  czynności w trakcie realizacji zamówienia:</w:t>
      </w:r>
    </w:p>
    <w:p w:rsidR="0016036F" w:rsidRPr="0088212F" w:rsidRDefault="0016036F" w:rsidP="0016036F">
      <w:pPr>
        <w:numPr>
          <w:ilvl w:val="0"/>
          <w:numId w:val="39"/>
        </w:numPr>
        <w:tabs>
          <w:tab w:val="clear" w:pos="2880"/>
          <w:tab w:val="num" w:pos="720"/>
          <w:tab w:val="left" w:pos="3855"/>
        </w:tabs>
        <w:ind w:left="720" w:hanging="387"/>
        <w:jc w:val="both"/>
      </w:pPr>
      <w:r w:rsidRPr="0088212F">
        <w:t>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 pracę i wymiaru etatu oraz podpis osoby uprawnionej do złożenia oświadczenia w imieniu wykonawcy lub podwykonawcy;</w:t>
      </w:r>
    </w:p>
    <w:p w:rsidR="0016036F" w:rsidRPr="0088212F" w:rsidRDefault="0016036F" w:rsidP="0016036F">
      <w:pPr>
        <w:numPr>
          <w:ilvl w:val="0"/>
          <w:numId w:val="39"/>
        </w:numPr>
        <w:tabs>
          <w:tab w:val="clear" w:pos="2880"/>
          <w:tab w:val="num" w:pos="720"/>
          <w:tab w:val="left" w:pos="3855"/>
        </w:tabs>
        <w:ind w:left="720" w:hanging="387"/>
        <w:jc w:val="both"/>
      </w:pPr>
      <w:r w:rsidRPr="0088212F">
        <w:t xml:space="preserve">poświadczoną za zgodność z oryginałem odpowiednio przez wykonawcę lub podwykonawcę kopię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z dnia 29 sierpnia 1997 r. o ochronie danych osobowych (tj. w szczególności  bez adresów, nr PESEL pracowników). Imię i nazwisko pracownika nie podlega </w:t>
      </w:r>
      <w:proofErr w:type="spellStart"/>
      <w:r w:rsidRPr="0088212F">
        <w:t>anonimizacji</w:t>
      </w:r>
      <w:proofErr w:type="spellEnd"/>
      <w:r w:rsidRPr="0088212F">
        <w:t>. Informacje takie jak: data zawarcia umowy, rodzaj umowy o pracę i wymiar etatu powinny być możliwe do zidentyfikowania;</w:t>
      </w:r>
    </w:p>
    <w:p w:rsidR="0016036F" w:rsidRPr="0088212F" w:rsidRDefault="0016036F" w:rsidP="0016036F">
      <w:pPr>
        <w:numPr>
          <w:ilvl w:val="0"/>
          <w:numId w:val="39"/>
        </w:numPr>
        <w:tabs>
          <w:tab w:val="clear" w:pos="2880"/>
          <w:tab w:val="num" w:pos="720"/>
          <w:tab w:val="left" w:pos="3855"/>
        </w:tabs>
        <w:ind w:left="720" w:hanging="387"/>
        <w:jc w:val="both"/>
      </w:pPr>
      <w:r w:rsidRPr="0088212F">
        <w:t>zaświadczenie właściwego oddziału ZUS, potwierdzające opłacanie przez wykonawcę lub podwykonawcę składek na ubezpieczenia społeczne i zdrowotne z tytułu zatrudnienia na podstawie umów o pracę za ostatni okres rozliczeniowy;</w:t>
      </w:r>
    </w:p>
    <w:p w:rsidR="0016036F" w:rsidRPr="0088212F" w:rsidRDefault="0016036F" w:rsidP="0016036F">
      <w:pPr>
        <w:numPr>
          <w:ilvl w:val="0"/>
          <w:numId w:val="39"/>
        </w:numPr>
        <w:tabs>
          <w:tab w:val="clear" w:pos="2880"/>
          <w:tab w:val="num" w:pos="720"/>
          <w:tab w:val="left" w:pos="3855"/>
        </w:tabs>
        <w:ind w:left="720" w:hanging="387"/>
        <w:jc w:val="both"/>
      </w:pPr>
      <w:r w:rsidRPr="0088212F">
        <w:t xml:space="preserve">poświadczoną za zgodność z oryginałem odpowiednio przez wykonawcę lub podwykonawcę kopię dowodu potwierdzającego zgłoszenie pracownika przez pracodawcę do ubezpieczeń, zanonimizowaną w sposób zapewniający ochronę danych osobowych pracowników, zgodnie z przepisami ustawy z dnia 29 sierpnia 1997 r. o ochronie danych osobowych. Imię i nazwisko pracownika nie podlega </w:t>
      </w:r>
      <w:proofErr w:type="spellStart"/>
      <w:r w:rsidRPr="0088212F">
        <w:t>anonimizacji</w:t>
      </w:r>
      <w:proofErr w:type="spellEnd"/>
      <w:r w:rsidRPr="0088212F">
        <w:t>.</w:t>
      </w:r>
    </w:p>
    <w:p w:rsidR="0016036F" w:rsidRPr="0088212F" w:rsidRDefault="0016036F" w:rsidP="0016036F">
      <w:pPr>
        <w:numPr>
          <w:ilvl w:val="0"/>
          <w:numId w:val="41"/>
        </w:numPr>
        <w:tabs>
          <w:tab w:val="clear" w:pos="540"/>
          <w:tab w:val="num" w:pos="360"/>
          <w:tab w:val="num" w:pos="1440"/>
          <w:tab w:val="left" w:pos="3855"/>
        </w:tabs>
        <w:ind w:left="360"/>
        <w:jc w:val="both"/>
        <w:rPr>
          <w:rFonts w:cs="Times New Roman"/>
        </w:rPr>
      </w:pPr>
      <w:r w:rsidRPr="0088212F">
        <w:t xml:space="preserve">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pkt.1  czynności. </w:t>
      </w:r>
    </w:p>
    <w:p w:rsidR="0016036F" w:rsidRPr="0088212F" w:rsidRDefault="0016036F" w:rsidP="0016036F">
      <w:pPr>
        <w:numPr>
          <w:ilvl w:val="0"/>
          <w:numId w:val="41"/>
        </w:numPr>
        <w:tabs>
          <w:tab w:val="clear" w:pos="540"/>
          <w:tab w:val="num" w:pos="360"/>
          <w:tab w:val="num" w:pos="1440"/>
          <w:tab w:val="left" w:pos="3855"/>
        </w:tabs>
        <w:ind w:left="360"/>
        <w:jc w:val="both"/>
        <w:rPr>
          <w:rFonts w:cs="Times New Roman"/>
        </w:rPr>
      </w:pPr>
      <w:r w:rsidRPr="0088212F">
        <w:t>W przypadku uzasadnionych wątpliwości co do przestrzegania prawa pracy przez wykonawcę lub podwykonawcę, zamawiający może zwrócić się o przeprowadzenie kontroli przez Państwową Inspekcję Pracy.</w:t>
      </w:r>
    </w:p>
    <w:p w:rsidR="0016036F" w:rsidRPr="00BD2A36" w:rsidRDefault="0016036F" w:rsidP="0016036F">
      <w:pPr>
        <w:tabs>
          <w:tab w:val="left" w:pos="6946"/>
        </w:tabs>
        <w:suppressAutoHyphens/>
        <w:jc w:val="center"/>
        <w:rPr>
          <w:rFonts w:cs="Times New Roman"/>
          <w:b/>
          <w:bCs/>
          <w:color w:val="FF0000"/>
          <w:lang w:eastAsia="ar-SA"/>
        </w:rPr>
      </w:pPr>
    </w:p>
    <w:p w:rsidR="0016036F" w:rsidRPr="009A0E60" w:rsidRDefault="0016036F" w:rsidP="0016036F">
      <w:pPr>
        <w:tabs>
          <w:tab w:val="left" w:pos="6946"/>
        </w:tabs>
        <w:suppressAutoHyphens/>
        <w:jc w:val="center"/>
        <w:rPr>
          <w:b/>
          <w:bCs/>
          <w:lang w:eastAsia="ar-SA"/>
        </w:rPr>
      </w:pPr>
      <w:r w:rsidRPr="009A0E60">
        <w:rPr>
          <w:b/>
          <w:bCs/>
          <w:lang w:eastAsia="ar-SA"/>
        </w:rPr>
        <w:t>§ 12</w:t>
      </w:r>
    </w:p>
    <w:p w:rsidR="0016036F" w:rsidRPr="00BD2A36" w:rsidRDefault="0016036F" w:rsidP="0016036F">
      <w:pPr>
        <w:tabs>
          <w:tab w:val="left" w:pos="6946"/>
        </w:tabs>
        <w:suppressAutoHyphens/>
        <w:jc w:val="both"/>
        <w:rPr>
          <w:rFonts w:cs="Times New Roman"/>
          <w:color w:val="FF0000"/>
          <w:lang w:eastAsia="ar-SA"/>
        </w:rPr>
      </w:pPr>
    </w:p>
    <w:p w:rsidR="0016036F" w:rsidRPr="00A55216" w:rsidRDefault="0016036F" w:rsidP="0016036F">
      <w:pPr>
        <w:numPr>
          <w:ilvl w:val="6"/>
          <w:numId w:val="17"/>
        </w:numPr>
        <w:tabs>
          <w:tab w:val="num" w:pos="360"/>
          <w:tab w:val="left" w:pos="6946"/>
        </w:tabs>
        <w:suppressAutoHyphens/>
        <w:ind w:left="360"/>
        <w:jc w:val="both"/>
        <w:rPr>
          <w:lang w:eastAsia="ar-SA"/>
        </w:rPr>
      </w:pPr>
      <w:r w:rsidRPr="00A55216">
        <w:rPr>
          <w:lang w:eastAsia="ar-SA"/>
        </w:rPr>
        <w:t>Zamawiającemu przysługuje prawo odstąpienia od umowy lub jej części:</w:t>
      </w:r>
    </w:p>
    <w:p w:rsidR="0016036F" w:rsidRPr="00A55216" w:rsidRDefault="0016036F" w:rsidP="0016036F">
      <w:pPr>
        <w:numPr>
          <w:ilvl w:val="0"/>
          <w:numId w:val="19"/>
        </w:numPr>
        <w:tabs>
          <w:tab w:val="num" w:pos="720"/>
          <w:tab w:val="left" w:pos="6946"/>
        </w:tabs>
        <w:suppressAutoHyphens/>
        <w:ind w:left="720" w:hanging="360"/>
        <w:jc w:val="both"/>
        <w:rPr>
          <w:lang w:eastAsia="ar-SA"/>
        </w:rPr>
      </w:pPr>
      <w:r w:rsidRPr="00A55216">
        <w:rPr>
          <w:lang w:eastAsia="ar-SA"/>
        </w:rPr>
        <w:lastRenderedPageBreak/>
        <w:t>w razie wystąpienia istotnej zmiany okoliczności powodującej, że wykonanie umowy nie leży w interesie publicznym, czego nie można było przewidzieć w chwili zawarcia umowy,</w:t>
      </w:r>
    </w:p>
    <w:p w:rsidR="0016036F" w:rsidRPr="00A55216" w:rsidRDefault="0016036F" w:rsidP="0016036F">
      <w:pPr>
        <w:numPr>
          <w:ilvl w:val="0"/>
          <w:numId w:val="19"/>
        </w:numPr>
        <w:tabs>
          <w:tab w:val="num" w:pos="720"/>
          <w:tab w:val="left" w:pos="6946"/>
        </w:tabs>
        <w:suppressAutoHyphens/>
        <w:ind w:left="720" w:hanging="360"/>
        <w:jc w:val="both"/>
        <w:rPr>
          <w:lang w:eastAsia="ar-SA"/>
        </w:rPr>
      </w:pPr>
      <w:r w:rsidRPr="00A55216">
        <w:rPr>
          <w:lang w:eastAsia="ar-SA"/>
        </w:rPr>
        <w:t>jeżeli zostanie wydany nakaz zajęcia majątku Wykonawcy,</w:t>
      </w:r>
    </w:p>
    <w:p w:rsidR="0016036F" w:rsidRPr="00A55216" w:rsidRDefault="0016036F" w:rsidP="0016036F">
      <w:pPr>
        <w:numPr>
          <w:ilvl w:val="0"/>
          <w:numId w:val="19"/>
        </w:numPr>
        <w:tabs>
          <w:tab w:val="num" w:pos="720"/>
          <w:tab w:val="left" w:pos="6946"/>
        </w:tabs>
        <w:suppressAutoHyphens/>
        <w:ind w:left="720" w:hanging="360"/>
        <w:jc w:val="both"/>
        <w:rPr>
          <w:rFonts w:cs="Times New Roman"/>
          <w:lang w:eastAsia="ar-SA"/>
        </w:rPr>
      </w:pPr>
      <w:r w:rsidRPr="00A55216">
        <w:rPr>
          <w:lang w:eastAsia="ar-SA"/>
        </w:rPr>
        <w:t>Wykonawca nie rozpoczął robót bez uzasadnionych przyczyn oraz nie kontynuuje ich pomimo wezwania Zamawiającego złożonego na piśmie,</w:t>
      </w:r>
    </w:p>
    <w:p w:rsidR="0016036F" w:rsidRPr="00A55216" w:rsidRDefault="0016036F" w:rsidP="0016036F">
      <w:pPr>
        <w:numPr>
          <w:ilvl w:val="0"/>
          <w:numId w:val="19"/>
        </w:numPr>
        <w:tabs>
          <w:tab w:val="num" w:pos="720"/>
          <w:tab w:val="left" w:pos="6946"/>
        </w:tabs>
        <w:suppressAutoHyphens/>
        <w:ind w:left="720" w:hanging="360"/>
        <w:jc w:val="both"/>
        <w:rPr>
          <w:rFonts w:cs="Times New Roman"/>
          <w:lang w:eastAsia="ar-SA"/>
        </w:rPr>
      </w:pPr>
      <w:r w:rsidRPr="00A55216">
        <w:rPr>
          <w:lang w:eastAsia="ar-SA"/>
        </w:rPr>
        <w:t>Wykonawca pozostaje w zwłoce z realizacją robót tak dalece, że wątpliwe jest dochowanie terminu wykonania przedmiotu umowy.</w:t>
      </w:r>
    </w:p>
    <w:p w:rsidR="0016036F" w:rsidRPr="00A55216" w:rsidRDefault="0016036F" w:rsidP="0016036F">
      <w:pPr>
        <w:numPr>
          <w:ilvl w:val="6"/>
          <w:numId w:val="17"/>
        </w:numPr>
        <w:tabs>
          <w:tab w:val="num" w:pos="360"/>
          <w:tab w:val="left" w:pos="6946"/>
        </w:tabs>
        <w:suppressAutoHyphens/>
        <w:ind w:left="360"/>
        <w:jc w:val="both"/>
        <w:rPr>
          <w:lang w:eastAsia="ar-SA"/>
        </w:rPr>
      </w:pPr>
      <w:r w:rsidRPr="00A55216">
        <w:rPr>
          <w:lang w:eastAsia="ar-SA"/>
        </w:rPr>
        <w:t>Zamawiający w razie odstąpienia od umowy z przyczyn, za które Wykonawca nie odpowiada zobowiązany jest do:</w:t>
      </w:r>
    </w:p>
    <w:p w:rsidR="0016036F" w:rsidRPr="00A55216" w:rsidRDefault="0016036F" w:rsidP="0016036F">
      <w:pPr>
        <w:numPr>
          <w:ilvl w:val="0"/>
          <w:numId w:val="20"/>
        </w:numPr>
        <w:tabs>
          <w:tab w:val="num" w:pos="720"/>
          <w:tab w:val="left" w:pos="6946"/>
        </w:tabs>
        <w:suppressAutoHyphens/>
        <w:ind w:left="720"/>
        <w:jc w:val="both"/>
        <w:rPr>
          <w:lang w:eastAsia="ar-SA"/>
        </w:rPr>
      </w:pPr>
      <w:r w:rsidRPr="00A55216">
        <w:rPr>
          <w:lang w:eastAsia="ar-SA"/>
        </w:rPr>
        <w:t xml:space="preserve">dokonania odbioru części robót wykonanej na dzień odstąpienia oraz zapłaty wynagrodzenia za roboty, które zostały wykonane do dnia odstąpienia na podstawie skontrolowanej i potwierdzonej przez inspektora nadzoru wartości wykonanych robót oraz faktury VAT,  </w:t>
      </w:r>
    </w:p>
    <w:p w:rsidR="0016036F" w:rsidRPr="00A55216" w:rsidRDefault="0016036F" w:rsidP="0016036F">
      <w:pPr>
        <w:numPr>
          <w:ilvl w:val="0"/>
          <w:numId w:val="20"/>
        </w:numPr>
        <w:tabs>
          <w:tab w:val="num" w:pos="720"/>
          <w:tab w:val="left" w:pos="6946"/>
        </w:tabs>
        <w:suppressAutoHyphens/>
        <w:ind w:left="720"/>
        <w:jc w:val="both"/>
        <w:rPr>
          <w:lang w:eastAsia="ar-SA"/>
        </w:rPr>
      </w:pPr>
      <w:r w:rsidRPr="00A55216">
        <w:rPr>
          <w:lang w:eastAsia="ar-SA"/>
        </w:rPr>
        <w:t>rozliczenia się z Wykonawcą z tytułu niezbędnych do prawidłowego wykonania przedmiotu umowy kosztów budowy obiektów zaplecza, urządzeń związanych z zagospodarowaniem i uzbrojeniem terenu nie ujętych w kosztorysie Wykonawcy, chyba że Wykonawca wyrazi zgodę na nieodpłatne przekazanie tych obiektów i urządzeń Zamawiającemu,</w:t>
      </w:r>
    </w:p>
    <w:p w:rsidR="0016036F" w:rsidRPr="00A55216" w:rsidRDefault="0016036F" w:rsidP="0016036F">
      <w:pPr>
        <w:numPr>
          <w:ilvl w:val="0"/>
          <w:numId w:val="20"/>
        </w:numPr>
        <w:tabs>
          <w:tab w:val="num" w:pos="720"/>
          <w:tab w:val="left" w:pos="6946"/>
        </w:tabs>
        <w:suppressAutoHyphens/>
        <w:ind w:left="720"/>
        <w:jc w:val="both"/>
        <w:rPr>
          <w:lang w:eastAsia="ar-SA"/>
        </w:rPr>
      </w:pPr>
      <w:r w:rsidRPr="00A55216">
        <w:rPr>
          <w:lang w:eastAsia="ar-SA"/>
        </w:rPr>
        <w:t>przyjęcia od Wykonawcy pod swój dozór terenu budowy.</w:t>
      </w:r>
    </w:p>
    <w:p w:rsidR="0016036F" w:rsidRPr="00A55216" w:rsidRDefault="0016036F" w:rsidP="0016036F">
      <w:pPr>
        <w:numPr>
          <w:ilvl w:val="6"/>
          <w:numId w:val="17"/>
        </w:numPr>
        <w:tabs>
          <w:tab w:val="num" w:pos="360"/>
          <w:tab w:val="left" w:pos="6946"/>
        </w:tabs>
        <w:suppressAutoHyphens/>
        <w:ind w:left="360"/>
        <w:jc w:val="both"/>
        <w:rPr>
          <w:lang w:eastAsia="ar-SA"/>
        </w:rPr>
      </w:pPr>
      <w:r w:rsidRPr="00A55216">
        <w:rPr>
          <w:lang w:eastAsia="ar-SA"/>
        </w:rPr>
        <w:t>Wykonawcy przysługuje prawo odstąpienia od umowy jeżeli:</w:t>
      </w:r>
    </w:p>
    <w:p w:rsidR="0016036F" w:rsidRPr="00A55216" w:rsidRDefault="0016036F" w:rsidP="0016036F">
      <w:pPr>
        <w:numPr>
          <w:ilvl w:val="0"/>
          <w:numId w:val="21"/>
        </w:numPr>
        <w:tabs>
          <w:tab w:val="clear" w:pos="1455"/>
          <w:tab w:val="num" w:pos="720"/>
        </w:tabs>
        <w:suppressAutoHyphens/>
        <w:ind w:left="720" w:hanging="360"/>
        <w:jc w:val="both"/>
        <w:rPr>
          <w:rFonts w:cs="Times New Roman"/>
          <w:lang w:eastAsia="ar-SA"/>
        </w:rPr>
      </w:pPr>
      <w:r w:rsidRPr="00A55216">
        <w:rPr>
          <w:lang w:eastAsia="ar-SA"/>
        </w:rPr>
        <w:t>Zamawiający nie wywiązuje się z obowiązku zapłaty faktur, mimo dodatkowego wezwania w terminie 1 miesiąca od upływu terminu do zapłaty faktur, określonego w niniejszej umowie,</w:t>
      </w:r>
    </w:p>
    <w:p w:rsidR="0016036F" w:rsidRPr="00A55216" w:rsidRDefault="0016036F" w:rsidP="0016036F">
      <w:pPr>
        <w:numPr>
          <w:ilvl w:val="0"/>
          <w:numId w:val="21"/>
        </w:numPr>
        <w:tabs>
          <w:tab w:val="clear" w:pos="1455"/>
          <w:tab w:val="num" w:pos="720"/>
        </w:tabs>
        <w:suppressAutoHyphens/>
        <w:ind w:left="720" w:hanging="360"/>
        <w:jc w:val="both"/>
        <w:rPr>
          <w:lang w:eastAsia="ar-SA"/>
        </w:rPr>
      </w:pPr>
      <w:r w:rsidRPr="00A55216">
        <w:rPr>
          <w:lang w:eastAsia="ar-SA"/>
        </w:rPr>
        <w:t>Zamawiający zawiadomi Wykonawcę, że wobec zaistnienia uprzednio nie przewidzianych okoliczności nie będzie mógł spełnić swoich zobowiązań umownych wobec Wykonawcy.</w:t>
      </w:r>
    </w:p>
    <w:p w:rsidR="0016036F" w:rsidRPr="00A55216" w:rsidRDefault="0016036F" w:rsidP="0016036F">
      <w:pPr>
        <w:numPr>
          <w:ilvl w:val="6"/>
          <w:numId w:val="17"/>
        </w:numPr>
        <w:tabs>
          <w:tab w:val="clear" w:pos="5040"/>
          <w:tab w:val="num" w:pos="360"/>
          <w:tab w:val="left" w:pos="6946"/>
        </w:tabs>
        <w:suppressAutoHyphens/>
        <w:ind w:left="360"/>
        <w:jc w:val="both"/>
        <w:rPr>
          <w:lang w:eastAsia="ar-SA"/>
        </w:rPr>
      </w:pPr>
      <w:r w:rsidRPr="00A55216">
        <w:rPr>
          <w:lang w:eastAsia="ar-SA"/>
        </w:rPr>
        <w:t>W przypadku odstąpienia od umowy Wykonawcę obciążają następujące obowiązki szczegółowe:</w:t>
      </w:r>
    </w:p>
    <w:p w:rsidR="0016036F" w:rsidRPr="00A55216" w:rsidRDefault="0016036F" w:rsidP="0016036F">
      <w:pPr>
        <w:numPr>
          <w:ilvl w:val="0"/>
          <w:numId w:val="22"/>
        </w:numPr>
        <w:tabs>
          <w:tab w:val="num" w:pos="720"/>
          <w:tab w:val="left" w:pos="6946"/>
        </w:tabs>
        <w:suppressAutoHyphens/>
        <w:ind w:left="720"/>
        <w:jc w:val="both"/>
        <w:rPr>
          <w:lang w:eastAsia="ar-SA"/>
        </w:rPr>
      </w:pPr>
      <w:r w:rsidRPr="00A55216">
        <w:rPr>
          <w:lang w:eastAsia="ar-SA"/>
        </w:rPr>
        <w:t>w terminie 7 dni od daty odstąpienia od umowy Wykonawca przy udziale Zamawiającego (inspektora nadzoru) sporządzi szczegółowy protokół inwentaryzacji robót wg stanu na dzień odstąpienia,</w:t>
      </w:r>
    </w:p>
    <w:p w:rsidR="0016036F" w:rsidRPr="00A55216" w:rsidRDefault="0016036F" w:rsidP="0016036F">
      <w:pPr>
        <w:numPr>
          <w:ilvl w:val="0"/>
          <w:numId w:val="22"/>
        </w:numPr>
        <w:tabs>
          <w:tab w:val="num" w:pos="720"/>
          <w:tab w:val="left" w:pos="6946"/>
        </w:tabs>
        <w:suppressAutoHyphens/>
        <w:ind w:left="720"/>
        <w:jc w:val="both"/>
        <w:rPr>
          <w:lang w:eastAsia="ar-SA"/>
        </w:rPr>
      </w:pPr>
      <w:r w:rsidRPr="00A55216">
        <w:rPr>
          <w:lang w:eastAsia="ar-SA"/>
        </w:rPr>
        <w:t>Wykonawca zabezpieczy przerwane roboty w zakresie obustronnie uzgodnionym na koszt strony, która odstąpiła do umowy,</w:t>
      </w:r>
    </w:p>
    <w:p w:rsidR="0016036F" w:rsidRPr="00A55216" w:rsidRDefault="0016036F" w:rsidP="0016036F">
      <w:pPr>
        <w:numPr>
          <w:ilvl w:val="0"/>
          <w:numId w:val="22"/>
        </w:numPr>
        <w:tabs>
          <w:tab w:val="num" w:pos="720"/>
          <w:tab w:val="left" w:pos="6946"/>
        </w:tabs>
        <w:suppressAutoHyphens/>
        <w:ind w:left="720"/>
        <w:jc w:val="both"/>
        <w:rPr>
          <w:lang w:eastAsia="ar-SA"/>
        </w:rPr>
      </w:pPr>
      <w:r w:rsidRPr="00A55216">
        <w:rPr>
          <w:lang w:eastAsia="ar-SA"/>
        </w:rPr>
        <w:t>Wykonawca sporządzi wykaz materiałów, które mogą być wykorzystane przez wykonawcę do realizacji innych robót, nie objętych umową, jeżeli odstąpienie od umowy nastąpiło z przyczyn nie zależnych od niego,</w:t>
      </w:r>
    </w:p>
    <w:p w:rsidR="0016036F" w:rsidRPr="00A55216" w:rsidRDefault="0016036F" w:rsidP="0016036F">
      <w:pPr>
        <w:numPr>
          <w:ilvl w:val="0"/>
          <w:numId w:val="22"/>
        </w:numPr>
        <w:tabs>
          <w:tab w:val="num" w:pos="720"/>
          <w:tab w:val="left" w:pos="6946"/>
        </w:tabs>
        <w:suppressAutoHyphens/>
        <w:ind w:left="720"/>
        <w:jc w:val="both"/>
        <w:rPr>
          <w:lang w:eastAsia="ar-SA"/>
        </w:rPr>
      </w:pPr>
      <w:r w:rsidRPr="00A55216">
        <w:rPr>
          <w:lang w:eastAsia="ar-SA"/>
        </w:rPr>
        <w:t>niezwłocznie a najpóźniej w terminie 30 dni Wykonawca usunie z terenu budowy urządzenia zaplecza budowy.</w:t>
      </w:r>
    </w:p>
    <w:p w:rsidR="0016036F" w:rsidRPr="00A55216" w:rsidRDefault="0016036F" w:rsidP="0016036F">
      <w:pPr>
        <w:numPr>
          <w:ilvl w:val="6"/>
          <w:numId w:val="17"/>
        </w:numPr>
        <w:tabs>
          <w:tab w:val="num" w:pos="360"/>
          <w:tab w:val="left" w:pos="6946"/>
        </w:tabs>
        <w:suppressAutoHyphens/>
        <w:ind w:left="360"/>
        <w:jc w:val="both"/>
        <w:rPr>
          <w:lang w:eastAsia="ar-SA"/>
        </w:rPr>
      </w:pPr>
      <w:r w:rsidRPr="00A55216">
        <w:rPr>
          <w:lang w:eastAsia="ar-SA"/>
        </w:rPr>
        <w:t xml:space="preserve">Odstąpienie od umowy powinno nastąpić w formie pisemnej pod rygorem nieważności takiego oświadczenia i powinno zawierać uzasadnienie.    </w:t>
      </w:r>
    </w:p>
    <w:p w:rsidR="0016036F" w:rsidRPr="00BD2A36" w:rsidRDefault="0016036F" w:rsidP="0016036F">
      <w:pPr>
        <w:tabs>
          <w:tab w:val="left" w:pos="6946"/>
        </w:tabs>
        <w:suppressAutoHyphens/>
        <w:rPr>
          <w:rFonts w:cs="Times New Roman"/>
          <w:b/>
          <w:bCs/>
          <w:color w:val="FF0000"/>
          <w:lang w:eastAsia="ar-SA"/>
        </w:rPr>
      </w:pPr>
    </w:p>
    <w:p w:rsidR="0016036F" w:rsidRPr="009A0E60" w:rsidRDefault="0016036F" w:rsidP="0016036F">
      <w:pPr>
        <w:tabs>
          <w:tab w:val="left" w:pos="6946"/>
        </w:tabs>
        <w:suppressAutoHyphens/>
        <w:jc w:val="center"/>
        <w:rPr>
          <w:b/>
          <w:bCs/>
          <w:lang w:eastAsia="ar-SA"/>
        </w:rPr>
      </w:pPr>
      <w:r w:rsidRPr="009A0E60">
        <w:rPr>
          <w:b/>
          <w:bCs/>
          <w:lang w:eastAsia="ar-SA"/>
        </w:rPr>
        <w:t>§ 13</w:t>
      </w:r>
    </w:p>
    <w:p w:rsidR="0016036F" w:rsidRPr="00BD2A36" w:rsidRDefault="0016036F" w:rsidP="0016036F">
      <w:pPr>
        <w:tabs>
          <w:tab w:val="left" w:pos="6946"/>
        </w:tabs>
        <w:suppressAutoHyphens/>
        <w:jc w:val="both"/>
        <w:rPr>
          <w:rFonts w:cs="Times New Roman"/>
          <w:b/>
          <w:bCs/>
          <w:color w:val="FF0000"/>
          <w:lang w:eastAsia="ar-SA"/>
        </w:rPr>
      </w:pPr>
    </w:p>
    <w:p w:rsidR="0016036F" w:rsidRPr="00A55216" w:rsidRDefault="0016036F" w:rsidP="0016036F">
      <w:pPr>
        <w:numPr>
          <w:ilvl w:val="3"/>
          <w:numId w:val="23"/>
        </w:numPr>
        <w:tabs>
          <w:tab w:val="num" w:pos="360"/>
          <w:tab w:val="left" w:pos="6946"/>
        </w:tabs>
        <w:suppressAutoHyphens/>
        <w:ind w:left="360"/>
        <w:jc w:val="both"/>
        <w:rPr>
          <w:lang w:eastAsia="ar-SA"/>
        </w:rPr>
      </w:pPr>
      <w:r w:rsidRPr="00A55216">
        <w:rPr>
          <w:lang w:eastAsia="ar-SA"/>
        </w:rPr>
        <w:t>Wszelkie, nieoczekiwane odkryte na terenie budowy, wykopaliska o znaczeniu historycznym lub innym czy też o znacznej wartości zostaną przekazane do dyspozycji Zamawiającego. Wykonawca powinien poinformować Zamawiającego o wszelkich odkryciach tego typu i zastosować się do wskazówek dotyczących obchodzenia się z nimi.</w:t>
      </w:r>
    </w:p>
    <w:p w:rsidR="0016036F" w:rsidRPr="00A55216" w:rsidRDefault="0016036F" w:rsidP="0016036F">
      <w:pPr>
        <w:numPr>
          <w:ilvl w:val="3"/>
          <w:numId w:val="23"/>
        </w:numPr>
        <w:tabs>
          <w:tab w:val="num" w:pos="360"/>
          <w:tab w:val="left" w:pos="6946"/>
        </w:tabs>
        <w:suppressAutoHyphens/>
        <w:ind w:left="360"/>
        <w:jc w:val="both"/>
        <w:rPr>
          <w:lang w:eastAsia="ar-SA"/>
        </w:rPr>
      </w:pPr>
      <w:r w:rsidRPr="00A55216">
        <w:rPr>
          <w:lang w:eastAsia="ar-SA"/>
        </w:rPr>
        <w:t>Przy realizacji niniejszej Umowy mają zastosowanie powszechnie obowiązujące przepisy prawa polskiego.</w:t>
      </w:r>
    </w:p>
    <w:p w:rsidR="0016036F" w:rsidRPr="00A55216" w:rsidRDefault="0016036F" w:rsidP="0016036F">
      <w:pPr>
        <w:numPr>
          <w:ilvl w:val="3"/>
          <w:numId w:val="23"/>
        </w:numPr>
        <w:tabs>
          <w:tab w:val="num" w:pos="360"/>
          <w:tab w:val="left" w:pos="6946"/>
        </w:tabs>
        <w:suppressAutoHyphens/>
        <w:ind w:left="360"/>
        <w:jc w:val="both"/>
        <w:rPr>
          <w:lang w:eastAsia="ar-SA"/>
        </w:rPr>
      </w:pPr>
      <w:r w:rsidRPr="00A55216">
        <w:rPr>
          <w:lang w:eastAsia="ar-SA"/>
        </w:rPr>
        <w:t xml:space="preserve">W sprawach nieuregulowanych niniejszą umową stosuje się przepisy Ustawy prawo zamówień publicznych, Kodeksu Cywilnego oraz ustawy Prawo budowlane. </w:t>
      </w:r>
    </w:p>
    <w:p w:rsidR="0016036F" w:rsidRPr="00A55216" w:rsidRDefault="0016036F" w:rsidP="0016036F">
      <w:pPr>
        <w:numPr>
          <w:ilvl w:val="3"/>
          <w:numId w:val="23"/>
        </w:numPr>
        <w:tabs>
          <w:tab w:val="num" w:pos="360"/>
          <w:tab w:val="left" w:pos="6946"/>
        </w:tabs>
        <w:suppressAutoHyphens/>
        <w:ind w:left="360"/>
        <w:jc w:val="both"/>
        <w:rPr>
          <w:lang w:eastAsia="ar-SA"/>
        </w:rPr>
      </w:pPr>
      <w:r w:rsidRPr="00A55216">
        <w:rPr>
          <w:lang w:eastAsia="ar-SA"/>
        </w:rPr>
        <w:t xml:space="preserve">Wszystkie spory wynikające z wykonania niniejszej Umowy, które nie mogą być rozstrzygnięte polubownie, będą rozstrzygane przez Sąd właściwy dla siedziby Zamawiającego. </w:t>
      </w:r>
    </w:p>
    <w:p w:rsidR="0016036F" w:rsidRDefault="0016036F" w:rsidP="0016036F">
      <w:pPr>
        <w:numPr>
          <w:ilvl w:val="3"/>
          <w:numId w:val="23"/>
        </w:numPr>
        <w:tabs>
          <w:tab w:val="num" w:pos="360"/>
          <w:tab w:val="left" w:pos="6946"/>
        </w:tabs>
        <w:suppressAutoHyphens/>
        <w:ind w:left="360"/>
        <w:jc w:val="both"/>
        <w:rPr>
          <w:lang w:eastAsia="ar-SA"/>
        </w:rPr>
      </w:pPr>
      <w:r w:rsidRPr="00A55216">
        <w:rPr>
          <w:lang w:eastAsia="ar-SA"/>
        </w:rPr>
        <w:t xml:space="preserve">Umowę niniejszą sporządzono w 4 jednobrzmiących egzemplarzach; 3 egz. dla Zamawiającego, 1 egz. dla Wykonawcy. </w:t>
      </w:r>
    </w:p>
    <w:p w:rsidR="0016036F" w:rsidRDefault="0016036F" w:rsidP="0016036F">
      <w:pPr>
        <w:tabs>
          <w:tab w:val="num" w:pos="2880"/>
          <w:tab w:val="left" w:pos="6946"/>
        </w:tabs>
        <w:suppressAutoHyphens/>
        <w:ind w:left="360"/>
        <w:jc w:val="both"/>
        <w:rPr>
          <w:lang w:eastAsia="ar-SA"/>
        </w:rPr>
      </w:pPr>
    </w:p>
    <w:p w:rsidR="0016036F" w:rsidRDefault="0016036F" w:rsidP="0016036F">
      <w:pPr>
        <w:tabs>
          <w:tab w:val="num" w:pos="2880"/>
          <w:tab w:val="left" w:pos="6946"/>
        </w:tabs>
        <w:suppressAutoHyphens/>
        <w:ind w:left="360"/>
        <w:jc w:val="both"/>
        <w:rPr>
          <w:lang w:eastAsia="ar-SA"/>
        </w:rPr>
      </w:pPr>
    </w:p>
    <w:p w:rsidR="0016036F" w:rsidRPr="00A55216" w:rsidRDefault="0016036F" w:rsidP="0016036F">
      <w:pPr>
        <w:tabs>
          <w:tab w:val="num" w:pos="2880"/>
          <w:tab w:val="left" w:pos="6946"/>
        </w:tabs>
        <w:suppressAutoHyphens/>
        <w:ind w:left="360"/>
        <w:jc w:val="both"/>
        <w:rPr>
          <w:lang w:eastAsia="ar-SA"/>
        </w:rPr>
      </w:pPr>
    </w:p>
    <w:p w:rsidR="0016036F" w:rsidRPr="00BD2A36" w:rsidRDefault="0016036F" w:rsidP="0016036F">
      <w:pPr>
        <w:suppressAutoHyphens/>
        <w:jc w:val="center"/>
        <w:rPr>
          <w:rFonts w:cs="Times New Roman"/>
          <w:color w:val="FF0000"/>
          <w:lang w:eastAsia="ar-SA"/>
        </w:rPr>
      </w:pPr>
    </w:p>
    <w:p w:rsidR="0016036F" w:rsidRDefault="0016036F" w:rsidP="0016036F">
      <w:pPr>
        <w:suppressAutoHyphens/>
        <w:jc w:val="center"/>
        <w:rPr>
          <w:b/>
          <w:bCs/>
          <w:lang w:eastAsia="ar-SA"/>
        </w:rPr>
      </w:pPr>
      <w:r w:rsidRPr="009A0E60">
        <w:rPr>
          <w:b/>
          <w:bCs/>
          <w:lang w:eastAsia="ar-SA"/>
        </w:rPr>
        <w:t>ZAMAWIAJĄCY:                                                                                    WYKONAWCA:</w:t>
      </w:r>
    </w:p>
    <w:p w:rsidR="0016036F" w:rsidRDefault="0016036F" w:rsidP="0016036F">
      <w:pPr>
        <w:suppressAutoHyphens/>
        <w:jc w:val="center"/>
        <w:rPr>
          <w:b/>
          <w:bCs/>
          <w:lang w:eastAsia="ar-SA"/>
        </w:rPr>
      </w:pPr>
    </w:p>
    <w:p w:rsidR="0016036F" w:rsidRDefault="0016036F" w:rsidP="0016036F">
      <w:pPr>
        <w:suppressAutoHyphens/>
        <w:jc w:val="center"/>
        <w:rPr>
          <w:b/>
          <w:bCs/>
          <w:lang w:eastAsia="ar-SA"/>
        </w:rPr>
      </w:pPr>
    </w:p>
    <w:p w:rsidR="0016036F" w:rsidRDefault="0016036F" w:rsidP="0016036F">
      <w:pPr>
        <w:suppressAutoHyphens/>
        <w:rPr>
          <w:b/>
          <w:bCs/>
          <w:lang w:eastAsia="ar-SA"/>
        </w:rPr>
      </w:pPr>
    </w:p>
    <w:p w:rsidR="0016036F" w:rsidRPr="009A0E60" w:rsidRDefault="0016036F" w:rsidP="0016036F">
      <w:pPr>
        <w:suppressAutoHyphens/>
        <w:rPr>
          <w:rFonts w:cs="Times New Roman"/>
          <w:b/>
          <w:bCs/>
          <w:lang w:eastAsia="ar-SA"/>
        </w:rPr>
      </w:pPr>
    </w:p>
    <w:tbl>
      <w:tblPr>
        <w:tblW w:w="921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10"/>
      </w:tblGrid>
      <w:tr w:rsidR="0016036F" w:rsidRPr="009653AB" w:rsidTr="0043370B">
        <w:tc>
          <w:tcPr>
            <w:tcW w:w="9210" w:type="dxa"/>
            <w:shd w:val="clear" w:color="auto" w:fill="D9D9D9"/>
            <w:vAlign w:val="center"/>
          </w:tcPr>
          <w:p w:rsidR="0016036F" w:rsidRPr="009653AB" w:rsidRDefault="0016036F" w:rsidP="0043370B">
            <w:pPr>
              <w:jc w:val="right"/>
              <w:rPr>
                <w:rFonts w:eastAsia="Calibri"/>
                <w:b/>
                <w:bCs/>
                <w:lang w:val="cs-CZ"/>
              </w:rPr>
            </w:pPr>
            <w:r w:rsidRPr="009653AB">
              <w:rPr>
                <w:rFonts w:eastAsia="Calibri"/>
                <w:b/>
                <w:bCs/>
              </w:rPr>
              <w:lastRenderedPageBreak/>
              <w:br w:type="page"/>
            </w:r>
            <w:r w:rsidRPr="009653AB">
              <w:rPr>
                <w:rFonts w:eastAsia="Calibri"/>
                <w:b/>
                <w:bCs/>
                <w:lang w:val="cs-CZ"/>
              </w:rPr>
              <w:t>Załącznik nr 3 do SIWZ</w:t>
            </w:r>
          </w:p>
        </w:tc>
      </w:tr>
      <w:tr w:rsidR="0016036F" w:rsidRPr="009653AB" w:rsidTr="0043370B">
        <w:trPr>
          <w:trHeight w:val="460"/>
        </w:trPr>
        <w:tc>
          <w:tcPr>
            <w:tcW w:w="9210" w:type="dxa"/>
            <w:shd w:val="clear" w:color="auto" w:fill="D9D9D9"/>
            <w:vAlign w:val="center"/>
          </w:tcPr>
          <w:p w:rsidR="0016036F" w:rsidRPr="009653AB" w:rsidRDefault="0016036F" w:rsidP="0043370B">
            <w:pPr>
              <w:keepNext/>
              <w:jc w:val="center"/>
              <w:outlineLvl w:val="0"/>
              <w:rPr>
                <w:rFonts w:eastAsia="Calibri"/>
                <w:b/>
                <w:bCs/>
                <w:kern w:val="32"/>
                <w:lang w:val="cs-CZ"/>
              </w:rPr>
            </w:pPr>
            <w:r w:rsidRPr="009653AB">
              <w:rPr>
                <w:rFonts w:eastAsia="Calibri"/>
                <w:b/>
                <w:bCs/>
                <w:kern w:val="32"/>
                <w:lang w:val="cs-CZ"/>
              </w:rPr>
              <w:t>OŚWIADCZENIE O BRAKU PODSTAW DO WYKLUCZENIA / I SPEŁNIENIA WARUNKÓW UDZIAŁU W POSTĘPOWANIU</w:t>
            </w:r>
          </w:p>
        </w:tc>
      </w:tr>
    </w:tbl>
    <w:p w:rsidR="0016036F" w:rsidRPr="009653AB" w:rsidRDefault="0016036F" w:rsidP="0016036F">
      <w:pPr>
        <w:rPr>
          <w:rFonts w:cs="Times New Roman"/>
        </w:rPr>
      </w:pPr>
    </w:p>
    <w:tbl>
      <w:tblPr>
        <w:tblW w:w="919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20"/>
        <w:gridCol w:w="4772"/>
      </w:tblGrid>
      <w:tr w:rsidR="0016036F" w:rsidRPr="009653AB" w:rsidTr="0043370B">
        <w:trPr>
          <w:trHeight w:val="429"/>
        </w:trPr>
        <w:tc>
          <w:tcPr>
            <w:tcW w:w="9192" w:type="dxa"/>
            <w:gridSpan w:val="2"/>
            <w:vAlign w:val="center"/>
          </w:tcPr>
          <w:p w:rsidR="0016036F" w:rsidRPr="009653AB" w:rsidRDefault="0016036F" w:rsidP="0043370B">
            <w:pPr>
              <w:rPr>
                <w:rFonts w:cs="Times New Roman"/>
                <w:b/>
                <w:bCs/>
                <w:lang w:val="cs-CZ"/>
              </w:rPr>
            </w:pPr>
            <w:r>
              <w:rPr>
                <w:rFonts w:cs="Times New Roman"/>
                <w:b/>
                <w:bCs/>
                <w:lang w:val="cs-CZ"/>
              </w:rPr>
              <w:t xml:space="preserve"> </w:t>
            </w:r>
          </w:p>
          <w:p w:rsidR="0016036F" w:rsidRPr="00A85D3E" w:rsidRDefault="0016036F" w:rsidP="0043370B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9653AB">
              <w:rPr>
                <w:b/>
                <w:bCs/>
                <w:lang w:val="cs-CZ"/>
              </w:rPr>
              <w:t xml:space="preserve">Przystępując do postępowania pn. </w:t>
            </w:r>
            <w:r w:rsidRPr="00A85D3E">
              <w:rPr>
                <w:b/>
                <w:bCs/>
                <w:sz w:val="22"/>
                <w:szCs w:val="22"/>
              </w:rPr>
              <w:t>„</w:t>
            </w:r>
            <w:r w:rsidRPr="00A85D3E">
              <w:rPr>
                <w:rFonts w:eastAsia="ArialNarrow"/>
                <w:b/>
                <w:bCs/>
                <w:sz w:val="22"/>
                <w:szCs w:val="22"/>
              </w:rPr>
              <w:t>Budowa oświetl</w:t>
            </w:r>
            <w:r>
              <w:rPr>
                <w:rFonts w:eastAsia="ArialNarrow"/>
                <w:b/>
                <w:bCs/>
                <w:sz w:val="22"/>
                <w:szCs w:val="22"/>
              </w:rPr>
              <w:t>enia w miejscowościach  Bojanice, Jagodnik, Lutomia Górna, Witoszów Dolny, Słotwina</w:t>
            </w:r>
            <w:r w:rsidRPr="00A85D3E">
              <w:rPr>
                <w:b/>
                <w:bCs/>
                <w:sz w:val="22"/>
                <w:szCs w:val="22"/>
              </w:rPr>
              <w:t>”</w:t>
            </w:r>
          </w:p>
          <w:p w:rsidR="0016036F" w:rsidRPr="009653AB" w:rsidRDefault="0016036F" w:rsidP="0043370B">
            <w:pPr>
              <w:jc w:val="both"/>
              <w:rPr>
                <w:rFonts w:cs="Times New Roman"/>
                <w:b/>
                <w:bCs/>
              </w:rPr>
            </w:pPr>
          </w:p>
          <w:p w:rsidR="0016036F" w:rsidRPr="009653AB" w:rsidRDefault="0016036F" w:rsidP="0043370B">
            <w:pPr>
              <w:rPr>
                <w:rFonts w:cs="Times New Roman"/>
                <w:b/>
                <w:bCs/>
                <w:lang w:val="cs-CZ"/>
              </w:rPr>
            </w:pPr>
          </w:p>
        </w:tc>
      </w:tr>
      <w:tr w:rsidR="0016036F" w:rsidRPr="009653AB" w:rsidTr="0043370B">
        <w:trPr>
          <w:trHeight w:val="429"/>
        </w:trPr>
        <w:tc>
          <w:tcPr>
            <w:tcW w:w="9192" w:type="dxa"/>
            <w:gridSpan w:val="2"/>
            <w:vAlign w:val="center"/>
          </w:tcPr>
          <w:p w:rsidR="0016036F" w:rsidRPr="009653AB" w:rsidRDefault="0016036F" w:rsidP="0043370B">
            <w:pPr>
              <w:rPr>
                <w:lang w:val="cs-CZ"/>
              </w:rPr>
            </w:pPr>
            <w:r w:rsidRPr="009653AB">
              <w:rPr>
                <w:lang w:val="cs-CZ"/>
              </w:rPr>
              <w:t>działając w imieniu Wykonawcy:…………………………………………………………………………………………………………………………</w:t>
            </w:r>
          </w:p>
          <w:p w:rsidR="0016036F" w:rsidRPr="009653AB" w:rsidRDefault="0016036F" w:rsidP="0043370B">
            <w:pPr>
              <w:rPr>
                <w:lang w:val="cs-CZ"/>
              </w:rPr>
            </w:pPr>
            <w:r w:rsidRPr="009653AB">
              <w:rPr>
                <w:lang w:val="cs-CZ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:rsidR="0016036F" w:rsidRPr="009653AB" w:rsidRDefault="0016036F" w:rsidP="0043370B">
            <w:pPr>
              <w:jc w:val="center"/>
              <w:rPr>
                <w:lang w:val="cs-CZ"/>
              </w:rPr>
            </w:pPr>
            <w:r w:rsidRPr="009653AB">
              <w:rPr>
                <w:lang w:val="cs-CZ"/>
              </w:rPr>
              <w:t>(podać nazwę i adres Wykonawcy)</w:t>
            </w:r>
          </w:p>
        </w:tc>
      </w:tr>
      <w:tr w:rsidR="0016036F" w:rsidRPr="009653AB" w:rsidTr="0043370B">
        <w:trPr>
          <w:trHeight w:val="803"/>
        </w:trPr>
        <w:tc>
          <w:tcPr>
            <w:tcW w:w="9192" w:type="dxa"/>
            <w:gridSpan w:val="2"/>
            <w:vAlign w:val="center"/>
          </w:tcPr>
          <w:p w:rsidR="0016036F" w:rsidRPr="009653AB" w:rsidRDefault="0016036F" w:rsidP="0043370B">
            <w:pPr>
              <w:jc w:val="both"/>
              <w:rPr>
                <w:rFonts w:cs="Times New Roman"/>
                <w:color w:val="FF0000"/>
                <w:lang w:val="cs-CZ"/>
              </w:rPr>
            </w:pPr>
          </w:p>
          <w:p w:rsidR="0016036F" w:rsidRPr="009653AB" w:rsidRDefault="0016036F" w:rsidP="0043370B">
            <w:pPr>
              <w:jc w:val="both"/>
              <w:rPr>
                <w:b/>
                <w:bCs/>
                <w:lang w:val="cs-CZ"/>
              </w:rPr>
            </w:pPr>
            <w:r w:rsidRPr="009653AB">
              <w:rPr>
                <w:b/>
                <w:bCs/>
                <w:lang w:val="cs-CZ"/>
              </w:rPr>
              <w:t>Oświadczam, że na dzień składania ofert nie podlegam wykluczeniu z postępowania na podstawie żadnej</w:t>
            </w:r>
            <w:r w:rsidRPr="009653AB">
              <w:rPr>
                <w:b/>
                <w:bCs/>
                <w:lang w:val="cs-CZ"/>
              </w:rPr>
              <w:br/>
              <w:t>z przesłanek wskazanych w rozdziale Va SIWZ dla przedmiotowego zamówienia i spełniam warunki udziału w postępowaniu określone w rozdziale V SIWZ dla przedmiotowego zamówienia.</w:t>
            </w:r>
          </w:p>
          <w:p w:rsidR="0016036F" w:rsidRPr="009653AB" w:rsidRDefault="0016036F" w:rsidP="0043370B">
            <w:pPr>
              <w:jc w:val="both"/>
              <w:rPr>
                <w:rFonts w:cs="Times New Roman"/>
                <w:color w:val="FF0000"/>
                <w:lang w:val="cs-CZ"/>
              </w:rPr>
            </w:pPr>
          </w:p>
        </w:tc>
      </w:tr>
      <w:tr w:rsidR="0016036F" w:rsidRPr="009653AB" w:rsidTr="0043370B">
        <w:trPr>
          <w:trHeight w:val="704"/>
        </w:trPr>
        <w:tc>
          <w:tcPr>
            <w:tcW w:w="9192" w:type="dxa"/>
            <w:gridSpan w:val="2"/>
            <w:vAlign w:val="bottom"/>
          </w:tcPr>
          <w:p w:rsidR="0016036F" w:rsidRPr="009653AB" w:rsidRDefault="0016036F" w:rsidP="0043370B">
            <w:pPr>
              <w:jc w:val="center"/>
              <w:rPr>
                <w:rFonts w:cs="Times New Roman"/>
                <w:i/>
                <w:iCs/>
                <w:sz w:val="16"/>
                <w:szCs w:val="16"/>
                <w:lang w:val="cs-CZ"/>
              </w:rPr>
            </w:pPr>
            <w:r w:rsidRPr="009653AB">
              <w:rPr>
                <w:sz w:val="16"/>
                <w:szCs w:val="16"/>
                <w:lang w:val="cs-CZ"/>
              </w:rPr>
              <w:t xml:space="preserve"> </w:t>
            </w:r>
          </w:p>
          <w:p w:rsidR="0016036F" w:rsidRPr="009653AB" w:rsidRDefault="0016036F" w:rsidP="0043370B">
            <w:pPr>
              <w:jc w:val="center"/>
              <w:rPr>
                <w:b/>
                <w:bCs/>
                <w:lang w:val="cs-CZ"/>
              </w:rPr>
            </w:pPr>
            <w:r w:rsidRPr="009653AB">
              <w:rPr>
                <w:b/>
                <w:bCs/>
                <w:lang w:val="cs-CZ"/>
              </w:rPr>
              <w:t>Informacja w związku z poleganiem na zasobach innych podmiotów</w:t>
            </w:r>
          </w:p>
          <w:p w:rsidR="0016036F" w:rsidRPr="009653AB" w:rsidRDefault="0016036F" w:rsidP="0043370B">
            <w:pPr>
              <w:jc w:val="center"/>
              <w:rPr>
                <w:b/>
                <w:bCs/>
                <w:lang w:val="cs-CZ"/>
              </w:rPr>
            </w:pPr>
            <w:r w:rsidRPr="009653AB">
              <w:rPr>
                <w:b/>
                <w:bCs/>
                <w:lang w:val="cs-CZ"/>
              </w:rPr>
              <w:t>Oświadczam, że w celu wykazania spełniania warunków udziału w postępowaniu, określonych przez zamawiającego w rozdz. V SIWZ polegam na zasobach następującego/ych podmiotu/ów: ________________________________________________________________________________________</w:t>
            </w:r>
          </w:p>
          <w:p w:rsidR="0016036F" w:rsidRPr="009653AB" w:rsidRDefault="0016036F" w:rsidP="0043370B">
            <w:pPr>
              <w:jc w:val="center"/>
              <w:rPr>
                <w:b/>
                <w:bCs/>
                <w:lang w:val="cs-CZ"/>
              </w:rPr>
            </w:pPr>
            <w:r w:rsidRPr="009653AB">
              <w:rPr>
                <w:b/>
                <w:bCs/>
                <w:lang w:val="cs-CZ"/>
              </w:rPr>
              <w:t>________________________________________________________________________________________</w:t>
            </w:r>
          </w:p>
          <w:p w:rsidR="0016036F" w:rsidRPr="009653AB" w:rsidRDefault="0016036F" w:rsidP="0043370B">
            <w:pPr>
              <w:jc w:val="center"/>
              <w:rPr>
                <w:b/>
                <w:bCs/>
                <w:lang w:val="cs-CZ"/>
              </w:rPr>
            </w:pPr>
            <w:r w:rsidRPr="009653AB">
              <w:rPr>
                <w:b/>
                <w:bCs/>
                <w:lang w:val="cs-CZ"/>
              </w:rPr>
              <w:t>________________________________________________________________________________________</w:t>
            </w:r>
          </w:p>
          <w:p w:rsidR="0016036F" w:rsidRPr="009653AB" w:rsidRDefault="0016036F" w:rsidP="0043370B">
            <w:pPr>
              <w:jc w:val="center"/>
              <w:rPr>
                <w:b/>
                <w:bCs/>
                <w:lang w:val="cs-CZ"/>
              </w:rPr>
            </w:pPr>
            <w:r w:rsidRPr="009653AB">
              <w:rPr>
                <w:b/>
                <w:bCs/>
                <w:lang w:val="cs-CZ"/>
              </w:rPr>
              <w:t>________________________________________________________________________________________</w:t>
            </w:r>
          </w:p>
          <w:p w:rsidR="0016036F" w:rsidRPr="009653AB" w:rsidRDefault="0016036F" w:rsidP="0043370B">
            <w:pPr>
              <w:jc w:val="center"/>
              <w:rPr>
                <w:b/>
                <w:bCs/>
                <w:lang w:val="cs-CZ"/>
              </w:rPr>
            </w:pPr>
            <w:r w:rsidRPr="009653AB">
              <w:rPr>
                <w:b/>
                <w:bCs/>
                <w:lang w:val="cs-CZ"/>
              </w:rPr>
              <w:t>________________________________________________________________________________________</w:t>
            </w:r>
          </w:p>
          <w:p w:rsidR="0016036F" w:rsidRPr="009653AB" w:rsidRDefault="0016036F" w:rsidP="0043370B">
            <w:pPr>
              <w:jc w:val="center"/>
              <w:rPr>
                <w:b/>
                <w:bCs/>
                <w:lang w:val="cs-CZ"/>
              </w:rPr>
            </w:pPr>
            <w:r w:rsidRPr="009653AB">
              <w:rPr>
                <w:b/>
                <w:bCs/>
                <w:lang w:val="cs-CZ"/>
              </w:rPr>
              <w:t>________________________________________________________________________________________</w:t>
            </w:r>
          </w:p>
          <w:p w:rsidR="0016036F" w:rsidRPr="009653AB" w:rsidRDefault="0016036F" w:rsidP="0043370B">
            <w:pPr>
              <w:jc w:val="center"/>
              <w:rPr>
                <w:rFonts w:cs="Times New Roman"/>
                <w:sz w:val="16"/>
                <w:szCs w:val="16"/>
                <w:lang w:val="cs-CZ"/>
              </w:rPr>
            </w:pPr>
            <w:r w:rsidRPr="009653AB">
              <w:rPr>
                <w:i/>
                <w:iCs/>
                <w:sz w:val="16"/>
                <w:szCs w:val="16"/>
                <w:lang w:val="cs-CZ"/>
              </w:rPr>
              <w:t>(wskazać podmiot i określić odpowiedni zakres dla wskazanego podmiotu)</w:t>
            </w:r>
          </w:p>
          <w:p w:rsidR="0016036F" w:rsidRPr="009653AB" w:rsidRDefault="0016036F" w:rsidP="0043370B">
            <w:pPr>
              <w:jc w:val="center"/>
              <w:rPr>
                <w:sz w:val="16"/>
                <w:szCs w:val="16"/>
                <w:lang w:val="cs-CZ"/>
              </w:rPr>
            </w:pPr>
            <w:r w:rsidRPr="009653AB">
              <w:rPr>
                <w:sz w:val="16"/>
                <w:szCs w:val="16"/>
                <w:lang w:val="cs-CZ"/>
              </w:rPr>
              <w:t xml:space="preserve"> </w:t>
            </w:r>
          </w:p>
          <w:p w:rsidR="0016036F" w:rsidRPr="009653AB" w:rsidRDefault="0016036F" w:rsidP="0043370B">
            <w:pPr>
              <w:jc w:val="center"/>
              <w:rPr>
                <w:rFonts w:cs="Times New Roman"/>
                <w:i/>
                <w:iCs/>
                <w:sz w:val="16"/>
                <w:szCs w:val="16"/>
                <w:lang w:val="cs-CZ"/>
              </w:rPr>
            </w:pPr>
          </w:p>
          <w:p w:rsidR="0016036F" w:rsidRPr="009653AB" w:rsidRDefault="0016036F" w:rsidP="0043370B">
            <w:pPr>
              <w:jc w:val="center"/>
              <w:rPr>
                <w:rFonts w:cs="Times New Roman"/>
                <w:i/>
                <w:iCs/>
                <w:sz w:val="16"/>
                <w:szCs w:val="16"/>
                <w:lang w:val="cs-CZ"/>
              </w:rPr>
            </w:pPr>
          </w:p>
          <w:p w:rsidR="0016036F" w:rsidRPr="009653AB" w:rsidRDefault="0016036F" w:rsidP="0043370B">
            <w:pPr>
              <w:jc w:val="center"/>
              <w:rPr>
                <w:rFonts w:cs="Times New Roman"/>
                <w:i/>
                <w:iCs/>
                <w:sz w:val="16"/>
                <w:szCs w:val="16"/>
                <w:lang w:val="cs-CZ"/>
              </w:rPr>
            </w:pPr>
          </w:p>
        </w:tc>
      </w:tr>
      <w:tr w:rsidR="0016036F" w:rsidRPr="009653AB" w:rsidTr="0043370B">
        <w:trPr>
          <w:trHeight w:val="700"/>
        </w:trPr>
        <w:tc>
          <w:tcPr>
            <w:tcW w:w="9192" w:type="dxa"/>
            <w:gridSpan w:val="2"/>
            <w:vAlign w:val="bottom"/>
          </w:tcPr>
          <w:p w:rsidR="0016036F" w:rsidRPr="009653AB" w:rsidRDefault="0016036F" w:rsidP="0043370B">
            <w:pPr>
              <w:jc w:val="center"/>
              <w:rPr>
                <w:rFonts w:cs="Times New Roman"/>
                <w:b/>
                <w:bCs/>
                <w:lang w:val="cs-CZ"/>
              </w:rPr>
            </w:pPr>
          </w:p>
          <w:p w:rsidR="0016036F" w:rsidRPr="009653AB" w:rsidRDefault="0016036F" w:rsidP="0043370B">
            <w:pPr>
              <w:jc w:val="center"/>
              <w:rPr>
                <w:b/>
                <w:bCs/>
                <w:lang w:val="cs-CZ"/>
              </w:rPr>
            </w:pPr>
            <w:r w:rsidRPr="009653AB">
              <w:rPr>
                <w:b/>
                <w:bCs/>
                <w:lang w:val="cs-CZ"/>
              </w:rPr>
              <w:t>Oświadczenie dotyczące podmiotu, na którego zasoby powołuje się wykonawca</w:t>
            </w:r>
          </w:p>
          <w:p w:rsidR="0016036F" w:rsidRPr="009653AB" w:rsidRDefault="0016036F" w:rsidP="0043370B">
            <w:pPr>
              <w:jc w:val="center"/>
              <w:rPr>
                <w:rFonts w:cs="Times New Roman"/>
                <w:b/>
                <w:bCs/>
                <w:lang w:val="cs-CZ"/>
              </w:rPr>
            </w:pPr>
          </w:p>
          <w:p w:rsidR="0016036F" w:rsidRPr="009653AB" w:rsidRDefault="0016036F" w:rsidP="0043370B">
            <w:pPr>
              <w:jc w:val="both"/>
              <w:rPr>
                <w:rFonts w:cs="Times New Roman"/>
                <w:b/>
                <w:bCs/>
                <w:lang w:val="cs-CZ"/>
              </w:rPr>
            </w:pPr>
            <w:r w:rsidRPr="009653AB">
              <w:rPr>
                <w:b/>
                <w:bCs/>
                <w:lang w:val="cs-CZ"/>
              </w:rPr>
              <w:t>Oświadczam, że w stosunku do następującego/ych podmiotu/tów, na którego/ych zasoby powołuję się w niniejszym postępowaniu, tj.: </w:t>
            </w:r>
            <w:r w:rsidRPr="009653AB">
              <w:rPr>
                <w:lang w:val="cs-CZ"/>
              </w:rPr>
              <w:t xml:space="preserve">…………………………………………………………… </w:t>
            </w:r>
            <w:r w:rsidRPr="009653AB">
              <w:rPr>
                <w:i/>
                <w:iCs/>
                <w:sz w:val="16"/>
                <w:szCs w:val="16"/>
                <w:lang w:val="cs-CZ"/>
              </w:rPr>
              <w:t xml:space="preserve">(podać pełną nazwę/firmę, adres, a także w zależności od podmiotu: NIP/PESEL, KRS/CEiDG) </w:t>
            </w:r>
            <w:r w:rsidRPr="009653AB">
              <w:rPr>
                <w:b/>
                <w:bCs/>
                <w:lang w:val="cs-CZ"/>
              </w:rPr>
              <w:t>nie zachodzą podstawy wykluczenia z postępowania o udzielenie zamówienia</w:t>
            </w:r>
          </w:p>
          <w:p w:rsidR="0016036F" w:rsidRPr="009653AB" w:rsidRDefault="0016036F" w:rsidP="0043370B">
            <w:pPr>
              <w:jc w:val="center"/>
              <w:rPr>
                <w:rFonts w:cs="Times New Roman"/>
                <w:sz w:val="16"/>
                <w:szCs w:val="16"/>
                <w:lang w:val="cs-CZ"/>
              </w:rPr>
            </w:pPr>
          </w:p>
        </w:tc>
      </w:tr>
      <w:tr w:rsidR="0016036F" w:rsidRPr="009653AB" w:rsidTr="0043370B">
        <w:trPr>
          <w:trHeight w:val="274"/>
        </w:trPr>
        <w:tc>
          <w:tcPr>
            <w:tcW w:w="9192" w:type="dxa"/>
            <w:gridSpan w:val="2"/>
            <w:vAlign w:val="bottom"/>
          </w:tcPr>
          <w:p w:rsidR="0016036F" w:rsidRPr="009653AB" w:rsidRDefault="0016036F" w:rsidP="0043370B">
            <w:pPr>
              <w:jc w:val="center"/>
              <w:rPr>
                <w:b/>
                <w:bCs/>
                <w:lang w:val="cs-CZ"/>
              </w:rPr>
            </w:pPr>
            <w:r w:rsidRPr="009653AB">
              <w:rPr>
                <w:b/>
                <w:bCs/>
                <w:lang w:val="cs-CZ"/>
              </w:rPr>
              <w:t>Oświadczenie dotyczące podwykonawcy niebędącego podmiotem, na którego zasoby powołuje się wykonawca</w:t>
            </w:r>
          </w:p>
          <w:p w:rsidR="0016036F" w:rsidRPr="009653AB" w:rsidRDefault="0016036F" w:rsidP="0043370B">
            <w:pPr>
              <w:jc w:val="center"/>
              <w:rPr>
                <w:b/>
                <w:bCs/>
                <w:lang w:val="cs-CZ"/>
              </w:rPr>
            </w:pPr>
          </w:p>
          <w:p w:rsidR="0016036F" w:rsidRPr="009653AB" w:rsidRDefault="0016036F" w:rsidP="0043370B">
            <w:pPr>
              <w:jc w:val="both"/>
              <w:rPr>
                <w:b/>
                <w:bCs/>
                <w:lang w:val="cs-CZ"/>
              </w:rPr>
            </w:pPr>
            <w:r w:rsidRPr="009653AB">
              <w:rPr>
                <w:b/>
                <w:bCs/>
                <w:lang w:val="cs-CZ"/>
              </w:rPr>
              <w:t xml:space="preserve">Oświadczam, że w stosunku do następującego/ych podmiotu/tów, będącego/ych podwykonawcą/ami: </w:t>
            </w:r>
            <w:r w:rsidRPr="009653AB">
              <w:rPr>
                <w:lang w:val="cs-CZ"/>
              </w:rPr>
              <w:t xml:space="preserve">……………………………………………………………………..….…… </w:t>
            </w:r>
            <w:r w:rsidRPr="009653AB">
              <w:rPr>
                <w:i/>
                <w:iCs/>
                <w:sz w:val="16"/>
                <w:szCs w:val="16"/>
                <w:lang w:val="cs-CZ"/>
              </w:rPr>
              <w:t>(podać pełną nazwę/firmę, adres, a także w zależności od podmiotu: NIP/PESEL, KRS/CEiDG)</w:t>
            </w:r>
            <w:r w:rsidRPr="009653AB">
              <w:rPr>
                <w:sz w:val="16"/>
                <w:szCs w:val="16"/>
                <w:lang w:val="cs-CZ"/>
              </w:rPr>
              <w:t xml:space="preserve">, </w:t>
            </w:r>
            <w:r w:rsidRPr="009653AB">
              <w:rPr>
                <w:b/>
                <w:bCs/>
                <w:lang w:val="cs-CZ"/>
              </w:rPr>
              <w:t>nie zachodzą podstawy wykluczenia z postępowania o udzielenie zamówienia.</w:t>
            </w:r>
          </w:p>
          <w:p w:rsidR="0016036F" w:rsidRPr="009653AB" w:rsidRDefault="0016036F" w:rsidP="0043370B">
            <w:pPr>
              <w:jc w:val="both"/>
              <w:rPr>
                <w:b/>
                <w:bCs/>
                <w:lang w:val="cs-CZ"/>
              </w:rPr>
            </w:pPr>
          </w:p>
          <w:p w:rsidR="0016036F" w:rsidRPr="009653AB" w:rsidRDefault="0016036F" w:rsidP="0043370B">
            <w:pPr>
              <w:jc w:val="both"/>
              <w:rPr>
                <w:b/>
                <w:bCs/>
                <w:lang w:val="cs-CZ"/>
              </w:rPr>
            </w:pPr>
          </w:p>
        </w:tc>
      </w:tr>
      <w:tr w:rsidR="0016036F" w:rsidRPr="009653AB" w:rsidTr="0043370B">
        <w:trPr>
          <w:trHeight w:val="1140"/>
        </w:trPr>
        <w:tc>
          <w:tcPr>
            <w:tcW w:w="4420" w:type="dxa"/>
            <w:vAlign w:val="bottom"/>
          </w:tcPr>
          <w:p w:rsidR="0016036F" w:rsidRPr="009653AB" w:rsidRDefault="0016036F" w:rsidP="0043370B">
            <w:pPr>
              <w:jc w:val="center"/>
              <w:rPr>
                <w:sz w:val="16"/>
                <w:szCs w:val="16"/>
                <w:lang w:val="cs-CZ"/>
              </w:rPr>
            </w:pPr>
            <w:r w:rsidRPr="009653AB">
              <w:rPr>
                <w:sz w:val="16"/>
                <w:szCs w:val="16"/>
                <w:lang w:val="cs-CZ"/>
              </w:rPr>
              <w:t>……………………………………………………….</w:t>
            </w:r>
          </w:p>
          <w:p w:rsidR="0016036F" w:rsidRPr="009653AB" w:rsidRDefault="0016036F" w:rsidP="0043370B">
            <w:pPr>
              <w:jc w:val="center"/>
              <w:rPr>
                <w:sz w:val="16"/>
                <w:szCs w:val="16"/>
                <w:lang w:val="cs-CZ"/>
              </w:rPr>
            </w:pPr>
            <w:r w:rsidRPr="009653AB">
              <w:rPr>
                <w:sz w:val="16"/>
                <w:szCs w:val="16"/>
                <w:lang w:val="cs-CZ"/>
              </w:rPr>
              <w:t>pieczęć Wykonawcy</w:t>
            </w:r>
          </w:p>
        </w:tc>
        <w:tc>
          <w:tcPr>
            <w:tcW w:w="4772" w:type="dxa"/>
            <w:vAlign w:val="bottom"/>
          </w:tcPr>
          <w:p w:rsidR="0016036F" w:rsidRPr="009653AB" w:rsidRDefault="0016036F" w:rsidP="0043370B">
            <w:pPr>
              <w:ind w:left="4680" w:hanging="4965"/>
              <w:jc w:val="center"/>
              <w:rPr>
                <w:sz w:val="16"/>
                <w:szCs w:val="16"/>
                <w:lang w:val="cs-CZ"/>
              </w:rPr>
            </w:pPr>
            <w:r w:rsidRPr="009653AB">
              <w:rPr>
                <w:sz w:val="16"/>
                <w:szCs w:val="16"/>
                <w:lang w:val="cs-CZ"/>
              </w:rPr>
              <w:t>.....................................................................................</w:t>
            </w:r>
          </w:p>
          <w:p w:rsidR="0016036F" w:rsidRPr="009653AB" w:rsidRDefault="0016036F" w:rsidP="0043370B">
            <w:pPr>
              <w:ind w:left="4680" w:hanging="4965"/>
              <w:jc w:val="center"/>
              <w:rPr>
                <w:sz w:val="16"/>
                <w:szCs w:val="16"/>
                <w:lang w:val="cs-CZ"/>
              </w:rPr>
            </w:pPr>
            <w:r w:rsidRPr="009653AB">
              <w:rPr>
                <w:sz w:val="16"/>
                <w:szCs w:val="16"/>
                <w:lang w:val="cs-CZ"/>
              </w:rPr>
              <w:t>Data i podpis upoważnionego przedstawiciela Wykonawcy</w:t>
            </w:r>
          </w:p>
        </w:tc>
      </w:tr>
    </w:tbl>
    <w:p w:rsidR="0016036F" w:rsidRPr="00BD2A36" w:rsidRDefault="0016036F" w:rsidP="0016036F">
      <w:pPr>
        <w:tabs>
          <w:tab w:val="left" w:pos="5760"/>
        </w:tabs>
        <w:jc w:val="both"/>
        <w:rPr>
          <w:rFonts w:cs="Times New Roman"/>
          <w:color w:val="FF0000"/>
          <w:sz w:val="22"/>
          <w:szCs w:val="22"/>
        </w:rPr>
      </w:pPr>
      <w:r w:rsidRPr="00BD2A36">
        <w:rPr>
          <w:rFonts w:cs="Times New Roman"/>
          <w:color w:val="FF0000"/>
          <w:sz w:val="22"/>
          <w:szCs w:val="22"/>
        </w:rPr>
        <w:tab/>
      </w:r>
    </w:p>
    <w:p w:rsidR="0016036F" w:rsidRDefault="0016036F" w:rsidP="0016036F">
      <w:pPr>
        <w:tabs>
          <w:tab w:val="left" w:pos="5760"/>
        </w:tabs>
        <w:jc w:val="both"/>
        <w:rPr>
          <w:rFonts w:cs="Times New Roman"/>
          <w:color w:val="FF0000"/>
          <w:sz w:val="22"/>
          <w:szCs w:val="22"/>
        </w:rPr>
      </w:pPr>
    </w:p>
    <w:p w:rsidR="0016036F" w:rsidRPr="00BD2A36" w:rsidRDefault="0016036F" w:rsidP="0016036F">
      <w:pPr>
        <w:tabs>
          <w:tab w:val="left" w:pos="5760"/>
        </w:tabs>
        <w:jc w:val="both"/>
        <w:rPr>
          <w:rFonts w:cs="Times New Roman"/>
          <w:b/>
          <w:bCs/>
          <w:color w:val="FF0000"/>
          <w:sz w:val="22"/>
          <w:szCs w:val="22"/>
        </w:rPr>
      </w:pPr>
    </w:p>
    <w:p w:rsidR="0016036F" w:rsidRDefault="0016036F" w:rsidP="0016036F">
      <w:pPr>
        <w:tabs>
          <w:tab w:val="left" w:pos="5760"/>
        </w:tabs>
        <w:jc w:val="both"/>
        <w:rPr>
          <w:rFonts w:cs="Times New Roman"/>
          <w:b/>
          <w:bCs/>
          <w:sz w:val="22"/>
          <w:szCs w:val="22"/>
        </w:rPr>
      </w:pPr>
    </w:p>
    <w:p w:rsidR="0016036F" w:rsidRPr="002A55CA" w:rsidRDefault="0016036F" w:rsidP="0016036F">
      <w:pPr>
        <w:tabs>
          <w:tab w:val="left" w:pos="5760"/>
        </w:tabs>
        <w:jc w:val="both"/>
        <w:rPr>
          <w:rFonts w:cs="Times New Roman"/>
          <w:b/>
          <w:bCs/>
          <w:sz w:val="22"/>
          <w:szCs w:val="22"/>
        </w:rPr>
      </w:pPr>
    </w:p>
    <w:p w:rsidR="0016036F" w:rsidRPr="002A55CA" w:rsidRDefault="0016036F" w:rsidP="0016036F">
      <w:pPr>
        <w:jc w:val="right"/>
        <w:rPr>
          <w:b/>
          <w:bCs/>
        </w:rPr>
      </w:pPr>
      <w:r w:rsidRPr="002A55CA">
        <w:rPr>
          <w:b/>
          <w:bCs/>
        </w:rPr>
        <w:t>Załącznik nr 4 do SIWZ</w:t>
      </w:r>
    </w:p>
    <w:p w:rsidR="0016036F" w:rsidRPr="002A55CA" w:rsidRDefault="0016036F" w:rsidP="0016036F">
      <w:pPr>
        <w:rPr>
          <w:sz w:val="22"/>
          <w:szCs w:val="22"/>
        </w:rPr>
      </w:pPr>
      <w:r w:rsidRPr="002A55CA">
        <w:rPr>
          <w:sz w:val="22"/>
          <w:szCs w:val="22"/>
        </w:rPr>
        <w:t>………………………………….…………</w:t>
      </w:r>
    </w:p>
    <w:p w:rsidR="0016036F" w:rsidRPr="002A55CA" w:rsidRDefault="0016036F" w:rsidP="0016036F">
      <w:pPr>
        <w:rPr>
          <w:sz w:val="22"/>
          <w:szCs w:val="22"/>
        </w:rPr>
      </w:pPr>
    </w:p>
    <w:p w:rsidR="0016036F" w:rsidRPr="002A55CA" w:rsidRDefault="0016036F" w:rsidP="0016036F">
      <w:pPr>
        <w:rPr>
          <w:sz w:val="22"/>
          <w:szCs w:val="22"/>
        </w:rPr>
      </w:pPr>
      <w:r w:rsidRPr="002A55CA">
        <w:rPr>
          <w:sz w:val="22"/>
          <w:szCs w:val="22"/>
        </w:rPr>
        <w:t>……………………………………….……</w:t>
      </w:r>
    </w:p>
    <w:p w:rsidR="0016036F" w:rsidRPr="002A55CA" w:rsidRDefault="0016036F" w:rsidP="0016036F">
      <w:pPr>
        <w:rPr>
          <w:sz w:val="22"/>
          <w:szCs w:val="22"/>
        </w:rPr>
      </w:pPr>
    </w:p>
    <w:p w:rsidR="0016036F" w:rsidRPr="002A55CA" w:rsidRDefault="0016036F" w:rsidP="0016036F">
      <w:pPr>
        <w:rPr>
          <w:sz w:val="22"/>
          <w:szCs w:val="22"/>
        </w:rPr>
      </w:pPr>
      <w:r w:rsidRPr="002A55CA">
        <w:rPr>
          <w:sz w:val="22"/>
          <w:szCs w:val="22"/>
        </w:rPr>
        <w:t>……………………………………….……</w:t>
      </w:r>
    </w:p>
    <w:p w:rsidR="0016036F" w:rsidRPr="002A55CA" w:rsidRDefault="0016036F" w:rsidP="0016036F">
      <w:pPr>
        <w:rPr>
          <w:sz w:val="22"/>
          <w:szCs w:val="22"/>
        </w:rPr>
      </w:pPr>
      <w:r w:rsidRPr="002A55CA">
        <w:rPr>
          <w:sz w:val="22"/>
          <w:szCs w:val="22"/>
        </w:rPr>
        <w:t>pełna nazwa i dokładny adres Wykonawcy</w:t>
      </w:r>
    </w:p>
    <w:p w:rsidR="0016036F" w:rsidRPr="002A55CA" w:rsidRDefault="0016036F" w:rsidP="0016036F">
      <w:pPr>
        <w:tabs>
          <w:tab w:val="left" w:pos="0"/>
        </w:tabs>
        <w:jc w:val="right"/>
        <w:rPr>
          <w:rFonts w:cs="Times New Roman"/>
          <w:b/>
          <w:bCs/>
          <w:sz w:val="22"/>
          <w:szCs w:val="22"/>
        </w:rPr>
      </w:pPr>
    </w:p>
    <w:p w:rsidR="0016036F" w:rsidRPr="002A55CA" w:rsidRDefault="0016036F" w:rsidP="0016036F">
      <w:pPr>
        <w:tabs>
          <w:tab w:val="left" w:pos="0"/>
        </w:tabs>
        <w:jc w:val="right"/>
        <w:rPr>
          <w:rFonts w:cs="Times New Roman"/>
          <w:b/>
          <w:bCs/>
          <w:sz w:val="22"/>
          <w:szCs w:val="22"/>
        </w:rPr>
      </w:pPr>
    </w:p>
    <w:p w:rsidR="0016036F" w:rsidRPr="002A55CA" w:rsidRDefault="0016036F" w:rsidP="0016036F">
      <w:pPr>
        <w:pStyle w:val="NormalnyWeb"/>
        <w:spacing w:before="0" w:after="0"/>
        <w:jc w:val="center"/>
        <w:rPr>
          <w:b/>
          <w:bCs/>
          <w:sz w:val="22"/>
          <w:szCs w:val="22"/>
        </w:rPr>
      </w:pPr>
      <w:r w:rsidRPr="002A55CA">
        <w:rPr>
          <w:b/>
          <w:bCs/>
          <w:sz w:val="22"/>
          <w:szCs w:val="22"/>
        </w:rPr>
        <w:t>WYKAZ WYKONANYCH ROBÓT BUDOWLANYCH</w:t>
      </w:r>
    </w:p>
    <w:p w:rsidR="0016036F" w:rsidRPr="002A55CA" w:rsidRDefault="0016036F" w:rsidP="0016036F">
      <w:pPr>
        <w:jc w:val="center"/>
        <w:rPr>
          <w:rFonts w:cs="Times New Roman"/>
          <w:b/>
          <w:bCs/>
          <w:sz w:val="22"/>
          <w:szCs w:val="22"/>
          <w:vertAlign w:val="superscript"/>
        </w:rPr>
      </w:pPr>
      <w:r w:rsidRPr="002A55CA">
        <w:rPr>
          <w:b/>
          <w:bCs/>
          <w:sz w:val="22"/>
          <w:szCs w:val="22"/>
        </w:rPr>
        <w:t>-wzór-</w:t>
      </w:r>
    </w:p>
    <w:p w:rsidR="0016036F" w:rsidRPr="002A55CA" w:rsidRDefault="0016036F" w:rsidP="0016036F">
      <w:pPr>
        <w:tabs>
          <w:tab w:val="left" w:pos="0"/>
        </w:tabs>
        <w:jc w:val="center"/>
        <w:rPr>
          <w:rFonts w:cs="Times New Roman"/>
          <w:b/>
          <w:bCs/>
          <w:sz w:val="22"/>
          <w:szCs w:val="22"/>
        </w:rPr>
      </w:pPr>
    </w:p>
    <w:p w:rsidR="0016036F" w:rsidRPr="002A55CA" w:rsidRDefault="0016036F" w:rsidP="0016036F">
      <w:pPr>
        <w:tabs>
          <w:tab w:val="left" w:pos="0"/>
        </w:tabs>
        <w:jc w:val="both"/>
        <w:rPr>
          <w:rFonts w:cs="Times New Roman"/>
          <w:sz w:val="22"/>
          <w:szCs w:val="22"/>
        </w:rPr>
      </w:pPr>
      <w:r w:rsidRPr="002A55CA">
        <w:rPr>
          <w:sz w:val="22"/>
          <w:szCs w:val="22"/>
        </w:rPr>
        <w:t>Nazwa zamówienia:</w:t>
      </w:r>
    </w:p>
    <w:p w:rsidR="0016036F" w:rsidRPr="00A85D3E" w:rsidRDefault="0016036F" w:rsidP="0016036F">
      <w:pPr>
        <w:jc w:val="center"/>
        <w:rPr>
          <w:rFonts w:cs="Times New Roman"/>
          <w:b/>
          <w:bCs/>
          <w:sz w:val="22"/>
          <w:szCs w:val="22"/>
        </w:rPr>
      </w:pPr>
      <w:r w:rsidRPr="00A85D3E">
        <w:rPr>
          <w:b/>
          <w:bCs/>
          <w:sz w:val="22"/>
          <w:szCs w:val="22"/>
        </w:rPr>
        <w:t>„</w:t>
      </w:r>
      <w:r w:rsidRPr="00A85D3E">
        <w:rPr>
          <w:rFonts w:eastAsia="ArialNarrow"/>
          <w:b/>
          <w:bCs/>
          <w:sz w:val="22"/>
          <w:szCs w:val="22"/>
        </w:rPr>
        <w:t>Budowa oświetl</w:t>
      </w:r>
      <w:r>
        <w:rPr>
          <w:rFonts w:eastAsia="ArialNarrow"/>
          <w:b/>
          <w:bCs/>
          <w:sz w:val="22"/>
          <w:szCs w:val="22"/>
        </w:rPr>
        <w:t>enia w miejscowościach  Bojanice, Jagodnik, Lutomia Górna, Witoszów Dolny, Słotwina</w:t>
      </w:r>
      <w:r w:rsidRPr="00A85D3E">
        <w:rPr>
          <w:b/>
          <w:bCs/>
          <w:sz w:val="22"/>
          <w:szCs w:val="22"/>
        </w:rPr>
        <w:t>”</w:t>
      </w:r>
    </w:p>
    <w:p w:rsidR="0016036F" w:rsidRPr="002A55CA" w:rsidRDefault="0016036F" w:rsidP="0016036F">
      <w:pPr>
        <w:jc w:val="both"/>
        <w:rPr>
          <w:rFonts w:cs="Times New Roman"/>
        </w:rPr>
      </w:pPr>
    </w:p>
    <w:p w:rsidR="0016036F" w:rsidRPr="002A55CA" w:rsidRDefault="0016036F" w:rsidP="0016036F">
      <w:pPr>
        <w:jc w:val="both"/>
        <w:rPr>
          <w:rFonts w:cs="Times New Roman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276"/>
        <w:gridCol w:w="2150"/>
        <w:gridCol w:w="1561"/>
        <w:gridCol w:w="1683"/>
        <w:gridCol w:w="1597"/>
      </w:tblGrid>
      <w:tr w:rsidR="0016036F" w:rsidRPr="002A55CA" w:rsidTr="0043370B">
        <w:tc>
          <w:tcPr>
            <w:tcW w:w="817" w:type="dxa"/>
            <w:vAlign w:val="center"/>
          </w:tcPr>
          <w:p w:rsidR="0016036F" w:rsidRPr="002A55CA" w:rsidRDefault="0016036F" w:rsidP="0043370B">
            <w:pPr>
              <w:jc w:val="center"/>
              <w:rPr>
                <w:b/>
                <w:bCs/>
              </w:rPr>
            </w:pPr>
            <w:r w:rsidRPr="002A55CA">
              <w:rPr>
                <w:b/>
                <w:bCs/>
              </w:rPr>
              <w:t>L.p.</w:t>
            </w:r>
          </w:p>
        </w:tc>
        <w:tc>
          <w:tcPr>
            <w:tcW w:w="1276" w:type="dxa"/>
            <w:vAlign w:val="center"/>
          </w:tcPr>
          <w:p w:rsidR="0016036F" w:rsidRPr="002A55CA" w:rsidRDefault="0016036F" w:rsidP="0043370B">
            <w:pPr>
              <w:jc w:val="center"/>
              <w:rPr>
                <w:b/>
                <w:bCs/>
              </w:rPr>
            </w:pPr>
            <w:r w:rsidRPr="002A55CA">
              <w:rPr>
                <w:b/>
                <w:bCs/>
              </w:rPr>
              <w:t>Data realizacji</w:t>
            </w:r>
          </w:p>
          <w:p w:rsidR="0016036F" w:rsidRPr="002A55CA" w:rsidRDefault="0016036F" w:rsidP="0043370B">
            <w:pPr>
              <w:jc w:val="center"/>
              <w:rPr>
                <w:b/>
                <w:bCs/>
              </w:rPr>
            </w:pPr>
            <w:r w:rsidRPr="002A55CA">
              <w:rPr>
                <w:b/>
                <w:bCs/>
              </w:rPr>
              <w:t>(od – do)</w:t>
            </w:r>
          </w:p>
        </w:tc>
        <w:tc>
          <w:tcPr>
            <w:tcW w:w="2150" w:type="dxa"/>
            <w:vAlign w:val="center"/>
          </w:tcPr>
          <w:p w:rsidR="0016036F" w:rsidRPr="002A55CA" w:rsidRDefault="0016036F" w:rsidP="0043370B">
            <w:pPr>
              <w:jc w:val="center"/>
              <w:rPr>
                <w:b/>
                <w:bCs/>
              </w:rPr>
            </w:pPr>
            <w:r w:rsidRPr="002A55CA">
              <w:rPr>
                <w:b/>
                <w:bCs/>
              </w:rPr>
              <w:t>Przedmiot umowy</w:t>
            </w:r>
          </w:p>
        </w:tc>
        <w:tc>
          <w:tcPr>
            <w:tcW w:w="1561" w:type="dxa"/>
            <w:vAlign w:val="center"/>
          </w:tcPr>
          <w:p w:rsidR="0016036F" w:rsidRPr="002A55CA" w:rsidRDefault="0016036F" w:rsidP="0043370B">
            <w:pPr>
              <w:jc w:val="center"/>
              <w:rPr>
                <w:b/>
                <w:bCs/>
              </w:rPr>
            </w:pPr>
            <w:r w:rsidRPr="002A55CA">
              <w:rPr>
                <w:b/>
                <w:bCs/>
              </w:rPr>
              <w:t>Nazwa i adres zleceniodawcy</w:t>
            </w:r>
          </w:p>
        </w:tc>
        <w:tc>
          <w:tcPr>
            <w:tcW w:w="1683" w:type="dxa"/>
            <w:vAlign w:val="center"/>
          </w:tcPr>
          <w:p w:rsidR="0016036F" w:rsidRPr="002A55CA" w:rsidRDefault="0016036F" w:rsidP="0043370B">
            <w:pPr>
              <w:jc w:val="center"/>
              <w:rPr>
                <w:b/>
                <w:bCs/>
              </w:rPr>
            </w:pPr>
            <w:r w:rsidRPr="002A55CA">
              <w:rPr>
                <w:b/>
                <w:bCs/>
              </w:rPr>
              <w:t>Wartość robót brutto w zł,</w:t>
            </w:r>
            <w:r w:rsidRPr="002A55CA">
              <w:rPr>
                <w:b/>
                <w:bCs/>
              </w:rPr>
              <w:br/>
              <w:t>za jaką odpowiedzialny był Wykonawca</w:t>
            </w:r>
          </w:p>
        </w:tc>
        <w:tc>
          <w:tcPr>
            <w:tcW w:w="1597" w:type="dxa"/>
            <w:vAlign w:val="center"/>
          </w:tcPr>
          <w:p w:rsidR="0016036F" w:rsidRPr="002A55CA" w:rsidRDefault="0016036F" w:rsidP="0043370B">
            <w:pPr>
              <w:jc w:val="center"/>
              <w:rPr>
                <w:b/>
                <w:bCs/>
              </w:rPr>
            </w:pPr>
            <w:r w:rsidRPr="002A55CA">
              <w:rPr>
                <w:b/>
                <w:bCs/>
              </w:rPr>
              <w:t>Doświadczenie</w:t>
            </w:r>
          </w:p>
        </w:tc>
      </w:tr>
      <w:tr w:rsidR="0016036F" w:rsidRPr="002A55CA" w:rsidTr="0043370B">
        <w:tc>
          <w:tcPr>
            <w:tcW w:w="817" w:type="dxa"/>
            <w:vAlign w:val="center"/>
          </w:tcPr>
          <w:p w:rsidR="0016036F" w:rsidRPr="002A55CA" w:rsidRDefault="0016036F" w:rsidP="0043370B">
            <w:pPr>
              <w:jc w:val="center"/>
            </w:pPr>
            <w:r w:rsidRPr="002A55CA">
              <w:t>1.</w:t>
            </w:r>
          </w:p>
        </w:tc>
        <w:tc>
          <w:tcPr>
            <w:tcW w:w="1276" w:type="dxa"/>
            <w:vAlign w:val="center"/>
          </w:tcPr>
          <w:p w:rsidR="0016036F" w:rsidRPr="002A55CA" w:rsidRDefault="0016036F" w:rsidP="0043370B">
            <w:pPr>
              <w:jc w:val="center"/>
            </w:pPr>
            <w:r w:rsidRPr="002A55CA">
              <w:t>2.</w:t>
            </w:r>
          </w:p>
        </w:tc>
        <w:tc>
          <w:tcPr>
            <w:tcW w:w="2150" w:type="dxa"/>
            <w:vAlign w:val="center"/>
          </w:tcPr>
          <w:p w:rsidR="0016036F" w:rsidRPr="002A55CA" w:rsidRDefault="0016036F" w:rsidP="0043370B">
            <w:pPr>
              <w:jc w:val="center"/>
            </w:pPr>
            <w:r w:rsidRPr="002A55CA">
              <w:t>3.</w:t>
            </w:r>
          </w:p>
        </w:tc>
        <w:tc>
          <w:tcPr>
            <w:tcW w:w="1561" w:type="dxa"/>
            <w:vAlign w:val="center"/>
          </w:tcPr>
          <w:p w:rsidR="0016036F" w:rsidRPr="002A55CA" w:rsidRDefault="0016036F" w:rsidP="0043370B">
            <w:pPr>
              <w:jc w:val="center"/>
            </w:pPr>
            <w:r w:rsidRPr="002A55CA">
              <w:t>4.</w:t>
            </w:r>
          </w:p>
        </w:tc>
        <w:tc>
          <w:tcPr>
            <w:tcW w:w="1683" w:type="dxa"/>
            <w:vAlign w:val="center"/>
          </w:tcPr>
          <w:p w:rsidR="0016036F" w:rsidRPr="002A55CA" w:rsidRDefault="0016036F" w:rsidP="0043370B">
            <w:pPr>
              <w:jc w:val="center"/>
            </w:pPr>
            <w:r w:rsidRPr="002A55CA">
              <w:t>5.</w:t>
            </w:r>
          </w:p>
        </w:tc>
        <w:tc>
          <w:tcPr>
            <w:tcW w:w="1597" w:type="dxa"/>
            <w:vAlign w:val="center"/>
          </w:tcPr>
          <w:p w:rsidR="0016036F" w:rsidRPr="002A55CA" w:rsidRDefault="0016036F" w:rsidP="0043370B">
            <w:pPr>
              <w:jc w:val="center"/>
            </w:pPr>
            <w:r w:rsidRPr="002A55CA">
              <w:t>6.</w:t>
            </w:r>
          </w:p>
        </w:tc>
      </w:tr>
      <w:tr w:rsidR="0016036F" w:rsidRPr="002A55CA" w:rsidTr="0043370B">
        <w:trPr>
          <w:trHeight w:val="1134"/>
        </w:trPr>
        <w:tc>
          <w:tcPr>
            <w:tcW w:w="817" w:type="dxa"/>
            <w:vAlign w:val="center"/>
          </w:tcPr>
          <w:p w:rsidR="0016036F" w:rsidRPr="002A55CA" w:rsidRDefault="0016036F" w:rsidP="0043370B">
            <w:pPr>
              <w:jc w:val="center"/>
            </w:pPr>
            <w:r w:rsidRPr="002A55CA">
              <w:t>1.</w:t>
            </w:r>
          </w:p>
        </w:tc>
        <w:tc>
          <w:tcPr>
            <w:tcW w:w="1276" w:type="dxa"/>
          </w:tcPr>
          <w:p w:rsidR="0016036F" w:rsidRPr="002A55CA" w:rsidRDefault="0016036F" w:rsidP="0043370B">
            <w:pPr>
              <w:jc w:val="both"/>
              <w:rPr>
                <w:rFonts w:cs="Times New Roman"/>
              </w:rPr>
            </w:pPr>
          </w:p>
        </w:tc>
        <w:tc>
          <w:tcPr>
            <w:tcW w:w="2150" w:type="dxa"/>
          </w:tcPr>
          <w:p w:rsidR="0016036F" w:rsidRPr="002A55CA" w:rsidRDefault="0016036F" w:rsidP="0043370B">
            <w:pPr>
              <w:jc w:val="both"/>
              <w:rPr>
                <w:rFonts w:cs="Times New Roman"/>
              </w:rPr>
            </w:pPr>
          </w:p>
        </w:tc>
        <w:tc>
          <w:tcPr>
            <w:tcW w:w="1561" w:type="dxa"/>
          </w:tcPr>
          <w:p w:rsidR="0016036F" w:rsidRPr="002A55CA" w:rsidRDefault="0016036F" w:rsidP="0043370B">
            <w:pPr>
              <w:jc w:val="both"/>
              <w:rPr>
                <w:rFonts w:cs="Times New Roman"/>
              </w:rPr>
            </w:pPr>
          </w:p>
        </w:tc>
        <w:tc>
          <w:tcPr>
            <w:tcW w:w="1683" w:type="dxa"/>
          </w:tcPr>
          <w:p w:rsidR="0016036F" w:rsidRPr="002A55CA" w:rsidRDefault="0016036F" w:rsidP="0043370B">
            <w:pPr>
              <w:jc w:val="both"/>
              <w:rPr>
                <w:rFonts w:cs="Times New Roman"/>
              </w:rPr>
            </w:pPr>
          </w:p>
        </w:tc>
        <w:tc>
          <w:tcPr>
            <w:tcW w:w="1597" w:type="dxa"/>
            <w:vAlign w:val="center"/>
          </w:tcPr>
          <w:p w:rsidR="0016036F" w:rsidRPr="002A55CA" w:rsidRDefault="0016036F" w:rsidP="0043370B">
            <w:pPr>
              <w:pStyle w:val="NormalnyWeb"/>
              <w:spacing w:before="0" w:after="0"/>
              <w:jc w:val="center"/>
            </w:pPr>
            <w:r w:rsidRPr="002A55CA">
              <w:t>własne/innych podmiotów*</w:t>
            </w:r>
          </w:p>
        </w:tc>
      </w:tr>
      <w:tr w:rsidR="0016036F" w:rsidRPr="002A55CA" w:rsidTr="0043370B">
        <w:trPr>
          <w:trHeight w:val="1134"/>
        </w:trPr>
        <w:tc>
          <w:tcPr>
            <w:tcW w:w="817" w:type="dxa"/>
            <w:vAlign w:val="center"/>
          </w:tcPr>
          <w:p w:rsidR="0016036F" w:rsidRPr="002A55CA" w:rsidRDefault="0016036F" w:rsidP="0043370B">
            <w:pPr>
              <w:jc w:val="center"/>
            </w:pPr>
            <w:r w:rsidRPr="002A55CA">
              <w:t>2.</w:t>
            </w:r>
          </w:p>
        </w:tc>
        <w:tc>
          <w:tcPr>
            <w:tcW w:w="1276" w:type="dxa"/>
          </w:tcPr>
          <w:p w:rsidR="0016036F" w:rsidRPr="002A55CA" w:rsidRDefault="0016036F" w:rsidP="0043370B">
            <w:pPr>
              <w:jc w:val="both"/>
              <w:rPr>
                <w:rFonts w:cs="Times New Roman"/>
              </w:rPr>
            </w:pPr>
          </w:p>
        </w:tc>
        <w:tc>
          <w:tcPr>
            <w:tcW w:w="2150" w:type="dxa"/>
          </w:tcPr>
          <w:p w:rsidR="0016036F" w:rsidRPr="002A55CA" w:rsidRDefault="0016036F" w:rsidP="0043370B">
            <w:pPr>
              <w:jc w:val="both"/>
              <w:rPr>
                <w:rFonts w:cs="Times New Roman"/>
              </w:rPr>
            </w:pPr>
          </w:p>
        </w:tc>
        <w:tc>
          <w:tcPr>
            <w:tcW w:w="1561" w:type="dxa"/>
          </w:tcPr>
          <w:p w:rsidR="0016036F" w:rsidRPr="002A55CA" w:rsidRDefault="0016036F" w:rsidP="0043370B">
            <w:pPr>
              <w:jc w:val="both"/>
              <w:rPr>
                <w:rFonts w:cs="Times New Roman"/>
              </w:rPr>
            </w:pPr>
          </w:p>
        </w:tc>
        <w:tc>
          <w:tcPr>
            <w:tcW w:w="1683" w:type="dxa"/>
          </w:tcPr>
          <w:p w:rsidR="0016036F" w:rsidRPr="002A55CA" w:rsidRDefault="0016036F" w:rsidP="0043370B">
            <w:pPr>
              <w:jc w:val="both"/>
              <w:rPr>
                <w:rFonts w:cs="Times New Roman"/>
              </w:rPr>
            </w:pPr>
          </w:p>
        </w:tc>
        <w:tc>
          <w:tcPr>
            <w:tcW w:w="1597" w:type="dxa"/>
            <w:vAlign w:val="center"/>
          </w:tcPr>
          <w:p w:rsidR="0016036F" w:rsidRPr="002A55CA" w:rsidRDefault="0016036F" w:rsidP="0043370B">
            <w:pPr>
              <w:pStyle w:val="NormalnyWeb"/>
              <w:spacing w:before="0" w:after="0"/>
              <w:jc w:val="center"/>
            </w:pPr>
            <w:r w:rsidRPr="002A55CA">
              <w:t>własne/innych podmiotów*</w:t>
            </w:r>
          </w:p>
        </w:tc>
      </w:tr>
      <w:tr w:rsidR="0016036F" w:rsidRPr="002A55CA" w:rsidTr="0043370B">
        <w:trPr>
          <w:trHeight w:val="1134"/>
        </w:trPr>
        <w:tc>
          <w:tcPr>
            <w:tcW w:w="817" w:type="dxa"/>
            <w:vAlign w:val="center"/>
          </w:tcPr>
          <w:p w:rsidR="0016036F" w:rsidRPr="002A55CA" w:rsidRDefault="0016036F" w:rsidP="0043370B">
            <w:pPr>
              <w:jc w:val="center"/>
            </w:pPr>
            <w:r w:rsidRPr="002A55CA">
              <w:t>3.</w:t>
            </w:r>
          </w:p>
        </w:tc>
        <w:tc>
          <w:tcPr>
            <w:tcW w:w="1276" w:type="dxa"/>
          </w:tcPr>
          <w:p w:rsidR="0016036F" w:rsidRPr="002A55CA" w:rsidRDefault="0016036F" w:rsidP="0043370B">
            <w:pPr>
              <w:jc w:val="both"/>
              <w:rPr>
                <w:rFonts w:cs="Times New Roman"/>
              </w:rPr>
            </w:pPr>
          </w:p>
        </w:tc>
        <w:tc>
          <w:tcPr>
            <w:tcW w:w="2150" w:type="dxa"/>
          </w:tcPr>
          <w:p w:rsidR="0016036F" w:rsidRPr="002A55CA" w:rsidRDefault="0016036F" w:rsidP="0043370B">
            <w:pPr>
              <w:jc w:val="both"/>
              <w:rPr>
                <w:rFonts w:cs="Times New Roman"/>
              </w:rPr>
            </w:pPr>
          </w:p>
        </w:tc>
        <w:tc>
          <w:tcPr>
            <w:tcW w:w="1561" w:type="dxa"/>
          </w:tcPr>
          <w:p w:rsidR="0016036F" w:rsidRPr="002A55CA" w:rsidRDefault="0016036F" w:rsidP="0043370B">
            <w:pPr>
              <w:jc w:val="both"/>
              <w:rPr>
                <w:rFonts w:cs="Times New Roman"/>
              </w:rPr>
            </w:pPr>
          </w:p>
        </w:tc>
        <w:tc>
          <w:tcPr>
            <w:tcW w:w="1683" w:type="dxa"/>
          </w:tcPr>
          <w:p w:rsidR="0016036F" w:rsidRPr="002A55CA" w:rsidRDefault="0016036F" w:rsidP="0043370B">
            <w:pPr>
              <w:jc w:val="both"/>
              <w:rPr>
                <w:rFonts w:cs="Times New Roman"/>
              </w:rPr>
            </w:pPr>
          </w:p>
        </w:tc>
        <w:tc>
          <w:tcPr>
            <w:tcW w:w="1597" w:type="dxa"/>
            <w:vAlign w:val="center"/>
          </w:tcPr>
          <w:p w:rsidR="0016036F" w:rsidRPr="002A55CA" w:rsidRDefault="0016036F" w:rsidP="0043370B">
            <w:pPr>
              <w:pStyle w:val="NormalnyWeb"/>
              <w:spacing w:before="0" w:after="0"/>
              <w:jc w:val="center"/>
            </w:pPr>
            <w:r w:rsidRPr="002A55CA">
              <w:t>własne/innych podmiotów*</w:t>
            </w:r>
          </w:p>
        </w:tc>
      </w:tr>
    </w:tbl>
    <w:p w:rsidR="0016036F" w:rsidRPr="002A55CA" w:rsidRDefault="0016036F" w:rsidP="0016036F">
      <w:pPr>
        <w:jc w:val="both"/>
        <w:rPr>
          <w:rFonts w:cs="Times New Roman"/>
        </w:rPr>
      </w:pPr>
    </w:p>
    <w:p w:rsidR="0016036F" w:rsidRPr="002A55CA" w:rsidRDefault="0016036F" w:rsidP="0016036F">
      <w:pPr>
        <w:jc w:val="both"/>
        <w:rPr>
          <w:rFonts w:cs="Times New Roman"/>
          <w:sz w:val="22"/>
          <w:szCs w:val="22"/>
        </w:rPr>
      </w:pPr>
    </w:p>
    <w:p w:rsidR="0016036F" w:rsidRPr="002A55CA" w:rsidRDefault="0016036F" w:rsidP="0016036F">
      <w:pPr>
        <w:jc w:val="both"/>
        <w:rPr>
          <w:sz w:val="22"/>
          <w:szCs w:val="22"/>
        </w:rPr>
      </w:pPr>
      <w:r w:rsidRPr="002A55CA">
        <w:rPr>
          <w:sz w:val="22"/>
          <w:szCs w:val="22"/>
        </w:rPr>
        <w:t>*niepotrzebne skreślić</w:t>
      </w:r>
    </w:p>
    <w:p w:rsidR="0016036F" w:rsidRPr="002A55CA" w:rsidRDefault="0016036F" w:rsidP="0016036F">
      <w:pPr>
        <w:jc w:val="both"/>
        <w:rPr>
          <w:rFonts w:cs="Times New Roman"/>
          <w:vanish/>
          <w:sz w:val="22"/>
          <w:szCs w:val="22"/>
        </w:rPr>
      </w:pPr>
    </w:p>
    <w:p w:rsidR="0016036F" w:rsidRPr="002A55CA" w:rsidRDefault="0016036F" w:rsidP="0016036F">
      <w:pPr>
        <w:pStyle w:val="NormalnyWeb"/>
        <w:spacing w:before="0" w:after="0"/>
        <w:jc w:val="both"/>
        <w:rPr>
          <w:rFonts w:cs="Times New Roman"/>
          <w:sz w:val="22"/>
          <w:szCs w:val="22"/>
        </w:rPr>
      </w:pPr>
      <w:r w:rsidRPr="002A55CA">
        <w:rPr>
          <w:b/>
          <w:bCs/>
          <w:sz w:val="22"/>
          <w:szCs w:val="22"/>
        </w:rPr>
        <w:t>ZAŁĄCZNIKIEM DO WYKAZU SĄ DOKUMENTY POTWIERDZAJĄCE, ŻE ROBOTY TE ZOSTAŁY WYKONANE NALEŻYCIE (NP. REFERENCJE)</w:t>
      </w:r>
    </w:p>
    <w:p w:rsidR="0016036F" w:rsidRPr="002A55CA" w:rsidRDefault="0016036F" w:rsidP="0016036F">
      <w:pPr>
        <w:pStyle w:val="NormalnyWeb"/>
        <w:spacing w:before="0" w:after="0"/>
        <w:jc w:val="center"/>
        <w:rPr>
          <w:rFonts w:cs="Times New Roman"/>
          <w:sz w:val="22"/>
          <w:szCs w:val="22"/>
        </w:rPr>
      </w:pPr>
    </w:p>
    <w:p w:rsidR="0016036F" w:rsidRPr="002A55CA" w:rsidRDefault="0016036F" w:rsidP="0016036F">
      <w:pPr>
        <w:pStyle w:val="NormalnyWeb"/>
        <w:spacing w:before="0" w:after="0"/>
        <w:jc w:val="center"/>
        <w:rPr>
          <w:rFonts w:cs="Times New Roman"/>
          <w:sz w:val="22"/>
          <w:szCs w:val="22"/>
        </w:rPr>
      </w:pPr>
    </w:p>
    <w:p w:rsidR="0016036F" w:rsidRPr="002A55CA" w:rsidRDefault="0016036F" w:rsidP="0016036F">
      <w:pPr>
        <w:pStyle w:val="NormalnyWeb"/>
        <w:spacing w:before="0" w:after="0"/>
        <w:jc w:val="center"/>
        <w:rPr>
          <w:rFonts w:cs="Times New Roman"/>
          <w:sz w:val="22"/>
          <w:szCs w:val="22"/>
        </w:rPr>
      </w:pPr>
    </w:p>
    <w:p w:rsidR="0016036F" w:rsidRPr="002A55CA" w:rsidRDefault="0016036F" w:rsidP="0016036F">
      <w:pPr>
        <w:pStyle w:val="NormalnyWeb"/>
        <w:spacing w:before="0" w:after="0"/>
        <w:jc w:val="center"/>
        <w:rPr>
          <w:rFonts w:cs="Times New Roman"/>
          <w:sz w:val="22"/>
          <w:szCs w:val="22"/>
        </w:rPr>
      </w:pPr>
    </w:p>
    <w:p w:rsidR="0016036F" w:rsidRPr="002A55CA" w:rsidRDefault="0016036F" w:rsidP="0016036F">
      <w:pPr>
        <w:pStyle w:val="NormalnyWeb"/>
        <w:spacing w:before="0" w:after="0"/>
        <w:jc w:val="center"/>
        <w:rPr>
          <w:rFonts w:cs="Times New Roman"/>
          <w:sz w:val="22"/>
          <w:szCs w:val="22"/>
        </w:rPr>
      </w:pPr>
    </w:p>
    <w:p w:rsidR="0016036F" w:rsidRPr="002A55CA" w:rsidRDefault="0016036F" w:rsidP="0016036F">
      <w:pPr>
        <w:pStyle w:val="NormalnyWeb"/>
        <w:spacing w:before="0" w:after="0"/>
        <w:jc w:val="center"/>
        <w:rPr>
          <w:rFonts w:cs="Times New Roman"/>
          <w:sz w:val="22"/>
          <w:szCs w:val="22"/>
        </w:rPr>
      </w:pPr>
    </w:p>
    <w:p w:rsidR="0016036F" w:rsidRPr="002A55CA" w:rsidRDefault="0016036F" w:rsidP="0016036F">
      <w:pPr>
        <w:pStyle w:val="NormalnyWeb"/>
        <w:spacing w:before="0" w:after="0"/>
        <w:jc w:val="center"/>
        <w:rPr>
          <w:rFonts w:cs="Times New Roman"/>
          <w:sz w:val="22"/>
          <w:szCs w:val="22"/>
        </w:rPr>
      </w:pPr>
    </w:p>
    <w:p w:rsidR="0016036F" w:rsidRPr="002A55CA" w:rsidRDefault="0016036F" w:rsidP="0016036F">
      <w:pPr>
        <w:tabs>
          <w:tab w:val="left" w:pos="0"/>
        </w:tabs>
        <w:rPr>
          <w:sz w:val="22"/>
          <w:szCs w:val="22"/>
        </w:rPr>
      </w:pPr>
      <w:r w:rsidRPr="002A55CA">
        <w:rPr>
          <w:sz w:val="22"/>
          <w:szCs w:val="22"/>
        </w:rPr>
        <w:t xml:space="preserve">……………………, dnia…………….                                                     ……………………………  </w:t>
      </w:r>
    </w:p>
    <w:p w:rsidR="0016036F" w:rsidRPr="002A55CA" w:rsidRDefault="0016036F" w:rsidP="0016036F">
      <w:pPr>
        <w:tabs>
          <w:tab w:val="left" w:pos="0"/>
        </w:tabs>
        <w:rPr>
          <w:sz w:val="22"/>
          <w:szCs w:val="22"/>
        </w:rPr>
      </w:pPr>
      <w:r w:rsidRPr="002A55CA">
        <w:rPr>
          <w:sz w:val="22"/>
          <w:szCs w:val="22"/>
        </w:rPr>
        <w:t xml:space="preserve">                                                                                         podpis i pieczęć osoby upoważnionej </w:t>
      </w:r>
      <w:r w:rsidRPr="002A55CA">
        <w:rPr>
          <w:sz w:val="22"/>
          <w:szCs w:val="22"/>
        </w:rPr>
        <w:br/>
        <w:t xml:space="preserve">                                                                                            do reprezentowania Wykonawcy</w:t>
      </w:r>
    </w:p>
    <w:p w:rsidR="0016036F" w:rsidRPr="002A55CA" w:rsidRDefault="0016036F" w:rsidP="0016036F">
      <w:pPr>
        <w:tabs>
          <w:tab w:val="left" w:pos="0"/>
        </w:tabs>
        <w:rPr>
          <w:rFonts w:cs="Times New Roman"/>
          <w:sz w:val="22"/>
          <w:szCs w:val="22"/>
        </w:rPr>
      </w:pPr>
    </w:p>
    <w:p w:rsidR="0016036F" w:rsidRPr="002A55CA" w:rsidRDefault="0016036F" w:rsidP="0016036F">
      <w:pPr>
        <w:pStyle w:val="Nagwek5"/>
        <w:tabs>
          <w:tab w:val="left" w:pos="708"/>
        </w:tabs>
        <w:spacing w:before="0"/>
        <w:ind w:left="-900"/>
        <w:jc w:val="right"/>
        <w:rPr>
          <w:rFonts w:ascii="Calibri" w:hAnsi="Calibri" w:cs="Calibri"/>
          <w:b/>
          <w:bCs/>
          <w:i/>
          <w:iCs/>
          <w:color w:val="auto"/>
          <w:sz w:val="22"/>
          <w:szCs w:val="22"/>
        </w:rPr>
      </w:pPr>
      <w:r w:rsidRPr="002A55CA">
        <w:rPr>
          <w:rFonts w:ascii="Calibri" w:hAnsi="Calibri" w:cs="Calibri"/>
          <w:b/>
          <w:bCs/>
          <w:color w:val="auto"/>
          <w:sz w:val="22"/>
          <w:szCs w:val="22"/>
        </w:rPr>
        <w:lastRenderedPageBreak/>
        <w:t>Załącznik nr 5 do SIWZ</w:t>
      </w:r>
    </w:p>
    <w:p w:rsidR="0016036F" w:rsidRPr="002A55CA" w:rsidRDefault="0016036F" w:rsidP="0016036F">
      <w:pPr>
        <w:tabs>
          <w:tab w:val="left" w:pos="0"/>
        </w:tabs>
        <w:jc w:val="both"/>
        <w:rPr>
          <w:rFonts w:cs="Times New Roman"/>
        </w:rPr>
      </w:pPr>
    </w:p>
    <w:p w:rsidR="0016036F" w:rsidRPr="002A55CA" w:rsidRDefault="0016036F" w:rsidP="0016036F">
      <w:r w:rsidRPr="002A55CA">
        <w:t>………………………………….…………</w:t>
      </w:r>
    </w:p>
    <w:p w:rsidR="0016036F" w:rsidRPr="002A55CA" w:rsidRDefault="0016036F" w:rsidP="0016036F"/>
    <w:p w:rsidR="0016036F" w:rsidRPr="002A55CA" w:rsidRDefault="0016036F" w:rsidP="0016036F">
      <w:r w:rsidRPr="002A55CA">
        <w:t>……………………………………….……</w:t>
      </w:r>
    </w:p>
    <w:p w:rsidR="0016036F" w:rsidRPr="002A55CA" w:rsidRDefault="0016036F" w:rsidP="0016036F">
      <w:pPr>
        <w:rPr>
          <w:sz w:val="22"/>
          <w:szCs w:val="22"/>
        </w:rPr>
      </w:pPr>
      <w:r w:rsidRPr="002A55CA">
        <w:rPr>
          <w:sz w:val="22"/>
          <w:szCs w:val="22"/>
        </w:rPr>
        <w:t>pełna nazwa i dokładny adres Wykonawcy</w:t>
      </w:r>
    </w:p>
    <w:p w:rsidR="0016036F" w:rsidRPr="002A55CA" w:rsidRDefault="0016036F" w:rsidP="0016036F">
      <w:pPr>
        <w:tabs>
          <w:tab w:val="left" w:pos="0"/>
        </w:tabs>
        <w:jc w:val="right"/>
        <w:rPr>
          <w:rFonts w:cs="Times New Roman"/>
          <w:b/>
          <w:bCs/>
        </w:rPr>
      </w:pPr>
    </w:p>
    <w:p w:rsidR="0016036F" w:rsidRPr="002A55CA" w:rsidRDefault="0016036F" w:rsidP="0016036F">
      <w:pPr>
        <w:tabs>
          <w:tab w:val="left" w:pos="0"/>
        </w:tabs>
        <w:jc w:val="right"/>
        <w:rPr>
          <w:rFonts w:cs="Times New Roman"/>
          <w:b/>
          <w:bCs/>
        </w:rPr>
      </w:pPr>
    </w:p>
    <w:p w:rsidR="0016036F" w:rsidRPr="002A55CA" w:rsidRDefault="0016036F" w:rsidP="0016036F">
      <w:pPr>
        <w:pStyle w:val="NormalnyWeb"/>
        <w:spacing w:before="0" w:after="0"/>
        <w:jc w:val="center"/>
        <w:rPr>
          <w:b/>
          <w:bCs/>
          <w:sz w:val="22"/>
          <w:szCs w:val="22"/>
        </w:rPr>
      </w:pPr>
      <w:r w:rsidRPr="002A55CA">
        <w:rPr>
          <w:b/>
          <w:bCs/>
          <w:sz w:val="22"/>
          <w:szCs w:val="22"/>
        </w:rPr>
        <w:t>WYKAZ KADRY</w:t>
      </w:r>
    </w:p>
    <w:p w:rsidR="0016036F" w:rsidRPr="002A55CA" w:rsidRDefault="0016036F" w:rsidP="0016036F">
      <w:pPr>
        <w:jc w:val="center"/>
        <w:rPr>
          <w:rFonts w:cs="Times New Roman"/>
          <w:b/>
          <w:bCs/>
          <w:vertAlign w:val="superscript"/>
        </w:rPr>
      </w:pPr>
      <w:r w:rsidRPr="002A55CA">
        <w:rPr>
          <w:b/>
          <w:bCs/>
        </w:rPr>
        <w:t>-wzór-</w:t>
      </w:r>
    </w:p>
    <w:p w:rsidR="0016036F" w:rsidRPr="002A55CA" w:rsidRDefault="0016036F" w:rsidP="0016036F">
      <w:pPr>
        <w:tabs>
          <w:tab w:val="left" w:pos="0"/>
        </w:tabs>
        <w:jc w:val="center"/>
        <w:rPr>
          <w:rFonts w:cs="Times New Roman"/>
          <w:b/>
          <w:bCs/>
        </w:rPr>
      </w:pPr>
    </w:p>
    <w:p w:rsidR="0016036F" w:rsidRPr="002A55CA" w:rsidRDefault="0016036F" w:rsidP="0016036F">
      <w:pPr>
        <w:tabs>
          <w:tab w:val="left" w:pos="0"/>
        </w:tabs>
        <w:jc w:val="both"/>
        <w:rPr>
          <w:sz w:val="22"/>
          <w:szCs w:val="22"/>
        </w:rPr>
      </w:pPr>
      <w:r w:rsidRPr="002A55CA">
        <w:rPr>
          <w:sz w:val="22"/>
          <w:szCs w:val="22"/>
        </w:rPr>
        <w:t>Nazwa zamówienia:</w:t>
      </w:r>
    </w:p>
    <w:p w:rsidR="0016036F" w:rsidRPr="002A55CA" w:rsidRDefault="0016036F" w:rsidP="0016036F">
      <w:pPr>
        <w:tabs>
          <w:tab w:val="left" w:pos="0"/>
        </w:tabs>
        <w:jc w:val="both"/>
        <w:rPr>
          <w:rFonts w:cs="Times New Roman"/>
          <w:b/>
          <w:bCs/>
        </w:rPr>
      </w:pPr>
    </w:p>
    <w:p w:rsidR="0016036F" w:rsidRPr="00A85D3E" w:rsidRDefault="0016036F" w:rsidP="0016036F">
      <w:pPr>
        <w:jc w:val="center"/>
        <w:rPr>
          <w:rFonts w:cs="Times New Roman"/>
          <w:b/>
          <w:bCs/>
          <w:sz w:val="22"/>
          <w:szCs w:val="22"/>
        </w:rPr>
      </w:pPr>
      <w:r w:rsidRPr="00A85D3E">
        <w:rPr>
          <w:b/>
          <w:bCs/>
          <w:sz w:val="22"/>
          <w:szCs w:val="22"/>
        </w:rPr>
        <w:t>„</w:t>
      </w:r>
      <w:r w:rsidRPr="00A85D3E">
        <w:rPr>
          <w:rFonts w:eastAsia="ArialNarrow"/>
          <w:b/>
          <w:bCs/>
          <w:sz w:val="22"/>
          <w:szCs w:val="22"/>
        </w:rPr>
        <w:t>Budowa oświetl</w:t>
      </w:r>
      <w:r>
        <w:rPr>
          <w:rFonts w:eastAsia="ArialNarrow"/>
          <w:b/>
          <w:bCs/>
          <w:sz w:val="22"/>
          <w:szCs w:val="22"/>
        </w:rPr>
        <w:t>enia w miejscowościach  Bojanice, Jagodnik, Lutomia Górna, Witoszów Dolny, Słotwina</w:t>
      </w:r>
      <w:r w:rsidRPr="00A85D3E">
        <w:rPr>
          <w:b/>
          <w:bCs/>
          <w:sz w:val="22"/>
          <w:szCs w:val="22"/>
        </w:rPr>
        <w:t>”</w:t>
      </w:r>
    </w:p>
    <w:p w:rsidR="0016036F" w:rsidRPr="002A55CA" w:rsidRDefault="0016036F" w:rsidP="0016036F">
      <w:pPr>
        <w:tabs>
          <w:tab w:val="left" w:pos="0"/>
        </w:tabs>
        <w:jc w:val="both"/>
        <w:rPr>
          <w:rFonts w:cs="Times New Roman"/>
          <w:b/>
          <w:bCs/>
        </w:rPr>
      </w:pPr>
    </w:p>
    <w:p w:rsidR="0016036F" w:rsidRPr="002A55CA" w:rsidRDefault="0016036F" w:rsidP="0016036F">
      <w:pPr>
        <w:rPr>
          <w:rFonts w:cs="Times New Roman"/>
          <w:b/>
          <w:bCs/>
        </w:rPr>
      </w:pPr>
    </w:p>
    <w:p w:rsidR="0016036F" w:rsidRPr="002A55CA" w:rsidRDefault="0016036F" w:rsidP="0016036F">
      <w:pPr>
        <w:rPr>
          <w:rFonts w:cs="Times New Roman"/>
        </w:rPr>
      </w:pPr>
    </w:p>
    <w:tbl>
      <w:tblPr>
        <w:tblpPr w:leftFromText="141" w:rightFromText="141" w:vertAnchor="text" w:horzAnchor="margin" w:tblpXSpec="center" w:tblpY="-38"/>
        <w:tblW w:w="11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07"/>
        <w:gridCol w:w="1297"/>
        <w:gridCol w:w="1433"/>
        <w:gridCol w:w="1298"/>
        <w:gridCol w:w="1247"/>
        <w:gridCol w:w="1134"/>
        <w:gridCol w:w="1418"/>
        <w:gridCol w:w="1275"/>
        <w:gridCol w:w="1466"/>
      </w:tblGrid>
      <w:tr w:rsidR="0016036F" w:rsidRPr="002A55CA" w:rsidTr="0043370B">
        <w:trPr>
          <w:trHeight w:val="467"/>
        </w:trPr>
        <w:tc>
          <w:tcPr>
            <w:tcW w:w="607" w:type="dxa"/>
            <w:vAlign w:val="center"/>
          </w:tcPr>
          <w:p w:rsidR="0016036F" w:rsidRPr="002A55CA" w:rsidRDefault="0016036F" w:rsidP="0043370B">
            <w:pPr>
              <w:jc w:val="center"/>
              <w:rPr>
                <w:b/>
                <w:bCs/>
              </w:rPr>
            </w:pPr>
            <w:r w:rsidRPr="002A55CA">
              <w:rPr>
                <w:b/>
                <w:bCs/>
              </w:rPr>
              <w:t>Lp.</w:t>
            </w:r>
          </w:p>
        </w:tc>
        <w:tc>
          <w:tcPr>
            <w:tcW w:w="1297" w:type="dxa"/>
            <w:vAlign w:val="center"/>
          </w:tcPr>
          <w:p w:rsidR="0016036F" w:rsidRPr="002A55CA" w:rsidRDefault="0016036F" w:rsidP="0043370B">
            <w:pPr>
              <w:jc w:val="center"/>
              <w:rPr>
                <w:b/>
                <w:bCs/>
              </w:rPr>
            </w:pPr>
            <w:r w:rsidRPr="002A55CA">
              <w:rPr>
                <w:b/>
                <w:bCs/>
              </w:rPr>
              <w:t>Imię i nazwisko</w:t>
            </w:r>
          </w:p>
        </w:tc>
        <w:tc>
          <w:tcPr>
            <w:tcW w:w="1433" w:type="dxa"/>
            <w:vAlign w:val="center"/>
          </w:tcPr>
          <w:p w:rsidR="0016036F" w:rsidRPr="002A55CA" w:rsidRDefault="0016036F" w:rsidP="0043370B">
            <w:pPr>
              <w:jc w:val="center"/>
              <w:rPr>
                <w:b/>
                <w:bCs/>
              </w:rPr>
            </w:pPr>
            <w:r w:rsidRPr="002A55CA">
              <w:rPr>
                <w:b/>
                <w:bCs/>
              </w:rPr>
              <w:t>Wykształcenie</w:t>
            </w:r>
          </w:p>
        </w:tc>
        <w:tc>
          <w:tcPr>
            <w:tcW w:w="1298" w:type="dxa"/>
          </w:tcPr>
          <w:p w:rsidR="0016036F" w:rsidRPr="002A55CA" w:rsidRDefault="0016036F" w:rsidP="0043370B">
            <w:pPr>
              <w:jc w:val="center"/>
              <w:rPr>
                <w:b/>
                <w:bCs/>
              </w:rPr>
            </w:pPr>
            <w:r w:rsidRPr="002A55CA">
              <w:rPr>
                <w:b/>
                <w:bCs/>
              </w:rPr>
              <w:t>Funkcja pełniona</w:t>
            </w:r>
            <w:r w:rsidRPr="002A55CA">
              <w:rPr>
                <w:b/>
                <w:bCs/>
              </w:rPr>
              <w:br/>
              <w:t>w ramach zamówienia</w:t>
            </w:r>
          </w:p>
        </w:tc>
        <w:tc>
          <w:tcPr>
            <w:tcW w:w="1247" w:type="dxa"/>
            <w:vAlign w:val="center"/>
          </w:tcPr>
          <w:p w:rsidR="0016036F" w:rsidRPr="002A55CA" w:rsidRDefault="0016036F" w:rsidP="0043370B">
            <w:pPr>
              <w:jc w:val="center"/>
              <w:rPr>
                <w:b/>
                <w:bCs/>
              </w:rPr>
            </w:pPr>
            <w:r w:rsidRPr="002A55CA">
              <w:rPr>
                <w:b/>
                <w:bCs/>
              </w:rPr>
              <w:t>Kwalifikacje zawodowe</w:t>
            </w:r>
          </w:p>
        </w:tc>
        <w:tc>
          <w:tcPr>
            <w:tcW w:w="1134" w:type="dxa"/>
            <w:vAlign w:val="center"/>
          </w:tcPr>
          <w:p w:rsidR="0016036F" w:rsidRPr="002A55CA" w:rsidRDefault="0016036F" w:rsidP="0043370B">
            <w:pPr>
              <w:jc w:val="center"/>
              <w:rPr>
                <w:b/>
                <w:bCs/>
              </w:rPr>
            </w:pPr>
            <w:r w:rsidRPr="002A55CA">
              <w:rPr>
                <w:b/>
                <w:bCs/>
              </w:rPr>
              <w:t>Nr uprawnień</w:t>
            </w:r>
          </w:p>
        </w:tc>
        <w:tc>
          <w:tcPr>
            <w:tcW w:w="1418" w:type="dxa"/>
            <w:vAlign w:val="center"/>
          </w:tcPr>
          <w:p w:rsidR="0016036F" w:rsidRPr="002A55CA" w:rsidRDefault="0016036F" w:rsidP="0043370B">
            <w:pPr>
              <w:jc w:val="center"/>
              <w:rPr>
                <w:b/>
                <w:bCs/>
              </w:rPr>
            </w:pPr>
            <w:r w:rsidRPr="002A55CA">
              <w:rPr>
                <w:b/>
                <w:bCs/>
              </w:rPr>
              <w:t>Doświadczenie</w:t>
            </w:r>
          </w:p>
        </w:tc>
        <w:tc>
          <w:tcPr>
            <w:tcW w:w="1275" w:type="dxa"/>
            <w:vAlign w:val="center"/>
          </w:tcPr>
          <w:p w:rsidR="0016036F" w:rsidRPr="002A55CA" w:rsidRDefault="0016036F" w:rsidP="0043370B">
            <w:pPr>
              <w:jc w:val="center"/>
              <w:rPr>
                <w:b/>
                <w:bCs/>
              </w:rPr>
            </w:pPr>
            <w:r w:rsidRPr="002A55CA">
              <w:rPr>
                <w:b/>
                <w:bCs/>
              </w:rPr>
              <w:t>Wykonawca dysponuje osobami*</w:t>
            </w:r>
          </w:p>
        </w:tc>
        <w:tc>
          <w:tcPr>
            <w:tcW w:w="1466" w:type="dxa"/>
            <w:vAlign w:val="center"/>
          </w:tcPr>
          <w:p w:rsidR="0016036F" w:rsidRPr="002A55CA" w:rsidRDefault="0016036F" w:rsidP="0043370B">
            <w:pPr>
              <w:jc w:val="center"/>
              <w:rPr>
                <w:b/>
                <w:bCs/>
              </w:rPr>
            </w:pPr>
            <w:r w:rsidRPr="002A55CA">
              <w:rPr>
                <w:b/>
                <w:bCs/>
              </w:rPr>
              <w:t>Wykonawca będzie dysponował osobami**</w:t>
            </w:r>
          </w:p>
        </w:tc>
      </w:tr>
      <w:tr w:rsidR="0016036F" w:rsidRPr="002A55CA" w:rsidTr="0043370B">
        <w:trPr>
          <w:trHeight w:val="225"/>
        </w:trPr>
        <w:tc>
          <w:tcPr>
            <w:tcW w:w="607" w:type="dxa"/>
            <w:vAlign w:val="center"/>
          </w:tcPr>
          <w:p w:rsidR="0016036F" w:rsidRPr="002A55CA" w:rsidRDefault="0016036F" w:rsidP="0043370B">
            <w:pPr>
              <w:jc w:val="center"/>
            </w:pPr>
            <w:r w:rsidRPr="002A55CA">
              <w:t>1.</w:t>
            </w:r>
          </w:p>
        </w:tc>
        <w:tc>
          <w:tcPr>
            <w:tcW w:w="1297" w:type="dxa"/>
            <w:vAlign w:val="center"/>
          </w:tcPr>
          <w:p w:rsidR="0016036F" w:rsidRPr="002A55CA" w:rsidRDefault="0016036F" w:rsidP="0043370B">
            <w:pPr>
              <w:jc w:val="center"/>
            </w:pPr>
            <w:r w:rsidRPr="002A55CA">
              <w:t>2.</w:t>
            </w:r>
          </w:p>
        </w:tc>
        <w:tc>
          <w:tcPr>
            <w:tcW w:w="1433" w:type="dxa"/>
            <w:vAlign w:val="center"/>
          </w:tcPr>
          <w:p w:rsidR="0016036F" w:rsidRPr="002A55CA" w:rsidRDefault="0016036F" w:rsidP="0043370B">
            <w:pPr>
              <w:jc w:val="center"/>
            </w:pPr>
            <w:r w:rsidRPr="002A55CA">
              <w:t>3.</w:t>
            </w:r>
          </w:p>
        </w:tc>
        <w:tc>
          <w:tcPr>
            <w:tcW w:w="1298" w:type="dxa"/>
            <w:vAlign w:val="center"/>
          </w:tcPr>
          <w:p w:rsidR="0016036F" w:rsidRPr="002A55CA" w:rsidRDefault="0016036F" w:rsidP="0043370B">
            <w:pPr>
              <w:jc w:val="center"/>
            </w:pPr>
            <w:r w:rsidRPr="002A55CA">
              <w:t>4.</w:t>
            </w:r>
          </w:p>
        </w:tc>
        <w:tc>
          <w:tcPr>
            <w:tcW w:w="1247" w:type="dxa"/>
            <w:vAlign w:val="center"/>
          </w:tcPr>
          <w:p w:rsidR="0016036F" w:rsidRPr="002A55CA" w:rsidRDefault="0016036F" w:rsidP="0043370B">
            <w:pPr>
              <w:jc w:val="center"/>
            </w:pPr>
            <w:r w:rsidRPr="002A55CA">
              <w:t>5.</w:t>
            </w:r>
          </w:p>
        </w:tc>
        <w:tc>
          <w:tcPr>
            <w:tcW w:w="1134" w:type="dxa"/>
            <w:vAlign w:val="center"/>
          </w:tcPr>
          <w:p w:rsidR="0016036F" w:rsidRPr="002A55CA" w:rsidRDefault="0016036F" w:rsidP="0043370B">
            <w:pPr>
              <w:jc w:val="center"/>
            </w:pPr>
            <w:r w:rsidRPr="002A55CA">
              <w:t>6.</w:t>
            </w:r>
          </w:p>
        </w:tc>
        <w:tc>
          <w:tcPr>
            <w:tcW w:w="1418" w:type="dxa"/>
            <w:vAlign w:val="center"/>
          </w:tcPr>
          <w:p w:rsidR="0016036F" w:rsidRPr="002A55CA" w:rsidRDefault="0016036F" w:rsidP="0043370B">
            <w:pPr>
              <w:jc w:val="center"/>
            </w:pPr>
            <w:r w:rsidRPr="002A55CA">
              <w:t>7.</w:t>
            </w:r>
          </w:p>
        </w:tc>
        <w:tc>
          <w:tcPr>
            <w:tcW w:w="1275" w:type="dxa"/>
            <w:vAlign w:val="center"/>
          </w:tcPr>
          <w:p w:rsidR="0016036F" w:rsidRPr="002A55CA" w:rsidRDefault="0016036F" w:rsidP="0043370B">
            <w:pPr>
              <w:jc w:val="center"/>
            </w:pPr>
            <w:r w:rsidRPr="002A55CA">
              <w:t>8.</w:t>
            </w:r>
          </w:p>
        </w:tc>
        <w:tc>
          <w:tcPr>
            <w:tcW w:w="1466" w:type="dxa"/>
            <w:vAlign w:val="center"/>
          </w:tcPr>
          <w:p w:rsidR="0016036F" w:rsidRPr="002A55CA" w:rsidRDefault="0016036F" w:rsidP="0043370B">
            <w:pPr>
              <w:jc w:val="center"/>
              <w:rPr>
                <w:rFonts w:cs="Times New Roman"/>
              </w:rPr>
            </w:pPr>
            <w:r w:rsidRPr="002A55CA">
              <w:t>9.</w:t>
            </w:r>
          </w:p>
        </w:tc>
      </w:tr>
      <w:tr w:rsidR="0016036F" w:rsidRPr="002A55CA" w:rsidTr="0043370B">
        <w:trPr>
          <w:trHeight w:hRule="exact" w:val="1134"/>
        </w:trPr>
        <w:tc>
          <w:tcPr>
            <w:tcW w:w="607" w:type="dxa"/>
            <w:vAlign w:val="center"/>
          </w:tcPr>
          <w:p w:rsidR="0016036F" w:rsidRPr="002A55CA" w:rsidRDefault="0016036F" w:rsidP="0043370B">
            <w:pPr>
              <w:jc w:val="center"/>
            </w:pPr>
            <w:r w:rsidRPr="002A55CA">
              <w:t>1</w:t>
            </w:r>
          </w:p>
        </w:tc>
        <w:tc>
          <w:tcPr>
            <w:tcW w:w="1297" w:type="dxa"/>
            <w:vAlign w:val="center"/>
          </w:tcPr>
          <w:p w:rsidR="0016036F" w:rsidRPr="002A55CA" w:rsidRDefault="0016036F" w:rsidP="0043370B">
            <w:pPr>
              <w:jc w:val="center"/>
              <w:rPr>
                <w:rFonts w:cs="Times New Roman"/>
              </w:rPr>
            </w:pPr>
          </w:p>
        </w:tc>
        <w:tc>
          <w:tcPr>
            <w:tcW w:w="1433" w:type="dxa"/>
            <w:vAlign w:val="center"/>
          </w:tcPr>
          <w:p w:rsidR="0016036F" w:rsidRPr="002A55CA" w:rsidRDefault="0016036F" w:rsidP="0043370B">
            <w:pPr>
              <w:jc w:val="center"/>
              <w:rPr>
                <w:rFonts w:cs="Times New Roman"/>
              </w:rPr>
            </w:pPr>
          </w:p>
        </w:tc>
        <w:tc>
          <w:tcPr>
            <w:tcW w:w="1298" w:type="dxa"/>
            <w:vAlign w:val="bottom"/>
          </w:tcPr>
          <w:p w:rsidR="0016036F" w:rsidRPr="002A55CA" w:rsidRDefault="0016036F" w:rsidP="0043370B">
            <w:pPr>
              <w:jc w:val="center"/>
              <w:rPr>
                <w:rFonts w:cs="Times New Roman"/>
              </w:rPr>
            </w:pPr>
          </w:p>
        </w:tc>
        <w:tc>
          <w:tcPr>
            <w:tcW w:w="1247" w:type="dxa"/>
            <w:vAlign w:val="center"/>
          </w:tcPr>
          <w:p w:rsidR="0016036F" w:rsidRPr="002A55CA" w:rsidRDefault="0016036F" w:rsidP="0043370B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16036F" w:rsidRPr="002A55CA" w:rsidRDefault="0016036F" w:rsidP="0043370B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vAlign w:val="center"/>
          </w:tcPr>
          <w:p w:rsidR="0016036F" w:rsidRPr="002A55CA" w:rsidRDefault="0016036F" w:rsidP="0043370B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vAlign w:val="center"/>
          </w:tcPr>
          <w:p w:rsidR="0016036F" w:rsidRPr="002A55CA" w:rsidRDefault="0016036F" w:rsidP="0043370B">
            <w:pPr>
              <w:jc w:val="center"/>
              <w:rPr>
                <w:rFonts w:cs="Times New Roman"/>
              </w:rPr>
            </w:pPr>
          </w:p>
        </w:tc>
        <w:tc>
          <w:tcPr>
            <w:tcW w:w="1466" w:type="dxa"/>
            <w:vAlign w:val="center"/>
          </w:tcPr>
          <w:p w:rsidR="0016036F" w:rsidRPr="002A55CA" w:rsidRDefault="0016036F" w:rsidP="0043370B">
            <w:pPr>
              <w:jc w:val="center"/>
              <w:rPr>
                <w:rFonts w:cs="Times New Roman"/>
              </w:rPr>
            </w:pPr>
          </w:p>
        </w:tc>
      </w:tr>
      <w:tr w:rsidR="0016036F" w:rsidRPr="002A55CA" w:rsidTr="0043370B">
        <w:trPr>
          <w:trHeight w:hRule="exact" w:val="1134"/>
        </w:trPr>
        <w:tc>
          <w:tcPr>
            <w:tcW w:w="607" w:type="dxa"/>
            <w:vAlign w:val="center"/>
          </w:tcPr>
          <w:p w:rsidR="0016036F" w:rsidRPr="002A55CA" w:rsidRDefault="0016036F" w:rsidP="0043370B">
            <w:pPr>
              <w:jc w:val="center"/>
            </w:pPr>
            <w:r w:rsidRPr="002A55CA">
              <w:t>2</w:t>
            </w:r>
          </w:p>
        </w:tc>
        <w:tc>
          <w:tcPr>
            <w:tcW w:w="1297" w:type="dxa"/>
            <w:vAlign w:val="center"/>
          </w:tcPr>
          <w:p w:rsidR="0016036F" w:rsidRPr="002A55CA" w:rsidRDefault="0016036F" w:rsidP="0043370B">
            <w:pPr>
              <w:jc w:val="center"/>
              <w:rPr>
                <w:rFonts w:cs="Times New Roman"/>
              </w:rPr>
            </w:pPr>
          </w:p>
        </w:tc>
        <w:tc>
          <w:tcPr>
            <w:tcW w:w="1433" w:type="dxa"/>
            <w:vAlign w:val="center"/>
          </w:tcPr>
          <w:p w:rsidR="0016036F" w:rsidRPr="002A55CA" w:rsidRDefault="0016036F" w:rsidP="0043370B">
            <w:pPr>
              <w:jc w:val="center"/>
              <w:rPr>
                <w:rFonts w:cs="Times New Roman"/>
              </w:rPr>
            </w:pPr>
          </w:p>
        </w:tc>
        <w:tc>
          <w:tcPr>
            <w:tcW w:w="1298" w:type="dxa"/>
            <w:vAlign w:val="bottom"/>
          </w:tcPr>
          <w:p w:rsidR="0016036F" w:rsidRPr="002A55CA" w:rsidRDefault="0016036F" w:rsidP="0043370B">
            <w:pPr>
              <w:jc w:val="center"/>
              <w:rPr>
                <w:rFonts w:cs="Times New Roman"/>
              </w:rPr>
            </w:pPr>
          </w:p>
        </w:tc>
        <w:tc>
          <w:tcPr>
            <w:tcW w:w="1247" w:type="dxa"/>
            <w:vAlign w:val="center"/>
          </w:tcPr>
          <w:p w:rsidR="0016036F" w:rsidRPr="002A55CA" w:rsidRDefault="0016036F" w:rsidP="0043370B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16036F" w:rsidRPr="002A55CA" w:rsidRDefault="0016036F" w:rsidP="0043370B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vAlign w:val="center"/>
          </w:tcPr>
          <w:p w:rsidR="0016036F" w:rsidRPr="002A55CA" w:rsidRDefault="0016036F" w:rsidP="0043370B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vAlign w:val="center"/>
          </w:tcPr>
          <w:p w:rsidR="0016036F" w:rsidRPr="002A55CA" w:rsidRDefault="0016036F" w:rsidP="0043370B">
            <w:pPr>
              <w:jc w:val="center"/>
              <w:rPr>
                <w:rFonts w:cs="Times New Roman"/>
              </w:rPr>
            </w:pPr>
          </w:p>
        </w:tc>
        <w:tc>
          <w:tcPr>
            <w:tcW w:w="1466" w:type="dxa"/>
            <w:vAlign w:val="center"/>
          </w:tcPr>
          <w:p w:rsidR="0016036F" w:rsidRPr="002A55CA" w:rsidRDefault="0016036F" w:rsidP="0043370B">
            <w:pPr>
              <w:jc w:val="center"/>
              <w:rPr>
                <w:rFonts w:cs="Times New Roman"/>
              </w:rPr>
            </w:pPr>
          </w:p>
        </w:tc>
      </w:tr>
      <w:tr w:rsidR="0016036F" w:rsidRPr="002A55CA" w:rsidTr="0043370B">
        <w:trPr>
          <w:trHeight w:hRule="exact" w:val="1134"/>
        </w:trPr>
        <w:tc>
          <w:tcPr>
            <w:tcW w:w="607" w:type="dxa"/>
            <w:vAlign w:val="center"/>
          </w:tcPr>
          <w:p w:rsidR="0016036F" w:rsidRPr="002A55CA" w:rsidRDefault="0016036F" w:rsidP="0043370B">
            <w:pPr>
              <w:jc w:val="center"/>
            </w:pPr>
            <w:r w:rsidRPr="002A55CA">
              <w:t>3</w:t>
            </w:r>
          </w:p>
        </w:tc>
        <w:tc>
          <w:tcPr>
            <w:tcW w:w="1297" w:type="dxa"/>
            <w:vAlign w:val="center"/>
          </w:tcPr>
          <w:p w:rsidR="0016036F" w:rsidRPr="002A55CA" w:rsidRDefault="0016036F" w:rsidP="0043370B">
            <w:pPr>
              <w:jc w:val="center"/>
              <w:rPr>
                <w:rFonts w:cs="Times New Roman"/>
              </w:rPr>
            </w:pPr>
          </w:p>
        </w:tc>
        <w:tc>
          <w:tcPr>
            <w:tcW w:w="1433" w:type="dxa"/>
            <w:vAlign w:val="center"/>
          </w:tcPr>
          <w:p w:rsidR="0016036F" w:rsidRPr="002A55CA" w:rsidRDefault="0016036F" w:rsidP="0043370B">
            <w:pPr>
              <w:jc w:val="center"/>
              <w:rPr>
                <w:rFonts w:cs="Times New Roman"/>
              </w:rPr>
            </w:pPr>
          </w:p>
        </w:tc>
        <w:tc>
          <w:tcPr>
            <w:tcW w:w="1298" w:type="dxa"/>
            <w:vAlign w:val="bottom"/>
          </w:tcPr>
          <w:p w:rsidR="0016036F" w:rsidRPr="002A55CA" w:rsidRDefault="0016036F" w:rsidP="0043370B">
            <w:pPr>
              <w:jc w:val="center"/>
              <w:rPr>
                <w:rFonts w:cs="Times New Roman"/>
              </w:rPr>
            </w:pPr>
          </w:p>
        </w:tc>
        <w:tc>
          <w:tcPr>
            <w:tcW w:w="1247" w:type="dxa"/>
            <w:vAlign w:val="center"/>
          </w:tcPr>
          <w:p w:rsidR="0016036F" w:rsidRPr="002A55CA" w:rsidRDefault="0016036F" w:rsidP="0043370B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16036F" w:rsidRPr="002A55CA" w:rsidRDefault="0016036F" w:rsidP="0043370B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vAlign w:val="center"/>
          </w:tcPr>
          <w:p w:rsidR="0016036F" w:rsidRPr="002A55CA" w:rsidRDefault="0016036F" w:rsidP="0043370B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vAlign w:val="center"/>
          </w:tcPr>
          <w:p w:rsidR="0016036F" w:rsidRPr="002A55CA" w:rsidRDefault="0016036F" w:rsidP="0043370B">
            <w:pPr>
              <w:jc w:val="center"/>
              <w:rPr>
                <w:rFonts w:cs="Times New Roman"/>
              </w:rPr>
            </w:pPr>
          </w:p>
        </w:tc>
        <w:tc>
          <w:tcPr>
            <w:tcW w:w="1466" w:type="dxa"/>
            <w:vAlign w:val="center"/>
          </w:tcPr>
          <w:p w:rsidR="0016036F" w:rsidRPr="002A55CA" w:rsidRDefault="0016036F" w:rsidP="0043370B">
            <w:pPr>
              <w:jc w:val="center"/>
              <w:rPr>
                <w:rFonts w:cs="Times New Roman"/>
              </w:rPr>
            </w:pPr>
          </w:p>
        </w:tc>
      </w:tr>
      <w:tr w:rsidR="0016036F" w:rsidRPr="002A55CA" w:rsidTr="0043370B">
        <w:trPr>
          <w:trHeight w:hRule="exact" w:val="1134"/>
        </w:trPr>
        <w:tc>
          <w:tcPr>
            <w:tcW w:w="607" w:type="dxa"/>
            <w:vAlign w:val="center"/>
          </w:tcPr>
          <w:p w:rsidR="0016036F" w:rsidRPr="002A55CA" w:rsidRDefault="0016036F" w:rsidP="0043370B">
            <w:pPr>
              <w:jc w:val="center"/>
            </w:pPr>
            <w:r w:rsidRPr="002A55CA">
              <w:t>4</w:t>
            </w:r>
          </w:p>
        </w:tc>
        <w:tc>
          <w:tcPr>
            <w:tcW w:w="1297" w:type="dxa"/>
            <w:vAlign w:val="center"/>
          </w:tcPr>
          <w:p w:rsidR="0016036F" w:rsidRPr="002A55CA" w:rsidRDefault="0016036F" w:rsidP="0043370B">
            <w:pPr>
              <w:jc w:val="center"/>
              <w:rPr>
                <w:rFonts w:cs="Times New Roman"/>
              </w:rPr>
            </w:pPr>
          </w:p>
        </w:tc>
        <w:tc>
          <w:tcPr>
            <w:tcW w:w="1433" w:type="dxa"/>
            <w:vAlign w:val="center"/>
          </w:tcPr>
          <w:p w:rsidR="0016036F" w:rsidRPr="002A55CA" w:rsidRDefault="0016036F" w:rsidP="0043370B">
            <w:pPr>
              <w:jc w:val="center"/>
              <w:rPr>
                <w:rFonts w:cs="Times New Roman"/>
              </w:rPr>
            </w:pPr>
          </w:p>
        </w:tc>
        <w:tc>
          <w:tcPr>
            <w:tcW w:w="1298" w:type="dxa"/>
            <w:vAlign w:val="bottom"/>
          </w:tcPr>
          <w:p w:rsidR="0016036F" w:rsidRPr="002A55CA" w:rsidRDefault="0016036F" w:rsidP="0043370B">
            <w:pPr>
              <w:jc w:val="center"/>
              <w:rPr>
                <w:rFonts w:cs="Times New Roman"/>
              </w:rPr>
            </w:pPr>
          </w:p>
        </w:tc>
        <w:tc>
          <w:tcPr>
            <w:tcW w:w="1247" w:type="dxa"/>
            <w:vAlign w:val="center"/>
          </w:tcPr>
          <w:p w:rsidR="0016036F" w:rsidRPr="002A55CA" w:rsidRDefault="0016036F" w:rsidP="0043370B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16036F" w:rsidRPr="002A55CA" w:rsidRDefault="0016036F" w:rsidP="0043370B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vAlign w:val="center"/>
          </w:tcPr>
          <w:p w:rsidR="0016036F" w:rsidRPr="002A55CA" w:rsidRDefault="0016036F" w:rsidP="0043370B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vAlign w:val="center"/>
          </w:tcPr>
          <w:p w:rsidR="0016036F" w:rsidRPr="002A55CA" w:rsidRDefault="0016036F" w:rsidP="0043370B">
            <w:pPr>
              <w:jc w:val="center"/>
              <w:rPr>
                <w:rFonts w:cs="Times New Roman"/>
              </w:rPr>
            </w:pPr>
          </w:p>
        </w:tc>
        <w:tc>
          <w:tcPr>
            <w:tcW w:w="1466" w:type="dxa"/>
            <w:vAlign w:val="center"/>
          </w:tcPr>
          <w:p w:rsidR="0016036F" w:rsidRPr="002A55CA" w:rsidRDefault="0016036F" w:rsidP="0043370B">
            <w:pPr>
              <w:jc w:val="center"/>
              <w:rPr>
                <w:rFonts w:cs="Times New Roman"/>
              </w:rPr>
            </w:pPr>
          </w:p>
        </w:tc>
      </w:tr>
    </w:tbl>
    <w:p w:rsidR="0016036F" w:rsidRPr="002A55CA" w:rsidRDefault="0016036F" w:rsidP="0016036F">
      <w:pPr>
        <w:jc w:val="both"/>
        <w:rPr>
          <w:rFonts w:cs="Times New Roman"/>
          <w:b/>
          <w:bCs/>
        </w:rPr>
      </w:pPr>
      <w:r w:rsidRPr="002A55CA">
        <w:rPr>
          <w:b/>
          <w:bCs/>
        </w:rPr>
        <w:t>* Jeśli Wykonawca dysponuje wskazaną w danym wierszu osobą należy wypełnić kolumnę nr 8 wpisując „TAK”.</w:t>
      </w:r>
    </w:p>
    <w:p w:rsidR="0016036F" w:rsidRPr="002A55CA" w:rsidRDefault="0016036F" w:rsidP="0016036F">
      <w:pPr>
        <w:jc w:val="both"/>
        <w:rPr>
          <w:rFonts w:cs="Times New Roman"/>
          <w:b/>
          <w:bCs/>
        </w:rPr>
      </w:pPr>
      <w:r w:rsidRPr="002A55CA">
        <w:rPr>
          <w:b/>
          <w:bCs/>
        </w:rPr>
        <w:t>** Jeśli Wykonawca będzie dysponował  wskazaną w  wierszu osobą należy w kolumnie nr 9 wpisać nazwę podmiotu, który  udostępnia wskazaną osobę. Do wykazu należy załączyć pisemne zobowiązania wskazanych w kolumnie nr 9 podmiotów do udostępnienia osób zdolnych do wykonania zamówienia.</w:t>
      </w:r>
    </w:p>
    <w:p w:rsidR="0016036F" w:rsidRPr="002A55CA" w:rsidRDefault="0016036F" w:rsidP="0016036F">
      <w:pPr>
        <w:rPr>
          <w:rFonts w:cs="Times New Roman"/>
        </w:rPr>
      </w:pPr>
    </w:p>
    <w:p w:rsidR="0016036F" w:rsidRPr="002A55CA" w:rsidRDefault="0016036F" w:rsidP="0016036F">
      <w:pPr>
        <w:rPr>
          <w:rFonts w:cs="Times New Roman"/>
        </w:rPr>
      </w:pPr>
    </w:p>
    <w:p w:rsidR="0016036F" w:rsidRPr="002A55CA" w:rsidRDefault="0016036F" w:rsidP="0016036F">
      <w:pPr>
        <w:rPr>
          <w:rFonts w:cs="Times New Roman"/>
        </w:rPr>
      </w:pPr>
    </w:p>
    <w:p w:rsidR="0016036F" w:rsidRPr="002A55CA" w:rsidRDefault="0016036F" w:rsidP="0016036F">
      <w:pPr>
        <w:tabs>
          <w:tab w:val="left" w:pos="0"/>
        </w:tabs>
      </w:pPr>
      <w:r w:rsidRPr="002A55CA">
        <w:t xml:space="preserve">……………………, dnia…………….                                                               ……………………………  </w:t>
      </w:r>
    </w:p>
    <w:p w:rsidR="0016036F" w:rsidRPr="002A55CA" w:rsidRDefault="0016036F" w:rsidP="0016036F">
      <w:pPr>
        <w:tabs>
          <w:tab w:val="left" w:pos="0"/>
        </w:tabs>
      </w:pPr>
      <w:r w:rsidRPr="002A55CA">
        <w:t xml:space="preserve">                                                                                                podpis i pieczęć osoby upoważnionej </w:t>
      </w:r>
      <w:r w:rsidRPr="002A55CA">
        <w:br/>
        <w:t xml:space="preserve">                                                                                                    do reprezentowania Wykonawcy</w:t>
      </w:r>
    </w:p>
    <w:p w:rsidR="0016036F" w:rsidRPr="002A55CA" w:rsidRDefault="0016036F" w:rsidP="0016036F">
      <w:pPr>
        <w:pStyle w:val="Nagwek4"/>
        <w:tabs>
          <w:tab w:val="left" w:pos="708"/>
        </w:tabs>
        <w:spacing w:before="0"/>
        <w:jc w:val="right"/>
        <w:rPr>
          <w:rFonts w:ascii="Calibri" w:hAnsi="Calibri" w:cs="Calibri"/>
          <w:i w:val="0"/>
          <w:iCs w:val="0"/>
          <w:color w:val="auto"/>
          <w:sz w:val="22"/>
          <w:szCs w:val="22"/>
        </w:rPr>
      </w:pPr>
    </w:p>
    <w:p w:rsidR="0016036F" w:rsidRPr="002A55CA" w:rsidRDefault="0016036F" w:rsidP="0016036F">
      <w:pPr>
        <w:rPr>
          <w:rFonts w:cs="Times New Roman"/>
        </w:rPr>
      </w:pPr>
    </w:p>
    <w:p w:rsidR="0016036F" w:rsidRPr="002A55CA" w:rsidRDefault="0016036F" w:rsidP="0016036F">
      <w:pPr>
        <w:pStyle w:val="Nagwek4"/>
        <w:tabs>
          <w:tab w:val="left" w:pos="708"/>
        </w:tabs>
        <w:spacing w:before="0"/>
        <w:jc w:val="right"/>
        <w:rPr>
          <w:rFonts w:ascii="Calibri" w:hAnsi="Calibri" w:cs="Calibri"/>
          <w:i w:val="0"/>
          <w:iCs w:val="0"/>
          <w:color w:val="auto"/>
          <w:sz w:val="22"/>
          <w:szCs w:val="22"/>
        </w:rPr>
      </w:pPr>
      <w:r w:rsidRPr="002A55CA">
        <w:rPr>
          <w:rFonts w:ascii="Calibri" w:hAnsi="Calibri" w:cs="Calibri"/>
          <w:i w:val="0"/>
          <w:iCs w:val="0"/>
          <w:color w:val="auto"/>
          <w:sz w:val="22"/>
          <w:szCs w:val="22"/>
        </w:rPr>
        <w:lastRenderedPageBreak/>
        <w:t>Załącznik nr 6 do SIWZ</w:t>
      </w:r>
    </w:p>
    <w:p w:rsidR="0016036F" w:rsidRPr="002A55CA" w:rsidRDefault="0016036F" w:rsidP="0016036F">
      <w:pPr>
        <w:tabs>
          <w:tab w:val="left" w:pos="0"/>
        </w:tabs>
        <w:jc w:val="right"/>
        <w:rPr>
          <w:rFonts w:cs="Times New Roman"/>
          <w:b/>
          <w:bCs/>
          <w:sz w:val="22"/>
          <w:szCs w:val="22"/>
        </w:rPr>
      </w:pPr>
    </w:p>
    <w:p w:rsidR="0016036F" w:rsidRPr="002A55CA" w:rsidRDefault="0016036F" w:rsidP="0016036F">
      <w:pPr>
        <w:tabs>
          <w:tab w:val="left" w:pos="0"/>
        </w:tabs>
        <w:jc w:val="right"/>
        <w:rPr>
          <w:rFonts w:cs="Times New Roman"/>
          <w:b/>
          <w:bCs/>
          <w:sz w:val="22"/>
          <w:szCs w:val="22"/>
        </w:rPr>
      </w:pPr>
    </w:p>
    <w:p w:rsidR="0016036F" w:rsidRPr="002A55CA" w:rsidRDefault="0016036F" w:rsidP="0016036F">
      <w:pPr>
        <w:rPr>
          <w:sz w:val="22"/>
          <w:szCs w:val="22"/>
        </w:rPr>
      </w:pPr>
      <w:r w:rsidRPr="002A55CA">
        <w:rPr>
          <w:sz w:val="22"/>
          <w:szCs w:val="22"/>
        </w:rPr>
        <w:t>………………………………….…………</w:t>
      </w:r>
    </w:p>
    <w:p w:rsidR="0016036F" w:rsidRPr="002A55CA" w:rsidRDefault="0016036F" w:rsidP="0016036F">
      <w:pPr>
        <w:rPr>
          <w:sz w:val="22"/>
          <w:szCs w:val="22"/>
        </w:rPr>
      </w:pPr>
    </w:p>
    <w:p w:rsidR="0016036F" w:rsidRPr="002A55CA" w:rsidRDefault="0016036F" w:rsidP="0016036F">
      <w:pPr>
        <w:rPr>
          <w:sz w:val="22"/>
          <w:szCs w:val="22"/>
        </w:rPr>
      </w:pPr>
      <w:r w:rsidRPr="002A55CA">
        <w:rPr>
          <w:sz w:val="22"/>
          <w:szCs w:val="22"/>
        </w:rPr>
        <w:t>……………………………………….……</w:t>
      </w:r>
    </w:p>
    <w:p w:rsidR="0016036F" w:rsidRPr="002A55CA" w:rsidRDefault="0016036F" w:rsidP="0016036F">
      <w:pPr>
        <w:rPr>
          <w:sz w:val="22"/>
          <w:szCs w:val="22"/>
        </w:rPr>
      </w:pPr>
    </w:p>
    <w:p w:rsidR="0016036F" w:rsidRPr="002A55CA" w:rsidRDefault="0016036F" w:rsidP="0016036F">
      <w:pPr>
        <w:rPr>
          <w:sz w:val="22"/>
          <w:szCs w:val="22"/>
        </w:rPr>
      </w:pPr>
      <w:r w:rsidRPr="002A55CA">
        <w:rPr>
          <w:sz w:val="22"/>
          <w:szCs w:val="22"/>
        </w:rPr>
        <w:t>……………………………………….……</w:t>
      </w:r>
    </w:p>
    <w:p w:rsidR="0016036F" w:rsidRPr="002A55CA" w:rsidRDefault="0016036F" w:rsidP="0016036F">
      <w:pPr>
        <w:rPr>
          <w:sz w:val="22"/>
          <w:szCs w:val="22"/>
        </w:rPr>
      </w:pPr>
      <w:r w:rsidRPr="002A55CA">
        <w:rPr>
          <w:sz w:val="22"/>
          <w:szCs w:val="22"/>
        </w:rPr>
        <w:t>pełna nazwa i dokładny adres Wykonawcy</w:t>
      </w:r>
    </w:p>
    <w:p w:rsidR="0016036F" w:rsidRPr="00BD2A36" w:rsidRDefault="0016036F" w:rsidP="0016036F">
      <w:pPr>
        <w:tabs>
          <w:tab w:val="left" w:pos="0"/>
        </w:tabs>
        <w:jc w:val="right"/>
        <w:rPr>
          <w:rFonts w:cs="Times New Roman"/>
          <w:b/>
          <w:bCs/>
          <w:color w:val="FF0000"/>
          <w:sz w:val="22"/>
          <w:szCs w:val="22"/>
        </w:rPr>
      </w:pPr>
    </w:p>
    <w:p w:rsidR="0016036F" w:rsidRPr="00BD2A36" w:rsidRDefault="0016036F" w:rsidP="0016036F">
      <w:pPr>
        <w:tabs>
          <w:tab w:val="left" w:pos="0"/>
        </w:tabs>
        <w:jc w:val="center"/>
        <w:rPr>
          <w:rFonts w:cs="Times New Roman"/>
          <w:b/>
          <w:bCs/>
          <w:color w:val="FF0000"/>
          <w:sz w:val="22"/>
          <w:szCs w:val="22"/>
        </w:rPr>
      </w:pPr>
    </w:p>
    <w:p w:rsidR="0016036F" w:rsidRPr="002A55CA" w:rsidRDefault="0016036F" w:rsidP="0016036F">
      <w:pPr>
        <w:tabs>
          <w:tab w:val="left" w:pos="0"/>
        </w:tabs>
        <w:jc w:val="right"/>
        <w:rPr>
          <w:rFonts w:cs="Times New Roman"/>
          <w:b/>
          <w:bCs/>
          <w:sz w:val="22"/>
          <w:szCs w:val="22"/>
        </w:rPr>
      </w:pPr>
    </w:p>
    <w:p w:rsidR="0016036F" w:rsidRPr="002A55CA" w:rsidRDefault="0016036F" w:rsidP="0016036F">
      <w:pPr>
        <w:tabs>
          <w:tab w:val="left" w:pos="0"/>
        </w:tabs>
        <w:jc w:val="center"/>
        <w:rPr>
          <w:b/>
          <w:bCs/>
          <w:sz w:val="22"/>
          <w:szCs w:val="22"/>
        </w:rPr>
      </w:pPr>
      <w:r w:rsidRPr="002A55CA">
        <w:rPr>
          <w:b/>
          <w:bCs/>
          <w:sz w:val="22"/>
          <w:szCs w:val="22"/>
        </w:rPr>
        <w:t>OŚWIADCZENIE WYKONAWCY Z ART. 24 UST. 11 USTAWY PZP</w:t>
      </w:r>
    </w:p>
    <w:p w:rsidR="0016036F" w:rsidRPr="002A55CA" w:rsidRDefault="0016036F" w:rsidP="0016036F">
      <w:pPr>
        <w:jc w:val="center"/>
        <w:rPr>
          <w:rFonts w:cs="Times New Roman"/>
          <w:b/>
          <w:bCs/>
          <w:sz w:val="22"/>
          <w:szCs w:val="22"/>
          <w:vertAlign w:val="superscript"/>
        </w:rPr>
      </w:pPr>
      <w:r w:rsidRPr="002A55CA">
        <w:rPr>
          <w:b/>
          <w:bCs/>
          <w:sz w:val="22"/>
          <w:szCs w:val="22"/>
        </w:rPr>
        <w:t>-wzór-</w:t>
      </w:r>
    </w:p>
    <w:p w:rsidR="0016036F" w:rsidRPr="002A55CA" w:rsidRDefault="0016036F" w:rsidP="0016036F">
      <w:pPr>
        <w:tabs>
          <w:tab w:val="left" w:pos="0"/>
        </w:tabs>
        <w:jc w:val="center"/>
        <w:rPr>
          <w:rFonts w:cs="Times New Roman"/>
          <w:b/>
          <w:bCs/>
          <w:sz w:val="22"/>
          <w:szCs w:val="22"/>
        </w:rPr>
      </w:pPr>
    </w:p>
    <w:p w:rsidR="0016036F" w:rsidRPr="002A55CA" w:rsidRDefault="0016036F" w:rsidP="0016036F">
      <w:pPr>
        <w:tabs>
          <w:tab w:val="left" w:pos="0"/>
        </w:tabs>
        <w:jc w:val="both"/>
        <w:rPr>
          <w:sz w:val="22"/>
          <w:szCs w:val="22"/>
        </w:rPr>
      </w:pPr>
      <w:r w:rsidRPr="002A55CA">
        <w:rPr>
          <w:sz w:val="22"/>
          <w:szCs w:val="22"/>
        </w:rPr>
        <w:t>Nazwa zamówienia:</w:t>
      </w:r>
    </w:p>
    <w:p w:rsidR="0016036F" w:rsidRPr="002A55CA" w:rsidRDefault="0016036F" w:rsidP="0016036F">
      <w:pPr>
        <w:tabs>
          <w:tab w:val="left" w:pos="0"/>
        </w:tabs>
        <w:jc w:val="both"/>
        <w:rPr>
          <w:rFonts w:cs="Times New Roman"/>
          <w:b/>
          <w:bCs/>
          <w:sz w:val="22"/>
          <w:szCs w:val="22"/>
        </w:rPr>
      </w:pPr>
    </w:p>
    <w:p w:rsidR="0016036F" w:rsidRPr="00A85D3E" w:rsidRDefault="0016036F" w:rsidP="0016036F">
      <w:pPr>
        <w:jc w:val="center"/>
        <w:rPr>
          <w:rFonts w:cs="Times New Roman"/>
          <w:b/>
          <w:bCs/>
          <w:sz w:val="22"/>
          <w:szCs w:val="22"/>
        </w:rPr>
      </w:pPr>
      <w:r w:rsidRPr="00A85D3E">
        <w:rPr>
          <w:b/>
          <w:bCs/>
          <w:sz w:val="22"/>
          <w:szCs w:val="22"/>
        </w:rPr>
        <w:t>„</w:t>
      </w:r>
      <w:r w:rsidRPr="00A85D3E">
        <w:rPr>
          <w:rFonts w:eastAsia="ArialNarrow"/>
          <w:b/>
          <w:bCs/>
          <w:sz w:val="22"/>
          <w:szCs w:val="22"/>
        </w:rPr>
        <w:t>Budowa oświetl</w:t>
      </w:r>
      <w:r>
        <w:rPr>
          <w:rFonts w:eastAsia="ArialNarrow"/>
          <w:b/>
          <w:bCs/>
          <w:sz w:val="22"/>
          <w:szCs w:val="22"/>
        </w:rPr>
        <w:t>enia w miejscowościach  Bojanice, Jagodnik, Lutomia Górna, Witoszów Dolny, Słotwina</w:t>
      </w:r>
      <w:r w:rsidRPr="00A85D3E">
        <w:rPr>
          <w:b/>
          <w:bCs/>
          <w:sz w:val="22"/>
          <w:szCs w:val="22"/>
        </w:rPr>
        <w:t>”</w:t>
      </w:r>
    </w:p>
    <w:p w:rsidR="0016036F" w:rsidRPr="002A55CA" w:rsidRDefault="0016036F" w:rsidP="0016036F">
      <w:pPr>
        <w:tabs>
          <w:tab w:val="left" w:pos="0"/>
        </w:tabs>
        <w:jc w:val="both"/>
        <w:rPr>
          <w:rFonts w:cs="Times New Roman"/>
          <w:b/>
          <w:bCs/>
          <w:sz w:val="22"/>
          <w:szCs w:val="22"/>
        </w:rPr>
      </w:pPr>
    </w:p>
    <w:p w:rsidR="0016036F" w:rsidRPr="002A55CA" w:rsidRDefault="0016036F" w:rsidP="0016036F">
      <w:pPr>
        <w:tabs>
          <w:tab w:val="left" w:pos="0"/>
        </w:tabs>
        <w:jc w:val="both"/>
        <w:rPr>
          <w:rFonts w:cs="Times New Roman"/>
          <w:sz w:val="22"/>
          <w:szCs w:val="22"/>
        </w:rPr>
      </w:pPr>
    </w:p>
    <w:p w:rsidR="0016036F" w:rsidRPr="002A55CA" w:rsidRDefault="0016036F" w:rsidP="0016036F">
      <w:pPr>
        <w:tabs>
          <w:tab w:val="left" w:pos="0"/>
        </w:tabs>
        <w:jc w:val="both"/>
        <w:rPr>
          <w:rFonts w:cs="Times New Roman"/>
          <w:sz w:val="22"/>
          <w:szCs w:val="22"/>
        </w:rPr>
      </w:pPr>
    </w:p>
    <w:p w:rsidR="0016036F" w:rsidRPr="002A55CA" w:rsidRDefault="0016036F" w:rsidP="0016036F">
      <w:pPr>
        <w:tabs>
          <w:tab w:val="left" w:pos="0"/>
        </w:tabs>
        <w:jc w:val="both"/>
        <w:rPr>
          <w:rFonts w:cs="Times New Roman"/>
          <w:sz w:val="22"/>
          <w:szCs w:val="22"/>
        </w:rPr>
      </w:pPr>
    </w:p>
    <w:p w:rsidR="0016036F" w:rsidRPr="002A55CA" w:rsidRDefault="0016036F" w:rsidP="0016036F">
      <w:pPr>
        <w:tabs>
          <w:tab w:val="left" w:pos="0"/>
        </w:tabs>
        <w:jc w:val="both"/>
        <w:rPr>
          <w:rFonts w:cs="Times New Roman"/>
          <w:sz w:val="22"/>
          <w:szCs w:val="22"/>
        </w:rPr>
      </w:pPr>
      <w:r w:rsidRPr="002A55CA">
        <w:rPr>
          <w:sz w:val="22"/>
          <w:szCs w:val="22"/>
        </w:rPr>
        <w:t>Oświadczam, iż:</w:t>
      </w:r>
    </w:p>
    <w:p w:rsidR="0016036F" w:rsidRPr="002A55CA" w:rsidRDefault="0016036F" w:rsidP="0016036F">
      <w:pPr>
        <w:numPr>
          <w:ilvl w:val="3"/>
          <w:numId w:val="42"/>
        </w:numPr>
        <w:tabs>
          <w:tab w:val="left" w:pos="0"/>
        </w:tabs>
        <w:ind w:left="360"/>
        <w:jc w:val="both"/>
        <w:rPr>
          <w:rFonts w:cs="Times New Roman"/>
          <w:sz w:val="22"/>
          <w:szCs w:val="22"/>
        </w:rPr>
      </w:pPr>
      <w:r w:rsidRPr="002A55CA">
        <w:rPr>
          <w:sz w:val="22"/>
          <w:szCs w:val="22"/>
        </w:rPr>
        <w:t xml:space="preserve">należę do tej samej grupy kapitałowej w rozumieniu ustawy z dnia 16 lutego 2007 r. </w:t>
      </w:r>
      <w:r w:rsidRPr="002A55CA">
        <w:rPr>
          <w:i/>
          <w:iCs/>
          <w:sz w:val="22"/>
          <w:szCs w:val="22"/>
        </w:rPr>
        <w:t>o ochronie konkurencji i konsumentów</w:t>
      </w:r>
      <w:r w:rsidRPr="002A55CA">
        <w:rPr>
          <w:sz w:val="22"/>
          <w:szCs w:val="22"/>
        </w:rPr>
        <w:t xml:space="preserve"> (</w:t>
      </w:r>
      <w:proofErr w:type="spellStart"/>
      <w:r w:rsidRPr="002A55CA">
        <w:rPr>
          <w:sz w:val="22"/>
          <w:szCs w:val="22"/>
        </w:rPr>
        <w:t>t.j</w:t>
      </w:r>
      <w:proofErr w:type="spellEnd"/>
      <w:r w:rsidRPr="002A55CA">
        <w:rPr>
          <w:sz w:val="22"/>
          <w:szCs w:val="22"/>
        </w:rPr>
        <w:t xml:space="preserve">. Dz.U. 2018, poz. 798, z </w:t>
      </w:r>
      <w:proofErr w:type="spellStart"/>
      <w:r w:rsidRPr="002A55CA">
        <w:rPr>
          <w:sz w:val="22"/>
          <w:szCs w:val="22"/>
        </w:rPr>
        <w:t>późn</w:t>
      </w:r>
      <w:proofErr w:type="spellEnd"/>
      <w:r w:rsidRPr="002A55CA">
        <w:rPr>
          <w:sz w:val="22"/>
          <w:szCs w:val="22"/>
        </w:rPr>
        <w:t>. zm.) co inni Wykonawcy, którzy złożyli oferty w niniejszym postępowaniu o udzielenie zamówienia publicznego* oraz przedkładam/nie przedkładam* następujące dowody, że powiązania z innym wykonawcą należącym do tej samej grupy kapitałowej nie prowadzą do zakłócenia konkurencji</w:t>
      </w:r>
      <w:r w:rsidRPr="002A55CA">
        <w:rPr>
          <w:sz w:val="22"/>
          <w:szCs w:val="22"/>
        </w:rPr>
        <w:br/>
        <w:t>w przedmiotowym postępowaniu o udzielenie zamówienia,</w:t>
      </w:r>
    </w:p>
    <w:p w:rsidR="0016036F" w:rsidRPr="002A55CA" w:rsidRDefault="0016036F" w:rsidP="0016036F">
      <w:pPr>
        <w:numPr>
          <w:ilvl w:val="3"/>
          <w:numId w:val="42"/>
        </w:numPr>
        <w:tabs>
          <w:tab w:val="left" w:pos="0"/>
        </w:tabs>
        <w:ind w:left="360"/>
        <w:jc w:val="both"/>
        <w:rPr>
          <w:rFonts w:cs="Times New Roman"/>
          <w:sz w:val="22"/>
          <w:szCs w:val="22"/>
        </w:rPr>
      </w:pPr>
      <w:r w:rsidRPr="002A55CA">
        <w:rPr>
          <w:sz w:val="22"/>
          <w:szCs w:val="22"/>
        </w:rPr>
        <w:t xml:space="preserve">należę do grupy kapitałowej w rozumieniu ustawy z dnia 16 lutego 2007 r. </w:t>
      </w:r>
      <w:r w:rsidRPr="002A55CA">
        <w:rPr>
          <w:i/>
          <w:iCs/>
          <w:sz w:val="22"/>
          <w:szCs w:val="22"/>
        </w:rPr>
        <w:t>o ochronie konkurencji i konsumentów</w:t>
      </w:r>
      <w:r w:rsidRPr="002A55CA">
        <w:rPr>
          <w:sz w:val="22"/>
          <w:szCs w:val="22"/>
        </w:rPr>
        <w:t xml:space="preserve"> (</w:t>
      </w:r>
      <w:proofErr w:type="spellStart"/>
      <w:r w:rsidRPr="002A55CA">
        <w:rPr>
          <w:sz w:val="22"/>
          <w:szCs w:val="22"/>
        </w:rPr>
        <w:t>t.j</w:t>
      </w:r>
      <w:proofErr w:type="spellEnd"/>
      <w:r w:rsidRPr="002A55CA">
        <w:rPr>
          <w:sz w:val="22"/>
          <w:szCs w:val="22"/>
        </w:rPr>
        <w:t xml:space="preserve">. Dz.U. 2018, poz. 798, z </w:t>
      </w:r>
      <w:proofErr w:type="spellStart"/>
      <w:r w:rsidRPr="002A55CA">
        <w:rPr>
          <w:sz w:val="22"/>
          <w:szCs w:val="22"/>
        </w:rPr>
        <w:t>późn</w:t>
      </w:r>
      <w:proofErr w:type="spellEnd"/>
      <w:r w:rsidRPr="002A55CA">
        <w:rPr>
          <w:sz w:val="22"/>
          <w:szCs w:val="22"/>
        </w:rPr>
        <w:t>. zm.), ale nie należę do tej samej grupy kapitałowej z żadnym z Wykonawców, którzy złożyli oferty w niniejszym postępowaniu o udzielenie zamówienia publicznego*,</w:t>
      </w:r>
    </w:p>
    <w:p w:rsidR="0016036F" w:rsidRPr="002A55CA" w:rsidRDefault="0016036F" w:rsidP="0016036F">
      <w:pPr>
        <w:numPr>
          <w:ilvl w:val="3"/>
          <w:numId w:val="42"/>
        </w:numPr>
        <w:tabs>
          <w:tab w:val="left" w:pos="0"/>
        </w:tabs>
        <w:ind w:left="360"/>
        <w:jc w:val="both"/>
        <w:rPr>
          <w:rFonts w:cs="Times New Roman"/>
          <w:sz w:val="22"/>
          <w:szCs w:val="22"/>
        </w:rPr>
      </w:pPr>
      <w:r w:rsidRPr="002A55CA">
        <w:rPr>
          <w:sz w:val="22"/>
          <w:szCs w:val="22"/>
        </w:rPr>
        <w:t xml:space="preserve">nie należę do żadnej grupy kapitałowej w rozumieniu ustawy z dnia 16 lutego 2007 r. </w:t>
      </w:r>
      <w:r w:rsidRPr="002A55CA">
        <w:rPr>
          <w:i/>
          <w:iCs/>
          <w:sz w:val="22"/>
          <w:szCs w:val="22"/>
        </w:rPr>
        <w:t>o ochronie konkurencji i konsumentów</w:t>
      </w:r>
      <w:r w:rsidRPr="002A55CA">
        <w:rPr>
          <w:sz w:val="22"/>
          <w:szCs w:val="22"/>
        </w:rPr>
        <w:t xml:space="preserve"> (</w:t>
      </w:r>
      <w:proofErr w:type="spellStart"/>
      <w:r w:rsidRPr="002A55CA">
        <w:rPr>
          <w:sz w:val="22"/>
          <w:szCs w:val="22"/>
        </w:rPr>
        <w:t>t.j</w:t>
      </w:r>
      <w:proofErr w:type="spellEnd"/>
      <w:r w:rsidRPr="002A55CA">
        <w:rPr>
          <w:sz w:val="22"/>
          <w:szCs w:val="22"/>
        </w:rPr>
        <w:t xml:space="preserve">. Dz.U. 2018, poz. 798, z </w:t>
      </w:r>
      <w:proofErr w:type="spellStart"/>
      <w:r w:rsidRPr="002A55CA">
        <w:rPr>
          <w:sz w:val="22"/>
          <w:szCs w:val="22"/>
        </w:rPr>
        <w:t>późn</w:t>
      </w:r>
      <w:proofErr w:type="spellEnd"/>
      <w:r w:rsidRPr="002A55CA">
        <w:rPr>
          <w:sz w:val="22"/>
          <w:szCs w:val="22"/>
        </w:rPr>
        <w:t>. zm.)*.</w:t>
      </w:r>
    </w:p>
    <w:p w:rsidR="0016036F" w:rsidRPr="002A55CA" w:rsidRDefault="0016036F" w:rsidP="0016036F">
      <w:pPr>
        <w:tabs>
          <w:tab w:val="left" w:pos="0"/>
        </w:tabs>
        <w:jc w:val="both"/>
        <w:rPr>
          <w:rFonts w:cs="Times New Roman"/>
          <w:sz w:val="22"/>
          <w:szCs w:val="22"/>
        </w:rPr>
      </w:pPr>
    </w:p>
    <w:p w:rsidR="0016036F" w:rsidRPr="002A55CA" w:rsidRDefault="0016036F" w:rsidP="0016036F">
      <w:pPr>
        <w:tabs>
          <w:tab w:val="left" w:pos="0"/>
        </w:tabs>
        <w:jc w:val="both"/>
        <w:rPr>
          <w:rFonts w:cs="Times New Roman"/>
          <w:sz w:val="22"/>
          <w:szCs w:val="22"/>
        </w:rPr>
      </w:pPr>
    </w:p>
    <w:p w:rsidR="0016036F" w:rsidRPr="002A55CA" w:rsidRDefault="0016036F" w:rsidP="0016036F">
      <w:pPr>
        <w:tabs>
          <w:tab w:val="left" w:pos="0"/>
        </w:tabs>
        <w:jc w:val="both"/>
      </w:pPr>
      <w:r w:rsidRPr="002A55CA">
        <w:t>*niewłaściwe skreślić</w:t>
      </w:r>
    </w:p>
    <w:p w:rsidR="0016036F" w:rsidRPr="002A55CA" w:rsidRDefault="0016036F" w:rsidP="0016036F">
      <w:pPr>
        <w:tabs>
          <w:tab w:val="left" w:pos="0"/>
        </w:tabs>
        <w:jc w:val="both"/>
        <w:rPr>
          <w:rFonts w:cs="Times New Roman"/>
          <w:sz w:val="22"/>
          <w:szCs w:val="22"/>
        </w:rPr>
      </w:pPr>
    </w:p>
    <w:p w:rsidR="0016036F" w:rsidRPr="002A55CA" w:rsidRDefault="0016036F" w:rsidP="0016036F">
      <w:pPr>
        <w:tabs>
          <w:tab w:val="left" w:pos="0"/>
        </w:tabs>
        <w:rPr>
          <w:rFonts w:cs="Times New Roman"/>
        </w:rPr>
      </w:pPr>
    </w:p>
    <w:p w:rsidR="0016036F" w:rsidRPr="002A55CA" w:rsidRDefault="0016036F" w:rsidP="0016036F">
      <w:pPr>
        <w:tabs>
          <w:tab w:val="left" w:pos="0"/>
        </w:tabs>
        <w:jc w:val="both"/>
        <w:rPr>
          <w:sz w:val="22"/>
          <w:szCs w:val="22"/>
        </w:rPr>
      </w:pPr>
      <w:r w:rsidRPr="002A55CA">
        <w:rPr>
          <w:sz w:val="22"/>
          <w:szCs w:val="22"/>
        </w:rPr>
        <w:t>W  przypadku  złożenia  oświadczenia  o  przynależności  do  grupy kapitałowej,  Wykonawca obligatoryjnie zobowiązany jest złożyć wraz z oświadczeniem listę podmiotów należących do tej samej grupy kapitało</w:t>
      </w:r>
      <w:r>
        <w:rPr>
          <w:sz w:val="22"/>
          <w:szCs w:val="22"/>
        </w:rPr>
        <w:t xml:space="preserve">wej   </w:t>
      </w:r>
      <w:r w:rsidRPr="002A55CA">
        <w:rPr>
          <w:sz w:val="22"/>
          <w:szCs w:val="22"/>
        </w:rPr>
        <w:t>co Wykonawca.</w:t>
      </w:r>
    </w:p>
    <w:p w:rsidR="0016036F" w:rsidRPr="002A55CA" w:rsidRDefault="0016036F" w:rsidP="0016036F">
      <w:pPr>
        <w:tabs>
          <w:tab w:val="left" w:pos="0"/>
        </w:tabs>
        <w:jc w:val="both"/>
        <w:rPr>
          <w:rFonts w:cs="Times New Roman"/>
          <w:sz w:val="22"/>
          <w:szCs w:val="22"/>
        </w:rPr>
      </w:pPr>
    </w:p>
    <w:p w:rsidR="0016036F" w:rsidRPr="002A55CA" w:rsidRDefault="0016036F" w:rsidP="0016036F">
      <w:pPr>
        <w:tabs>
          <w:tab w:val="left" w:pos="0"/>
        </w:tabs>
        <w:rPr>
          <w:rFonts w:cs="Times New Roman"/>
        </w:rPr>
      </w:pPr>
    </w:p>
    <w:p w:rsidR="0016036F" w:rsidRPr="00BD2A36" w:rsidRDefault="0016036F" w:rsidP="0016036F">
      <w:pPr>
        <w:tabs>
          <w:tab w:val="left" w:pos="0"/>
        </w:tabs>
        <w:rPr>
          <w:rFonts w:cs="Times New Roman"/>
          <w:color w:val="FF0000"/>
        </w:rPr>
      </w:pPr>
    </w:p>
    <w:p w:rsidR="0016036F" w:rsidRPr="00BD2A36" w:rsidRDefault="0016036F" w:rsidP="0016036F">
      <w:pPr>
        <w:tabs>
          <w:tab w:val="left" w:pos="0"/>
        </w:tabs>
        <w:rPr>
          <w:rFonts w:cs="Times New Roman"/>
          <w:color w:val="FF0000"/>
        </w:rPr>
      </w:pPr>
    </w:p>
    <w:p w:rsidR="0016036F" w:rsidRPr="002A55CA" w:rsidRDefault="0016036F" w:rsidP="0016036F">
      <w:pPr>
        <w:tabs>
          <w:tab w:val="left" w:pos="0"/>
        </w:tabs>
        <w:rPr>
          <w:sz w:val="22"/>
          <w:szCs w:val="22"/>
        </w:rPr>
      </w:pPr>
      <w:r w:rsidRPr="002A55CA">
        <w:rPr>
          <w:sz w:val="22"/>
          <w:szCs w:val="22"/>
        </w:rPr>
        <w:t xml:space="preserve">……………………, dnia…………….                                                                 ……………………………  </w:t>
      </w:r>
    </w:p>
    <w:p w:rsidR="0016036F" w:rsidRPr="002A55CA" w:rsidRDefault="0016036F" w:rsidP="0016036F">
      <w:pPr>
        <w:tabs>
          <w:tab w:val="left" w:pos="0"/>
        </w:tabs>
        <w:rPr>
          <w:rFonts w:cs="Times New Roman"/>
        </w:rPr>
      </w:pPr>
      <w:r w:rsidRPr="002A55CA">
        <w:rPr>
          <w:sz w:val="22"/>
          <w:szCs w:val="22"/>
        </w:rPr>
        <w:t xml:space="preserve">                                                                                                  podpis i pieczęć osoby upoważnionej </w:t>
      </w:r>
      <w:r w:rsidRPr="002A55CA">
        <w:rPr>
          <w:sz w:val="22"/>
          <w:szCs w:val="22"/>
        </w:rPr>
        <w:br/>
        <w:t xml:space="preserve">                                                                                                    do reprezentowania Wykonawcy</w:t>
      </w:r>
    </w:p>
    <w:p w:rsidR="0080102F" w:rsidRDefault="0080102F">
      <w:bookmarkStart w:id="0" w:name="_GoBack"/>
      <w:bookmarkEnd w:id="0"/>
    </w:p>
    <w:sectPr w:rsidR="008010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6"/>
    <w:multiLevelType w:val="multilevel"/>
    <w:tmpl w:val="00000016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>
    <w:nsid w:val="0000001F"/>
    <w:multiLevelType w:val="singleLevel"/>
    <w:tmpl w:val="0000001F"/>
    <w:name w:val="WW8Num35"/>
    <w:lvl w:ilvl="0">
      <w:start w:val="2"/>
      <w:numFmt w:val="decimal"/>
      <w:lvlText w:val="%1."/>
      <w:lvlJc w:val="left"/>
      <w:pPr>
        <w:tabs>
          <w:tab w:val="num" w:pos="4728"/>
        </w:tabs>
        <w:ind w:left="4728" w:hanging="4368"/>
      </w:pPr>
    </w:lvl>
  </w:abstractNum>
  <w:abstractNum w:abstractNumId="2">
    <w:nsid w:val="02965E5A"/>
    <w:multiLevelType w:val="hybridMultilevel"/>
    <w:tmpl w:val="DD08023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4E169C8"/>
    <w:multiLevelType w:val="multilevel"/>
    <w:tmpl w:val="9CBC85C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788"/>
        </w:tabs>
        <w:ind w:left="1788" w:hanging="708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54F51CC"/>
    <w:multiLevelType w:val="hybridMultilevel"/>
    <w:tmpl w:val="788ACC56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6826A27"/>
    <w:multiLevelType w:val="hybridMultilevel"/>
    <w:tmpl w:val="53E273FC"/>
    <w:lvl w:ilvl="0" w:tplc="3BF6BFA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8DB796F"/>
    <w:multiLevelType w:val="hybridMultilevel"/>
    <w:tmpl w:val="C9CE8E82"/>
    <w:lvl w:ilvl="0" w:tplc="3BF6BFA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</w:lvl>
    <w:lvl w:ilvl="1" w:tplc="74EC0ABA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0AD6618F"/>
    <w:multiLevelType w:val="hybridMultilevel"/>
    <w:tmpl w:val="D9CCE4A6"/>
    <w:lvl w:ilvl="0" w:tplc="3BF6BFAE">
      <w:start w:val="1"/>
      <w:numFmt w:val="decimal"/>
      <w:lvlText w:val="%1)"/>
      <w:lvlJc w:val="left"/>
      <w:pPr>
        <w:tabs>
          <w:tab w:val="num" w:pos="1455"/>
        </w:tabs>
        <w:ind w:left="1455" w:hanging="375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0CF3074A"/>
    <w:multiLevelType w:val="hybridMultilevel"/>
    <w:tmpl w:val="7A9C39FC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082D22A">
      <w:start w:val="1"/>
      <w:numFmt w:val="lowerLetter"/>
      <w:lvlText w:val="%2)"/>
      <w:lvlJc w:val="left"/>
      <w:pPr>
        <w:tabs>
          <w:tab w:val="num" w:pos="3075"/>
        </w:tabs>
        <w:ind w:left="3075" w:hanging="375"/>
      </w:pPr>
      <w:rPr>
        <w:rFonts w:hint="default"/>
        <w:b w:val="0"/>
        <w:bCs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9">
    <w:nsid w:val="10A244BD"/>
    <w:multiLevelType w:val="hybridMultilevel"/>
    <w:tmpl w:val="B2FA986E"/>
    <w:lvl w:ilvl="0" w:tplc="97D69596">
      <w:start w:val="1"/>
      <w:numFmt w:val="decimal"/>
      <w:lvlText w:val="%1)"/>
      <w:lvlJc w:val="left"/>
      <w:pPr>
        <w:ind w:left="927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1871D7A"/>
    <w:multiLevelType w:val="hybridMultilevel"/>
    <w:tmpl w:val="4CA6DE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4A0A40"/>
    <w:multiLevelType w:val="multilevel"/>
    <w:tmpl w:val="C12C2A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147759BE"/>
    <w:multiLevelType w:val="hybridMultilevel"/>
    <w:tmpl w:val="EDBA8582"/>
    <w:lvl w:ilvl="0" w:tplc="276A7F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6B20D9"/>
    <w:multiLevelType w:val="hybridMultilevel"/>
    <w:tmpl w:val="3B708CB6"/>
    <w:lvl w:ilvl="0" w:tplc="9592828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FE13658"/>
    <w:multiLevelType w:val="multilevel"/>
    <w:tmpl w:val="C12C2A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16">
    <w:nsid w:val="26E300DE"/>
    <w:multiLevelType w:val="hybridMultilevel"/>
    <w:tmpl w:val="F9C0C754"/>
    <w:lvl w:ilvl="0" w:tplc="3BF6BFA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2AB4040A"/>
    <w:multiLevelType w:val="hybridMultilevel"/>
    <w:tmpl w:val="98768D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DD340D"/>
    <w:multiLevelType w:val="hybridMultilevel"/>
    <w:tmpl w:val="221CE9C4"/>
    <w:name w:val="WW8Num102344"/>
    <w:lvl w:ilvl="0" w:tplc="142C638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843562"/>
    <w:multiLevelType w:val="hybridMultilevel"/>
    <w:tmpl w:val="74E63394"/>
    <w:lvl w:ilvl="0" w:tplc="7638CCD6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FDC58A1"/>
    <w:multiLevelType w:val="hybridMultilevel"/>
    <w:tmpl w:val="B4BC02D6"/>
    <w:lvl w:ilvl="0" w:tplc="0AB2B3DC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96F30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/>
        <w:bCs/>
      </w:rPr>
    </w:lvl>
    <w:lvl w:ilvl="3" w:tplc="D9E4AA3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8EBEA2D4">
      <w:start w:val="1"/>
      <w:numFmt w:val="lowerLetter"/>
      <w:lvlText w:val="%5)"/>
      <w:lvlJc w:val="left"/>
      <w:pPr>
        <w:ind w:left="3600" w:hanging="360"/>
      </w:pPr>
      <w:rPr>
        <w:b w:val="0"/>
        <w:bCs w:val="0"/>
        <w:color w:val="00000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14C7524"/>
    <w:multiLevelType w:val="multilevel"/>
    <w:tmpl w:val="C40EF1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3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>
    <w:nsid w:val="3822283C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23">
    <w:nsid w:val="3C3A2A80"/>
    <w:multiLevelType w:val="multilevel"/>
    <w:tmpl w:val="594C407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4">
    <w:nsid w:val="3D3B4CDD"/>
    <w:multiLevelType w:val="multilevel"/>
    <w:tmpl w:val="08948A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3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041F27"/>
    <w:multiLevelType w:val="hybridMultilevel"/>
    <w:tmpl w:val="B582AFDE"/>
    <w:lvl w:ilvl="0" w:tplc="487E92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B00C93"/>
    <w:multiLevelType w:val="hybridMultilevel"/>
    <w:tmpl w:val="AA6C9008"/>
    <w:lvl w:ilvl="0" w:tplc="FEC8D31C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651EB3"/>
    <w:multiLevelType w:val="hybridMultilevel"/>
    <w:tmpl w:val="7D9664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8B0CC87C">
      <w:start w:val="2"/>
      <w:numFmt w:val="decimal"/>
      <w:lvlText w:val="%2."/>
      <w:lvlJc w:val="left"/>
      <w:pPr>
        <w:tabs>
          <w:tab w:val="num" w:pos="1534"/>
        </w:tabs>
        <w:ind w:left="1534" w:hanging="454"/>
      </w:pPr>
    </w:lvl>
    <w:lvl w:ilvl="2" w:tplc="5436ED1E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B10A7E"/>
    <w:multiLevelType w:val="hybridMultilevel"/>
    <w:tmpl w:val="BB206082"/>
    <w:lvl w:ilvl="0" w:tplc="0BFE79A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6D0A04"/>
    <w:multiLevelType w:val="hybridMultilevel"/>
    <w:tmpl w:val="BAE69A7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AF55F1"/>
    <w:multiLevelType w:val="multilevel"/>
    <w:tmpl w:val="EFA42E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1">
    <w:nsid w:val="4EE5626F"/>
    <w:multiLevelType w:val="hybridMultilevel"/>
    <w:tmpl w:val="8488F75E"/>
    <w:lvl w:ilvl="0" w:tplc="0AB2B3DC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b w:val="0"/>
        <w:bCs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4D11F99"/>
    <w:multiLevelType w:val="hybridMultilevel"/>
    <w:tmpl w:val="EDCA273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5073AEA"/>
    <w:multiLevelType w:val="hybridMultilevel"/>
    <w:tmpl w:val="C73A8A82"/>
    <w:lvl w:ilvl="0" w:tplc="D9E4AA36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A3679C"/>
    <w:multiLevelType w:val="hybridMultilevel"/>
    <w:tmpl w:val="2EFA9A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0222AC"/>
    <w:multiLevelType w:val="hybridMultilevel"/>
    <w:tmpl w:val="9D182DFA"/>
    <w:lvl w:ilvl="0" w:tplc="3BF6BFAE">
      <w:start w:val="1"/>
      <w:numFmt w:val="decimal"/>
      <w:lvlText w:val="%1)"/>
      <w:lvlJc w:val="left"/>
      <w:pPr>
        <w:tabs>
          <w:tab w:val="num" w:pos="1455"/>
        </w:tabs>
        <w:ind w:left="1455" w:hanging="375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5B551AB8"/>
    <w:multiLevelType w:val="hybridMultilevel"/>
    <w:tmpl w:val="8174AFE8"/>
    <w:name w:val="WW8Num1023443"/>
    <w:lvl w:ilvl="0" w:tplc="18025AE8">
      <w:start w:val="3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E84306B"/>
    <w:multiLevelType w:val="hybridMultilevel"/>
    <w:tmpl w:val="8D5ED4BE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0404EA0"/>
    <w:multiLevelType w:val="multilevel"/>
    <w:tmpl w:val="9CBC85C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788"/>
        </w:tabs>
        <w:ind w:left="1788" w:hanging="708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1281933"/>
    <w:multiLevelType w:val="multilevel"/>
    <w:tmpl w:val="0F34A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708"/>
      </w:pPr>
    </w:lvl>
    <w:lvl w:ilvl="2">
      <w:start w:val="1"/>
      <w:numFmt w:val="lowerLetter"/>
      <w:lvlText w:val="%3)"/>
      <w:lvlJc w:val="left"/>
      <w:pPr>
        <w:tabs>
          <w:tab w:val="num" w:pos="2688"/>
        </w:tabs>
        <w:ind w:left="2688" w:hanging="708"/>
      </w:pPr>
    </w:lvl>
    <w:lvl w:ilvl="3">
      <w:start w:val="1"/>
      <w:numFmt w:val="decimal"/>
      <w:lvlText w:val="%4."/>
      <w:lvlJc w:val="left"/>
      <w:pPr>
        <w:tabs>
          <w:tab w:val="num" w:pos="2115"/>
        </w:tabs>
        <w:ind w:left="2880" w:hanging="360"/>
      </w:pPr>
      <w:rPr>
        <w:b w:val="0"/>
        <w:bCs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14147D5"/>
    <w:multiLevelType w:val="hybridMultilevel"/>
    <w:tmpl w:val="B358B8F0"/>
    <w:lvl w:ilvl="0" w:tplc="3BF6BFA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</w:lvl>
    <w:lvl w:ilvl="1" w:tplc="95928286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61D73F25"/>
    <w:multiLevelType w:val="hybridMultilevel"/>
    <w:tmpl w:val="3D8A2C86"/>
    <w:lvl w:ilvl="0" w:tplc="0582BF0A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5C17FF"/>
    <w:multiLevelType w:val="hybridMultilevel"/>
    <w:tmpl w:val="852EA9A4"/>
    <w:name w:val="WW8Num1023442"/>
    <w:lvl w:ilvl="0" w:tplc="8D986ABA">
      <w:start w:val="12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76275A2"/>
    <w:multiLevelType w:val="hybridMultilevel"/>
    <w:tmpl w:val="841C9F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7753847"/>
    <w:multiLevelType w:val="hybridMultilevel"/>
    <w:tmpl w:val="9290335C"/>
    <w:lvl w:ilvl="0" w:tplc="25A821A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46">
    <w:nsid w:val="6DD85478"/>
    <w:multiLevelType w:val="hybridMultilevel"/>
    <w:tmpl w:val="B1569D74"/>
    <w:lvl w:ilvl="0" w:tplc="3BF6BFAE">
      <w:start w:val="1"/>
      <w:numFmt w:val="decimal"/>
      <w:lvlText w:val="%1)"/>
      <w:lvlJc w:val="left"/>
      <w:pPr>
        <w:tabs>
          <w:tab w:val="num" w:pos="1455"/>
        </w:tabs>
        <w:ind w:left="1455" w:hanging="375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7">
    <w:nsid w:val="72382609"/>
    <w:multiLevelType w:val="hybridMultilevel"/>
    <w:tmpl w:val="D162521A"/>
    <w:lvl w:ilvl="0" w:tplc="84D0B388">
      <w:start w:val="3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>
      <w:start w:val="1"/>
      <w:numFmt w:val="lowerRoman"/>
      <w:lvlText w:val="%3."/>
      <w:lvlJc w:val="right"/>
      <w:pPr>
        <w:ind w:left="1734" w:hanging="180"/>
      </w:pPr>
    </w:lvl>
    <w:lvl w:ilvl="3" w:tplc="0415000F">
      <w:start w:val="1"/>
      <w:numFmt w:val="decimal"/>
      <w:lvlText w:val="%4."/>
      <w:lvlJc w:val="left"/>
      <w:pPr>
        <w:ind w:left="2454" w:hanging="360"/>
      </w:pPr>
    </w:lvl>
    <w:lvl w:ilvl="4" w:tplc="04150019">
      <w:start w:val="1"/>
      <w:numFmt w:val="lowerLetter"/>
      <w:lvlText w:val="%5."/>
      <w:lvlJc w:val="left"/>
      <w:pPr>
        <w:ind w:left="3174" w:hanging="360"/>
      </w:pPr>
    </w:lvl>
    <w:lvl w:ilvl="5" w:tplc="0415001B">
      <w:start w:val="1"/>
      <w:numFmt w:val="lowerRoman"/>
      <w:lvlText w:val="%6."/>
      <w:lvlJc w:val="right"/>
      <w:pPr>
        <w:ind w:left="3894" w:hanging="180"/>
      </w:pPr>
    </w:lvl>
    <w:lvl w:ilvl="6" w:tplc="0415000F">
      <w:start w:val="1"/>
      <w:numFmt w:val="decimal"/>
      <w:lvlText w:val="%7."/>
      <w:lvlJc w:val="left"/>
      <w:pPr>
        <w:ind w:left="4614" w:hanging="360"/>
      </w:pPr>
    </w:lvl>
    <w:lvl w:ilvl="7" w:tplc="04150019">
      <w:start w:val="1"/>
      <w:numFmt w:val="lowerLetter"/>
      <w:lvlText w:val="%8."/>
      <w:lvlJc w:val="left"/>
      <w:pPr>
        <w:ind w:left="5334" w:hanging="360"/>
      </w:pPr>
    </w:lvl>
    <w:lvl w:ilvl="8" w:tplc="0415001B">
      <w:start w:val="1"/>
      <w:numFmt w:val="lowerRoman"/>
      <w:lvlText w:val="%9."/>
      <w:lvlJc w:val="right"/>
      <w:pPr>
        <w:ind w:left="6054" w:hanging="180"/>
      </w:pPr>
    </w:lvl>
  </w:abstractNum>
  <w:abstractNum w:abstractNumId="48">
    <w:nsid w:val="734A3686"/>
    <w:multiLevelType w:val="hybridMultilevel"/>
    <w:tmpl w:val="D59E8A6A"/>
    <w:lvl w:ilvl="0" w:tplc="F392CABC">
      <w:start w:val="4"/>
      <w:numFmt w:val="decimal"/>
      <w:lvlText w:val="%1)"/>
      <w:lvlJc w:val="left"/>
      <w:pPr>
        <w:tabs>
          <w:tab w:val="num" w:pos="720"/>
        </w:tabs>
        <w:ind w:left="144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57273CF"/>
    <w:multiLevelType w:val="multilevel"/>
    <w:tmpl w:val="8F147FB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50">
    <w:nsid w:val="759E0C1A"/>
    <w:multiLevelType w:val="hybridMultilevel"/>
    <w:tmpl w:val="F13AE730"/>
    <w:lvl w:ilvl="0" w:tplc="D3002AB0">
      <w:start w:val="4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615582E"/>
    <w:multiLevelType w:val="hybridMultilevel"/>
    <w:tmpl w:val="680E63F4"/>
    <w:name w:val="WW8Num10234422"/>
    <w:lvl w:ilvl="0" w:tplc="1DC21C8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3240" w:hanging="360"/>
      </w:pPr>
    </w:lvl>
    <w:lvl w:ilvl="2" w:tplc="0415001B" w:tentative="1">
      <w:start w:val="1"/>
      <w:numFmt w:val="lowerRoman"/>
      <w:lvlText w:val="%3."/>
      <w:lvlJc w:val="right"/>
      <w:pPr>
        <w:ind w:left="-2520" w:hanging="180"/>
      </w:pPr>
    </w:lvl>
    <w:lvl w:ilvl="3" w:tplc="0415000F" w:tentative="1">
      <w:start w:val="1"/>
      <w:numFmt w:val="decimal"/>
      <w:lvlText w:val="%4."/>
      <w:lvlJc w:val="left"/>
      <w:pPr>
        <w:ind w:left="-1800" w:hanging="360"/>
      </w:pPr>
    </w:lvl>
    <w:lvl w:ilvl="4" w:tplc="04150019" w:tentative="1">
      <w:start w:val="1"/>
      <w:numFmt w:val="lowerLetter"/>
      <w:lvlText w:val="%5."/>
      <w:lvlJc w:val="left"/>
      <w:pPr>
        <w:ind w:left="-1080" w:hanging="360"/>
      </w:pPr>
    </w:lvl>
    <w:lvl w:ilvl="5" w:tplc="0415001B" w:tentative="1">
      <w:start w:val="1"/>
      <w:numFmt w:val="lowerRoman"/>
      <w:lvlText w:val="%6."/>
      <w:lvlJc w:val="right"/>
      <w:pPr>
        <w:ind w:left="-360" w:hanging="180"/>
      </w:pPr>
    </w:lvl>
    <w:lvl w:ilvl="6" w:tplc="0415000F" w:tentative="1">
      <w:start w:val="1"/>
      <w:numFmt w:val="decimal"/>
      <w:lvlText w:val="%7."/>
      <w:lvlJc w:val="left"/>
      <w:pPr>
        <w:ind w:left="360" w:hanging="360"/>
      </w:pPr>
    </w:lvl>
    <w:lvl w:ilvl="7" w:tplc="04150019" w:tentative="1">
      <w:start w:val="1"/>
      <w:numFmt w:val="lowerLetter"/>
      <w:lvlText w:val="%8."/>
      <w:lvlJc w:val="left"/>
      <w:pPr>
        <w:ind w:left="1080" w:hanging="360"/>
      </w:pPr>
    </w:lvl>
    <w:lvl w:ilvl="8" w:tplc="0415001B" w:tentative="1">
      <w:start w:val="1"/>
      <w:numFmt w:val="lowerRoman"/>
      <w:lvlText w:val="%9."/>
      <w:lvlJc w:val="right"/>
      <w:pPr>
        <w:ind w:left="1800" w:hanging="180"/>
      </w:pPr>
    </w:lvl>
  </w:abstractNum>
  <w:abstractNum w:abstractNumId="52">
    <w:nsid w:val="76FE3221"/>
    <w:multiLevelType w:val="hybridMultilevel"/>
    <w:tmpl w:val="C03AFEE0"/>
    <w:lvl w:ilvl="0" w:tplc="6A3276F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7B9416A"/>
    <w:multiLevelType w:val="hybridMultilevel"/>
    <w:tmpl w:val="79A2A518"/>
    <w:lvl w:ilvl="0" w:tplc="3BF6BFAE">
      <w:start w:val="1"/>
      <w:numFmt w:val="decimal"/>
      <w:lvlText w:val="%1)"/>
      <w:lvlJc w:val="left"/>
      <w:pPr>
        <w:tabs>
          <w:tab w:val="num" w:pos="1455"/>
        </w:tabs>
        <w:ind w:left="1455" w:hanging="375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4">
    <w:nsid w:val="79534163"/>
    <w:multiLevelType w:val="hybridMultilevel"/>
    <w:tmpl w:val="C6702B3C"/>
    <w:lvl w:ilvl="0" w:tplc="A1BEA2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6079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79772036"/>
    <w:multiLevelType w:val="hybridMultilevel"/>
    <w:tmpl w:val="3D90417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6">
    <w:nsid w:val="799C3682"/>
    <w:multiLevelType w:val="hybridMultilevel"/>
    <w:tmpl w:val="831AF6BA"/>
    <w:lvl w:ilvl="0" w:tplc="818E8EEA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7AD76DE7"/>
    <w:multiLevelType w:val="hybridMultilevel"/>
    <w:tmpl w:val="09BE0658"/>
    <w:lvl w:ilvl="0" w:tplc="4ABEAD2C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6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3"/>
  </w:num>
  <w:num w:numId="25">
    <w:abstractNumId w:val="55"/>
  </w:num>
  <w:num w:numId="26">
    <w:abstractNumId w:val="32"/>
  </w:num>
  <w:num w:numId="27">
    <w:abstractNumId w:val="2"/>
  </w:num>
  <w:num w:numId="28">
    <w:abstractNumId w:val="10"/>
  </w:num>
  <w:num w:numId="29">
    <w:abstractNumId w:val="41"/>
  </w:num>
  <w:num w:numId="30">
    <w:abstractNumId w:val="34"/>
  </w:num>
  <w:num w:numId="31">
    <w:abstractNumId w:val="30"/>
  </w:num>
  <w:num w:numId="32">
    <w:abstractNumId w:val="23"/>
  </w:num>
  <w:num w:numId="33">
    <w:abstractNumId w:val="22"/>
  </w:num>
  <w:num w:numId="34">
    <w:abstractNumId w:val="44"/>
  </w:num>
  <w:num w:numId="35">
    <w:abstractNumId w:val="20"/>
  </w:num>
  <w:num w:numId="36">
    <w:abstractNumId w:val="42"/>
  </w:num>
  <w:num w:numId="37">
    <w:abstractNumId w:val="47"/>
  </w:num>
  <w:num w:numId="38">
    <w:abstractNumId w:val="29"/>
  </w:num>
  <w:num w:numId="39">
    <w:abstractNumId w:val="33"/>
  </w:num>
  <w:num w:numId="40">
    <w:abstractNumId w:val="12"/>
  </w:num>
  <w:num w:numId="41">
    <w:abstractNumId w:val="28"/>
  </w:num>
  <w:num w:numId="42">
    <w:abstractNumId w:val="27"/>
  </w:num>
  <w:num w:numId="43">
    <w:abstractNumId w:val="8"/>
  </w:num>
  <w:num w:numId="44">
    <w:abstractNumId w:val="9"/>
  </w:num>
  <w:num w:numId="45">
    <w:abstractNumId w:val="37"/>
  </w:num>
  <w:num w:numId="46">
    <w:abstractNumId w:val="4"/>
  </w:num>
  <w:num w:numId="47">
    <w:abstractNumId w:val="31"/>
  </w:num>
  <w:num w:numId="48">
    <w:abstractNumId w:val="48"/>
  </w:num>
  <w:num w:numId="4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1"/>
  </w:num>
  <w:num w:numId="52">
    <w:abstractNumId w:val="24"/>
  </w:num>
  <w:num w:numId="53">
    <w:abstractNumId w:val="11"/>
  </w:num>
  <w:num w:numId="54">
    <w:abstractNumId w:val="49"/>
  </w:num>
  <w:num w:numId="55">
    <w:abstractNumId w:val="51"/>
  </w:num>
  <w:num w:numId="56">
    <w:abstractNumId w:val="52"/>
  </w:num>
  <w:num w:numId="57">
    <w:abstractNumId w:val="57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36F"/>
    <w:rsid w:val="0016036F"/>
    <w:rsid w:val="0080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036F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styleId="Nagwek1">
    <w:name w:val="heading 1"/>
    <w:aliases w:val="Znak2"/>
    <w:basedOn w:val="Normalny"/>
    <w:next w:val="Normalny"/>
    <w:link w:val="Nagwek1Znak"/>
    <w:uiPriority w:val="99"/>
    <w:qFormat/>
    <w:rsid w:val="0016036F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6036F"/>
    <w:pPr>
      <w:keepNext/>
      <w:keepLines/>
      <w:spacing w:before="200"/>
      <w:outlineLvl w:val="3"/>
    </w:pPr>
    <w:rPr>
      <w:rFonts w:ascii="Cambria" w:eastAsia="Calibri" w:hAnsi="Cambria" w:cs="Cambria"/>
      <w:b/>
      <w:bCs/>
      <w:i/>
      <w:iCs/>
      <w:color w:val="4F81BD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6036F"/>
    <w:pPr>
      <w:keepNext/>
      <w:keepLines/>
      <w:spacing w:before="200"/>
      <w:outlineLvl w:val="4"/>
    </w:pPr>
    <w:rPr>
      <w:rFonts w:ascii="Cambria" w:eastAsia="Calibri" w:hAnsi="Cambria" w:cs="Cambria"/>
      <w:color w:val="243F60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16036F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eastAsia="Calibri" w:hAnsi="Tahoma" w:cs="Tahom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"/>
    <w:basedOn w:val="Domylnaczcionkaakapitu"/>
    <w:link w:val="Nagwek1"/>
    <w:uiPriority w:val="99"/>
    <w:rsid w:val="0016036F"/>
    <w:rPr>
      <w:rFonts w:ascii="Arial" w:eastAsia="Calibri" w:hAnsi="Arial" w:cs="Arial"/>
      <w:b/>
      <w:bCs/>
      <w:kern w:val="32"/>
      <w:sz w:val="32"/>
      <w:szCs w:val="32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16036F"/>
    <w:rPr>
      <w:rFonts w:ascii="Cambria" w:eastAsia="Calibri" w:hAnsi="Cambria" w:cs="Cambria"/>
      <w:b/>
      <w:bCs/>
      <w:i/>
      <w:iCs/>
      <w:color w:val="4F81BD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16036F"/>
    <w:rPr>
      <w:rFonts w:ascii="Cambria" w:eastAsia="Calibri" w:hAnsi="Cambria" w:cs="Cambria"/>
      <w:color w:val="243F60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16036F"/>
    <w:rPr>
      <w:rFonts w:ascii="Tahoma" w:eastAsia="Calibri" w:hAnsi="Tahoma" w:cs="Tahoma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16036F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6036F"/>
    <w:rPr>
      <w:rFonts w:ascii="Tahoma" w:eastAsia="Calibri" w:hAnsi="Tahoma" w:cs="Tahom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036F"/>
    <w:rPr>
      <w:rFonts w:ascii="Tahoma" w:eastAsia="Calibri" w:hAnsi="Tahoma" w:cs="Tahoma"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16036F"/>
    <w:pPr>
      <w:jc w:val="center"/>
    </w:pPr>
    <w:rPr>
      <w:rFonts w:ascii="Arial" w:eastAsia="Calibri" w:hAnsi="Arial" w:cs="Arial"/>
      <w:b/>
      <w:bCs/>
    </w:rPr>
  </w:style>
  <w:style w:type="character" w:customStyle="1" w:styleId="TytuZnak">
    <w:name w:val="Tytuł Znak"/>
    <w:basedOn w:val="Domylnaczcionkaakapitu"/>
    <w:link w:val="Tytu"/>
    <w:uiPriority w:val="99"/>
    <w:rsid w:val="0016036F"/>
    <w:rPr>
      <w:rFonts w:ascii="Arial" w:eastAsia="Calibri" w:hAnsi="Arial" w:cs="Arial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16036F"/>
    <w:pPr>
      <w:jc w:val="both"/>
    </w:pPr>
    <w:rPr>
      <w:rFonts w:ascii="Arial" w:eastAsia="Calibri" w:hAnsi="Arial" w:cs="Arial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6036F"/>
    <w:rPr>
      <w:rFonts w:ascii="Arial" w:eastAsia="Calibri" w:hAnsi="Arial" w:cs="Arial"/>
      <w:b/>
      <w:bCs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16036F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6036F"/>
    <w:rPr>
      <w:rFonts w:ascii="Calibri" w:eastAsia="Calibri" w:hAnsi="Calibri" w:cs="Calibri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16036F"/>
    <w:pPr>
      <w:ind w:left="708"/>
    </w:pPr>
  </w:style>
  <w:style w:type="character" w:customStyle="1" w:styleId="pktZnak">
    <w:name w:val="pkt Znak"/>
    <w:link w:val="pkt"/>
    <w:uiPriority w:val="99"/>
    <w:locked/>
    <w:rsid w:val="0016036F"/>
    <w:rPr>
      <w:rFonts w:ascii="Times New Roman" w:hAnsi="Times New Roman"/>
      <w:sz w:val="20"/>
      <w:szCs w:val="20"/>
    </w:rPr>
  </w:style>
  <w:style w:type="paragraph" w:customStyle="1" w:styleId="pkt">
    <w:name w:val="pkt"/>
    <w:basedOn w:val="Normalny"/>
    <w:link w:val="pktZnak"/>
    <w:uiPriority w:val="99"/>
    <w:rsid w:val="0016036F"/>
    <w:pPr>
      <w:spacing w:before="60" w:after="60"/>
      <w:ind w:left="851" w:hanging="295"/>
      <w:jc w:val="both"/>
    </w:pPr>
    <w:rPr>
      <w:rFonts w:ascii="Times New Roman" w:eastAsiaTheme="minorHAnsi" w:hAnsi="Times New Roman" w:cstheme="minorBidi"/>
      <w:lang w:eastAsia="en-US"/>
    </w:rPr>
  </w:style>
  <w:style w:type="paragraph" w:customStyle="1" w:styleId="pkt1">
    <w:name w:val="pkt1"/>
    <w:basedOn w:val="pkt"/>
    <w:uiPriority w:val="99"/>
    <w:rsid w:val="0016036F"/>
    <w:pPr>
      <w:ind w:left="850" w:hanging="425"/>
    </w:pPr>
  </w:style>
  <w:style w:type="paragraph" w:customStyle="1" w:styleId="arimr">
    <w:name w:val="arimr"/>
    <w:basedOn w:val="Normalny"/>
    <w:uiPriority w:val="99"/>
    <w:rsid w:val="0016036F"/>
    <w:pPr>
      <w:widowControl w:val="0"/>
      <w:snapToGrid w:val="0"/>
      <w:spacing w:line="360" w:lineRule="auto"/>
    </w:pPr>
    <w:rPr>
      <w:lang w:val="en-US"/>
    </w:rPr>
  </w:style>
  <w:style w:type="paragraph" w:customStyle="1" w:styleId="ChapterTitle">
    <w:name w:val="ChapterTitle"/>
    <w:basedOn w:val="Normalny"/>
    <w:next w:val="Normalny"/>
    <w:uiPriority w:val="99"/>
    <w:rsid w:val="0016036F"/>
    <w:pPr>
      <w:keepNext/>
      <w:spacing w:before="120" w:after="360"/>
      <w:jc w:val="center"/>
    </w:pPr>
    <w:rPr>
      <w:rFonts w:eastAsia="Calibri"/>
      <w:b/>
      <w:bCs/>
      <w:sz w:val="32"/>
      <w:szCs w:val="32"/>
      <w:lang w:eastAsia="en-GB"/>
    </w:rPr>
  </w:style>
  <w:style w:type="paragraph" w:customStyle="1" w:styleId="SectionTitle">
    <w:name w:val="SectionTitle"/>
    <w:basedOn w:val="Normalny"/>
    <w:next w:val="Nagwek1"/>
    <w:uiPriority w:val="99"/>
    <w:rsid w:val="0016036F"/>
    <w:pPr>
      <w:keepNext/>
      <w:spacing w:before="120" w:after="360"/>
      <w:jc w:val="center"/>
    </w:pPr>
    <w:rPr>
      <w:rFonts w:eastAsia="Calibri"/>
      <w:b/>
      <w:bCs/>
      <w:smallCaps/>
      <w:sz w:val="28"/>
      <w:szCs w:val="28"/>
      <w:lang w:eastAsia="en-GB"/>
    </w:rPr>
  </w:style>
  <w:style w:type="paragraph" w:customStyle="1" w:styleId="Annexetitre">
    <w:name w:val="Annexe titre"/>
    <w:basedOn w:val="Normalny"/>
    <w:next w:val="Normalny"/>
    <w:uiPriority w:val="99"/>
    <w:rsid w:val="0016036F"/>
    <w:pPr>
      <w:spacing w:before="120" w:after="120"/>
      <w:jc w:val="center"/>
    </w:pPr>
    <w:rPr>
      <w:rFonts w:eastAsia="Calibri"/>
      <w:b/>
      <w:bCs/>
      <w:u w:val="single"/>
      <w:lang w:eastAsia="en-GB"/>
    </w:rPr>
  </w:style>
  <w:style w:type="character" w:styleId="Odwoanieprzypisudolnego">
    <w:name w:val="footnote reference"/>
    <w:basedOn w:val="Domylnaczcionkaakapitu"/>
    <w:uiPriority w:val="99"/>
    <w:semiHidden/>
    <w:rsid w:val="0016036F"/>
    <w:rPr>
      <w:sz w:val="20"/>
      <w:szCs w:val="20"/>
      <w:vertAlign w:val="superscript"/>
    </w:rPr>
  </w:style>
  <w:style w:type="paragraph" w:styleId="Bezodstpw">
    <w:name w:val="No Spacing"/>
    <w:uiPriority w:val="99"/>
    <w:qFormat/>
    <w:rsid w:val="0016036F"/>
    <w:pPr>
      <w:spacing w:after="0" w:line="240" w:lineRule="auto"/>
    </w:pPr>
    <w:rPr>
      <w:rFonts w:ascii="Calibri" w:eastAsia="Calibri" w:hAnsi="Calibri" w:cs="Calibri"/>
    </w:rPr>
  </w:style>
  <w:style w:type="paragraph" w:styleId="NormalnyWeb">
    <w:name w:val="Normal (Web)"/>
    <w:basedOn w:val="Normalny"/>
    <w:uiPriority w:val="99"/>
    <w:rsid w:val="0016036F"/>
    <w:pPr>
      <w:suppressAutoHyphens/>
      <w:spacing w:before="280" w:after="119"/>
    </w:pPr>
    <w:rPr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16036F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36F"/>
    <w:rPr>
      <w:rFonts w:ascii="Tahoma" w:eastAsia="Calibri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99"/>
    <w:rsid w:val="0016036F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16036F"/>
    <w:pPr>
      <w:tabs>
        <w:tab w:val="center" w:pos="4536"/>
        <w:tab w:val="right" w:pos="9072"/>
      </w:tabs>
    </w:pPr>
    <w:rPr>
      <w:rFonts w:eastAsia="Calibri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16036F"/>
    <w:rPr>
      <w:rFonts w:ascii="Calibri" w:eastAsia="Calibri" w:hAnsi="Calibri" w:cs="Calibri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16036F"/>
  </w:style>
  <w:style w:type="paragraph" w:styleId="Nagwek">
    <w:name w:val="header"/>
    <w:basedOn w:val="Normalny"/>
    <w:link w:val="NagwekZnak"/>
    <w:uiPriority w:val="99"/>
    <w:rsid w:val="0016036F"/>
    <w:pPr>
      <w:tabs>
        <w:tab w:val="center" w:pos="4536"/>
        <w:tab w:val="right" w:pos="9072"/>
      </w:tabs>
    </w:pPr>
    <w:rPr>
      <w:rFonts w:eastAsia="Calibri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16036F"/>
    <w:rPr>
      <w:rFonts w:ascii="Calibri" w:eastAsia="Calibri" w:hAnsi="Calibri" w:cs="Calibri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036F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styleId="Nagwek1">
    <w:name w:val="heading 1"/>
    <w:aliases w:val="Znak2"/>
    <w:basedOn w:val="Normalny"/>
    <w:next w:val="Normalny"/>
    <w:link w:val="Nagwek1Znak"/>
    <w:uiPriority w:val="99"/>
    <w:qFormat/>
    <w:rsid w:val="0016036F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6036F"/>
    <w:pPr>
      <w:keepNext/>
      <w:keepLines/>
      <w:spacing w:before="200"/>
      <w:outlineLvl w:val="3"/>
    </w:pPr>
    <w:rPr>
      <w:rFonts w:ascii="Cambria" w:eastAsia="Calibri" w:hAnsi="Cambria" w:cs="Cambria"/>
      <w:b/>
      <w:bCs/>
      <w:i/>
      <w:iCs/>
      <w:color w:val="4F81BD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6036F"/>
    <w:pPr>
      <w:keepNext/>
      <w:keepLines/>
      <w:spacing w:before="200"/>
      <w:outlineLvl w:val="4"/>
    </w:pPr>
    <w:rPr>
      <w:rFonts w:ascii="Cambria" w:eastAsia="Calibri" w:hAnsi="Cambria" w:cs="Cambria"/>
      <w:color w:val="243F60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16036F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eastAsia="Calibri" w:hAnsi="Tahoma" w:cs="Tahom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"/>
    <w:basedOn w:val="Domylnaczcionkaakapitu"/>
    <w:link w:val="Nagwek1"/>
    <w:uiPriority w:val="99"/>
    <w:rsid w:val="0016036F"/>
    <w:rPr>
      <w:rFonts w:ascii="Arial" w:eastAsia="Calibri" w:hAnsi="Arial" w:cs="Arial"/>
      <w:b/>
      <w:bCs/>
      <w:kern w:val="32"/>
      <w:sz w:val="32"/>
      <w:szCs w:val="32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16036F"/>
    <w:rPr>
      <w:rFonts w:ascii="Cambria" w:eastAsia="Calibri" w:hAnsi="Cambria" w:cs="Cambria"/>
      <w:b/>
      <w:bCs/>
      <w:i/>
      <w:iCs/>
      <w:color w:val="4F81BD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16036F"/>
    <w:rPr>
      <w:rFonts w:ascii="Cambria" w:eastAsia="Calibri" w:hAnsi="Cambria" w:cs="Cambria"/>
      <w:color w:val="243F60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16036F"/>
    <w:rPr>
      <w:rFonts w:ascii="Tahoma" w:eastAsia="Calibri" w:hAnsi="Tahoma" w:cs="Tahoma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16036F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6036F"/>
    <w:rPr>
      <w:rFonts w:ascii="Tahoma" w:eastAsia="Calibri" w:hAnsi="Tahoma" w:cs="Tahom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036F"/>
    <w:rPr>
      <w:rFonts w:ascii="Tahoma" w:eastAsia="Calibri" w:hAnsi="Tahoma" w:cs="Tahoma"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16036F"/>
    <w:pPr>
      <w:jc w:val="center"/>
    </w:pPr>
    <w:rPr>
      <w:rFonts w:ascii="Arial" w:eastAsia="Calibri" w:hAnsi="Arial" w:cs="Arial"/>
      <w:b/>
      <w:bCs/>
    </w:rPr>
  </w:style>
  <w:style w:type="character" w:customStyle="1" w:styleId="TytuZnak">
    <w:name w:val="Tytuł Znak"/>
    <w:basedOn w:val="Domylnaczcionkaakapitu"/>
    <w:link w:val="Tytu"/>
    <w:uiPriority w:val="99"/>
    <w:rsid w:val="0016036F"/>
    <w:rPr>
      <w:rFonts w:ascii="Arial" w:eastAsia="Calibri" w:hAnsi="Arial" w:cs="Arial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16036F"/>
    <w:pPr>
      <w:jc w:val="both"/>
    </w:pPr>
    <w:rPr>
      <w:rFonts w:ascii="Arial" w:eastAsia="Calibri" w:hAnsi="Arial" w:cs="Arial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6036F"/>
    <w:rPr>
      <w:rFonts w:ascii="Arial" w:eastAsia="Calibri" w:hAnsi="Arial" w:cs="Arial"/>
      <w:b/>
      <w:bCs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16036F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6036F"/>
    <w:rPr>
      <w:rFonts w:ascii="Calibri" w:eastAsia="Calibri" w:hAnsi="Calibri" w:cs="Calibri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16036F"/>
    <w:pPr>
      <w:ind w:left="708"/>
    </w:pPr>
  </w:style>
  <w:style w:type="character" w:customStyle="1" w:styleId="pktZnak">
    <w:name w:val="pkt Znak"/>
    <w:link w:val="pkt"/>
    <w:uiPriority w:val="99"/>
    <w:locked/>
    <w:rsid w:val="0016036F"/>
    <w:rPr>
      <w:rFonts w:ascii="Times New Roman" w:hAnsi="Times New Roman"/>
      <w:sz w:val="20"/>
      <w:szCs w:val="20"/>
    </w:rPr>
  </w:style>
  <w:style w:type="paragraph" w:customStyle="1" w:styleId="pkt">
    <w:name w:val="pkt"/>
    <w:basedOn w:val="Normalny"/>
    <w:link w:val="pktZnak"/>
    <w:uiPriority w:val="99"/>
    <w:rsid w:val="0016036F"/>
    <w:pPr>
      <w:spacing w:before="60" w:after="60"/>
      <w:ind w:left="851" w:hanging="295"/>
      <w:jc w:val="both"/>
    </w:pPr>
    <w:rPr>
      <w:rFonts w:ascii="Times New Roman" w:eastAsiaTheme="minorHAnsi" w:hAnsi="Times New Roman" w:cstheme="minorBidi"/>
      <w:lang w:eastAsia="en-US"/>
    </w:rPr>
  </w:style>
  <w:style w:type="paragraph" w:customStyle="1" w:styleId="pkt1">
    <w:name w:val="pkt1"/>
    <w:basedOn w:val="pkt"/>
    <w:uiPriority w:val="99"/>
    <w:rsid w:val="0016036F"/>
    <w:pPr>
      <w:ind w:left="850" w:hanging="425"/>
    </w:pPr>
  </w:style>
  <w:style w:type="paragraph" w:customStyle="1" w:styleId="arimr">
    <w:name w:val="arimr"/>
    <w:basedOn w:val="Normalny"/>
    <w:uiPriority w:val="99"/>
    <w:rsid w:val="0016036F"/>
    <w:pPr>
      <w:widowControl w:val="0"/>
      <w:snapToGrid w:val="0"/>
      <w:spacing w:line="360" w:lineRule="auto"/>
    </w:pPr>
    <w:rPr>
      <w:lang w:val="en-US"/>
    </w:rPr>
  </w:style>
  <w:style w:type="paragraph" w:customStyle="1" w:styleId="ChapterTitle">
    <w:name w:val="ChapterTitle"/>
    <w:basedOn w:val="Normalny"/>
    <w:next w:val="Normalny"/>
    <w:uiPriority w:val="99"/>
    <w:rsid w:val="0016036F"/>
    <w:pPr>
      <w:keepNext/>
      <w:spacing w:before="120" w:after="360"/>
      <w:jc w:val="center"/>
    </w:pPr>
    <w:rPr>
      <w:rFonts w:eastAsia="Calibri"/>
      <w:b/>
      <w:bCs/>
      <w:sz w:val="32"/>
      <w:szCs w:val="32"/>
      <w:lang w:eastAsia="en-GB"/>
    </w:rPr>
  </w:style>
  <w:style w:type="paragraph" w:customStyle="1" w:styleId="SectionTitle">
    <w:name w:val="SectionTitle"/>
    <w:basedOn w:val="Normalny"/>
    <w:next w:val="Nagwek1"/>
    <w:uiPriority w:val="99"/>
    <w:rsid w:val="0016036F"/>
    <w:pPr>
      <w:keepNext/>
      <w:spacing w:before="120" w:after="360"/>
      <w:jc w:val="center"/>
    </w:pPr>
    <w:rPr>
      <w:rFonts w:eastAsia="Calibri"/>
      <w:b/>
      <w:bCs/>
      <w:smallCaps/>
      <w:sz w:val="28"/>
      <w:szCs w:val="28"/>
      <w:lang w:eastAsia="en-GB"/>
    </w:rPr>
  </w:style>
  <w:style w:type="paragraph" w:customStyle="1" w:styleId="Annexetitre">
    <w:name w:val="Annexe titre"/>
    <w:basedOn w:val="Normalny"/>
    <w:next w:val="Normalny"/>
    <w:uiPriority w:val="99"/>
    <w:rsid w:val="0016036F"/>
    <w:pPr>
      <w:spacing w:before="120" w:after="120"/>
      <w:jc w:val="center"/>
    </w:pPr>
    <w:rPr>
      <w:rFonts w:eastAsia="Calibri"/>
      <w:b/>
      <w:bCs/>
      <w:u w:val="single"/>
      <w:lang w:eastAsia="en-GB"/>
    </w:rPr>
  </w:style>
  <w:style w:type="character" w:styleId="Odwoanieprzypisudolnego">
    <w:name w:val="footnote reference"/>
    <w:basedOn w:val="Domylnaczcionkaakapitu"/>
    <w:uiPriority w:val="99"/>
    <w:semiHidden/>
    <w:rsid w:val="0016036F"/>
    <w:rPr>
      <w:sz w:val="20"/>
      <w:szCs w:val="20"/>
      <w:vertAlign w:val="superscript"/>
    </w:rPr>
  </w:style>
  <w:style w:type="paragraph" w:styleId="Bezodstpw">
    <w:name w:val="No Spacing"/>
    <w:uiPriority w:val="99"/>
    <w:qFormat/>
    <w:rsid w:val="0016036F"/>
    <w:pPr>
      <w:spacing w:after="0" w:line="240" w:lineRule="auto"/>
    </w:pPr>
    <w:rPr>
      <w:rFonts w:ascii="Calibri" w:eastAsia="Calibri" w:hAnsi="Calibri" w:cs="Calibri"/>
    </w:rPr>
  </w:style>
  <w:style w:type="paragraph" w:styleId="NormalnyWeb">
    <w:name w:val="Normal (Web)"/>
    <w:basedOn w:val="Normalny"/>
    <w:uiPriority w:val="99"/>
    <w:rsid w:val="0016036F"/>
    <w:pPr>
      <w:suppressAutoHyphens/>
      <w:spacing w:before="280" w:after="119"/>
    </w:pPr>
    <w:rPr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16036F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36F"/>
    <w:rPr>
      <w:rFonts w:ascii="Tahoma" w:eastAsia="Calibri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99"/>
    <w:rsid w:val="0016036F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16036F"/>
    <w:pPr>
      <w:tabs>
        <w:tab w:val="center" w:pos="4536"/>
        <w:tab w:val="right" w:pos="9072"/>
      </w:tabs>
    </w:pPr>
    <w:rPr>
      <w:rFonts w:eastAsia="Calibri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16036F"/>
    <w:rPr>
      <w:rFonts w:ascii="Calibri" w:eastAsia="Calibri" w:hAnsi="Calibri" w:cs="Calibri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16036F"/>
  </w:style>
  <w:style w:type="paragraph" w:styleId="Nagwek">
    <w:name w:val="header"/>
    <w:basedOn w:val="Normalny"/>
    <w:link w:val="NagwekZnak"/>
    <w:uiPriority w:val="99"/>
    <w:rsid w:val="0016036F"/>
    <w:pPr>
      <w:tabs>
        <w:tab w:val="center" w:pos="4536"/>
        <w:tab w:val="right" w:pos="9072"/>
      </w:tabs>
    </w:pPr>
    <w:rPr>
      <w:rFonts w:eastAsia="Calibri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16036F"/>
    <w:rPr>
      <w:rFonts w:ascii="Calibri" w:eastAsia="Calibri" w:hAnsi="Calibri" w:cs="Calibri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7591</Words>
  <Characters>45547</Characters>
  <Application>Microsoft Office Word</Application>
  <DocSecurity>0</DocSecurity>
  <Lines>379</Lines>
  <Paragraphs>106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Gosia</cp:lastModifiedBy>
  <cp:revision>1</cp:revision>
  <dcterms:created xsi:type="dcterms:W3CDTF">2019-05-27T08:43:00Z</dcterms:created>
  <dcterms:modified xsi:type="dcterms:W3CDTF">2019-05-27T08:44:00Z</dcterms:modified>
</cp:coreProperties>
</file>