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A95220" w:rsidRPr="00D23210" w:rsidTr="00446955">
        <w:tc>
          <w:tcPr>
            <w:tcW w:w="9214" w:type="dxa"/>
            <w:shd w:val="clear" w:color="auto" w:fill="D9D9D9"/>
          </w:tcPr>
          <w:p w:rsidR="00A95220" w:rsidRPr="0084359B" w:rsidRDefault="00A95220" w:rsidP="00446955">
            <w:pPr>
              <w:spacing w:after="40"/>
              <w:jc w:val="right"/>
              <w:rPr>
                <w:rFonts w:asciiTheme="minorHAnsi" w:eastAsia="Calibri" w:hAnsiTheme="minorHAnsi" w:cstheme="minorHAnsi"/>
                <w:b/>
                <w:lang w:val="cs-CZ"/>
              </w:rPr>
            </w:pPr>
            <w:r w:rsidRPr="0084359B">
              <w:rPr>
                <w:rFonts w:asciiTheme="minorHAnsi" w:eastAsia="Calibri" w:hAnsiTheme="minorHAnsi" w:cstheme="minorHAnsi"/>
              </w:rPr>
              <w:br w:type="page"/>
            </w:r>
            <w:r w:rsidRPr="0084359B">
              <w:rPr>
                <w:rFonts w:asciiTheme="minorHAnsi" w:eastAsia="Calibri" w:hAnsiTheme="minorHAnsi" w:cstheme="minorHAnsi"/>
                <w:b/>
                <w:lang w:val="cs-CZ"/>
              </w:rPr>
              <w:t>Załącznik nr 1</w:t>
            </w:r>
            <w:r>
              <w:rPr>
                <w:rFonts w:asciiTheme="minorHAnsi" w:eastAsia="Calibri" w:hAnsiTheme="minorHAnsi" w:cstheme="minorHAnsi"/>
                <w:b/>
                <w:lang w:val="cs-CZ"/>
              </w:rPr>
              <w:t xml:space="preserve">A </w:t>
            </w:r>
            <w:r w:rsidRPr="0084359B">
              <w:rPr>
                <w:rFonts w:asciiTheme="minorHAnsi" w:eastAsia="Calibri" w:hAnsiTheme="minorHAnsi" w:cstheme="minorHAnsi"/>
                <w:b/>
                <w:lang w:val="cs-CZ"/>
              </w:rPr>
              <w:t xml:space="preserve"> do SIWZ</w:t>
            </w:r>
          </w:p>
        </w:tc>
      </w:tr>
      <w:tr w:rsidR="00A95220" w:rsidRPr="00D23210" w:rsidTr="00446955">
        <w:trPr>
          <w:trHeight w:val="480"/>
        </w:trPr>
        <w:tc>
          <w:tcPr>
            <w:tcW w:w="9214" w:type="dxa"/>
            <w:shd w:val="clear" w:color="auto" w:fill="D9D9D9"/>
            <w:vAlign w:val="center"/>
          </w:tcPr>
          <w:p w:rsidR="00A95220" w:rsidRPr="0084359B" w:rsidRDefault="00A95220" w:rsidP="00446955">
            <w:pPr>
              <w:spacing w:after="40"/>
              <w:jc w:val="center"/>
              <w:rPr>
                <w:rFonts w:asciiTheme="minorHAnsi" w:eastAsia="Calibri" w:hAnsiTheme="minorHAnsi" w:cstheme="minorHAnsi"/>
                <w:b/>
                <w:lang w:val="cs-CZ"/>
              </w:rPr>
            </w:pPr>
            <w:r w:rsidRPr="0084359B">
              <w:rPr>
                <w:rFonts w:asciiTheme="minorHAnsi" w:eastAsia="Calibri" w:hAnsiTheme="minorHAnsi" w:cstheme="minorHAnsi"/>
                <w:b/>
                <w:lang w:val="cs-CZ"/>
              </w:rPr>
              <w:t>FORMULARZ OFERTOWY</w:t>
            </w:r>
          </w:p>
        </w:tc>
      </w:tr>
    </w:tbl>
    <w:p w:rsidR="00A95220" w:rsidRPr="00D23210" w:rsidRDefault="00A95220" w:rsidP="00A95220">
      <w:pPr>
        <w:spacing w:after="40"/>
        <w:rPr>
          <w:rFonts w:asciiTheme="minorHAnsi" w:hAnsiTheme="minorHAnsi" w:cstheme="minorHAnsi"/>
          <w:color w:val="FF000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A95220" w:rsidRPr="0084359B" w:rsidTr="00446955">
        <w:trPr>
          <w:trHeight w:val="2396"/>
        </w:trPr>
        <w:tc>
          <w:tcPr>
            <w:tcW w:w="9210" w:type="dxa"/>
            <w:gridSpan w:val="2"/>
            <w:vAlign w:val="center"/>
          </w:tcPr>
          <w:p w:rsidR="00A95220" w:rsidRPr="0084359B" w:rsidRDefault="00A95220" w:rsidP="00446955">
            <w:pPr>
              <w:spacing w:after="40"/>
              <w:jc w:val="center"/>
              <w:rPr>
                <w:rFonts w:asciiTheme="minorHAnsi" w:eastAsia="Calibri" w:hAnsiTheme="minorHAnsi" w:cstheme="minorHAnsi"/>
                <w:b/>
                <w:lang w:val="cs-CZ"/>
              </w:rPr>
            </w:pPr>
          </w:p>
          <w:p w:rsidR="00A95220" w:rsidRPr="0084359B" w:rsidRDefault="00A95220" w:rsidP="00446955">
            <w:pPr>
              <w:spacing w:after="40"/>
              <w:jc w:val="center"/>
              <w:rPr>
                <w:rFonts w:asciiTheme="minorHAnsi" w:eastAsia="Calibri" w:hAnsiTheme="minorHAnsi" w:cstheme="minorHAnsi"/>
                <w:b/>
                <w:lang w:val="cs-CZ"/>
              </w:rPr>
            </w:pPr>
            <w:r w:rsidRPr="0084359B">
              <w:rPr>
                <w:rFonts w:asciiTheme="minorHAnsi" w:eastAsia="Calibri" w:hAnsiTheme="minorHAnsi" w:cstheme="minorHAnsi"/>
                <w:b/>
                <w:lang w:val="cs-CZ"/>
              </w:rPr>
              <w:t>OFERTA</w:t>
            </w:r>
          </w:p>
          <w:p w:rsidR="00A95220" w:rsidRPr="0084359B" w:rsidRDefault="00A95220" w:rsidP="00446955">
            <w:pPr>
              <w:tabs>
                <w:tab w:val="left" w:pos="12960"/>
              </w:tabs>
              <w:ind w:left="6480"/>
              <w:rPr>
                <w:rFonts w:asciiTheme="minorHAnsi" w:hAnsiTheme="minorHAnsi" w:cstheme="minorHAnsi"/>
                <w:b/>
              </w:rPr>
            </w:pPr>
            <w:r w:rsidRPr="0084359B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</w:t>
            </w:r>
            <w:r w:rsidRPr="0084359B">
              <w:rPr>
                <w:rFonts w:asciiTheme="minorHAnsi" w:hAnsiTheme="minorHAnsi" w:cstheme="minorHAnsi"/>
                <w:b/>
              </w:rPr>
              <w:t>Gmina Świdnica</w:t>
            </w:r>
          </w:p>
          <w:p w:rsidR="00A95220" w:rsidRPr="0084359B" w:rsidRDefault="00A95220" w:rsidP="00446955">
            <w:pPr>
              <w:tabs>
                <w:tab w:val="left" w:pos="12960"/>
              </w:tabs>
              <w:ind w:left="6480"/>
              <w:rPr>
                <w:rFonts w:asciiTheme="minorHAnsi" w:hAnsiTheme="minorHAnsi" w:cstheme="minorHAnsi"/>
                <w:b/>
              </w:rPr>
            </w:pPr>
            <w:r w:rsidRPr="0084359B">
              <w:rPr>
                <w:rFonts w:asciiTheme="minorHAnsi" w:hAnsiTheme="minorHAnsi" w:cstheme="minorHAnsi"/>
                <w:b/>
              </w:rPr>
              <w:t>ul. B. Głowackiego 4</w:t>
            </w:r>
          </w:p>
          <w:p w:rsidR="00A95220" w:rsidRPr="0084359B" w:rsidRDefault="00A95220" w:rsidP="00446955">
            <w:pPr>
              <w:tabs>
                <w:tab w:val="left" w:pos="12960"/>
              </w:tabs>
              <w:ind w:left="6480"/>
              <w:rPr>
                <w:rFonts w:asciiTheme="minorHAnsi" w:hAnsiTheme="minorHAnsi" w:cstheme="minorHAnsi"/>
                <w:b/>
              </w:rPr>
            </w:pPr>
            <w:r w:rsidRPr="0084359B">
              <w:rPr>
                <w:rFonts w:asciiTheme="minorHAnsi" w:hAnsiTheme="minorHAnsi" w:cstheme="minorHAnsi"/>
                <w:b/>
              </w:rPr>
              <w:t>58-100 Świdnica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eastAsia="Calibri" w:hAnsiTheme="minorHAnsi" w:cstheme="minorHAnsi"/>
                <w:lang w:val="cs-CZ"/>
              </w:rPr>
            </w:pP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84359B">
              <w:rPr>
                <w:rFonts w:asciiTheme="minorHAnsi" w:eastAsia="Calibri" w:hAnsiTheme="minorHAnsi" w:cstheme="minorHAnsi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zadanie pn.: </w:t>
            </w:r>
          </w:p>
          <w:tbl>
            <w:tblPr>
              <w:tblW w:w="9577" w:type="dxa"/>
              <w:tblLayout w:type="fixed"/>
              <w:tblLook w:val="00A0" w:firstRow="1" w:lastRow="0" w:firstColumn="1" w:lastColumn="0" w:noHBand="0" w:noVBand="0"/>
            </w:tblPr>
            <w:tblGrid>
              <w:gridCol w:w="9577"/>
            </w:tblGrid>
            <w:tr w:rsidR="00A95220" w:rsidRPr="0084359B" w:rsidTr="00446955">
              <w:tc>
                <w:tcPr>
                  <w:tcW w:w="9577" w:type="dxa"/>
                </w:tcPr>
                <w:p w:rsidR="00A95220" w:rsidRDefault="00A95220" w:rsidP="00446955">
                  <w:pPr>
                    <w:spacing w:after="40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84359B">
                    <w:rPr>
                      <w:rFonts w:asciiTheme="minorHAnsi" w:hAnsiTheme="minorHAnsi" w:cstheme="minorHAnsi"/>
                      <w:b/>
                    </w:rPr>
                    <w:t>„Świadczenie usług pocztowych dla Urzędu Gminy Świdnica”</w:t>
                  </w:r>
                </w:p>
                <w:p w:rsidR="00A95220" w:rsidRPr="0084359B" w:rsidRDefault="00A95220" w:rsidP="00446955">
                  <w:pPr>
                    <w:spacing w:after="40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ZADANIE NR 1 TEREN POWIATU ŚWIDNICKIEGO</w:t>
                  </w:r>
                </w:p>
                <w:p w:rsidR="00A95220" w:rsidRPr="0084359B" w:rsidRDefault="00A95220" w:rsidP="00446955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i/>
                    </w:rPr>
                  </w:pPr>
                </w:p>
              </w:tc>
            </w:tr>
          </w:tbl>
          <w:p w:rsidR="00A95220" w:rsidRPr="0084359B" w:rsidRDefault="00A95220" w:rsidP="00446955">
            <w:pPr>
              <w:spacing w:after="40"/>
              <w:jc w:val="both"/>
              <w:rPr>
                <w:rFonts w:asciiTheme="minorHAnsi" w:eastAsia="Calibri" w:hAnsiTheme="minorHAnsi" w:cstheme="minorHAnsi"/>
                <w:b/>
                <w:lang w:val="cs-CZ"/>
              </w:rPr>
            </w:pPr>
          </w:p>
        </w:tc>
      </w:tr>
      <w:tr w:rsidR="00A95220" w:rsidRPr="0084359B" w:rsidTr="00446955">
        <w:trPr>
          <w:trHeight w:val="1502"/>
        </w:trPr>
        <w:tc>
          <w:tcPr>
            <w:tcW w:w="9210" w:type="dxa"/>
            <w:gridSpan w:val="2"/>
          </w:tcPr>
          <w:p w:rsidR="00A95220" w:rsidRPr="0084359B" w:rsidRDefault="00A95220" w:rsidP="00446955">
            <w:pPr>
              <w:tabs>
                <w:tab w:val="left" w:pos="459"/>
              </w:tabs>
              <w:spacing w:after="40"/>
              <w:contextualSpacing/>
              <w:rPr>
                <w:rFonts w:asciiTheme="minorHAnsi" w:hAnsiTheme="minorHAnsi" w:cstheme="minorHAnsi"/>
                <w:b/>
                <w:lang w:val="cs-CZ"/>
              </w:rPr>
            </w:pPr>
            <w:r w:rsidRPr="0084359B">
              <w:rPr>
                <w:rFonts w:asciiTheme="minorHAnsi" w:hAnsiTheme="minorHAnsi" w:cstheme="minorHAnsi"/>
                <w:b/>
                <w:lang w:val="cs-CZ"/>
              </w:rPr>
              <w:t xml:space="preserve"> DANE WYKONAWCY: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 xml:space="preserve">Osoba upoważniona do reprezentacji Wykonawcy/ów i podpisująca ofertę: 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>……………..………………………………….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hAnsiTheme="minorHAnsi" w:cstheme="minorHAnsi"/>
                <w:b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Wykonawca/Wykonawcy: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hAnsiTheme="minorHAnsi" w:cstheme="minorHAnsi"/>
                <w:b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Adres: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84359B">
              <w:rPr>
                <w:rFonts w:asciiTheme="minorHAnsi" w:hAnsiTheme="minorHAnsi" w:cstheme="minorHAnsi"/>
                <w:b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 xml:space="preserve">.……………………… 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Osoba odpowiedzialna za kontakty z Zamawiającym: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>.…………………………………………..………………………………………..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Dane teleadresowe na które należy przekazywać korespondencję związaną z niniejszym postępowaniem: faks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95220" w:rsidRPr="0084359B" w:rsidRDefault="00A95220" w:rsidP="00446955">
            <w:pPr>
              <w:spacing w:after="40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e-mail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>………………………</w:t>
            </w:r>
            <w:r w:rsidRPr="0084359B">
              <w:rPr>
                <w:rFonts w:asciiTheme="minorHAnsi" w:hAnsiTheme="minorHAnsi" w:cstheme="minorHAnsi"/>
                <w:b/>
                <w:vanish/>
                <w:lang w:val="cs-CZ"/>
              </w:rPr>
              <w:t xml:space="preserve">………………………………………………ji o 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A95220" w:rsidRPr="0084359B" w:rsidRDefault="00A95220" w:rsidP="00446955">
            <w:pPr>
              <w:spacing w:after="40"/>
              <w:rPr>
                <w:rFonts w:asciiTheme="minorHAnsi" w:eastAsia="Calibri" w:hAnsiTheme="minorHAnsi" w:cstheme="minorHAnsi"/>
                <w:lang w:val="cs-CZ"/>
              </w:rPr>
            </w:pPr>
            <w:r w:rsidRPr="0084359B">
              <w:rPr>
                <w:rFonts w:asciiTheme="minorHAnsi" w:eastAsia="Calibri" w:hAnsiTheme="minorHAnsi" w:cstheme="minorHAnsi"/>
                <w:lang w:val="cs-CZ"/>
              </w:rPr>
              <w:t xml:space="preserve">Adres do korespondencji (jeżeli inny niż adres siedziby): </w:t>
            </w:r>
            <w:r w:rsidRPr="0084359B">
              <w:rPr>
                <w:rFonts w:asciiTheme="minorHAnsi" w:eastAsia="Calibri" w:hAnsiTheme="minorHAnsi" w:cstheme="minorHAnsi"/>
                <w:b/>
                <w:lang w:val="cs-CZ"/>
              </w:rPr>
              <w:t xml:space="preserve">……………………………………………………….……………………….. </w:t>
            </w:r>
          </w:p>
        </w:tc>
      </w:tr>
      <w:tr w:rsidR="00A95220" w:rsidRPr="00D23210" w:rsidTr="00446955">
        <w:trPr>
          <w:trHeight w:val="2055"/>
        </w:trPr>
        <w:tc>
          <w:tcPr>
            <w:tcW w:w="9210" w:type="dxa"/>
            <w:gridSpan w:val="2"/>
          </w:tcPr>
          <w:p w:rsidR="00A95220" w:rsidRPr="009F0A7F" w:rsidRDefault="00A95220" w:rsidP="00446955">
            <w:pPr>
              <w:rPr>
                <w:rFonts w:asciiTheme="minorHAnsi" w:hAnsiTheme="minorHAnsi" w:cstheme="minorHAnsi"/>
                <w:b/>
                <w:bCs/>
              </w:rPr>
            </w:pPr>
            <w:r w:rsidRPr="00D23210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 w:rsidRPr="009F0A7F">
              <w:rPr>
                <w:rFonts w:asciiTheme="minorHAnsi" w:hAnsiTheme="minorHAnsi" w:cstheme="minorHAnsi"/>
                <w:b/>
                <w:bCs/>
              </w:rPr>
              <w:t>ZAOFEROWANA CENA BRUTTO ZA CAŁE ZADANIE ............................................ ZŁ</w:t>
            </w:r>
          </w:p>
          <w:p w:rsidR="00A95220" w:rsidRPr="009F0A7F" w:rsidRDefault="00A95220" w:rsidP="00446955">
            <w:pPr>
              <w:spacing w:after="40"/>
              <w:contextualSpacing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9F0A7F">
              <w:rPr>
                <w:rFonts w:asciiTheme="minorHAnsi" w:hAnsiTheme="minorHAnsi" w:cstheme="minorHAnsi"/>
                <w:b/>
                <w:bCs/>
                <w:lang w:val="cs-CZ"/>
              </w:rPr>
              <w:t>SŁOWNIE: ..............................................................................................................................…</w:t>
            </w:r>
          </w:p>
          <w:p w:rsidR="00A95220" w:rsidRPr="009F0A7F" w:rsidRDefault="00A95220" w:rsidP="00446955">
            <w:pPr>
              <w:spacing w:after="40"/>
              <w:ind w:left="360"/>
              <w:contextualSpacing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  <w:p w:rsidR="00A95220" w:rsidRPr="009F0A7F" w:rsidRDefault="00A95220" w:rsidP="00A95220">
            <w:pPr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9F0A7F">
              <w:rPr>
                <w:rFonts w:asciiTheme="minorHAnsi" w:hAnsiTheme="minorHAnsi" w:cstheme="minorHAnsi"/>
                <w:b/>
                <w:bCs/>
                <w:lang w:val="cs-CZ"/>
              </w:rPr>
              <w:t>Obliczona zgodnie z poniższą tabelką:</w:t>
            </w:r>
          </w:p>
          <w:tbl>
            <w:tblPr>
              <w:tblW w:w="8855" w:type="dxa"/>
              <w:jc w:val="center"/>
              <w:tblInd w:w="4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988"/>
              <w:gridCol w:w="2333"/>
              <w:gridCol w:w="1417"/>
              <w:gridCol w:w="1510"/>
              <w:gridCol w:w="123"/>
              <w:gridCol w:w="19"/>
              <w:gridCol w:w="1418"/>
              <w:gridCol w:w="7"/>
              <w:gridCol w:w="17"/>
              <w:gridCol w:w="23"/>
            </w:tblGrid>
            <w:tr w:rsidR="00A95220" w:rsidRPr="00E35A45" w:rsidTr="00446955">
              <w:trPr>
                <w:gridAfter w:val="3"/>
                <w:wAfter w:w="47" w:type="dxa"/>
                <w:cantSplit/>
                <w:tblHeader/>
                <w:jc w:val="center"/>
              </w:trPr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>Rodzaj przesyłki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>Format i/lub waga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 xml:space="preserve">Szacunkowa Ilość na </w:t>
                  </w:r>
                  <w:r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>2 lata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>Cena jednostkowa brutto</w:t>
                  </w:r>
                  <w:r w:rsidRPr="00E35A45"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 xml:space="preserve"> [zł]</w:t>
                  </w:r>
                </w:p>
              </w:tc>
              <w:tc>
                <w:tcPr>
                  <w:tcW w:w="143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>Wartość brutto [zł]</w:t>
                  </w:r>
                </w:p>
              </w:tc>
            </w:tr>
            <w:tr w:rsidR="00A95220" w:rsidRPr="00E35A45" w:rsidTr="00446955">
              <w:trPr>
                <w:gridAfter w:val="3"/>
                <w:wAfter w:w="47" w:type="dxa"/>
                <w:cantSplit/>
                <w:tblHeader/>
                <w:jc w:val="center"/>
              </w:trPr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4</w:t>
                  </w:r>
                </w:p>
              </w:tc>
              <w:tc>
                <w:tcPr>
                  <w:tcW w:w="143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</w:tr>
            <w:tr w:rsidR="00A95220" w:rsidRPr="00E35A45" w:rsidTr="00446955">
              <w:trPr>
                <w:cantSplit/>
                <w:jc w:val="center"/>
              </w:trPr>
              <w:tc>
                <w:tcPr>
                  <w:tcW w:w="8855" w:type="dxa"/>
                  <w:gridSpan w:val="10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95220" w:rsidRPr="00E35A45" w:rsidRDefault="00A95220" w:rsidP="00A95220">
                  <w:pPr>
                    <w:widowControl w:val="0"/>
                    <w:numPr>
                      <w:ilvl w:val="0"/>
                      <w:numId w:val="19"/>
                    </w:numPr>
                    <w:suppressLineNumbers/>
                    <w:suppressAutoHyphen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 xml:space="preserve">Przesyłki na terenie Powiatu Świdnickiego </w:t>
                  </w: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Przesyłka listowa nierejestrowana ekonomiczna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S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1200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M do 1000g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500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L do 2000g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300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Przesyłka listowa nierejestrowana priorytetowa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S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150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M do 1000g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120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L do 2000g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90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Przesyłka polecona ekonomiczna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S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1000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M do 1000g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300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L do 2000g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150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Przesyłka polecona ekonomiczna ze zwrotnym potwierdzeniem odbioru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S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38000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M do 1000g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2000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L do 2000g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1500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lastRenderedPageBreak/>
                    <w:t>Przesyłka polecona priorytetowa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S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500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M do 1000g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500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L do 2000g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250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84C54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Powtórne doręczenie awiza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S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5000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M do 1000g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500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1"/>
                <w:wAfter w:w="23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E35A45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L do 2000g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500</w:t>
                  </w:r>
                </w:p>
              </w:tc>
              <w:tc>
                <w:tcPr>
                  <w:tcW w:w="163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61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Default="00A95220" w:rsidP="00446955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95220" w:rsidRPr="00E35A45" w:rsidTr="00446955">
              <w:trPr>
                <w:gridAfter w:val="2"/>
                <w:wAfter w:w="40" w:type="dxa"/>
                <w:cantSplit/>
                <w:jc w:val="center"/>
              </w:trPr>
              <w:tc>
                <w:tcPr>
                  <w:tcW w:w="432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  <w:t xml:space="preserve">Odbiór przesyłek z siedziby Zamawiającego </w:t>
                  </w:r>
                </w:p>
                <w:p w:rsidR="00A95220" w:rsidRPr="00E35A45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  <w:p w:rsidR="00A95220" w:rsidRPr="00E35A45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sz w:val="16"/>
                      <w:szCs w:val="16"/>
                      <w:lang w:eastAsia="hi-IN" w:bidi="hi-IN"/>
                    </w:rPr>
                  </w:pPr>
                  <w:r w:rsidRPr="00E35A45">
                    <w:rPr>
                      <w:rFonts w:ascii="Arial" w:eastAsia="Lucida Sans Unicode" w:hAnsi="Arial" w:cs="Arial"/>
                      <w:kern w:val="2"/>
                      <w:sz w:val="16"/>
                      <w:szCs w:val="16"/>
                      <w:lang w:eastAsia="hi-IN" w:bidi="hi-IN"/>
                    </w:rPr>
                    <w:t>(wartość brutto prosimy obliczyć wg wzoru:</w:t>
                  </w:r>
                </w:p>
                <w:p w:rsidR="00A95220" w:rsidRPr="00E35A45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>
                    <w:rPr>
                      <w:rFonts w:ascii="Arial" w:eastAsia="Lucida Sans Unicode" w:hAnsi="Arial" w:cs="Arial"/>
                      <w:kern w:val="2"/>
                      <w:sz w:val="16"/>
                      <w:szCs w:val="16"/>
                      <w:lang w:eastAsia="hi-IN" w:bidi="hi-IN"/>
                    </w:rPr>
                    <w:t>cena jednostkowa brutto</w:t>
                  </w:r>
                  <w:r w:rsidRPr="00E35A45">
                    <w:rPr>
                      <w:rFonts w:ascii="Arial" w:eastAsia="Lucida Sans Unicode" w:hAnsi="Arial" w:cs="Arial"/>
                      <w:kern w:val="2"/>
                      <w:sz w:val="16"/>
                      <w:szCs w:val="16"/>
                      <w:lang w:eastAsia="hi-IN" w:bidi="hi-IN"/>
                    </w:rPr>
                    <w:t xml:space="preserve"> x 24 miesiące)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165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right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142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95220" w:rsidRPr="00E35A45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</w:tr>
            <w:tr w:rsidR="00A95220" w:rsidRPr="00E35A45" w:rsidTr="00446955">
              <w:trPr>
                <w:gridAfter w:val="3"/>
                <w:wAfter w:w="47" w:type="dxa"/>
                <w:cantSplit/>
                <w:jc w:val="center"/>
              </w:trPr>
              <w:tc>
                <w:tcPr>
                  <w:tcW w:w="724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E35A45" w:rsidRDefault="00A95220" w:rsidP="00446955">
                  <w:pPr>
                    <w:jc w:val="right"/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</w:pPr>
                </w:p>
                <w:p w:rsidR="00A95220" w:rsidRPr="00E35A45" w:rsidRDefault="00A95220" w:rsidP="00446955">
                  <w:pPr>
                    <w:jc w:val="right"/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</w:pPr>
                  <w:r w:rsidRPr="008F0FE7"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  <w:t>Łączna wartość brutto (suma pozycji w kolumnie 5 tabeli)</w:t>
                  </w:r>
                </w:p>
                <w:p w:rsidR="00A95220" w:rsidRPr="00E35A45" w:rsidRDefault="00A95220" w:rsidP="00446955">
                  <w:pPr>
                    <w:jc w:val="right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156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9B3B50" w:rsidRDefault="00A95220" w:rsidP="00446955">
                  <w:pPr>
                    <w:jc w:val="right"/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</w:pPr>
                </w:p>
              </w:tc>
            </w:tr>
          </w:tbl>
          <w:p w:rsidR="00A95220" w:rsidRPr="009D01A6" w:rsidRDefault="00A95220" w:rsidP="00446955">
            <w:pPr>
              <w:spacing w:after="40"/>
              <w:ind w:left="317" w:hanging="317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95220" w:rsidRPr="00D23210" w:rsidTr="00446955">
        <w:trPr>
          <w:trHeight w:val="268"/>
        </w:trPr>
        <w:tc>
          <w:tcPr>
            <w:tcW w:w="9210" w:type="dxa"/>
            <w:gridSpan w:val="2"/>
          </w:tcPr>
          <w:p w:rsidR="00A95220" w:rsidRPr="00D23210" w:rsidRDefault="00A95220" w:rsidP="00446955">
            <w:pPr>
              <w:tabs>
                <w:tab w:val="left" w:pos="1860"/>
              </w:tabs>
              <w:rPr>
                <w:rFonts w:asciiTheme="minorHAnsi" w:hAnsiTheme="minorHAnsi" w:cstheme="minorHAnsi"/>
                <w:b/>
                <w:color w:val="FF0000"/>
                <w:lang w:val="cs-CZ"/>
              </w:rPr>
            </w:pPr>
          </w:p>
        </w:tc>
      </w:tr>
      <w:tr w:rsidR="00A95220" w:rsidRPr="00106C7A" w:rsidTr="00446955">
        <w:trPr>
          <w:trHeight w:val="268"/>
        </w:trPr>
        <w:tc>
          <w:tcPr>
            <w:tcW w:w="9210" w:type="dxa"/>
            <w:gridSpan w:val="2"/>
          </w:tcPr>
          <w:p w:rsidR="00A95220" w:rsidRPr="00106C7A" w:rsidRDefault="00A95220" w:rsidP="00446955">
            <w:pPr>
              <w:tabs>
                <w:tab w:val="left" w:pos="1860"/>
              </w:tabs>
              <w:suppressAutoHyphens/>
              <w:ind w:left="1800"/>
              <w:jc w:val="both"/>
              <w:rPr>
                <w:rFonts w:asciiTheme="minorHAnsi" w:hAnsiTheme="minorHAnsi" w:cstheme="minorHAnsi"/>
              </w:rPr>
            </w:pPr>
          </w:p>
          <w:p w:rsidR="00A95220" w:rsidRPr="00106C7A" w:rsidRDefault="00A95220" w:rsidP="00446955">
            <w:pPr>
              <w:tabs>
                <w:tab w:val="left" w:pos="1860"/>
              </w:tabs>
              <w:suppressAutoHyphens/>
              <w:jc w:val="both"/>
              <w:rPr>
                <w:rFonts w:asciiTheme="minorHAnsi" w:hAnsiTheme="minorHAnsi" w:cstheme="minorHAnsi"/>
                <w:b/>
              </w:rPr>
            </w:pPr>
            <w:r w:rsidRPr="00106C7A">
              <w:rPr>
                <w:rFonts w:asciiTheme="minorHAnsi" w:hAnsiTheme="minorHAnsi" w:cstheme="minorHAnsi"/>
                <w:b/>
              </w:rPr>
              <w:t>ZAOFEROWANY TERMIN PŁATNOŚCI: …………………………………… DNI (nie krótszy niż 14 i nie dłuższy niż 30 dni)</w:t>
            </w:r>
          </w:p>
          <w:p w:rsidR="00A95220" w:rsidRPr="00106C7A" w:rsidRDefault="00A95220" w:rsidP="00446955">
            <w:pPr>
              <w:tabs>
                <w:tab w:val="left" w:pos="1860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  <w:p w:rsidR="00A95220" w:rsidRPr="00106C7A" w:rsidRDefault="00A95220" w:rsidP="00446955">
            <w:pPr>
              <w:tabs>
                <w:tab w:val="left" w:pos="1860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</w:tr>
      <w:tr w:rsidR="00A95220" w:rsidRPr="00106C7A" w:rsidTr="00446955">
        <w:trPr>
          <w:trHeight w:val="268"/>
        </w:trPr>
        <w:tc>
          <w:tcPr>
            <w:tcW w:w="9210" w:type="dxa"/>
            <w:gridSpan w:val="2"/>
          </w:tcPr>
          <w:p w:rsidR="00A95220" w:rsidRPr="00106C7A" w:rsidRDefault="00A95220" w:rsidP="00446955">
            <w:pPr>
              <w:spacing w:after="40"/>
              <w:contextualSpacing/>
              <w:jc w:val="both"/>
              <w:rPr>
                <w:rFonts w:asciiTheme="minorHAnsi" w:hAnsiTheme="minorHAnsi" w:cstheme="minorHAnsi"/>
                <w:b/>
                <w:lang w:val="cs-CZ"/>
              </w:rPr>
            </w:pPr>
            <w:r w:rsidRPr="00106C7A">
              <w:rPr>
                <w:rFonts w:asciiTheme="minorHAnsi" w:hAnsiTheme="minorHAnsi" w:cstheme="minorHAnsi"/>
                <w:b/>
                <w:lang w:val="cs-CZ"/>
              </w:rPr>
              <w:t>OŚWIADCZENIA:</w:t>
            </w:r>
          </w:p>
          <w:p w:rsidR="00A95220" w:rsidRPr="00106C7A" w:rsidRDefault="00A95220" w:rsidP="00A95220">
            <w:pPr>
              <w:numPr>
                <w:ilvl w:val="0"/>
                <w:numId w:val="4"/>
              </w:numPr>
              <w:tabs>
                <w:tab w:val="left" w:pos="459"/>
              </w:tabs>
              <w:spacing w:after="40"/>
              <w:jc w:val="both"/>
              <w:rPr>
                <w:rFonts w:asciiTheme="minorHAnsi" w:eastAsia="Calibri" w:hAnsiTheme="minorHAnsi" w:cstheme="minorHAnsi"/>
                <w:lang w:val="cs-CZ"/>
              </w:rPr>
            </w:pPr>
            <w:r w:rsidRPr="00106C7A">
              <w:rPr>
                <w:rFonts w:asciiTheme="minorHAnsi" w:eastAsia="Calibri" w:hAnsiTheme="minorHAnsi" w:cstheme="minorHAnsi"/>
                <w:lang w:val="cs-CZ"/>
              </w:rPr>
              <w:t>zamówienie zostanie zrealizowane w terminach określonych w SIWZ oraz we wzorze umowy;</w:t>
            </w:r>
          </w:p>
          <w:p w:rsidR="00A95220" w:rsidRPr="00106C7A" w:rsidRDefault="00A95220" w:rsidP="00A95220">
            <w:pPr>
              <w:numPr>
                <w:ilvl w:val="0"/>
                <w:numId w:val="4"/>
              </w:numPr>
              <w:tabs>
                <w:tab w:val="left" w:pos="459"/>
              </w:tabs>
              <w:spacing w:after="40"/>
              <w:jc w:val="both"/>
              <w:rPr>
                <w:rFonts w:asciiTheme="minorHAnsi" w:eastAsia="Calibri" w:hAnsiTheme="minorHAnsi" w:cstheme="minorHAnsi"/>
                <w:lang w:val="cs-CZ"/>
              </w:rPr>
            </w:pPr>
            <w:r w:rsidRPr="00106C7A">
              <w:rPr>
                <w:rFonts w:asciiTheme="minorHAnsi" w:eastAsia="Calibri" w:hAnsiTheme="minorHAnsi" w:cstheme="minorHAnsi"/>
                <w:lang w:val="cs-CZ"/>
              </w:rPr>
              <w:t>w cenie naszej oferty zostały uwzględnione wszystkie koszty wykonania zamówienia;</w:t>
            </w:r>
          </w:p>
          <w:p w:rsidR="00A95220" w:rsidRPr="00106C7A" w:rsidRDefault="00A95220" w:rsidP="00A95220">
            <w:pPr>
              <w:numPr>
                <w:ilvl w:val="0"/>
                <w:numId w:val="4"/>
              </w:numPr>
              <w:tabs>
                <w:tab w:val="left" w:pos="459"/>
              </w:tabs>
              <w:spacing w:after="40"/>
              <w:jc w:val="both"/>
              <w:rPr>
                <w:rFonts w:asciiTheme="minorHAnsi" w:eastAsia="Calibri" w:hAnsiTheme="minorHAnsi" w:cstheme="minorHAnsi"/>
                <w:lang w:val="cs-CZ"/>
              </w:rPr>
            </w:pPr>
            <w:r w:rsidRPr="00106C7A">
              <w:rPr>
                <w:rFonts w:asciiTheme="minorHAnsi" w:eastAsia="Calibri" w:hAnsiTheme="minorHAnsi" w:cstheme="minorHAnsi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A95220" w:rsidRPr="00106C7A" w:rsidRDefault="00A95220" w:rsidP="00A95220">
            <w:pPr>
              <w:numPr>
                <w:ilvl w:val="0"/>
                <w:numId w:val="4"/>
              </w:numPr>
              <w:tabs>
                <w:tab w:val="left" w:pos="459"/>
              </w:tabs>
              <w:spacing w:after="40"/>
              <w:jc w:val="both"/>
              <w:rPr>
                <w:rFonts w:asciiTheme="minorHAnsi" w:eastAsia="Calibri" w:hAnsiTheme="minorHAnsi" w:cstheme="minorHAnsi"/>
                <w:lang w:val="cs-CZ"/>
              </w:rPr>
            </w:pPr>
            <w:r w:rsidRPr="00106C7A">
              <w:rPr>
                <w:rFonts w:asciiTheme="minorHAnsi" w:eastAsia="Calibri" w:hAnsiTheme="minorHAnsi" w:cstheme="minorHAnsi"/>
                <w:lang w:val="cs-CZ"/>
              </w:rPr>
              <w:t xml:space="preserve">uważamy się za związanych niniejszą ofertą na okres </w:t>
            </w:r>
            <w:r w:rsidRPr="00106C7A">
              <w:rPr>
                <w:rFonts w:asciiTheme="minorHAnsi" w:eastAsia="Calibri" w:hAnsiTheme="minorHAnsi" w:cstheme="minorHAnsi"/>
                <w:b/>
                <w:lang w:val="cs-CZ"/>
              </w:rPr>
              <w:t>30 dni</w:t>
            </w:r>
            <w:r w:rsidRPr="00106C7A">
              <w:rPr>
                <w:rFonts w:asciiTheme="minorHAnsi" w:eastAsia="Calibri" w:hAnsiTheme="minorHAnsi" w:cstheme="minorHAnsi"/>
                <w:lang w:val="cs-CZ"/>
              </w:rPr>
              <w:t xml:space="preserve"> licząc od dnia otwarcia ofert (włącznie z tym dniem);</w:t>
            </w:r>
          </w:p>
          <w:p w:rsidR="00A95220" w:rsidRPr="00106C7A" w:rsidRDefault="00A95220" w:rsidP="00A95220">
            <w:pPr>
              <w:numPr>
                <w:ilvl w:val="0"/>
                <w:numId w:val="4"/>
              </w:numPr>
              <w:tabs>
                <w:tab w:val="left" w:pos="459"/>
              </w:tabs>
              <w:spacing w:after="40"/>
              <w:jc w:val="both"/>
              <w:rPr>
                <w:rFonts w:asciiTheme="minorHAnsi" w:eastAsia="Calibri" w:hAnsiTheme="minorHAnsi" w:cstheme="minorHAnsi"/>
                <w:lang w:val="cs-CZ"/>
              </w:rPr>
            </w:pPr>
            <w:r w:rsidRPr="00106C7A">
              <w:rPr>
                <w:rFonts w:asciiTheme="minorHAnsi" w:eastAsia="Calibri" w:hAnsiTheme="minorHAnsi" w:cstheme="minorHAnsi"/>
                <w:lang w:val="cs-CZ"/>
              </w:rPr>
              <w:t>akceptujemy, iż</w:t>
            </w:r>
            <w:r w:rsidRPr="00106C7A">
              <w:rPr>
                <w:rFonts w:asciiTheme="minorHAnsi" w:eastAsia="Calibri" w:hAnsiTheme="minorHAnsi" w:cstheme="minorHAnsi"/>
                <w:lang w:eastAsia="ar-SA"/>
              </w:rPr>
              <w:t xml:space="preserve"> </w:t>
            </w:r>
            <w:r w:rsidRPr="00106C7A">
              <w:rPr>
                <w:rFonts w:asciiTheme="minorHAnsi" w:hAnsiTheme="minorHAnsi" w:cstheme="minorHAnsi"/>
              </w:rPr>
              <w:t xml:space="preserve">rozliczenia między stronami z tytułu realizacji przedmiotu umowy dokonywane będą po zakończeniu każdego miesiąca kalendarzowego. </w:t>
            </w:r>
          </w:p>
          <w:p w:rsidR="00A95220" w:rsidRPr="00106C7A" w:rsidRDefault="00A95220" w:rsidP="00A95220">
            <w:pPr>
              <w:numPr>
                <w:ilvl w:val="0"/>
                <w:numId w:val="4"/>
              </w:numPr>
              <w:tabs>
                <w:tab w:val="left" w:pos="459"/>
              </w:tabs>
              <w:spacing w:after="40"/>
              <w:jc w:val="both"/>
              <w:rPr>
                <w:rFonts w:asciiTheme="minorHAnsi" w:hAnsiTheme="minorHAnsi" w:cstheme="minorHAnsi"/>
              </w:rPr>
            </w:pPr>
            <w:r w:rsidRPr="00106C7A">
              <w:rPr>
                <w:rFonts w:asciiTheme="minorHAnsi" w:hAnsiTheme="minorHAnsi" w:cstheme="minorHAnsi"/>
              </w:rPr>
      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      </w:r>
          </w:p>
          <w:p w:rsidR="00A95220" w:rsidRPr="00106C7A" w:rsidRDefault="00A95220" w:rsidP="00446955">
            <w:pPr>
              <w:spacing w:after="150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106C7A">
              <w:rPr>
                <w:rFonts w:asciiTheme="minorHAnsi" w:hAnsiTheme="minorHAnsi" w:cstheme="minorHAnsi"/>
                <w:i/>
              </w:rPr>
              <w:t>**Wyjaśnienie: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napisanie „nie dotyczy”).</w:t>
            </w:r>
          </w:p>
          <w:p w:rsidR="00A95220" w:rsidRPr="00106C7A" w:rsidRDefault="00A95220" w:rsidP="00446955">
            <w:pPr>
              <w:spacing w:after="150"/>
              <w:contextualSpacing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A95220" w:rsidRPr="0084359B" w:rsidTr="00446955">
        <w:trPr>
          <w:trHeight w:val="425"/>
        </w:trPr>
        <w:tc>
          <w:tcPr>
            <w:tcW w:w="9210" w:type="dxa"/>
            <w:gridSpan w:val="2"/>
          </w:tcPr>
          <w:p w:rsidR="00A95220" w:rsidRPr="0084359B" w:rsidRDefault="00A95220" w:rsidP="00A95220">
            <w:pPr>
              <w:numPr>
                <w:ilvl w:val="0"/>
                <w:numId w:val="3"/>
              </w:numPr>
              <w:spacing w:after="40"/>
              <w:ind w:left="459" w:hanging="425"/>
              <w:contextualSpacing/>
              <w:rPr>
                <w:rFonts w:asciiTheme="minorHAnsi" w:hAnsiTheme="minorHAnsi" w:cstheme="minorHAnsi"/>
                <w:b/>
                <w:lang w:val="cs-CZ"/>
              </w:rPr>
            </w:pPr>
            <w:r w:rsidRPr="0084359B">
              <w:rPr>
                <w:rFonts w:asciiTheme="minorHAnsi" w:hAnsiTheme="minorHAnsi" w:cstheme="minorHAnsi"/>
                <w:b/>
                <w:lang w:val="cs-CZ"/>
              </w:rPr>
              <w:t>ZOBOWIĄZANIA W PRZYPADKU PRZYZNANIA ZAMÓWIENIA:</w:t>
            </w:r>
          </w:p>
          <w:p w:rsidR="00A95220" w:rsidRPr="0084359B" w:rsidRDefault="00A95220" w:rsidP="00A95220">
            <w:pPr>
              <w:numPr>
                <w:ilvl w:val="0"/>
                <w:numId w:val="5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zobowiązujemy się do zawarcia umowy w miejscu i terminie wyznaczonym przez Zamawiającego;</w:t>
            </w:r>
          </w:p>
          <w:p w:rsidR="00A95220" w:rsidRPr="0084359B" w:rsidRDefault="00A95220" w:rsidP="00A95220">
            <w:pPr>
              <w:numPr>
                <w:ilvl w:val="0"/>
                <w:numId w:val="5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95220" w:rsidRPr="0084359B" w:rsidRDefault="00A95220" w:rsidP="00446955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asciiTheme="minorHAnsi" w:hAnsiTheme="minorHAnsi" w:cstheme="minorHAnsi"/>
                <w:bCs/>
                <w:iCs/>
                <w:lang w:val="cs-CZ"/>
              </w:rPr>
            </w:pPr>
            <w:r w:rsidRPr="0084359B">
              <w:rPr>
                <w:rFonts w:asciiTheme="minorHAnsi" w:hAnsiTheme="minorHAnsi" w:cstheme="minorHAnsi"/>
                <w:bCs/>
                <w:iCs/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hAnsiTheme="minorHAnsi" w:cstheme="minorHAnsi"/>
                <w:bCs/>
                <w:iCs/>
                <w:lang w:val="cs-CZ"/>
              </w:rPr>
            </w:pPr>
          </w:p>
        </w:tc>
      </w:tr>
      <w:tr w:rsidR="00A95220" w:rsidRPr="0084359B" w:rsidTr="00446955">
        <w:trPr>
          <w:trHeight w:val="1196"/>
        </w:trPr>
        <w:tc>
          <w:tcPr>
            <w:tcW w:w="9210" w:type="dxa"/>
            <w:gridSpan w:val="2"/>
          </w:tcPr>
          <w:p w:rsidR="00A95220" w:rsidRPr="0084359B" w:rsidRDefault="00A95220" w:rsidP="00A95220">
            <w:pPr>
              <w:numPr>
                <w:ilvl w:val="0"/>
                <w:numId w:val="3"/>
              </w:num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lang w:val="cs-CZ"/>
              </w:rPr>
            </w:pPr>
            <w:r w:rsidRPr="0084359B">
              <w:rPr>
                <w:rFonts w:asciiTheme="minorHAnsi" w:hAnsiTheme="minorHAnsi" w:cstheme="minorHAnsi"/>
                <w:b/>
                <w:lang w:val="cs-CZ"/>
              </w:rPr>
              <w:t>PODWYKONAWCY:</w:t>
            </w:r>
          </w:p>
          <w:p w:rsidR="00A95220" w:rsidRPr="0084359B" w:rsidRDefault="00A95220" w:rsidP="00446955">
            <w:pPr>
              <w:jc w:val="both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A95220" w:rsidRPr="0084359B" w:rsidRDefault="00A95220" w:rsidP="00A95220">
            <w:pPr>
              <w:numPr>
                <w:ilvl w:val="0"/>
                <w:numId w:val="7"/>
              </w:numPr>
              <w:spacing w:after="40"/>
              <w:ind w:left="459" w:hanging="425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A95220" w:rsidRPr="0084359B" w:rsidTr="00446955">
        <w:trPr>
          <w:trHeight w:val="1610"/>
        </w:trPr>
        <w:tc>
          <w:tcPr>
            <w:tcW w:w="9210" w:type="dxa"/>
            <w:gridSpan w:val="2"/>
          </w:tcPr>
          <w:p w:rsidR="00A95220" w:rsidRPr="0084359B" w:rsidRDefault="00A95220" w:rsidP="00A95220">
            <w:pPr>
              <w:numPr>
                <w:ilvl w:val="0"/>
                <w:numId w:val="3"/>
              </w:num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lang w:val="cs-CZ"/>
              </w:rPr>
            </w:pPr>
            <w:r w:rsidRPr="0084359B">
              <w:rPr>
                <w:rFonts w:asciiTheme="minorHAnsi" w:hAnsiTheme="minorHAnsi" w:cstheme="minorHAnsi"/>
                <w:b/>
                <w:lang w:val="cs-CZ"/>
              </w:rPr>
              <w:lastRenderedPageBreak/>
              <w:t>SPIS TREŚCI: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 xml:space="preserve">Integralną część oferty stanowią następujące dokumenty: </w:t>
            </w:r>
          </w:p>
          <w:p w:rsidR="00A95220" w:rsidRPr="0084359B" w:rsidRDefault="00A95220" w:rsidP="00A95220">
            <w:pPr>
              <w:numPr>
                <w:ilvl w:val="0"/>
                <w:numId w:val="6"/>
              </w:numPr>
              <w:spacing w:after="40"/>
              <w:ind w:left="459" w:hanging="425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A95220" w:rsidRPr="0084359B" w:rsidRDefault="00A95220" w:rsidP="00446955">
            <w:pPr>
              <w:tabs>
                <w:tab w:val="left" w:pos="426"/>
                <w:tab w:val="left" w:pos="1860"/>
              </w:tabs>
              <w:ind w:left="720"/>
              <w:rPr>
                <w:rFonts w:asciiTheme="minorHAnsi" w:hAnsiTheme="minorHAnsi" w:cstheme="minorHAnsi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Oferta została złożona na .............. kolejno ponumerowanych stronach.</w:t>
            </w:r>
          </w:p>
        </w:tc>
      </w:tr>
      <w:tr w:rsidR="00A95220" w:rsidRPr="0084359B" w:rsidTr="00446955">
        <w:trPr>
          <w:trHeight w:val="1148"/>
        </w:trPr>
        <w:tc>
          <w:tcPr>
            <w:tcW w:w="4498" w:type="dxa"/>
            <w:vAlign w:val="bottom"/>
          </w:tcPr>
          <w:p w:rsidR="00A95220" w:rsidRPr="0084359B" w:rsidRDefault="00A95220" w:rsidP="00446955">
            <w:pPr>
              <w:spacing w:after="40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……………………………………………………….</w:t>
            </w:r>
          </w:p>
          <w:p w:rsidR="00A95220" w:rsidRPr="0084359B" w:rsidRDefault="00A95220" w:rsidP="00446955">
            <w:pPr>
              <w:spacing w:after="40"/>
              <w:jc w:val="center"/>
              <w:rPr>
                <w:rFonts w:asciiTheme="minorHAnsi" w:hAnsiTheme="minorHAnsi" w:cstheme="minorHAnsi"/>
                <w:i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A95220" w:rsidRPr="0084359B" w:rsidRDefault="00A95220" w:rsidP="00446955">
            <w:pPr>
              <w:spacing w:after="40"/>
              <w:ind w:left="4680" w:hanging="4965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......................................................................................</w:t>
            </w:r>
          </w:p>
          <w:p w:rsidR="00A95220" w:rsidRPr="0084359B" w:rsidRDefault="00A95220" w:rsidP="00446955">
            <w:pPr>
              <w:spacing w:after="40"/>
              <w:jc w:val="center"/>
              <w:rPr>
                <w:rFonts w:asciiTheme="minorHAnsi" w:hAnsiTheme="minorHAnsi" w:cstheme="minorHAnsi"/>
                <w:i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Data i podpis upoważnionego przedstawiciela Wykonawcy</w:t>
            </w:r>
          </w:p>
        </w:tc>
      </w:tr>
    </w:tbl>
    <w:p w:rsidR="00A95220" w:rsidRPr="00D2321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Pr="00D2321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Pr="00D2321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Pr="00D2321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Pr="00D2321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Pr="00D2321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Pr="00D2321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Pr="00D2321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Pr="00D23210" w:rsidRDefault="00A95220" w:rsidP="00A95220">
      <w:pPr>
        <w:rPr>
          <w:rFonts w:asciiTheme="minorHAnsi" w:hAnsiTheme="minorHAnsi" w:cstheme="minorHAnsi"/>
          <w:b/>
          <w:color w:val="FF0000"/>
        </w:rPr>
      </w:pPr>
    </w:p>
    <w:p w:rsidR="00A95220" w:rsidRPr="0084359B" w:rsidRDefault="00A95220" w:rsidP="00A95220">
      <w:pPr>
        <w:rPr>
          <w:rFonts w:asciiTheme="minorHAnsi" w:hAnsiTheme="minorHAnsi" w:cstheme="minorHAnsi"/>
          <w:color w:val="FF0000"/>
        </w:rPr>
      </w:pPr>
      <w:r w:rsidRPr="00D23210">
        <w:rPr>
          <w:rFonts w:asciiTheme="minorHAnsi" w:hAnsiTheme="minorHAnsi" w:cstheme="minorHAnsi"/>
          <w:b/>
          <w:color w:val="FF0000"/>
        </w:rPr>
        <w:t xml:space="preserve">                                                       </w:t>
      </w:r>
      <w:r w:rsidRPr="00D23210">
        <w:rPr>
          <w:rFonts w:asciiTheme="minorHAnsi" w:hAnsiTheme="minorHAnsi" w:cstheme="minorHAnsi"/>
          <w:color w:val="FF0000"/>
          <w:lang w:eastAsia="ar-SA"/>
        </w:rPr>
        <w:t xml:space="preserve">                             </w:t>
      </w:r>
      <w:r w:rsidRPr="00D23210">
        <w:rPr>
          <w:rFonts w:asciiTheme="minorHAnsi" w:hAnsiTheme="minorHAnsi" w:cstheme="minorHAnsi"/>
          <w:color w:val="FF0000"/>
          <w:lang w:eastAsia="ar-SA"/>
        </w:rPr>
        <w:tab/>
      </w:r>
      <w:r w:rsidRPr="00D23210">
        <w:rPr>
          <w:rFonts w:asciiTheme="minorHAnsi" w:hAnsiTheme="minorHAnsi" w:cstheme="minorHAnsi"/>
          <w:color w:val="FF0000"/>
          <w:lang w:eastAsia="ar-SA"/>
        </w:rPr>
        <w:tab/>
      </w:r>
      <w:r w:rsidRPr="00D23210">
        <w:rPr>
          <w:rFonts w:asciiTheme="minorHAnsi" w:hAnsiTheme="minorHAnsi" w:cstheme="minorHAnsi"/>
          <w:color w:val="FF0000"/>
          <w:lang w:eastAsia="ar-SA"/>
        </w:rPr>
        <w:tab/>
      </w:r>
      <w:r w:rsidRPr="00D23210">
        <w:rPr>
          <w:rFonts w:asciiTheme="minorHAnsi" w:hAnsiTheme="minorHAnsi" w:cstheme="minorHAnsi"/>
          <w:color w:val="FF0000"/>
          <w:lang w:eastAsia="ar-SA"/>
        </w:rPr>
        <w:tab/>
      </w:r>
      <w:r w:rsidRPr="00D23210">
        <w:rPr>
          <w:rFonts w:asciiTheme="minorHAnsi" w:hAnsiTheme="minorHAnsi" w:cstheme="minorHAnsi"/>
          <w:color w:val="FF0000"/>
          <w:lang w:eastAsia="ar-SA"/>
        </w:rPr>
        <w:tab/>
      </w:r>
      <w:r w:rsidRPr="00D23210">
        <w:rPr>
          <w:rFonts w:asciiTheme="minorHAnsi" w:hAnsiTheme="minorHAnsi" w:cstheme="minorHAnsi"/>
          <w:color w:val="FF0000"/>
          <w:lang w:eastAsia="ar-SA"/>
        </w:rPr>
        <w:tab/>
      </w:r>
      <w:r w:rsidRPr="00D23210">
        <w:rPr>
          <w:rFonts w:asciiTheme="minorHAnsi" w:hAnsiTheme="minorHAnsi" w:cstheme="minorHAnsi"/>
          <w:color w:val="FF0000"/>
          <w:lang w:eastAsia="ar-SA"/>
        </w:rPr>
        <w:tab/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A95220" w:rsidRPr="00D23210" w:rsidTr="00446955">
        <w:tc>
          <w:tcPr>
            <w:tcW w:w="9214" w:type="dxa"/>
            <w:shd w:val="clear" w:color="auto" w:fill="D9D9D9"/>
          </w:tcPr>
          <w:p w:rsidR="00A95220" w:rsidRPr="0084359B" w:rsidRDefault="00A95220" w:rsidP="00446955">
            <w:pPr>
              <w:spacing w:after="40"/>
              <w:jc w:val="right"/>
              <w:rPr>
                <w:rFonts w:asciiTheme="minorHAnsi" w:eastAsia="Calibri" w:hAnsiTheme="minorHAnsi" w:cstheme="minorHAnsi"/>
                <w:b/>
                <w:lang w:val="cs-CZ"/>
              </w:rPr>
            </w:pPr>
            <w:r w:rsidRPr="0084359B">
              <w:rPr>
                <w:rFonts w:asciiTheme="minorHAnsi" w:eastAsia="Calibri" w:hAnsiTheme="minorHAnsi" w:cstheme="minorHAnsi"/>
              </w:rPr>
              <w:lastRenderedPageBreak/>
              <w:br w:type="page"/>
            </w:r>
            <w:r w:rsidRPr="0084359B">
              <w:rPr>
                <w:rFonts w:asciiTheme="minorHAnsi" w:eastAsia="Calibri" w:hAnsiTheme="minorHAnsi" w:cstheme="minorHAnsi"/>
                <w:b/>
                <w:lang w:val="cs-CZ"/>
              </w:rPr>
              <w:t>Załącznik nr 1</w:t>
            </w:r>
            <w:r>
              <w:rPr>
                <w:rFonts w:asciiTheme="minorHAnsi" w:eastAsia="Calibri" w:hAnsiTheme="minorHAnsi" w:cstheme="minorHAnsi"/>
                <w:b/>
                <w:lang w:val="cs-CZ"/>
              </w:rPr>
              <w:t xml:space="preserve">B </w:t>
            </w:r>
            <w:r w:rsidRPr="0084359B">
              <w:rPr>
                <w:rFonts w:asciiTheme="minorHAnsi" w:eastAsia="Calibri" w:hAnsiTheme="minorHAnsi" w:cstheme="minorHAnsi"/>
                <w:b/>
                <w:lang w:val="cs-CZ"/>
              </w:rPr>
              <w:t xml:space="preserve"> do SIWZ</w:t>
            </w:r>
          </w:p>
        </w:tc>
      </w:tr>
      <w:tr w:rsidR="00A95220" w:rsidRPr="00D23210" w:rsidTr="00446955">
        <w:trPr>
          <w:trHeight w:val="480"/>
        </w:trPr>
        <w:tc>
          <w:tcPr>
            <w:tcW w:w="9214" w:type="dxa"/>
            <w:shd w:val="clear" w:color="auto" w:fill="D9D9D9"/>
            <w:vAlign w:val="center"/>
          </w:tcPr>
          <w:p w:rsidR="00A95220" w:rsidRPr="0084359B" w:rsidRDefault="00A95220" w:rsidP="00446955">
            <w:pPr>
              <w:spacing w:after="40"/>
              <w:jc w:val="center"/>
              <w:rPr>
                <w:rFonts w:asciiTheme="minorHAnsi" w:eastAsia="Calibri" w:hAnsiTheme="minorHAnsi" w:cstheme="minorHAnsi"/>
                <w:b/>
                <w:lang w:val="cs-CZ"/>
              </w:rPr>
            </w:pPr>
            <w:r w:rsidRPr="0084359B">
              <w:rPr>
                <w:rFonts w:asciiTheme="minorHAnsi" w:eastAsia="Calibri" w:hAnsiTheme="minorHAnsi" w:cstheme="minorHAnsi"/>
                <w:b/>
                <w:lang w:val="cs-CZ"/>
              </w:rPr>
              <w:t>FORMULARZ OFERTOWY</w:t>
            </w:r>
          </w:p>
        </w:tc>
      </w:tr>
    </w:tbl>
    <w:p w:rsidR="00A95220" w:rsidRPr="00D23210" w:rsidRDefault="00A95220" w:rsidP="00A95220">
      <w:pPr>
        <w:spacing w:after="40"/>
        <w:rPr>
          <w:rFonts w:asciiTheme="minorHAnsi" w:hAnsiTheme="minorHAnsi" w:cstheme="minorHAnsi"/>
          <w:color w:val="FF0000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A95220" w:rsidRPr="0084359B" w:rsidTr="00446955">
        <w:trPr>
          <w:trHeight w:val="2396"/>
        </w:trPr>
        <w:tc>
          <w:tcPr>
            <w:tcW w:w="9210" w:type="dxa"/>
            <w:gridSpan w:val="2"/>
            <w:vAlign w:val="center"/>
          </w:tcPr>
          <w:p w:rsidR="00A95220" w:rsidRPr="0084359B" w:rsidRDefault="00A95220" w:rsidP="00446955">
            <w:pPr>
              <w:spacing w:after="40"/>
              <w:jc w:val="center"/>
              <w:rPr>
                <w:rFonts w:asciiTheme="minorHAnsi" w:eastAsia="Calibri" w:hAnsiTheme="minorHAnsi" w:cstheme="minorHAnsi"/>
                <w:b/>
                <w:lang w:val="cs-CZ"/>
              </w:rPr>
            </w:pPr>
          </w:p>
          <w:p w:rsidR="00A95220" w:rsidRPr="0084359B" w:rsidRDefault="00A95220" w:rsidP="00446955">
            <w:pPr>
              <w:spacing w:after="40"/>
              <w:jc w:val="center"/>
              <w:rPr>
                <w:rFonts w:asciiTheme="minorHAnsi" w:eastAsia="Calibri" w:hAnsiTheme="minorHAnsi" w:cstheme="minorHAnsi"/>
                <w:b/>
                <w:lang w:val="cs-CZ"/>
              </w:rPr>
            </w:pPr>
            <w:r w:rsidRPr="0084359B">
              <w:rPr>
                <w:rFonts w:asciiTheme="minorHAnsi" w:eastAsia="Calibri" w:hAnsiTheme="minorHAnsi" w:cstheme="minorHAnsi"/>
                <w:b/>
                <w:lang w:val="cs-CZ"/>
              </w:rPr>
              <w:t>OFERTA</w:t>
            </w:r>
          </w:p>
          <w:p w:rsidR="00A95220" w:rsidRPr="0084359B" w:rsidRDefault="00A95220" w:rsidP="00446955">
            <w:pPr>
              <w:tabs>
                <w:tab w:val="left" w:pos="12960"/>
              </w:tabs>
              <w:ind w:left="6480"/>
              <w:rPr>
                <w:rFonts w:asciiTheme="minorHAnsi" w:hAnsiTheme="minorHAnsi" w:cstheme="minorHAnsi"/>
                <w:b/>
              </w:rPr>
            </w:pPr>
            <w:r w:rsidRPr="0084359B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</w:t>
            </w:r>
            <w:r w:rsidRPr="0084359B">
              <w:rPr>
                <w:rFonts w:asciiTheme="minorHAnsi" w:hAnsiTheme="minorHAnsi" w:cstheme="minorHAnsi"/>
                <w:b/>
              </w:rPr>
              <w:t>Gmina Świdnica</w:t>
            </w:r>
          </w:p>
          <w:p w:rsidR="00A95220" w:rsidRPr="0084359B" w:rsidRDefault="00A95220" w:rsidP="00446955">
            <w:pPr>
              <w:tabs>
                <w:tab w:val="left" w:pos="12960"/>
              </w:tabs>
              <w:ind w:left="6480"/>
              <w:rPr>
                <w:rFonts w:asciiTheme="minorHAnsi" w:hAnsiTheme="minorHAnsi" w:cstheme="minorHAnsi"/>
                <w:b/>
              </w:rPr>
            </w:pPr>
            <w:r w:rsidRPr="0084359B">
              <w:rPr>
                <w:rFonts w:asciiTheme="minorHAnsi" w:hAnsiTheme="minorHAnsi" w:cstheme="minorHAnsi"/>
                <w:b/>
              </w:rPr>
              <w:t>ul. B. Głowackiego 4</w:t>
            </w:r>
          </w:p>
          <w:p w:rsidR="00A95220" w:rsidRPr="0084359B" w:rsidRDefault="00A95220" w:rsidP="00446955">
            <w:pPr>
              <w:tabs>
                <w:tab w:val="left" w:pos="12960"/>
              </w:tabs>
              <w:ind w:left="6480"/>
              <w:rPr>
                <w:rFonts w:asciiTheme="minorHAnsi" w:hAnsiTheme="minorHAnsi" w:cstheme="minorHAnsi"/>
                <w:b/>
              </w:rPr>
            </w:pPr>
            <w:r w:rsidRPr="0084359B">
              <w:rPr>
                <w:rFonts w:asciiTheme="minorHAnsi" w:hAnsiTheme="minorHAnsi" w:cstheme="minorHAnsi"/>
                <w:b/>
              </w:rPr>
              <w:t>58-100 Świdnica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eastAsia="Calibri" w:hAnsiTheme="minorHAnsi" w:cstheme="minorHAnsi"/>
                <w:lang w:val="cs-CZ"/>
              </w:rPr>
            </w:pP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84359B">
              <w:rPr>
                <w:rFonts w:asciiTheme="minorHAnsi" w:eastAsia="Calibri" w:hAnsiTheme="minorHAnsi" w:cstheme="minorHAnsi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zadanie pn.: </w:t>
            </w:r>
          </w:p>
          <w:tbl>
            <w:tblPr>
              <w:tblW w:w="9577" w:type="dxa"/>
              <w:tblLayout w:type="fixed"/>
              <w:tblLook w:val="00A0" w:firstRow="1" w:lastRow="0" w:firstColumn="1" w:lastColumn="0" w:noHBand="0" w:noVBand="0"/>
            </w:tblPr>
            <w:tblGrid>
              <w:gridCol w:w="9577"/>
            </w:tblGrid>
            <w:tr w:rsidR="00A95220" w:rsidRPr="0084359B" w:rsidTr="00446955">
              <w:tc>
                <w:tcPr>
                  <w:tcW w:w="9577" w:type="dxa"/>
                </w:tcPr>
                <w:p w:rsidR="00A95220" w:rsidRDefault="00A95220" w:rsidP="00446955">
                  <w:pPr>
                    <w:spacing w:after="40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84359B">
                    <w:rPr>
                      <w:rFonts w:asciiTheme="minorHAnsi" w:hAnsiTheme="minorHAnsi" w:cstheme="minorHAnsi"/>
                      <w:b/>
                    </w:rPr>
                    <w:t>„Świadczenie usług pocztowych dla Urzędu Gminy Świdnica”</w:t>
                  </w:r>
                </w:p>
                <w:p w:rsidR="00A95220" w:rsidRPr="0084359B" w:rsidRDefault="00A95220" w:rsidP="00446955">
                  <w:pPr>
                    <w:spacing w:after="40"/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ZADANIE NR 2 TEREN KRAJU I ZAGRANICY</w:t>
                  </w:r>
                </w:p>
                <w:p w:rsidR="00A95220" w:rsidRPr="0084359B" w:rsidRDefault="00A95220" w:rsidP="00446955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i/>
                    </w:rPr>
                  </w:pPr>
                </w:p>
              </w:tc>
            </w:tr>
          </w:tbl>
          <w:p w:rsidR="00A95220" w:rsidRPr="0084359B" w:rsidRDefault="00A95220" w:rsidP="00446955">
            <w:pPr>
              <w:spacing w:after="40"/>
              <w:jc w:val="both"/>
              <w:rPr>
                <w:rFonts w:asciiTheme="minorHAnsi" w:eastAsia="Calibri" w:hAnsiTheme="minorHAnsi" w:cstheme="minorHAnsi"/>
                <w:b/>
                <w:lang w:val="cs-CZ"/>
              </w:rPr>
            </w:pPr>
          </w:p>
        </w:tc>
      </w:tr>
      <w:tr w:rsidR="00A95220" w:rsidRPr="0084359B" w:rsidTr="00446955">
        <w:trPr>
          <w:trHeight w:val="1502"/>
        </w:trPr>
        <w:tc>
          <w:tcPr>
            <w:tcW w:w="9210" w:type="dxa"/>
            <w:gridSpan w:val="2"/>
          </w:tcPr>
          <w:p w:rsidR="00A95220" w:rsidRPr="0084359B" w:rsidRDefault="00A95220" w:rsidP="00446955">
            <w:pPr>
              <w:tabs>
                <w:tab w:val="left" w:pos="459"/>
              </w:tabs>
              <w:spacing w:after="40"/>
              <w:contextualSpacing/>
              <w:rPr>
                <w:rFonts w:asciiTheme="minorHAnsi" w:hAnsiTheme="minorHAnsi" w:cstheme="minorHAnsi"/>
                <w:b/>
                <w:lang w:val="cs-CZ"/>
              </w:rPr>
            </w:pPr>
            <w:r w:rsidRPr="0084359B">
              <w:rPr>
                <w:rFonts w:asciiTheme="minorHAnsi" w:hAnsiTheme="minorHAnsi" w:cstheme="minorHAnsi"/>
                <w:b/>
                <w:lang w:val="cs-CZ"/>
              </w:rPr>
              <w:t>1. DANE WYKONAWCY: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 xml:space="preserve">Osoba upoważniona do reprezentacji Wykonawcy/ów i podpisująca ofertę: 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>……………..………………………………….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hAnsiTheme="minorHAnsi" w:cstheme="minorHAnsi"/>
                <w:b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Wykonawca/Wykonawcy: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hAnsiTheme="minorHAnsi" w:cstheme="minorHAnsi"/>
                <w:b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Adres: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84359B">
              <w:rPr>
                <w:rFonts w:asciiTheme="minorHAnsi" w:hAnsiTheme="minorHAnsi" w:cstheme="minorHAnsi"/>
                <w:b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 xml:space="preserve">.……………………… 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Osoba odpowiedzialna za kontakty z Zamawiającym: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>.…………………………………………..………………………………………..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Dane teleadresowe na które należy przekazywać korespondencję związaną z niniejszym postępowaniem: faks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95220" w:rsidRPr="0084359B" w:rsidRDefault="00A95220" w:rsidP="00446955">
            <w:pPr>
              <w:spacing w:after="40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e-mail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>………………………</w:t>
            </w:r>
            <w:r w:rsidRPr="0084359B">
              <w:rPr>
                <w:rFonts w:asciiTheme="minorHAnsi" w:hAnsiTheme="minorHAnsi" w:cstheme="minorHAnsi"/>
                <w:b/>
                <w:vanish/>
                <w:lang w:val="cs-CZ"/>
              </w:rPr>
              <w:t xml:space="preserve">………………………………………………ji o </w:t>
            </w:r>
            <w:r w:rsidRPr="0084359B">
              <w:rPr>
                <w:rFonts w:asciiTheme="minorHAnsi" w:hAnsiTheme="minorHAnsi" w:cstheme="minorHAnsi"/>
                <w:b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A95220" w:rsidRPr="0084359B" w:rsidRDefault="00A95220" w:rsidP="00446955">
            <w:pPr>
              <w:spacing w:after="40"/>
              <w:rPr>
                <w:rFonts w:asciiTheme="minorHAnsi" w:eastAsia="Calibri" w:hAnsiTheme="minorHAnsi" w:cstheme="minorHAnsi"/>
                <w:lang w:val="cs-CZ"/>
              </w:rPr>
            </w:pPr>
            <w:r w:rsidRPr="0084359B">
              <w:rPr>
                <w:rFonts w:asciiTheme="minorHAnsi" w:eastAsia="Calibri" w:hAnsiTheme="minorHAnsi" w:cstheme="minorHAnsi"/>
                <w:lang w:val="cs-CZ"/>
              </w:rPr>
              <w:t xml:space="preserve">Adres do korespondencji (jeżeli inny niż adres siedziby): </w:t>
            </w:r>
            <w:r w:rsidRPr="0084359B">
              <w:rPr>
                <w:rFonts w:asciiTheme="minorHAnsi" w:eastAsia="Calibri" w:hAnsiTheme="minorHAnsi" w:cstheme="minorHAnsi"/>
                <w:b/>
                <w:lang w:val="cs-CZ"/>
              </w:rPr>
              <w:t xml:space="preserve">……………………………………………………….……………………….. </w:t>
            </w:r>
          </w:p>
        </w:tc>
      </w:tr>
      <w:tr w:rsidR="00A95220" w:rsidRPr="00106C7A" w:rsidTr="00446955">
        <w:trPr>
          <w:trHeight w:val="2055"/>
        </w:trPr>
        <w:tc>
          <w:tcPr>
            <w:tcW w:w="9210" w:type="dxa"/>
            <w:gridSpan w:val="2"/>
          </w:tcPr>
          <w:p w:rsidR="00A95220" w:rsidRPr="00106C7A" w:rsidRDefault="00A95220" w:rsidP="00446955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A95220" w:rsidRPr="00106C7A" w:rsidRDefault="00A95220" w:rsidP="00446955">
            <w:pPr>
              <w:rPr>
                <w:rFonts w:asciiTheme="minorHAnsi" w:hAnsiTheme="minorHAnsi" w:cstheme="minorHAnsi"/>
                <w:b/>
                <w:bCs/>
              </w:rPr>
            </w:pPr>
            <w:r w:rsidRPr="00106C7A">
              <w:rPr>
                <w:rFonts w:asciiTheme="minorHAnsi" w:hAnsiTheme="minorHAnsi" w:cstheme="minorHAnsi"/>
                <w:b/>
                <w:bCs/>
              </w:rPr>
              <w:t>1. ZAOFEROWANA CENA BRUTTO ZA CAŁE ZADANIE ............................................ ZŁ</w:t>
            </w:r>
          </w:p>
          <w:p w:rsidR="00A95220" w:rsidRPr="00106C7A" w:rsidRDefault="00A95220" w:rsidP="00446955">
            <w:pPr>
              <w:spacing w:after="40"/>
              <w:contextualSpacing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06C7A">
              <w:rPr>
                <w:rFonts w:asciiTheme="minorHAnsi" w:hAnsiTheme="minorHAnsi" w:cstheme="minorHAnsi"/>
                <w:b/>
                <w:bCs/>
                <w:lang w:val="cs-CZ"/>
              </w:rPr>
              <w:t>SŁOWNIE: ..............................................................................................................................…</w:t>
            </w:r>
          </w:p>
          <w:p w:rsidR="00A95220" w:rsidRPr="00106C7A" w:rsidRDefault="00A95220" w:rsidP="00446955">
            <w:pPr>
              <w:spacing w:after="40"/>
              <w:ind w:left="360"/>
              <w:contextualSpacing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  <w:p w:rsidR="00A95220" w:rsidRPr="00106C7A" w:rsidRDefault="00A95220" w:rsidP="00A95220">
            <w:pPr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106C7A">
              <w:rPr>
                <w:rFonts w:asciiTheme="minorHAnsi" w:hAnsiTheme="minorHAnsi" w:cstheme="minorHAnsi"/>
                <w:b/>
                <w:bCs/>
                <w:lang w:val="cs-CZ"/>
              </w:rPr>
              <w:t>Obliczona zgodnie z poniższą tabelką:</w:t>
            </w:r>
          </w:p>
          <w:p w:rsidR="00A95220" w:rsidRPr="00106C7A" w:rsidRDefault="00A95220" w:rsidP="00446955">
            <w:pPr>
              <w:spacing w:after="40"/>
              <w:contextualSpacing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  <w:tbl>
            <w:tblPr>
              <w:tblW w:w="8964" w:type="dxa"/>
              <w:jc w:val="center"/>
              <w:tblInd w:w="4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988"/>
              <w:gridCol w:w="2333"/>
              <w:gridCol w:w="1417"/>
              <w:gridCol w:w="1200"/>
              <w:gridCol w:w="41"/>
              <w:gridCol w:w="392"/>
              <w:gridCol w:w="133"/>
              <w:gridCol w:w="1284"/>
              <w:gridCol w:w="20"/>
              <w:gridCol w:w="156"/>
            </w:tblGrid>
            <w:tr w:rsidR="00A95220" w:rsidRPr="00106C7A" w:rsidTr="00446955">
              <w:trPr>
                <w:gridAfter w:val="1"/>
                <w:wAfter w:w="156" w:type="dxa"/>
                <w:cantSplit/>
                <w:tblHeader/>
                <w:jc w:val="center"/>
              </w:trPr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>Rodzaj przesyłki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>Format i/lub waga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>Szacunkowa Ilość na 2 lata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>Cena jednostkowa brutto [zł]</w:t>
                  </w: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>Wartość brutto [zł]</w:t>
                  </w: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tblHeader/>
                <w:jc w:val="center"/>
              </w:trPr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4</w:t>
                  </w: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8808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95220" w:rsidRPr="00106C7A" w:rsidRDefault="00A95220" w:rsidP="00A95220">
                  <w:pPr>
                    <w:widowControl w:val="0"/>
                    <w:numPr>
                      <w:ilvl w:val="0"/>
                      <w:numId w:val="25"/>
                    </w:numPr>
                    <w:suppressLineNumbers/>
                    <w:suppressAutoHyphen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>Przesyłki krajowe</w:t>
                  </w: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Przesyłka listowa nierejestrowana ekonomiczna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S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1000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M do 1000g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500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L do 2000g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500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Przesyłka listowa nierejestrowana priorytetowa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S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200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M do 1000g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150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L do 2000g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120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Przesyłka polecona ekonomiczna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S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600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M do 1000g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450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L do 2000g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450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 xml:space="preserve">Przesyłka polecona ekonomiczna ze </w:t>
                  </w: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lastRenderedPageBreak/>
                    <w:t>zwrotnym potwierdzeniem odbioru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lastRenderedPageBreak/>
                    <w:t>format S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5000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M do 1000g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900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L do 2000g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400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lastRenderedPageBreak/>
                    <w:t>Przesyłka polecona priorytetowa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S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300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M do 1000g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150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L do 2000g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150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Przesyłka polecona ze zwrotnym potwierdzeniem odbioru priorytetowa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S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300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M do 1000g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150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L do 2000g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150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 xml:space="preserve">Zwrot przesyłek rejestrowanych po wyczerpaniu  możliwości doręczenia 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S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1000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M do 1000g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400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format L do 2000g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350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8808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95220" w:rsidRPr="00106C7A" w:rsidRDefault="00A95220" w:rsidP="00A95220">
                  <w:pPr>
                    <w:widowControl w:val="0"/>
                    <w:numPr>
                      <w:ilvl w:val="0"/>
                      <w:numId w:val="25"/>
                    </w:numPr>
                    <w:suppressLineNumbers/>
                    <w:suppressAutoHyphens/>
                    <w:jc w:val="center"/>
                    <w:rPr>
                      <w:rFonts w:ascii="Arial" w:eastAsia="Lucida Sans Unicode" w:hAnsi="Arial" w:cs="Arial"/>
                      <w:b/>
                      <w:kern w:val="2"/>
                      <w:vertAlign w:val="superscript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  <w:t>Przesyłki zagraniczne (kraje europejskie łącznie z Cyprem, całą Rosją i Izraelem)</w:t>
                  </w:r>
                </w:p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vertAlign w:val="superscript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vertAlign w:val="superscript"/>
                      <w:lang w:eastAsia="hi-IN" w:bidi="hi-IN"/>
                    </w:rPr>
                    <w:t>(Zamawiający nie wyklucza nadawania przesyłek do innych stref niż wskazana)</w:t>
                  </w: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Przesyłka listowa nierejestrowana priorytetowa zagraniczna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do 50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70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50 g do 100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100 g do 350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350 g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25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500 g do 1000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60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1000 g do 2000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35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Przesyłka polecona priorytetowa zagraniczna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do 50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50 g do 100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100 g do 350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350 g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25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500 g do 1000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15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1000 g do 2000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Przesyłka polecona priorytetowa zagraniczna</w:t>
                  </w:r>
                </w:p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 xml:space="preserve">ze zwrotnym potwierdzeniem odbioru 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do 50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250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50 g do 100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100 g do 350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35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350 g do 500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25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500 g do 1000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27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2"/>
                <w:wAfter w:w="17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1000 g do 2000 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15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8808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95220" w:rsidRPr="00106C7A" w:rsidRDefault="00A95220" w:rsidP="00A95220">
                  <w:pPr>
                    <w:widowControl w:val="0"/>
                    <w:numPr>
                      <w:ilvl w:val="0"/>
                      <w:numId w:val="25"/>
                    </w:numPr>
                    <w:suppressLineNumbers/>
                    <w:suppressAutoHyphen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  <w:t>Paczki pocztowe</w:t>
                  </w: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8808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  <w:t>GABARYT A</w:t>
                  </w: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 xml:space="preserve">Paczka pocztowa ekonomiczna 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do 1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60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1kg do 2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30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2kg do 5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30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5kg do 10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20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 xml:space="preserve">Paczka pocztowa ekonomiczna ze zwrotnym potwierdzeniem odbioru 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do 1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60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1kg do 2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30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2kg do 5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30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5kg do 10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20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Paczka pocztowa priorytetowa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do 1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30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1kg do 2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15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2kg do 5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15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5kg do 10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10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 xml:space="preserve">Paczka pocztowa priorytetowa ze zwrotnym potwierdzeniem odbioru 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do 1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1kg do 2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2kg do 5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3"/>
                <w:wAfter w:w="1460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5kg do 10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2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trHeight w:val="307"/>
                <w:jc w:val="center"/>
              </w:trPr>
              <w:tc>
                <w:tcPr>
                  <w:tcW w:w="8808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  <w:t>GABARYT B</w:t>
                  </w: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 xml:space="preserve">Paczka pocztowa ekonomiczna 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do 1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10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1kg do 2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10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2kg do 5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10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5kg do 10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 xml:space="preserve">Paczka pocztowa ekonomiczna ze zwrotnym potwierdzeniem odbioru 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do 1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1kg do 2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2kg do 5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5kg do 10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Paczka pocztowa priorytetowa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do 1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1kg do 2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2kg do 5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5kg do 10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 xml:space="preserve">Paczka pocztowa priorytetowa ze zwrotnym potwierdzeniem odbioru </w:t>
                  </w: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do 1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1kg do 2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2kg do 5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trHeight w:val="505"/>
                <w:jc w:val="center"/>
              </w:trPr>
              <w:tc>
                <w:tcPr>
                  <w:tcW w:w="198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ponad 5kg do 10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  <w:tc>
                <w:tcPr>
                  <w:tcW w:w="1766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0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8808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sz w:val="22"/>
                      <w:szCs w:val="22"/>
                    </w:rPr>
                  </w:pPr>
                </w:p>
                <w:p w:rsidR="00A95220" w:rsidRPr="00106C7A" w:rsidRDefault="00A95220" w:rsidP="00446955">
                  <w:pPr>
                    <w:rPr>
                      <w:b/>
                      <w:sz w:val="22"/>
                      <w:szCs w:val="22"/>
                    </w:rPr>
                  </w:pPr>
                  <w:r w:rsidRPr="00106C7A">
                    <w:rPr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USŁUGA KURIERSKA</w:t>
                  </w: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</w:pPr>
                  <w:r w:rsidRPr="00106C7A">
                    <w:rPr>
                      <w:rFonts w:ascii="Arial" w:eastAsia="Lucida Sans Unicode" w:hAnsi="Arial" w:cs="Arial"/>
                      <w:lang w:eastAsia="hi-IN" w:bidi="hi-IN"/>
                    </w:rPr>
                    <w:t xml:space="preserve">do 1 kg 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30</w:t>
                  </w: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0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</w:pPr>
                  <w:r w:rsidRPr="00106C7A">
                    <w:rPr>
                      <w:rFonts w:ascii="Arial" w:eastAsia="Lucida Sans Unicode" w:hAnsi="Arial" w:cs="Arial"/>
                      <w:lang w:eastAsia="hi-IN" w:bidi="hi-IN"/>
                    </w:rPr>
                    <w:t>ponad 1 kg do 2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0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</w:pPr>
                  <w:r w:rsidRPr="00106C7A">
                    <w:rPr>
                      <w:rFonts w:ascii="Arial" w:eastAsia="Lucida Sans Unicode" w:hAnsi="Arial" w:cs="Arial"/>
                      <w:lang w:eastAsia="hi-IN" w:bidi="hi-IN"/>
                    </w:rPr>
                    <w:t>ponad 2 kg do 5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10</w:t>
                  </w: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0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</w:pPr>
                  <w:r w:rsidRPr="00106C7A">
                    <w:rPr>
                      <w:rFonts w:ascii="Arial" w:eastAsia="Lucida Sans Unicode" w:hAnsi="Arial" w:cs="Arial"/>
                      <w:lang w:eastAsia="hi-IN" w:bidi="hi-IN"/>
                    </w:rPr>
                    <w:t>ponad  5 kg do 10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8</w:t>
                  </w: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0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1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</w:pPr>
                  <w:r w:rsidRPr="00106C7A">
                    <w:rPr>
                      <w:rFonts w:ascii="Arial" w:eastAsia="Lucida Sans Unicode" w:hAnsi="Arial" w:cs="Arial"/>
                      <w:lang w:eastAsia="hi-IN" w:bidi="hi-IN"/>
                    </w:rPr>
                    <w:t>ponad  10 kg do 20 kg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5</w:t>
                  </w: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70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432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  <w:t xml:space="preserve">Odbiór przesyłek z siedziby Zamawiającego </w:t>
                  </w:r>
                </w:p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sz w:val="16"/>
                      <w:szCs w:val="16"/>
                      <w:lang w:eastAsia="hi-IN" w:bidi="hi-IN"/>
                    </w:rPr>
                  </w:pPr>
                </w:p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sz w:val="16"/>
                      <w:szCs w:val="16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sz w:val="16"/>
                      <w:szCs w:val="16"/>
                      <w:lang w:eastAsia="hi-IN" w:bidi="hi-IN"/>
                    </w:rPr>
                    <w:t>(wartość brutto prosimy obliczyć wg wzoru:</w:t>
                  </w:r>
                </w:p>
                <w:p w:rsidR="00A95220" w:rsidRPr="00106C7A" w:rsidRDefault="00A95220" w:rsidP="00446955">
                  <w:pPr>
                    <w:suppressLineNumbers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sz w:val="16"/>
                      <w:szCs w:val="16"/>
                      <w:lang w:eastAsia="hi-IN" w:bidi="hi-IN"/>
                    </w:rPr>
                    <w:t>cena jednostkowa brutto x 24 miesiące)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right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1870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</w:tr>
            <w:tr w:rsidR="00A95220" w:rsidRPr="00106C7A" w:rsidTr="00446955">
              <w:trPr>
                <w:cantSplit/>
                <w:jc w:val="center"/>
              </w:trPr>
              <w:tc>
                <w:tcPr>
                  <w:tcW w:w="6979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</w:pPr>
                </w:p>
                <w:p w:rsidR="00A95220" w:rsidRPr="00106C7A" w:rsidRDefault="00A95220" w:rsidP="00446955">
                  <w:pPr>
                    <w:jc w:val="right"/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</w:pPr>
                  <w:r w:rsidRPr="00185BBB"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  <w:t>Łączna wartość brutto (suma pozycji w kolumnie 5 tabeli)</w:t>
                  </w:r>
                </w:p>
                <w:p w:rsidR="00A95220" w:rsidRPr="00106C7A" w:rsidRDefault="00A95220" w:rsidP="00446955">
                  <w:pPr>
                    <w:jc w:val="right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1985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</w:pP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8808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A95220">
                  <w:pPr>
                    <w:widowControl w:val="0"/>
                    <w:numPr>
                      <w:ilvl w:val="0"/>
                      <w:numId w:val="25"/>
                    </w:numPr>
                    <w:suppressAutoHyphens/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  <w:t xml:space="preserve">Odliczenia - zwrot wniesionej opłaty za potwierdzenie odbioru </w:t>
                  </w:r>
                  <w:r w:rsidRPr="00106C7A"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>przesyłek krajowych rejestrowanych po wyczerpaniu możliwości doręczenia</w:t>
                  </w:r>
                </w:p>
              </w:tc>
            </w:tr>
            <w:tr w:rsidR="00A95220" w:rsidRPr="00106C7A" w:rsidTr="00446955">
              <w:trPr>
                <w:gridAfter w:val="1"/>
                <w:wAfter w:w="156" w:type="dxa"/>
                <w:cantSplit/>
                <w:jc w:val="center"/>
              </w:trPr>
              <w:tc>
                <w:tcPr>
                  <w:tcW w:w="432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Potwierdzenie odbioru przesyłki krajowej rejestrowanej</w:t>
                  </w:r>
                </w:p>
              </w:tc>
              <w:tc>
                <w:tcPr>
                  <w:tcW w:w="14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  <w:t>1750</w:t>
                  </w:r>
                </w:p>
              </w:tc>
              <w:tc>
                <w:tcPr>
                  <w:tcW w:w="163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bottom"/>
                </w:tcPr>
                <w:p w:rsidR="00A95220" w:rsidRPr="00106C7A" w:rsidRDefault="00A95220" w:rsidP="00446955">
                  <w:pPr>
                    <w:jc w:val="right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  <w:tc>
                <w:tcPr>
                  <w:tcW w:w="1437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A95220" w:rsidRPr="00106C7A" w:rsidRDefault="00A95220" w:rsidP="00446955">
                  <w:pPr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</w:tr>
            <w:tr w:rsidR="00A95220" w:rsidRPr="00106C7A" w:rsidTr="00446955">
              <w:trPr>
                <w:cantSplit/>
                <w:jc w:val="center"/>
              </w:trPr>
              <w:tc>
                <w:tcPr>
                  <w:tcW w:w="6979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:rsidR="00A95220" w:rsidRPr="00106C7A" w:rsidRDefault="00A95220" w:rsidP="00446955">
                  <w:pPr>
                    <w:suppressLineNumbers/>
                    <w:jc w:val="right"/>
                    <w:rPr>
                      <w:rFonts w:ascii="Arial" w:eastAsia="Lucida Sans Unicode" w:hAnsi="Arial" w:cs="Arial"/>
                      <w:b/>
                      <w:kern w:val="2"/>
                      <w:sz w:val="22"/>
                      <w:szCs w:val="2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b/>
                      <w:kern w:val="2"/>
                      <w:sz w:val="22"/>
                      <w:szCs w:val="22"/>
                      <w:lang w:eastAsia="hi-IN" w:bidi="hi-IN"/>
                    </w:rPr>
                    <w:t>Łączna wartość brutto odliczeń</w:t>
                  </w:r>
                </w:p>
              </w:tc>
              <w:tc>
                <w:tcPr>
                  <w:tcW w:w="1985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kern w:val="2"/>
                      <w:lang w:eastAsia="hi-IN" w:bidi="hi-IN"/>
                    </w:rPr>
                  </w:pPr>
                </w:p>
              </w:tc>
            </w:tr>
            <w:tr w:rsidR="00A95220" w:rsidRPr="00106C7A" w:rsidTr="00446955">
              <w:trPr>
                <w:cantSplit/>
                <w:jc w:val="center"/>
              </w:trPr>
              <w:tc>
                <w:tcPr>
                  <w:tcW w:w="6979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right"/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</w:pPr>
                </w:p>
                <w:p w:rsidR="00A95220" w:rsidRPr="00106C7A" w:rsidRDefault="00A95220" w:rsidP="00A95220">
                  <w:pPr>
                    <w:widowControl w:val="0"/>
                    <w:numPr>
                      <w:ilvl w:val="0"/>
                      <w:numId w:val="25"/>
                    </w:numPr>
                    <w:suppressLineNumbers/>
                    <w:suppressAutoHyphens/>
                    <w:jc w:val="right"/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b/>
                      <w:bCs/>
                      <w:kern w:val="2"/>
                      <w:lang w:eastAsia="hi-IN" w:bidi="hi-IN"/>
                    </w:rPr>
                    <w:t xml:space="preserve">Końcowa wartość brutto </w:t>
                  </w:r>
                </w:p>
                <w:p w:rsidR="00A95220" w:rsidRPr="00106C7A" w:rsidRDefault="00A95220" w:rsidP="00446955">
                  <w:pPr>
                    <w:suppressLineNumbers/>
                    <w:jc w:val="right"/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</w:pPr>
                  <w:r w:rsidRPr="00106C7A">
                    <w:rPr>
                      <w:rFonts w:ascii="Arial" w:eastAsia="Lucida Sans Unicode" w:hAnsi="Arial" w:cs="Arial"/>
                      <w:b/>
                      <w:kern w:val="2"/>
                      <w:lang w:eastAsia="hi-IN" w:bidi="hi-IN"/>
                    </w:rPr>
                    <w:t xml:space="preserve">(Łączna wartość brutto (-) minus łączna wartość odliczeń z pkt 4  </w:t>
                  </w:r>
                </w:p>
                <w:p w:rsidR="00A95220" w:rsidRPr="00106C7A" w:rsidRDefault="00A95220" w:rsidP="00446955">
                  <w:pPr>
                    <w:suppressLineNumbers/>
                    <w:jc w:val="right"/>
                    <w:rPr>
                      <w:rFonts w:ascii="Arial" w:eastAsia="Lucida Sans Unicode" w:hAnsi="Arial" w:cs="Arial"/>
                      <w:b/>
                      <w:kern w:val="2"/>
                      <w:sz w:val="22"/>
                      <w:szCs w:val="22"/>
                      <w:lang w:eastAsia="hi-IN" w:bidi="hi-IN"/>
                    </w:rPr>
                  </w:pPr>
                </w:p>
              </w:tc>
              <w:tc>
                <w:tcPr>
                  <w:tcW w:w="1985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A95220" w:rsidRPr="00106C7A" w:rsidRDefault="00A95220" w:rsidP="00446955">
                  <w:pPr>
                    <w:suppressLineNumbers/>
                    <w:jc w:val="center"/>
                    <w:rPr>
                      <w:rFonts w:ascii="Arial" w:eastAsia="Lucida Sans Unicode" w:hAnsi="Arial" w:cs="Arial"/>
                      <w:b/>
                      <w:kern w:val="2"/>
                      <w:sz w:val="22"/>
                      <w:szCs w:val="22"/>
                      <w:lang w:eastAsia="hi-IN" w:bidi="hi-IN"/>
                    </w:rPr>
                  </w:pPr>
                </w:p>
              </w:tc>
            </w:tr>
          </w:tbl>
          <w:p w:rsidR="00A95220" w:rsidRDefault="00A95220" w:rsidP="00446955">
            <w:pPr>
              <w:spacing w:after="40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:rsidR="00A95220" w:rsidRPr="00106C7A" w:rsidRDefault="00A95220" w:rsidP="00446955">
            <w:pPr>
              <w:spacing w:after="40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  <w:p w:rsidR="00A95220" w:rsidRPr="00106C7A" w:rsidRDefault="00A95220" w:rsidP="00446955">
            <w:pPr>
              <w:spacing w:after="40"/>
              <w:ind w:left="317" w:hanging="317"/>
              <w:jc w:val="both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95220" w:rsidRPr="00D23210" w:rsidTr="00446955">
        <w:trPr>
          <w:trHeight w:val="268"/>
        </w:trPr>
        <w:tc>
          <w:tcPr>
            <w:tcW w:w="9210" w:type="dxa"/>
            <w:gridSpan w:val="2"/>
          </w:tcPr>
          <w:p w:rsidR="00A95220" w:rsidRPr="00D23210" w:rsidRDefault="00A95220" w:rsidP="00446955">
            <w:pPr>
              <w:tabs>
                <w:tab w:val="left" w:pos="1860"/>
              </w:tabs>
              <w:rPr>
                <w:rFonts w:asciiTheme="minorHAnsi" w:hAnsiTheme="minorHAnsi" w:cstheme="minorHAnsi"/>
                <w:b/>
                <w:color w:val="FF0000"/>
                <w:lang w:val="cs-CZ"/>
              </w:rPr>
            </w:pPr>
          </w:p>
        </w:tc>
      </w:tr>
      <w:tr w:rsidR="00A95220" w:rsidRPr="00106C7A" w:rsidTr="00446955">
        <w:trPr>
          <w:trHeight w:val="268"/>
        </w:trPr>
        <w:tc>
          <w:tcPr>
            <w:tcW w:w="9210" w:type="dxa"/>
            <w:gridSpan w:val="2"/>
          </w:tcPr>
          <w:p w:rsidR="00A95220" w:rsidRPr="00106C7A" w:rsidRDefault="00A95220" w:rsidP="00446955">
            <w:pPr>
              <w:tabs>
                <w:tab w:val="left" w:pos="1860"/>
              </w:tabs>
              <w:suppressAutoHyphens/>
              <w:ind w:left="1800"/>
              <w:jc w:val="both"/>
              <w:rPr>
                <w:rFonts w:asciiTheme="minorHAnsi" w:hAnsiTheme="minorHAnsi" w:cstheme="minorHAnsi"/>
              </w:rPr>
            </w:pPr>
          </w:p>
          <w:p w:rsidR="00A95220" w:rsidRPr="00106C7A" w:rsidRDefault="00A95220" w:rsidP="00446955">
            <w:pPr>
              <w:tabs>
                <w:tab w:val="left" w:pos="1860"/>
              </w:tabs>
              <w:suppressAutoHyphens/>
              <w:jc w:val="both"/>
              <w:rPr>
                <w:rFonts w:asciiTheme="minorHAnsi" w:hAnsiTheme="minorHAnsi" w:cstheme="minorHAnsi"/>
                <w:b/>
              </w:rPr>
            </w:pPr>
            <w:r w:rsidRPr="00106C7A">
              <w:rPr>
                <w:rFonts w:asciiTheme="minorHAnsi" w:hAnsiTheme="minorHAnsi" w:cstheme="minorHAnsi"/>
                <w:b/>
              </w:rPr>
              <w:t>ZAOFEROWANY TERMIN PŁATNOŚCI: …………………………………… DNI (nie krótszy niż 14 i nie dłuższy niż 30 dni)</w:t>
            </w:r>
          </w:p>
          <w:p w:rsidR="00A95220" w:rsidRPr="00106C7A" w:rsidRDefault="00A95220" w:rsidP="00446955">
            <w:pPr>
              <w:tabs>
                <w:tab w:val="left" w:pos="1860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  <w:p w:rsidR="00A95220" w:rsidRPr="00106C7A" w:rsidRDefault="00A95220" w:rsidP="00446955">
            <w:pPr>
              <w:tabs>
                <w:tab w:val="left" w:pos="1860"/>
              </w:tabs>
              <w:suppressAutoHyphens/>
              <w:jc w:val="both"/>
              <w:rPr>
                <w:rFonts w:asciiTheme="minorHAnsi" w:hAnsiTheme="minorHAnsi" w:cstheme="minorHAnsi"/>
              </w:rPr>
            </w:pPr>
          </w:p>
        </w:tc>
      </w:tr>
      <w:tr w:rsidR="00A95220" w:rsidRPr="00106C7A" w:rsidTr="00446955">
        <w:trPr>
          <w:trHeight w:val="268"/>
        </w:trPr>
        <w:tc>
          <w:tcPr>
            <w:tcW w:w="9210" w:type="dxa"/>
            <w:gridSpan w:val="2"/>
          </w:tcPr>
          <w:p w:rsidR="00A95220" w:rsidRPr="00106C7A" w:rsidRDefault="00A95220" w:rsidP="00446955">
            <w:pPr>
              <w:spacing w:after="40"/>
              <w:contextualSpacing/>
              <w:jc w:val="both"/>
              <w:rPr>
                <w:rFonts w:asciiTheme="minorHAnsi" w:hAnsiTheme="minorHAnsi" w:cstheme="minorHAnsi"/>
                <w:b/>
                <w:lang w:val="cs-CZ"/>
              </w:rPr>
            </w:pPr>
            <w:r w:rsidRPr="00106C7A">
              <w:rPr>
                <w:rFonts w:asciiTheme="minorHAnsi" w:hAnsiTheme="minorHAnsi" w:cstheme="minorHAnsi"/>
                <w:b/>
                <w:lang w:val="cs-CZ"/>
              </w:rPr>
              <w:t>OŚWIADCZENIA:</w:t>
            </w:r>
          </w:p>
          <w:p w:rsidR="00A95220" w:rsidRPr="00106C7A" w:rsidRDefault="00A95220" w:rsidP="00A95220">
            <w:pPr>
              <w:numPr>
                <w:ilvl w:val="0"/>
                <w:numId w:val="20"/>
              </w:numPr>
              <w:tabs>
                <w:tab w:val="left" w:pos="459"/>
              </w:tabs>
              <w:spacing w:after="40"/>
              <w:jc w:val="both"/>
              <w:rPr>
                <w:rFonts w:asciiTheme="minorHAnsi" w:eastAsia="Calibri" w:hAnsiTheme="minorHAnsi" w:cstheme="minorHAnsi"/>
                <w:lang w:val="cs-CZ"/>
              </w:rPr>
            </w:pPr>
            <w:r w:rsidRPr="00106C7A">
              <w:rPr>
                <w:rFonts w:asciiTheme="minorHAnsi" w:eastAsia="Calibri" w:hAnsiTheme="minorHAnsi" w:cstheme="minorHAnsi"/>
                <w:lang w:val="cs-CZ"/>
              </w:rPr>
              <w:t>zamówienie zostanie zrealizowane w terminach określonych w SIWZ oraz we wzorze umowy;</w:t>
            </w:r>
          </w:p>
          <w:p w:rsidR="00A95220" w:rsidRPr="00106C7A" w:rsidRDefault="00A95220" w:rsidP="00A95220">
            <w:pPr>
              <w:numPr>
                <w:ilvl w:val="0"/>
                <w:numId w:val="20"/>
              </w:numPr>
              <w:tabs>
                <w:tab w:val="left" w:pos="459"/>
              </w:tabs>
              <w:spacing w:after="40"/>
              <w:jc w:val="both"/>
              <w:rPr>
                <w:rFonts w:asciiTheme="minorHAnsi" w:eastAsia="Calibri" w:hAnsiTheme="minorHAnsi" w:cstheme="minorHAnsi"/>
                <w:lang w:val="cs-CZ"/>
              </w:rPr>
            </w:pPr>
            <w:r w:rsidRPr="00106C7A">
              <w:rPr>
                <w:rFonts w:asciiTheme="minorHAnsi" w:eastAsia="Calibri" w:hAnsiTheme="minorHAnsi" w:cstheme="minorHAnsi"/>
                <w:lang w:val="cs-CZ"/>
              </w:rPr>
              <w:t>w cenie naszej oferty zostały uwzględnione wszystkie koszty wykonania zamówienia;</w:t>
            </w:r>
          </w:p>
          <w:p w:rsidR="00A95220" w:rsidRPr="00106C7A" w:rsidRDefault="00A95220" w:rsidP="00A95220">
            <w:pPr>
              <w:numPr>
                <w:ilvl w:val="0"/>
                <w:numId w:val="20"/>
              </w:numPr>
              <w:tabs>
                <w:tab w:val="left" w:pos="459"/>
              </w:tabs>
              <w:spacing w:after="40"/>
              <w:jc w:val="both"/>
              <w:rPr>
                <w:rFonts w:asciiTheme="minorHAnsi" w:eastAsia="Calibri" w:hAnsiTheme="minorHAnsi" w:cstheme="minorHAnsi"/>
                <w:lang w:val="cs-CZ"/>
              </w:rPr>
            </w:pPr>
            <w:r w:rsidRPr="00106C7A">
              <w:rPr>
                <w:rFonts w:asciiTheme="minorHAnsi" w:eastAsia="Calibri" w:hAnsiTheme="minorHAnsi" w:cstheme="minorHAnsi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A95220" w:rsidRPr="00106C7A" w:rsidRDefault="00A95220" w:rsidP="00A95220">
            <w:pPr>
              <w:numPr>
                <w:ilvl w:val="0"/>
                <w:numId w:val="20"/>
              </w:numPr>
              <w:tabs>
                <w:tab w:val="left" w:pos="459"/>
              </w:tabs>
              <w:spacing w:after="40"/>
              <w:jc w:val="both"/>
              <w:rPr>
                <w:rFonts w:asciiTheme="minorHAnsi" w:eastAsia="Calibri" w:hAnsiTheme="minorHAnsi" w:cstheme="minorHAnsi"/>
                <w:lang w:val="cs-CZ"/>
              </w:rPr>
            </w:pPr>
            <w:r w:rsidRPr="00106C7A">
              <w:rPr>
                <w:rFonts w:asciiTheme="minorHAnsi" w:eastAsia="Calibri" w:hAnsiTheme="minorHAnsi" w:cstheme="minorHAnsi"/>
                <w:lang w:val="cs-CZ"/>
              </w:rPr>
              <w:t xml:space="preserve">uważamy się za związanych niniejszą ofertą na okres </w:t>
            </w:r>
            <w:r w:rsidRPr="00106C7A">
              <w:rPr>
                <w:rFonts w:asciiTheme="minorHAnsi" w:eastAsia="Calibri" w:hAnsiTheme="minorHAnsi" w:cstheme="minorHAnsi"/>
                <w:b/>
                <w:lang w:val="cs-CZ"/>
              </w:rPr>
              <w:t>30 dni</w:t>
            </w:r>
            <w:r w:rsidRPr="00106C7A">
              <w:rPr>
                <w:rFonts w:asciiTheme="minorHAnsi" w:eastAsia="Calibri" w:hAnsiTheme="minorHAnsi" w:cstheme="minorHAnsi"/>
                <w:lang w:val="cs-CZ"/>
              </w:rPr>
              <w:t xml:space="preserve"> licząc od dnia otwarcia ofert (włącznie z tym dniem);</w:t>
            </w:r>
          </w:p>
          <w:p w:rsidR="00A95220" w:rsidRPr="00106C7A" w:rsidRDefault="00A95220" w:rsidP="00A95220">
            <w:pPr>
              <w:numPr>
                <w:ilvl w:val="0"/>
                <w:numId w:val="20"/>
              </w:numPr>
              <w:tabs>
                <w:tab w:val="left" w:pos="459"/>
              </w:tabs>
              <w:spacing w:after="40"/>
              <w:jc w:val="both"/>
              <w:rPr>
                <w:rFonts w:asciiTheme="minorHAnsi" w:eastAsia="Calibri" w:hAnsiTheme="minorHAnsi" w:cstheme="minorHAnsi"/>
                <w:lang w:val="cs-CZ"/>
              </w:rPr>
            </w:pPr>
            <w:r w:rsidRPr="00106C7A">
              <w:rPr>
                <w:rFonts w:asciiTheme="minorHAnsi" w:eastAsia="Calibri" w:hAnsiTheme="minorHAnsi" w:cstheme="minorHAnsi"/>
                <w:lang w:val="cs-CZ"/>
              </w:rPr>
              <w:t>akceptujemy, iż</w:t>
            </w:r>
            <w:r w:rsidRPr="00106C7A">
              <w:rPr>
                <w:rFonts w:asciiTheme="minorHAnsi" w:eastAsia="Calibri" w:hAnsiTheme="minorHAnsi" w:cstheme="minorHAnsi"/>
                <w:lang w:eastAsia="ar-SA"/>
              </w:rPr>
              <w:t xml:space="preserve"> </w:t>
            </w:r>
            <w:r w:rsidRPr="00106C7A">
              <w:rPr>
                <w:rFonts w:asciiTheme="minorHAnsi" w:hAnsiTheme="minorHAnsi" w:cstheme="minorHAnsi"/>
              </w:rPr>
              <w:t xml:space="preserve">rozliczenia między stronami z tytułu realizacji przedmiotu umowy dokonywane będą po zakończeniu każdego miesiąca kalendarzowego. </w:t>
            </w:r>
          </w:p>
          <w:p w:rsidR="00A95220" w:rsidRPr="00106C7A" w:rsidRDefault="00A95220" w:rsidP="00A95220">
            <w:pPr>
              <w:numPr>
                <w:ilvl w:val="0"/>
                <w:numId w:val="20"/>
              </w:numPr>
              <w:tabs>
                <w:tab w:val="left" w:pos="459"/>
              </w:tabs>
              <w:spacing w:after="40"/>
              <w:jc w:val="both"/>
              <w:rPr>
                <w:rFonts w:asciiTheme="minorHAnsi" w:hAnsiTheme="minorHAnsi" w:cstheme="minorHAnsi"/>
              </w:rPr>
            </w:pPr>
            <w:r w:rsidRPr="00106C7A">
              <w:rPr>
                <w:rFonts w:asciiTheme="minorHAnsi" w:hAnsiTheme="minorHAnsi" w:cstheme="minorHAnsi"/>
              </w:rPr>
      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postępowaniu.**</w:t>
            </w:r>
          </w:p>
          <w:p w:rsidR="00A95220" w:rsidRPr="00106C7A" w:rsidRDefault="00A95220" w:rsidP="00446955">
            <w:pPr>
              <w:spacing w:after="150"/>
              <w:contextualSpacing/>
              <w:jc w:val="both"/>
              <w:rPr>
                <w:rFonts w:asciiTheme="minorHAnsi" w:hAnsiTheme="minorHAnsi" w:cstheme="minorHAnsi"/>
                <w:i/>
              </w:rPr>
            </w:pPr>
            <w:r w:rsidRPr="00106C7A">
              <w:rPr>
                <w:rFonts w:asciiTheme="minorHAnsi" w:hAnsiTheme="minorHAnsi" w:cstheme="minorHAnsi"/>
                <w:i/>
              </w:rPr>
              <w:t>**Wyjaśnienie: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napisanie „nie dotyczy”).</w:t>
            </w:r>
          </w:p>
          <w:p w:rsidR="00A95220" w:rsidRPr="00106C7A" w:rsidRDefault="00A95220" w:rsidP="00446955">
            <w:pPr>
              <w:spacing w:after="150"/>
              <w:contextualSpacing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  <w:tr w:rsidR="00A95220" w:rsidRPr="0084359B" w:rsidTr="00446955">
        <w:trPr>
          <w:trHeight w:val="425"/>
        </w:trPr>
        <w:tc>
          <w:tcPr>
            <w:tcW w:w="9210" w:type="dxa"/>
            <w:gridSpan w:val="2"/>
          </w:tcPr>
          <w:p w:rsidR="00A95220" w:rsidRPr="0084359B" w:rsidRDefault="00A95220" w:rsidP="00446955">
            <w:pPr>
              <w:spacing w:after="40"/>
              <w:contextualSpacing/>
              <w:rPr>
                <w:rFonts w:asciiTheme="minorHAnsi" w:hAnsiTheme="minorHAnsi" w:cstheme="minorHAnsi"/>
                <w:b/>
                <w:lang w:val="cs-CZ"/>
              </w:rPr>
            </w:pPr>
            <w:r w:rsidRPr="0084359B">
              <w:rPr>
                <w:rFonts w:asciiTheme="minorHAnsi" w:hAnsiTheme="minorHAnsi" w:cstheme="minorHAnsi"/>
                <w:b/>
                <w:lang w:val="cs-CZ"/>
              </w:rPr>
              <w:t>ZOBOWIĄZANIA W PRZYPADKU PRZYZNANIA ZAMÓWIENIA:</w:t>
            </w:r>
          </w:p>
          <w:p w:rsidR="00A95220" w:rsidRPr="0084359B" w:rsidRDefault="00A95220" w:rsidP="00A95220">
            <w:pPr>
              <w:numPr>
                <w:ilvl w:val="0"/>
                <w:numId w:val="21"/>
              </w:numPr>
              <w:spacing w:after="40"/>
              <w:contextualSpacing/>
              <w:jc w:val="both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zobowiązujemy się do zawarcia umowy w miejscu i terminie wyznaczonym przez Zamawiającego;</w:t>
            </w:r>
          </w:p>
          <w:p w:rsidR="00A95220" w:rsidRPr="0084359B" w:rsidRDefault="00A95220" w:rsidP="00A95220">
            <w:pPr>
              <w:numPr>
                <w:ilvl w:val="0"/>
                <w:numId w:val="21"/>
              </w:numPr>
              <w:spacing w:after="40"/>
              <w:ind w:left="459" w:hanging="459"/>
              <w:contextualSpacing/>
              <w:jc w:val="both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95220" w:rsidRPr="0084359B" w:rsidRDefault="00A95220" w:rsidP="00446955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asciiTheme="minorHAnsi" w:hAnsiTheme="minorHAnsi" w:cstheme="minorHAnsi"/>
                <w:bCs/>
                <w:iCs/>
                <w:lang w:val="cs-CZ"/>
              </w:rPr>
            </w:pPr>
            <w:r w:rsidRPr="0084359B">
              <w:rPr>
                <w:rFonts w:asciiTheme="minorHAnsi" w:hAnsiTheme="minorHAnsi" w:cstheme="minorHAnsi"/>
                <w:bCs/>
                <w:iCs/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hAnsiTheme="minorHAnsi" w:cstheme="minorHAnsi"/>
                <w:bCs/>
                <w:iCs/>
                <w:lang w:val="cs-CZ"/>
              </w:rPr>
            </w:pPr>
          </w:p>
        </w:tc>
      </w:tr>
      <w:tr w:rsidR="00A95220" w:rsidRPr="0084359B" w:rsidTr="00446955">
        <w:trPr>
          <w:trHeight w:val="1196"/>
        </w:trPr>
        <w:tc>
          <w:tcPr>
            <w:tcW w:w="9210" w:type="dxa"/>
            <w:gridSpan w:val="2"/>
          </w:tcPr>
          <w:p w:rsidR="00A95220" w:rsidRPr="0084359B" w:rsidRDefault="00A95220" w:rsidP="00446955">
            <w:pPr>
              <w:spacing w:after="40"/>
              <w:contextualSpacing/>
              <w:rPr>
                <w:rFonts w:asciiTheme="minorHAnsi" w:hAnsiTheme="minorHAnsi" w:cstheme="minorHAnsi"/>
                <w:b/>
                <w:lang w:val="cs-CZ"/>
              </w:rPr>
            </w:pPr>
            <w:r w:rsidRPr="0084359B">
              <w:rPr>
                <w:rFonts w:asciiTheme="minorHAnsi" w:hAnsiTheme="minorHAnsi" w:cstheme="minorHAnsi"/>
                <w:b/>
                <w:lang w:val="cs-CZ"/>
              </w:rPr>
              <w:lastRenderedPageBreak/>
              <w:t>PODWYKONAWCY:</w:t>
            </w:r>
          </w:p>
          <w:p w:rsidR="00A95220" w:rsidRPr="0084359B" w:rsidRDefault="00A95220" w:rsidP="00446955">
            <w:pPr>
              <w:jc w:val="both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A95220" w:rsidRPr="0084359B" w:rsidRDefault="00A95220" w:rsidP="00A95220">
            <w:pPr>
              <w:numPr>
                <w:ilvl w:val="0"/>
                <w:numId w:val="22"/>
              </w:numPr>
              <w:spacing w:after="40"/>
              <w:ind w:left="360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A95220" w:rsidRPr="0084359B" w:rsidTr="00446955">
        <w:trPr>
          <w:trHeight w:val="1610"/>
        </w:trPr>
        <w:tc>
          <w:tcPr>
            <w:tcW w:w="9210" w:type="dxa"/>
            <w:gridSpan w:val="2"/>
          </w:tcPr>
          <w:p w:rsidR="00A95220" w:rsidRPr="0084359B" w:rsidRDefault="00A95220" w:rsidP="00446955">
            <w:pPr>
              <w:spacing w:after="40"/>
              <w:contextualSpacing/>
              <w:rPr>
                <w:rFonts w:asciiTheme="minorHAnsi" w:hAnsiTheme="minorHAnsi" w:cstheme="minorHAnsi"/>
                <w:b/>
                <w:lang w:val="cs-CZ"/>
              </w:rPr>
            </w:pPr>
            <w:r w:rsidRPr="0084359B">
              <w:rPr>
                <w:rFonts w:asciiTheme="minorHAnsi" w:hAnsiTheme="minorHAnsi" w:cstheme="minorHAnsi"/>
                <w:b/>
                <w:lang w:val="cs-CZ"/>
              </w:rPr>
              <w:t>SPIS TREŚCI:</w:t>
            </w:r>
          </w:p>
          <w:p w:rsidR="00A95220" w:rsidRPr="0084359B" w:rsidRDefault="00A95220" w:rsidP="00446955">
            <w:pPr>
              <w:spacing w:after="40"/>
              <w:jc w:val="both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 xml:space="preserve">Integralną część oferty stanowią następujące dokumenty: </w:t>
            </w:r>
          </w:p>
          <w:p w:rsidR="00A95220" w:rsidRPr="0084359B" w:rsidRDefault="00A95220" w:rsidP="00A95220">
            <w:pPr>
              <w:numPr>
                <w:ilvl w:val="0"/>
                <w:numId w:val="23"/>
              </w:numPr>
              <w:spacing w:after="40"/>
              <w:ind w:left="360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A95220" w:rsidRPr="0084359B" w:rsidRDefault="00A95220" w:rsidP="00446955">
            <w:pPr>
              <w:tabs>
                <w:tab w:val="left" w:pos="426"/>
                <w:tab w:val="left" w:pos="1860"/>
              </w:tabs>
              <w:ind w:left="720"/>
              <w:rPr>
                <w:rFonts w:asciiTheme="minorHAnsi" w:hAnsiTheme="minorHAnsi" w:cstheme="minorHAnsi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Oferta została złożona na .............. kolejno ponumerowanych stronach.</w:t>
            </w:r>
          </w:p>
        </w:tc>
      </w:tr>
      <w:tr w:rsidR="00A95220" w:rsidRPr="0084359B" w:rsidTr="00446955">
        <w:trPr>
          <w:trHeight w:val="1148"/>
        </w:trPr>
        <w:tc>
          <w:tcPr>
            <w:tcW w:w="4498" w:type="dxa"/>
            <w:vAlign w:val="bottom"/>
          </w:tcPr>
          <w:p w:rsidR="00A95220" w:rsidRPr="0084359B" w:rsidRDefault="00A95220" w:rsidP="00446955">
            <w:pPr>
              <w:spacing w:after="40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……………………………………………………….</w:t>
            </w:r>
          </w:p>
          <w:p w:rsidR="00A95220" w:rsidRPr="0084359B" w:rsidRDefault="00A95220" w:rsidP="00446955">
            <w:pPr>
              <w:spacing w:after="40"/>
              <w:jc w:val="center"/>
              <w:rPr>
                <w:rFonts w:asciiTheme="minorHAnsi" w:hAnsiTheme="minorHAnsi" w:cstheme="minorHAnsi"/>
                <w:i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A95220" w:rsidRPr="0084359B" w:rsidRDefault="00A95220" w:rsidP="00446955">
            <w:pPr>
              <w:spacing w:after="40"/>
              <w:ind w:left="4680" w:hanging="4965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......................................................................................</w:t>
            </w:r>
          </w:p>
          <w:p w:rsidR="00A95220" w:rsidRPr="0084359B" w:rsidRDefault="00A95220" w:rsidP="00446955">
            <w:pPr>
              <w:spacing w:after="40"/>
              <w:jc w:val="center"/>
              <w:rPr>
                <w:rFonts w:asciiTheme="minorHAnsi" w:hAnsiTheme="minorHAnsi" w:cstheme="minorHAnsi"/>
                <w:i/>
                <w:lang w:val="cs-CZ"/>
              </w:rPr>
            </w:pPr>
            <w:r w:rsidRPr="0084359B">
              <w:rPr>
                <w:rFonts w:asciiTheme="minorHAnsi" w:hAnsiTheme="minorHAnsi" w:cstheme="minorHAnsi"/>
                <w:lang w:val="cs-CZ"/>
              </w:rPr>
              <w:t>Data i podpis upoważnionego przedstawiciela Wykonawcy</w:t>
            </w:r>
          </w:p>
        </w:tc>
      </w:tr>
    </w:tbl>
    <w:p w:rsidR="00A95220" w:rsidRPr="00D23210" w:rsidRDefault="00A95220" w:rsidP="00A95220">
      <w:pPr>
        <w:spacing w:after="40"/>
        <w:rPr>
          <w:rFonts w:asciiTheme="minorHAnsi" w:hAnsiTheme="minorHAnsi" w:cstheme="minorHAnsi"/>
          <w:b/>
          <w:color w:val="FF0000"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rPr>
          <w:rFonts w:asciiTheme="minorHAnsi" w:hAnsiTheme="minorHAnsi" w:cstheme="minorHAnsi"/>
          <w:b/>
          <w:lang w:eastAsia="ar-SA"/>
        </w:rPr>
      </w:pPr>
    </w:p>
    <w:p w:rsidR="00A95220" w:rsidRDefault="00A95220" w:rsidP="00A95220">
      <w:pPr>
        <w:spacing w:after="40"/>
        <w:rPr>
          <w:rFonts w:asciiTheme="minorHAnsi" w:hAnsiTheme="minorHAnsi" w:cstheme="minorHAnsi"/>
          <w:b/>
          <w:lang w:eastAsia="ar-SA"/>
        </w:rPr>
      </w:pPr>
    </w:p>
    <w:p w:rsidR="00A95220" w:rsidRPr="005128FF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  <w:r w:rsidRPr="005128FF">
        <w:rPr>
          <w:rFonts w:asciiTheme="minorHAnsi" w:hAnsiTheme="minorHAnsi" w:cstheme="minorHAnsi"/>
          <w:b/>
          <w:lang w:eastAsia="ar-SA"/>
        </w:rPr>
        <w:lastRenderedPageBreak/>
        <w:t>Załącznik nr 2</w:t>
      </w:r>
      <w:r>
        <w:rPr>
          <w:rFonts w:asciiTheme="minorHAnsi" w:hAnsiTheme="minorHAnsi" w:cstheme="minorHAnsi"/>
          <w:b/>
          <w:lang w:eastAsia="ar-SA"/>
        </w:rPr>
        <w:t>A</w:t>
      </w:r>
      <w:r w:rsidRPr="005128FF">
        <w:rPr>
          <w:rFonts w:asciiTheme="minorHAnsi" w:hAnsiTheme="minorHAnsi" w:cstheme="minorHAnsi"/>
          <w:b/>
          <w:lang w:eastAsia="ar-SA"/>
        </w:rPr>
        <w:t xml:space="preserve"> do SIWZ</w:t>
      </w:r>
    </w:p>
    <w:p w:rsidR="00A95220" w:rsidRPr="005128FF" w:rsidRDefault="00A95220" w:rsidP="00A95220">
      <w:pPr>
        <w:suppressAutoHyphens/>
        <w:jc w:val="center"/>
        <w:rPr>
          <w:rFonts w:asciiTheme="minorHAnsi" w:hAnsiTheme="minorHAnsi" w:cstheme="minorHAnsi"/>
          <w:lang w:eastAsia="ar-SA"/>
        </w:rPr>
      </w:pPr>
    </w:p>
    <w:p w:rsidR="00A95220" w:rsidRPr="005128FF" w:rsidRDefault="00A95220" w:rsidP="00A95220">
      <w:pPr>
        <w:suppressAutoHyphens/>
        <w:jc w:val="center"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UMOWA  Nr: ………………  (PROJEKT)</w:t>
      </w:r>
    </w:p>
    <w:p w:rsidR="00A95220" w:rsidRPr="005128FF" w:rsidRDefault="00A95220" w:rsidP="00A95220">
      <w:pPr>
        <w:suppressAutoHyphens/>
        <w:jc w:val="center"/>
        <w:rPr>
          <w:rFonts w:asciiTheme="minorHAnsi" w:hAnsiTheme="minorHAnsi" w:cstheme="minorHAnsi"/>
          <w:lang w:eastAsia="ar-SA"/>
        </w:rPr>
      </w:pPr>
    </w:p>
    <w:p w:rsidR="00A95220" w:rsidRPr="005128FF" w:rsidRDefault="00A95220" w:rsidP="00A95220">
      <w:pPr>
        <w:suppressAutoHyphens/>
        <w:jc w:val="center"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 xml:space="preserve">                                                                          </w:t>
      </w:r>
    </w:p>
    <w:p w:rsidR="00A95220" w:rsidRPr="005128FF" w:rsidRDefault="00A95220" w:rsidP="00A9522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zawarta w dniu: …………………2020 r. w oparciu o wyniki przetargu nieograniczonego</w:t>
      </w:r>
      <w:r w:rsidRPr="005128FF">
        <w:rPr>
          <w:rFonts w:asciiTheme="minorHAnsi" w:hAnsiTheme="minorHAnsi" w:cstheme="minorHAnsi"/>
          <w:lang w:eastAsia="ar-SA"/>
        </w:rPr>
        <w:br/>
        <w:t>nr                         pomiędzy: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 xml:space="preserve"> </w:t>
      </w:r>
    </w:p>
    <w:p w:rsidR="00A95220" w:rsidRPr="005128FF" w:rsidRDefault="00A95220" w:rsidP="00A95220">
      <w:pPr>
        <w:suppressAutoHyphens/>
        <w:outlineLvl w:val="0"/>
        <w:rPr>
          <w:rFonts w:asciiTheme="minorHAnsi" w:hAnsiTheme="minorHAnsi" w:cstheme="minorHAnsi"/>
          <w:b/>
          <w:lang w:eastAsia="ar-SA"/>
        </w:rPr>
      </w:pPr>
      <w:r w:rsidRPr="005128FF">
        <w:rPr>
          <w:rFonts w:asciiTheme="minorHAnsi" w:hAnsiTheme="minorHAnsi" w:cstheme="minorHAnsi"/>
          <w:b/>
          <w:lang w:eastAsia="ar-SA"/>
        </w:rPr>
        <w:t>Gminą Świdnica</w:t>
      </w:r>
    </w:p>
    <w:p w:rsidR="00A95220" w:rsidRPr="005128FF" w:rsidRDefault="00A95220" w:rsidP="00A95220">
      <w:pPr>
        <w:suppressAutoHyphens/>
        <w:outlineLvl w:val="0"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z siedzibą przy ul. B. Głowackiego 4, 58-100 Świdnica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reprezentowaną - przez: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1. Teresę  Mazurek     –   Wójta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 xml:space="preserve">2. Annę  Szymkiewicz   –  Skarbnika Gminy / kontrasygnata / 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 xml:space="preserve">zwaną dalej  "Zamawiającym" z jednej strony, 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a: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 xml:space="preserve">…………………………….. 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z siedzibą w: ……………….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reprezentowanym  przez: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1.  ……………………………..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zwanym dalej „Wykonawcą”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</w:p>
    <w:p w:rsidR="00A95220" w:rsidRPr="00DA1C03" w:rsidRDefault="00A95220" w:rsidP="00A9522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DA1C03">
        <w:rPr>
          <w:rFonts w:asciiTheme="minorHAnsi" w:hAnsiTheme="minorHAnsi" w:cstheme="minorHAnsi"/>
          <w:lang w:eastAsia="ar-SA"/>
        </w:rPr>
        <w:t xml:space="preserve">Po przeprowadzeniu procedury w trybie przetargu nieograniczonego, zgodnie z zapisami ustawy </w:t>
      </w:r>
      <w:r w:rsidRPr="00DA1C03">
        <w:rPr>
          <w:rFonts w:asciiTheme="minorHAnsi" w:hAnsiTheme="minorHAnsi" w:cstheme="minorHAnsi"/>
          <w:lang w:eastAsia="ar-SA"/>
        </w:rPr>
        <w:br/>
        <w:t xml:space="preserve">dnia 29 stycznia 2004 r. Prawo zamówień publicznych </w:t>
      </w:r>
      <w:r w:rsidRPr="00DA1C03">
        <w:rPr>
          <w:rFonts w:asciiTheme="minorHAnsi" w:hAnsiTheme="minorHAnsi" w:cstheme="minorHAnsi"/>
        </w:rPr>
        <w:t>(</w:t>
      </w:r>
      <w:bookmarkStart w:id="0" w:name="OLE_LINK1"/>
      <w:proofErr w:type="spellStart"/>
      <w:r w:rsidRPr="00DA1C03">
        <w:rPr>
          <w:rFonts w:asciiTheme="minorHAnsi" w:hAnsiTheme="minorHAnsi" w:cstheme="minorHAnsi"/>
        </w:rPr>
        <w:t>t.j</w:t>
      </w:r>
      <w:proofErr w:type="spellEnd"/>
      <w:r w:rsidRPr="00DA1C03">
        <w:rPr>
          <w:rFonts w:asciiTheme="minorHAnsi" w:hAnsiTheme="minorHAnsi" w:cstheme="minorHAnsi"/>
        </w:rPr>
        <w:t xml:space="preserve">. Dz. U. z 2019 r., poz. </w:t>
      </w:r>
      <w:bookmarkEnd w:id="0"/>
      <w:r w:rsidRPr="00DA1C03">
        <w:rPr>
          <w:rFonts w:asciiTheme="minorHAnsi" w:hAnsiTheme="minorHAnsi" w:cstheme="minorHAnsi"/>
        </w:rPr>
        <w:t xml:space="preserve">1843), </w:t>
      </w:r>
      <w:r w:rsidRPr="00DA1C03">
        <w:rPr>
          <w:rFonts w:asciiTheme="minorHAnsi" w:hAnsiTheme="minorHAnsi" w:cstheme="minorHAnsi"/>
          <w:lang w:eastAsia="ar-SA"/>
        </w:rPr>
        <w:t>– zwaną</w:t>
      </w:r>
      <w:r w:rsidRPr="00DA1C03">
        <w:rPr>
          <w:rFonts w:asciiTheme="minorHAnsi" w:hAnsiTheme="minorHAnsi" w:cstheme="minorHAnsi"/>
          <w:lang w:eastAsia="ar-SA"/>
        </w:rPr>
        <w:br/>
        <w:t xml:space="preserve">w dalszej treści „Ustawą </w:t>
      </w:r>
      <w:proofErr w:type="spellStart"/>
      <w:r w:rsidRPr="00DA1C03">
        <w:rPr>
          <w:rFonts w:asciiTheme="minorHAnsi" w:hAnsiTheme="minorHAnsi" w:cstheme="minorHAnsi"/>
          <w:lang w:eastAsia="ar-SA"/>
        </w:rPr>
        <w:t>Pzp</w:t>
      </w:r>
      <w:proofErr w:type="spellEnd"/>
      <w:r w:rsidRPr="00DA1C03">
        <w:rPr>
          <w:rFonts w:asciiTheme="minorHAnsi" w:hAnsiTheme="minorHAnsi" w:cstheme="minorHAnsi"/>
          <w:lang w:eastAsia="ar-SA"/>
        </w:rPr>
        <w:t>” - została zawarta umowa o następującej treści:</w:t>
      </w:r>
    </w:p>
    <w:p w:rsidR="00A95220" w:rsidRPr="00DA1C03" w:rsidRDefault="00A95220" w:rsidP="00A95220">
      <w:pPr>
        <w:suppressAutoHyphens/>
        <w:jc w:val="center"/>
        <w:rPr>
          <w:rFonts w:asciiTheme="minorHAnsi" w:hAnsiTheme="minorHAnsi" w:cstheme="minorHAnsi"/>
          <w:lang w:eastAsia="ar-SA"/>
        </w:rPr>
      </w:pPr>
    </w:p>
    <w:p w:rsidR="00A95220" w:rsidRPr="00DA1C03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 w:rsidRPr="00DA1C03">
        <w:rPr>
          <w:rFonts w:asciiTheme="minorHAnsi" w:hAnsiTheme="minorHAnsi" w:cstheme="minorHAnsi"/>
        </w:rPr>
        <w:t>§ 1</w:t>
      </w:r>
    </w:p>
    <w:p w:rsidR="00A95220" w:rsidRPr="00E02918" w:rsidRDefault="00A95220" w:rsidP="00A95220">
      <w:pPr>
        <w:spacing w:before="100" w:beforeAutospacing="1"/>
        <w:jc w:val="both"/>
        <w:rPr>
          <w:rFonts w:asciiTheme="minorHAnsi" w:hAnsiTheme="minorHAnsi" w:cstheme="minorHAnsi"/>
        </w:rPr>
      </w:pPr>
      <w:r w:rsidRPr="00E02918">
        <w:rPr>
          <w:rFonts w:asciiTheme="minorHAnsi" w:hAnsiTheme="minorHAnsi" w:cstheme="minorHAnsi"/>
        </w:rPr>
        <w:t>Przedmiotem umowy jest świadczenie dla Urzędu Gminy Świdnica usług pocztowych polegających na codziennym pobieraniu, przemieszczaniu i doręczaniu przesyłek listowych na terenie powiatu świdnickiego.</w:t>
      </w:r>
    </w:p>
    <w:p w:rsidR="00A95220" w:rsidRPr="00DA1C03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 w:rsidRPr="00DA1C03">
        <w:rPr>
          <w:rFonts w:asciiTheme="minorHAnsi" w:hAnsiTheme="minorHAnsi" w:cstheme="minorHAnsi"/>
        </w:rPr>
        <w:t>§ 2</w:t>
      </w:r>
    </w:p>
    <w:p w:rsidR="00A95220" w:rsidRPr="00A94DFF" w:rsidRDefault="00A95220" w:rsidP="00A95220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94DFF">
        <w:rPr>
          <w:rFonts w:asciiTheme="minorHAnsi" w:hAnsiTheme="minorHAnsi" w:cstheme="minorHAnsi"/>
          <w:sz w:val="20"/>
          <w:szCs w:val="20"/>
        </w:rPr>
        <w:t>Przedmiot umowy obejmuje:</w:t>
      </w:r>
    </w:p>
    <w:p w:rsidR="00A95220" w:rsidRDefault="00A95220" w:rsidP="00A95220">
      <w:pPr>
        <w:pStyle w:val="Default"/>
        <w:numPr>
          <w:ilvl w:val="1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94DFF">
        <w:rPr>
          <w:rFonts w:asciiTheme="minorHAnsi" w:hAnsiTheme="minorHAnsi" w:cstheme="minorHAnsi"/>
          <w:sz w:val="20"/>
          <w:szCs w:val="20"/>
        </w:rPr>
        <w:t>świadczen</w:t>
      </w:r>
      <w:r>
        <w:rPr>
          <w:rFonts w:asciiTheme="minorHAnsi" w:hAnsiTheme="minorHAnsi" w:cstheme="minorHAnsi"/>
          <w:sz w:val="20"/>
          <w:szCs w:val="20"/>
        </w:rPr>
        <w:t>ie usług pocztowych na terenie powiatu ś</w:t>
      </w:r>
      <w:r w:rsidRPr="00A94DFF">
        <w:rPr>
          <w:rFonts w:asciiTheme="minorHAnsi" w:hAnsiTheme="minorHAnsi" w:cstheme="minorHAnsi"/>
          <w:sz w:val="20"/>
          <w:szCs w:val="20"/>
        </w:rPr>
        <w:t>widnickiego w zakresie przyjmowania, przemieszczania i doręczania przesyłek listowych oraz ich ewentualnych zwrotów po wyczerpaniu możliwości ich doręczenia lub wydania odbiorcy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</w:p>
    <w:p w:rsidR="00A95220" w:rsidRPr="008466B4" w:rsidRDefault="00A95220" w:rsidP="00A95220">
      <w:pPr>
        <w:pStyle w:val="Default"/>
        <w:numPr>
          <w:ilvl w:val="1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466B4">
        <w:rPr>
          <w:rFonts w:asciiTheme="minorHAnsi" w:hAnsiTheme="minorHAnsi" w:cstheme="minorHAnsi"/>
          <w:color w:val="auto"/>
          <w:sz w:val="20"/>
          <w:szCs w:val="20"/>
        </w:rPr>
        <w:t xml:space="preserve">świadczenie usług codziennego doręczania </w:t>
      </w:r>
      <w:proofErr w:type="spellStart"/>
      <w:r w:rsidRPr="008466B4">
        <w:rPr>
          <w:rFonts w:asciiTheme="minorHAnsi" w:hAnsiTheme="minorHAnsi" w:cstheme="minorHAnsi"/>
          <w:color w:val="auto"/>
          <w:sz w:val="20"/>
          <w:szCs w:val="20"/>
        </w:rPr>
        <w:t>zpo</w:t>
      </w:r>
      <w:proofErr w:type="spellEnd"/>
      <w:r w:rsidRPr="008466B4">
        <w:rPr>
          <w:rFonts w:asciiTheme="minorHAnsi" w:hAnsiTheme="minorHAnsi" w:cstheme="minorHAnsi"/>
          <w:color w:val="auto"/>
          <w:sz w:val="20"/>
          <w:szCs w:val="20"/>
        </w:rPr>
        <w:t xml:space="preserve"> (zwrotnego potwierdzenia odbioru), </w:t>
      </w:r>
    </w:p>
    <w:p w:rsidR="00A95220" w:rsidRPr="008466B4" w:rsidRDefault="00A95220" w:rsidP="00A95220">
      <w:pPr>
        <w:pStyle w:val="Default"/>
        <w:numPr>
          <w:ilvl w:val="1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466B4">
        <w:rPr>
          <w:rFonts w:asciiTheme="minorHAnsi" w:hAnsiTheme="minorHAnsi" w:cstheme="minorHAnsi"/>
          <w:color w:val="auto"/>
          <w:sz w:val="20"/>
          <w:szCs w:val="20"/>
        </w:rPr>
        <w:t xml:space="preserve">odbiór przesyłek z siedziby Zamawiającego. </w:t>
      </w:r>
    </w:p>
    <w:p w:rsidR="00A95220" w:rsidRPr="00A94DFF" w:rsidRDefault="00A95220" w:rsidP="00A95220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94DFF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A94DFF">
        <w:rPr>
          <w:rFonts w:asciiTheme="minorHAnsi" w:hAnsiTheme="minorHAnsi" w:cstheme="minorHAnsi"/>
          <w:bCs/>
        </w:rPr>
        <w:t>2.  Przez przesyłki pocztowe będące przedmiotem zamówienia rozumie się:</w:t>
      </w:r>
    </w:p>
    <w:p w:rsidR="00A95220" w:rsidRPr="00A94DFF" w:rsidRDefault="00A95220" w:rsidP="00A95220">
      <w:pPr>
        <w:numPr>
          <w:ilvl w:val="0"/>
          <w:numId w:val="13"/>
        </w:numPr>
        <w:suppressAutoHyphens/>
        <w:autoSpaceDE w:val="0"/>
        <w:jc w:val="both"/>
        <w:rPr>
          <w:rFonts w:asciiTheme="minorHAnsi" w:hAnsiTheme="minorHAnsi" w:cstheme="minorHAnsi"/>
          <w:bCs/>
        </w:rPr>
      </w:pPr>
      <w:r w:rsidRPr="00A94DFF">
        <w:rPr>
          <w:rFonts w:asciiTheme="minorHAnsi" w:hAnsiTheme="minorHAnsi" w:cstheme="minorHAnsi"/>
          <w:bCs/>
        </w:rPr>
        <w:t>przesyłki listowe nierejestrowane krajowe ekonomiczne i priorytetowe o wadze do 2000 g (format S i M oraz L),</w:t>
      </w:r>
    </w:p>
    <w:p w:rsidR="00A95220" w:rsidRPr="00A94DFF" w:rsidRDefault="00A95220" w:rsidP="00A95220">
      <w:pPr>
        <w:numPr>
          <w:ilvl w:val="0"/>
          <w:numId w:val="13"/>
        </w:numPr>
        <w:suppressAutoHyphens/>
        <w:autoSpaceDE w:val="0"/>
        <w:jc w:val="both"/>
        <w:rPr>
          <w:rFonts w:asciiTheme="minorHAnsi" w:hAnsiTheme="minorHAnsi" w:cstheme="minorHAnsi"/>
          <w:bCs/>
        </w:rPr>
      </w:pPr>
      <w:r w:rsidRPr="00A94DFF">
        <w:rPr>
          <w:rFonts w:asciiTheme="minorHAnsi" w:hAnsiTheme="minorHAnsi" w:cstheme="minorHAnsi"/>
          <w:bCs/>
        </w:rPr>
        <w:t>przesyłki polecone oraz polecone za zwrotnym potwierdzeniem odbioru krajowe ekonomiczne i priorytetowe w wadze do 2000 g (format S i M ora</w:t>
      </w:r>
      <w:r>
        <w:rPr>
          <w:rFonts w:asciiTheme="minorHAnsi" w:hAnsiTheme="minorHAnsi" w:cstheme="minorHAnsi"/>
          <w:bCs/>
        </w:rPr>
        <w:t>z L).</w:t>
      </w:r>
    </w:p>
    <w:p w:rsidR="00A95220" w:rsidRDefault="00A95220" w:rsidP="00A95220">
      <w:pPr>
        <w:pStyle w:val="Bezodstpw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A94DFF">
        <w:rPr>
          <w:rFonts w:asciiTheme="minorHAnsi" w:hAnsiTheme="minorHAnsi" w:cstheme="minorHAnsi"/>
          <w:sz w:val="20"/>
          <w:szCs w:val="20"/>
        </w:rPr>
        <w:t>Wykonawca zobowiązany jest świadczyć usługi pocztowe zgodnie z powszechnie obowiązującymi przepisami prawa.</w:t>
      </w:r>
    </w:p>
    <w:p w:rsidR="00A95220" w:rsidRPr="00A94DFF" w:rsidRDefault="00A95220" w:rsidP="00A95220">
      <w:pPr>
        <w:pStyle w:val="Bezodstpw"/>
        <w:ind w:left="360"/>
        <w:rPr>
          <w:rFonts w:asciiTheme="minorHAnsi" w:hAnsiTheme="minorHAnsi" w:cstheme="minorHAnsi"/>
          <w:sz w:val="20"/>
          <w:szCs w:val="20"/>
        </w:rPr>
      </w:pPr>
    </w:p>
    <w:p w:rsidR="00A95220" w:rsidRPr="00A94DFF" w:rsidRDefault="00A95220" w:rsidP="00A95220">
      <w:pPr>
        <w:pStyle w:val="Tekstpodstawowy21"/>
        <w:widowControl w:val="0"/>
        <w:autoSpaceDE w:val="0"/>
        <w:ind w:left="360" w:hanging="360"/>
        <w:rPr>
          <w:rFonts w:asciiTheme="minorHAnsi" w:hAnsiTheme="minorHAnsi" w:cstheme="minorHAnsi"/>
          <w:sz w:val="20"/>
        </w:rPr>
      </w:pPr>
      <w:r w:rsidRPr="00A94DFF">
        <w:rPr>
          <w:rFonts w:asciiTheme="minorHAnsi" w:hAnsiTheme="minorHAnsi" w:cstheme="minorHAnsi"/>
          <w:sz w:val="20"/>
        </w:rPr>
        <w:t xml:space="preserve">4.  </w:t>
      </w:r>
      <w:r w:rsidRPr="00A94DFF">
        <w:rPr>
          <w:rFonts w:asciiTheme="minorHAnsi" w:hAnsiTheme="minorHAnsi" w:cstheme="minorHAnsi"/>
          <w:sz w:val="20"/>
        </w:rPr>
        <w:tab/>
        <w:t>Zakres rzeczowy w szczególności obejmuje:</w:t>
      </w:r>
    </w:p>
    <w:p w:rsidR="00A95220" w:rsidRPr="00A94DFF" w:rsidRDefault="00A95220" w:rsidP="00A95220">
      <w:pPr>
        <w:numPr>
          <w:ilvl w:val="0"/>
          <w:numId w:val="10"/>
        </w:numPr>
        <w:tabs>
          <w:tab w:val="left" w:pos="540"/>
        </w:tabs>
        <w:suppressAutoHyphens/>
        <w:ind w:left="540" w:hanging="180"/>
        <w:jc w:val="both"/>
        <w:rPr>
          <w:rFonts w:asciiTheme="minorHAnsi" w:hAnsiTheme="minorHAnsi" w:cstheme="minorHAnsi"/>
        </w:rPr>
      </w:pPr>
      <w:r w:rsidRPr="00A94DFF">
        <w:rPr>
          <w:rFonts w:asciiTheme="minorHAnsi" w:hAnsiTheme="minorHAnsi" w:cstheme="minorHAnsi"/>
        </w:rPr>
        <w:t>Przyjmowanie, przemieszczanie i doręczanie przesyłek:</w:t>
      </w:r>
    </w:p>
    <w:p w:rsidR="00A95220" w:rsidRPr="00A94DFF" w:rsidRDefault="00A95220" w:rsidP="00A95220">
      <w:pPr>
        <w:pStyle w:val="Tekstpodstawowy21"/>
        <w:numPr>
          <w:ilvl w:val="1"/>
          <w:numId w:val="9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A94DFF">
        <w:rPr>
          <w:rFonts w:asciiTheme="minorHAnsi" w:hAnsiTheme="minorHAnsi" w:cstheme="minorHAnsi"/>
          <w:sz w:val="20"/>
        </w:rPr>
        <w:t>listów zwykłych – przesyłki nierejestrowane nie będące przesyłkami najszybszej kategorii w obrocie</w:t>
      </w:r>
      <w:r>
        <w:rPr>
          <w:rFonts w:asciiTheme="minorHAnsi" w:hAnsiTheme="minorHAnsi" w:cstheme="minorHAnsi"/>
          <w:sz w:val="20"/>
        </w:rPr>
        <w:t xml:space="preserve"> krajowym </w:t>
      </w:r>
      <w:r w:rsidRPr="00A94DFF">
        <w:rPr>
          <w:rFonts w:asciiTheme="minorHAnsi" w:hAnsiTheme="minorHAnsi" w:cstheme="minorHAnsi"/>
          <w:sz w:val="20"/>
        </w:rPr>
        <w:t>,</w:t>
      </w:r>
    </w:p>
    <w:p w:rsidR="00A95220" w:rsidRPr="00A94DFF" w:rsidRDefault="00A95220" w:rsidP="00A95220">
      <w:pPr>
        <w:pStyle w:val="Tekstpodstawowy21"/>
        <w:numPr>
          <w:ilvl w:val="1"/>
          <w:numId w:val="9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A94DFF">
        <w:rPr>
          <w:rFonts w:asciiTheme="minorHAnsi" w:hAnsiTheme="minorHAnsi" w:cstheme="minorHAnsi"/>
          <w:sz w:val="20"/>
        </w:rPr>
        <w:t>listów zwykłych priorytetowych – przesyłki nierejestrowane będące przesyłkami najszybszej k</w:t>
      </w:r>
      <w:r>
        <w:rPr>
          <w:rFonts w:asciiTheme="minorHAnsi" w:hAnsiTheme="minorHAnsi" w:cstheme="minorHAnsi"/>
          <w:sz w:val="20"/>
        </w:rPr>
        <w:t xml:space="preserve">ategorii w obrocie krajowym </w:t>
      </w:r>
      <w:r w:rsidRPr="00A94DFF">
        <w:rPr>
          <w:rFonts w:asciiTheme="minorHAnsi" w:hAnsiTheme="minorHAnsi" w:cstheme="minorHAnsi"/>
          <w:sz w:val="20"/>
        </w:rPr>
        <w:t>,</w:t>
      </w:r>
    </w:p>
    <w:p w:rsidR="00A95220" w:rsidRPr="00A94DFF" w:rsidRDefault="00A95220" w:rsidP="00A95220">
      <w:pPr>
        <w:pStyle w:val="Tekstpodstawowy21"/>
        <w:numPr>
          <w:ilvl w:val="1"/>
          <w:numId w:val="9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A94DFF">
        <w:rPr>
          <w:rFonts w:asciiTheme="minorHAnsi" w:hAnsiTheme="minorHAnsi" w:cstheme="minorHAnsi"/>
          <w:sz w:val="20"/>
        </w:rPr>
        <w:t>listów poleconych – przesyłki rejestrowane nie będące przesyłkami najszybszej kategorii w obrocie</w:t>
      </w:r>
      <w:r>
        <w:rPr>
          <w:rFonts w:asciiTheme="minorHAnsi" w:hAnsiTheme="minorHAnsi" w:cstheme="minorHAnsi"/>
          <w:sz w:val="20"/>
        </w:rPr>
        <w:t xml:space="preserve"> krajowym</w:t>
      </w:r>
      <w:r w:rsidRPr="00A94DFF">
        <w:rPr>
          <w:rFonts w:asciiTheme="minorHAnsi" w:hAnsiTheme="minorHAnsi" w:cstheme="minorHAnsi"/>
          <w:sz w:val="20"/>
        </w:rPr>
        <w:t>,</w:t>
      </w:r>
    </w:p>
    <w:p w:rsidR="00A95220" w:rsidRPr="00A94DFF" w:rsidRDefault="00A95220" w:rsidP="00A95220">
      <w:pPr>
        <w:pStyle w:val="Tekstpodstawowy21"/>
        <w:numPr>
          <w:ilvl w:val="1"/>
          <w:numId w:val="9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A94DFF">
        <w:rPr>
          <w:rFonts w:asciiTheme="minorHAnsi" w:hAnsiTheme="minorHAnsi" w:cstheme="minorHAnsi"/>
          <w:sz w:val="20"/>
        </w:rPr>
        <w:lastRenderedPageBreak/>
        <w:t>listów poleconych priorytetowych – przesyłki rejestrowane najszybszej kat</w:t>
      </w:r>
      <w:r>
        <w:rPr>
          <w:rFonts w:asciiTheme="minorHAnsi" w:hAnsiTheme="minorHAnsi" w:cstheme="minorHAnsi"/>
          <w:sz w:val="20"/>
        </w:rPr>
        <w:t xml:space="preserve">egorii  w obrocie krajowym </w:t>
      </w:r>
      <w:r w:rsidRPr="00A94DFF">
        <w:rPr>
          <w:rFonts w:asciiTheme="minorHAnsi" w:hAnsiTheme="minorHAnsi" w:cstheme="minorHAnsi"/>
          <w:sz w:val="20"/>
        </w:rPr>
        <w:t>,</w:t>
      </w:r>
    </w:p>
    <w:p w:rsidR="00A95220" w:rsidRPr="00A94DFF" w:rsidRDefault="00A95220" w:rsidP="00A95220">
      <w:pPr>
        <w:pStyle w:val="Tekstpodstawowy21"/>
        <w:numPr>
          <w:ilvl w:val="1"/>
          <w:numId w:val="9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A94DFF">
        <w:rPr>
          <w:rFonts w:asciiTheme="minorHAnsi" w:hAnsiTheme="minorHAnsi" w:cstheme="minorHAnsi"/>
          <w:sz w:val="20"/>
        </w:rPr>
        <w:t>listów poleconych ze zwrotnym potwierdzeniem odbioru – przesyłki nie będące przesyłkami najszybszej kategorii przyjęte za potwierdzeniem nadania i doręczone za pokwitowaniem odbioru,</w:t>
      </w:r>
    </w:p>
    <w:p w:rsidR="00A95220" w:rsidRPr="00A94DFF" w:rsidRDefault="00A95220" w:rsidP="00A95220">
      <w:pPr>
        <w:pStyle w:val="Tekstpodstawowy21"/>
        <w:numPr>
          <w:ilvl w:val="1"/>
          <w:numId w:val="9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A94DFF">
        <w:rPr>
          <w:rFonts w:asciiTheme="minorHAnsi" w:hAnsiTheme="minorHAnsi" w:cstheme="minorHAnsi"/>
          <w:sz w:val="20"/>
        </w:rPr>
        <w:t>listów poleconych priorytetowych ze zwrotnym potwierdzeniem odbioru – przesyłki najszybszej kategorii przyjęte za potwierdzeniem nadania i doręczone za pokwitowaniem odbioru,</w:t>
      </w:r>
    </w:p>
    <w:p w:rsidR="00A95220" w:rsidRPr="00A94DFF" w:rsidRDefault="00A95220" w:rsidP="00A95220">
      <w:pPr>
        <w:pStyle w:val="Tekstpodstawowy21"/>
        <w:numPr>
          <w:ilvl w:val="1"/>
          <w:numId w:val="9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A94DFF">
        <w:rPr>
          <w:rFonts w:asciiTheme="minorHAnsi" w:hAnsiTheme="minorHAnsi" w:cstheme="minorHAnsi"/>
          <w:sz w:val="20"/>
        </w:rPr>
        <w:t xml:space="preserve">innych przesyłek wg cen wynikających z cennika Wykonawcy. </w:t>
      </w:r>
    </w:p>
    <w:p w:rsidR="00A95220" w:rsidRPr="00A94DFF" w:rsidRDefault="00A95220" w:rsidP="00A95220">
      <w:pPr>
        <w:pStyle w:val="Tekstpodstawowy21"/>
        <w:tabs>
          <w:tab w:val="left" w:pos="1470"/>
          <w:tab w:val="left" w:pos="1620"/>
          <w:tab w:val="right" w:leader="dot" w:pos="8789"/>
        </w:tabs>
        <w:ind w:left="115"/>
        <w:rPr>
          <w:rFonts w:asciiTheme="minorHAnsi" w:hAnsiTheme="minorHAnsi" w:cstheme="minorHAnsi"/>
          <w:sz w:val="20"/>
        </w:rPr>
      </w:pPr>
    </w:p>
    <w:p w:rsidR="00A95220" w:rsidRPr="00A94DFF" w:rsidRDefault="00A95220" w:rsidP="00A95220">
      <w:pPr>
        <w:autoSpaceDE w:val="0"/>
        <w:ind w:left="360" w:hanging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</w:rPr>
        <w:t>5</w:t>
      </w:r>
      <w:r w:rsidRPr="00A94DFF">
        <w:rPr>
          <w:rFonts w:asciiTheme="minorHAnsi" w:hAnsiTheme="minorHAnsi" w:cstheme="minorHAnsi"/>
          <w:bCs/>
        </w:rPr>
        <w:t xml:space="preserve">.  </w:t>
      </w:r>
      <w:r w:rsidRPr="00A94DFF">
        <w:rPr>
          <w:rFonts w:asciiTheme="minorHAnsi" w:hAnsiTheme="minorHAnsi" w:cstheme="minorHAnsi"/>
          <w:bCs/>
        </w:rPr>
        <w:tab/>
        <w:t>Przez przesyłki pocztowe, będące przedmiotem zamówienia rozumie się przesyłki listowe do 2000 g (format S i M oraz L):</w:t>
      </w:r>
    </w:p>
    <w:p w:rsidR="00A95220" w:rsidRPr="00A94DFF" w:rsidRDefault="00A95220" w:rsidP="00A95220">
      <w:pPr>
        <w:autoSpaceDE w:val="0"/>
        <w:ind w:left="360" w:hanging="360"/>
        <w:jc w:val="both"/>
        <w:rPr>
          <w:rFonts w:asciiTheme="minorHAnsi" w:hAnsiTheme="minorHAnsi" w:cstheme="minorHAnsi"/>
          <w:b/>
        </w:rPr>
      </w:pP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A94DFF">
        <w:rPr>
          <w:rFonts w:asciiTheme="minorHAnsi" w:hAnsiTheme="minorHAnsi" w:cstheme="minorHAnsi"/>
          <w:b/>
        </w:rPr>
        <w:t>Format S</w:t>
      </w:r>
      <w:r w:rsidRPr="00A94DFF">
        <w:rPr>
          <w:rFonts w:asciiTheme="minorHAnsi" w:hAnsiTheme="minorHAnsi" w:cstheme="minorHAnsi"/>
          <w:bCs/>
        </w:rPr>
        <w:t xml:space="preserve"> do 500 g – to przesyłka o wymiarach:</w:t>
      </w: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A94DFF">
        <w:rPr>
          <w:rFonts w:asciiTheme="minorHAnsi" w:hAnsiTheme="minorHAnsi" w:cstheme="minorHAnsi"/>
          <w:bCs/>
        </w:rPr>
        <w:t xml:space="preserve">Minimum – wymiary strony adresowej nie mogą być mniejsze niż 90 x 140 mm, </w:t>
      </w: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A94DFF">
        <w:rPr>
          <w:rFonts w:asciiTheme="minorHAnsi" w:hAnsiTheme="minorHAnsi" w:cstheme="minorHAnsi"/>
          <w:bCs/>
        </w:rPr>
        <w:t xml:space="preserve">Maksimum – żaden z wymiarów nie może przekroczyć: wysokość 20 mm, długość 230 mm, szerokość 160 mm. </w:t>
      </w: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A94DFF">
        <w:rPr>
          <w:rFonts w:asciiTheme="minorHAnsi" w:hAnsiTheme="minorHAnsi" w:cstheme="minorHAnsi"/>
          <w:b/>
        </w:rPr>
        <w:t>Format M</w:t>
      </w:r>
      <w:r w:rsidRPr="00A94DFF">
        <w:rPr>
          <w:rFonts w:asciiTheme="minorHAnsi" w:hAnsiTheme="minorHAnsi" w:cstheme="minorHAnsi"/>
          <w:bCs/>
        </w:rPr>
        <w:t xml:space="preserve"> do 1000 g – to przesyłka o wymiarach:</w:t>
      </w: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A94DFF">
        <w:rPr>
          <w:rFonts w:asciiTheme="minorHAnsi" w:hAnsiTheme="minorHAnsi" w:cstheme="minorHAnsi"/>
          <w:bCs/>
        </w:rPr>
        <w:t xml:space="preserve">Minimum – wymiary strony adresowej nie mogą być mniejsze niż 90 x 140 mm, </w:t>
      </w: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A94DFF">
        <w:rPr>
          <w:rFonts w:asciiTheme="minorHAnsi" w:hAnsiTheme="minorHAnsi" w:cstheme="minorHAnsi"/>
          <w:bCs/>
        </w:rPr>
        <w:t xml:space="preserve">Maksimum – żaden z wymiarów nie może przekroczyć: wysokość 20 mm, długość 325 mm, szerokość 230 mm. </w:t>
      </w: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A94DFF">
        <w:rPr>
          <w:rFonts w:asciiTheme="minorHAnsi" w:hAnsiTheme="minorHAnsi" w:cstheme="minorHAnsi"/>
          <w:b/>
        </w:rPr>
        <w:t>Format L</w:t>
      </w:r>
      <w:r w:rsidRPr="00A94DFF">
        <w:rPr>
          <w:rFonts w:asciiTheme="minorHAnsi" w:hAnsiTheme="minorHAnsi" w:cstheme="minorHAnsi"/>
          <w:bCs/>
        </w:rPr>
        <w:t xml:space="preserve"> do 2000 g – to przesyłka o wymiarach:</w:t>
      </w: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A94DFF">
        <w:rPr>
          <w:rFonts w:asciiTheme="minorHAnsi" w:hAnsiTheme="minorHAnsi" w:cstheme="minorHAnsi"/>
          <w:bCs/>
        </w:rPr>
        <w:t xml:space="preserve">Minimum – wymiary strony adresowej nie mogą być mniejsze niż 90 x 140 mm, </w:t>
      </w: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A94DFF">
        <w:rPr>
          <w:rFonts w:asciiTheme="minorHAnsi" w:hAnsiTheme="minorHAnsi" w:cstheme="minorHAnsi"/>
          <w:bCs/>
        </w:rPr>
        <w:t xml:space="preserve">Maksimum – suma długości, szerokości i wysokości 900 mm, przy czym największy z tych wymiarów (długość) nie może przekroczyć 600 mm. </w:t>
      </w: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</w:rPr>
      </w:pPr>
    </w:p>
    <w:p w:rsidR="00A95220" w:rsidRPr="00A94DFF" w:rsidRDefault="00A95220" w:rsidP="00A95220">
      <w:pPr>
        <w:tabs>
          <w:tab w:val="left" w:pos="371"/>
        </w:tabs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A94DFF">
        <w:rPr>
          <w:rFonts w:asciiTheme="minorHAnsi" w:hAnsiTheme="minorHAnsi" w:cstheme="minorHAnsi"/>
        </w:rPr>
        <w:t>.  Usługa doręczenia powinna być wykonywana w jak najkrótszym</w:t>
      </w:r>
      <w:r>
        <w:rPr>
          <w:rFonts w:asciiTheme="minorHAnsi" w:hAnsiTheme="minorHAnsi" w:cstheme="minorHAnsi"/>
        </w:rPr>
        <w:t xml:space="preserve"> czasie, zgodnie</w:t>
      </w:r>
      <w:r>
        <w:rPr>
          <w:rFonts w:asciiTheme="minorHAnsi" w:hAnsiTheme="minorHAnsi" w:cstheme="minorHAnsi"/>
        </w:rPr>
        <w:tab/>
        <w:t xml:space="preserve">ze wskazaniami </w:t>
      </w:r>
      <w:r w:rsidRPr="00A94DFF">
        <w:rPr>
          <w:rFonts w:asciiTheme="minorHAnsi" w:hAnsiTheme="minorHAnsi" w:cstheme="minorHAnsi"/>
        </w:rPr>
        <w:t>określonymi w ustawie - Prawo pocztowe i wydanymi na jej</w:t>
      </w:r>
      <w:r w:rsidRPr="00A94DFF">
        <w:rPr>
          <w:rFonts w:asciiTheme="minorHAnsi" w:hAnsiTheme="minorHAnsi" w:cstheme="minorHAnsi"/>
        </w:rPr>
        <w:tab/>
        <w:t xml:space="preserve">podstawie aktami wykonawczymi oraz ustawie </w:t>
      </w:r>
      <w:r>
        <w:rPr>
          <w:rFonts w:asciiTheme="minorHAnsi" w:hAnsiTheme="minorHAnsi" w:cstheme="minorHAnsi"/>
        </w:rPr>
        <w:t xml:space="preserve">      </w:t>
      </w:r>
      <w:r w:rsidRPr="00A94DFF">
        <w:rPr>
          <w:rFonts w:asciiTheme="minorHAnsi" w:hAnsiTheme="minorHAnsi" w:cstheme="minorHAnsi"/>
        </w:rPr>
        <w:t>z dnia 14 czerwca 1960r. Kodeks postępowania administracyjnego, w szczególności z przepisami rozdziału 8 dotyczącego doręczeń.</w:t>
      </w:r>
      <w:r w:rsidRPr="00A94DFF">
        <w:rPr>
          <w:rFonts w:asciiTheme="minorHAnsi" w:hAnsiTheme="minorHAnsi" w:cstheme="minorHAnsi"/>
          <w:color w:val="FF0000"/>
        </w:rPr>
        <w:t xml:space="preserve"> </w:t>
      </w: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</w:rPr>
      </w:pP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7</w:t>
      </w:r>
      <w:r w:rsidRPr="00A94DFF">
        <w:rPr>
          <w:rFonts w:asciiTheme="minorHAnsi" w:hAnsiTheme="minorHAnsi" w:cstheme="minorHAnsi"/>
        </w:rPr>
        <w:t xml:space="preserve">.  </w:t>
      </w:r>
      <w:r w:rsidRPr="00A94DFF">
        <w:rPr>
          <w:rFonts w:asciiTheme="minorHAnsi" w:hAnsiTheme="minorHAnsi" w:cstheme="minorHAnsi"/>
          <w:bCs/>
        </w:rPr>
        <w:t>Zamawiający będzie korzystał z własnych opakowań przesyłek.</w:t>
      </w:r>
    </w:p>
    <w:p w:rsidR="00A95220" w:rsidRPr="00A94DFF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</w:p>
    <w:p w:rsidR="00A95220" w:rsidRPr="00A94DFF" w:rsidRDefault="00A95220" w:rsidP="00A95220">
      <w:pPr>
        <w:pStyle w:val="Default"/>
        <w:ind w:left="2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Pr="00A94DFF">
        <w:rPr>
          <w:rFonts w:asciiTheme="minorHAnsi" w:hAnsiTheme="minorHAnsi" w:cstheme="minorHAnsi"/>
          <w:sz w:val="20"/>
          <w:szCs w:val="20"/>
        </w:rPr>
        <w:t xml:space="preserve">. Realizacja umowy dotycząca przesyłek rejestrowanych odbywać się będzie na podstawie właściwie przygotowanych przez Zamawiającego przesyłek do nadania oraz zestawienia ilościowego z wyszczególnieniem adresów. Zestawienie będzie sporządzane w 2 egzemplarzach, po jednym egzemplarzu dla Zamawiającego i Wykonawcy. </w:t>
      </w:r>
    </w:p>
    <w:p w:rsidR="00A95220" w:rsidRPr="00A94DFF" w:rsidRDefault="00A95220" w:rsidP="00A95220">
      <w:pPr>
        <w:pStyle w:val="Default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A95220" w:rsidRPr="00A94DFF" w:rsidRDefault="00A95220" w:rsidP="00A95220">
      <w:pPr>
        <w:pStyle w:val="Default"/>
        <w:tabs>
          <w:tab w:val="left" w:pos="443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Pr="00A94DFF">
        <w:rPr>
          <w:rFonts w:asciiTheme="minorHAnsi" w:hAnsiTheme="minorHAnsi" w:cstheme="minorHAnsi"/>
          <w:sz w:val="20"/>
          <w:szCs w:val="20"/>
        </w:rPr>
        <w:t xml:space="preserve">. Przyjmowanie, przemieszczanie i doręczanie przesyłek, ich ewentualny zwrot oraz reklamacje, będą wykonywane zgodnie z obowiązującymi w tym zakresie przepisami prawa w szczególności: </w:t>
      </w:r>
    </w:p>
    <w:p w:rsidR="00A95220" w:rsidRPr="00A94DFF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  <w:r w:rsidRPr="00A94DFF">
        <w:rPr>
          <w:rFonts w:asciiTheme="minorHAnsi" w:hAnsiTheme="minorHAnsi" w:cstheme="minorHAnsi"/>
          <w:sz w:val="20"/>
          <w:szCs w:val="20"/>
        </w:rPr>
        <w:t xml:space="preserve">1) </w:t>
      </w:r>
      <w:r w:rsidRPr="00A94DFF">
        <w:rPr>
          <w:rFonts w:asciiTheme="minorHAnsi" w:hAnsiTheme="minorHAnsi" w:cstheme="minorHAnsi"/>
          <w:sz w:val="20"/>
          <w:szCs w:val="20"/>
        </w:rPr>
        <w:tab/>
        <w:t>ustawy z dnia 23 listopada 2012r. - Prawo pocztowe (</w:t>
      </w:r>
      <w:proofErr w:type="spellStart"/>
      <w:r w:rsidRPr="00A94DFF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A94DFF">
        <w:rPr>
          <w:rFonts w:asciiTheme="minorHAnsi" w:hAnsiTheme="minorHAnsi" w:cstheme="minorHAnsi"/>
          <w:sz w:val="20"/>
          <w:szCs w:val="20"/>
        </w:rPr>
        <w:t xml:space="preserve">. Dz. U. z 2020 r. poz. 1041 z </w:t>
      </w:r>
      <w:proofErr w:type="spellStart"/>
      <w:r w:rsidRPr="00A94DF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A94DFF">
        <w:rPr>
          <w:rFonts w:asciiTheme="minorHAnsi" w:hAnsiTheme="minorHAnsi" w:cstheme="minorHAnsi"/>
          <w:sz w:val="20"/>
          <w:szCs w:val="20"/>
        </w:rPr>
        <w:t>. zm.),</w:t>
      </w:r>
    </w:p>
    <w:p w:rsidR="00A95220" w:rsidRPr="00A94DFF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  <w:r w:rsidRPr="00A94DFF">
        <w:rPr>
          <w:rFonts w:asciiTheme="minorHAnsi" w:hAnsiTheme="minorHAnsi" w:cstheme="minorHAnsi"/>
          <w:sz w:val="20"/>
          <w:szCs w:val="20"/>
        </w:rPr>
        <w:t xml:space="preserve">2) </w:t>
      </w:r>
      <w:r w:rsidRPr="00A94DFF">
        <w:rPr>
          <w:rFonts w:asciiTheme="minorHAnsi" w:hAnsiTheme="minorHAnsi" w:cstheme="minorHAnsi"/>
          <w:sz w:val="20"/>
          <w:szCs w:val="20"/>
        </w:rPr>
        <w:tab/>
        <w:t xml:space="preserve">rozporządzenia Ministra Administracji i Cyfryzacji z dnia 29 kwietnia 2013r. w sprawie warunków wykonywania usług powszechnych przez operatora wyznaczonego (Dz. U. z 2020 r., poz. 1026 z </w:t>
      </w:r>
      <w:proofErr w:type="spellStart"/>
      <w:r w:rsidRPr="00A94DF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A94DFF">
        <w:rPr>
          <w:rFonts w:asciiTheme="minorHAnsi" w:hAnsiTheme="minorHAnsi" w:cstheme="minorHAnsi"/>
          <w:sz w:val="20"/>
          <w:szCs w:val="20"/>
        </w:rPr>
        <w:t xml:space="preserve">. zm.), </w:t>
      </w:r>
    </w:p>
    <w:p w:rsidR="00A95220" w:rsidRPr="00A94DFF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  <w:r w:rsidRPr="00A94DFF">
        <w:rPr>
          <w:rFonts w:asciiTheme="minorHAnsi" w:hAnsiTheme="minorHAnsi" w:cstheme="minorHAnsi"/>
          <w:sz w:val="20"/>
          <w:szCs w:val="20"/>
        </w:rPr>
        <w:t xml:space="preserve">3) </w:t>
      </w:r>
      <w:r w:rsidRPr="00A94DFF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A94DFF">
        <w:rPr>
          <w:rFonts w:asciiTheme="minorHAnsi" w:hAnsiTheme="minorHAnsi" w:cstheme="minorHAnsi"/>
          <w:sz w:val="20"/>
          <w:szCs w:val="20"/>
        </w:rPr>
        <w:t>rozporządzenia Ministra Administracji i Cyfryzacji z dnia 26 listopada 2013r. w sprawie reklamacji usługi pocztowej (</w:t>
      </w:r>
      <w:proofErr w:type="spellStart"/>
      <w:r w:rsidRPr="00A94DFF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A94DFF">
        <w:rPr>
          <w:rFonts w:asciiTheme="minorHAnsi" w:hAnsiTheme="minorHAnsi" w:cstheme="minorHAnsi"/>
          <w:sz w:val="20"/>
          <w:szCs w:val="20"/>
        </w:rPr>
        <w:t xml:space="preserve">. Dz. U. z 2019r. Poz. 474), </w:t>
      </w:r>
    </w:p>
    <w:p w:rsidR="00A95220" w:rsidRPr="00A94DFF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  <w:r w:rsidRPr="00A94DFF">
        <w:rPr>
          <w:rFonts w:asciiTheme="minorHAnsi" w:hAnsiTheme="minorHAnsi" w:cstheme="minorHAnsi"/>
          <w:sz w:val="20"/>
          <w:szCs w:val="20"/>
        </w:rPr>
        <w:t xml:space="preserve">4)  ustawy z dnia 14 czerwca 1960r. - Kodeks postępowania administracyjnego (Dz. U. z 2020 r. poz. 256 z </w:t>
      </w:r>
      <w:proofErr w:type="spellStart"/>
      <w:r w:rsidRPr="00A94DF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A94DFF">
        <w:rPr>
          <w:rFonts w:asciiTheme="minorHAnsi" w:hAnsiTheme="minorHAnsi" w:cstheme="minorHAnsi"/>
          <w:sz w:val="20"/>
          <w:szCs w:val="20"/>
        </w:rPr>
        <w:t xml:space="preserve">. zm.), </w:t>
      </w:r>
    </w:p>
    <w:p w:rsidR="00A95220" w:rsidRPr="00A94DFF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  <w:r w:rsidRPr="00A94DFF">
        <w:rPr>
          <w:rFonts w:asciiTheme="minorHAnsi" w:hAnsiTheme="minorHAnsi" w:cstheme="minorHAnsi"/>
          <w:sz w:val="20"/>
          <w:szCs w:val="20"/>
        </w:rPr>
        <w:t xml:space="preserve">5) </w:t>
      </w:r>
      <w:r w:rsidRPr="00A94DFF">
        <w:rPr>
          <w:rFonts w:asciiTheme="minorHAnsi" w:hAnsiTheme="minorHAnsi" w:cstheme="minorHAnsi"/>
          <w:sz w:val="20"/>
          <w:szCs w:val="20"/>
        </w:rPr>
        <w:tab/>
        <w:t>ustawy z dnia 23 kwietnia 1964r. - Kodeks cywilny (</w:t>
      </w:r>
      <w:proofErr w:type="spellStart"/>
      <w:r w:rsidRPr="00A94DFF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A94DFF">
        <w:rPr>
          <w:rFonts w:asciiTheme="minorHAnsi" w:hAnsiTheme="minorHAnsi" w:cstheme="minorHAnsi"/>
          <w:sz w:val="20"/>
          <w:szCs w:val="20"/>
        </w:rPr>
        <w:t xml:space="preserve">. Dz. U. z 2020 r. Poz. 1740), </w:t>
      </w:r>
    </w:p>
    <w:p w:rsidR="00A95220" w:rsidRPr="00A94DFF" w:rsidRDefault="00A95220" w:rsidP="00A95220">
      <w:pPr>
        <w:tabs>
          <w:tab w:val="left" w:pos="180"/>
          <w:tab w:val="left" w:pos="360"/>
        </w:tabs>
        <w:spacing w:line="300" w:lineRule="atLeast"/>
        <w:ind w:left="720" w:hanging="360"/>
        <w:jc w:val="both"/>
        <w:rPr>
          <w:rFonts w:asciiTheme="minorHAnsi" w:hAnsiTheme="minorHAnsi" w:cstheme="minorHAnsi"/>
        </w:rPr>
      </w:pPr>
      <w:r w:rsidRPr="00A94DFF">
        <w:rPr>
          <w:rFonts w:asciiTheme="minorHAnsi" w:hAnsiTheme="minorHAnsi" w:cstheme="minorHAnsi"/>
          <w:color w:val="000000"/>
        </w:rPr>
        <w:t xml:space="preserve">6) </w:t>
      </w:r>
      <w:r w:rsidRPr="00A94DFF">
        <w:rPr>
          <w:rFonts w:asciiTheme="minorHAnsi" w:hAnsiTheme="minorHAnsi" w:cstheme="minorHAnsi"/>
          <w:color w:val="000000"/>
        </w:rPr>
        <w:tab/>
        <w:t>ustawa z dnia 29 sierpnia 1997r. – Ordynacja podatkowa (</w:t>
      </w:r>
      <w:proofErr w:type="spellStart"/>
      <w:r w:rsidRPr="00A94DFF">
        <w:rPr>
          <w:rFonts w:asciiTheme="minorHAnsi" w:hAnsiTheme="minorHAnsi" w:cstheme="minorHAnsi"/>
          <w:color w:val="000000"/>
        </w:rPr>
        <w:t>t.j</w:t>
      </w:r>
      <w:proofErr w:type="spellEnd"/>
      <w:r w:rsidRPr="00A94DFF">
        <w:rPr>
          <w:rFonts w:asciiTheme="minorHAnsi" w:hAnsiTheme="minorHAnsi" w:cstheme="minorHAnsi"/>
          <w:color w:val="000000"/>
        </w:rPr>
        <w:t xml:space="preserve">. Dz. U. z 2020 r., poz. </w:t>
      </w:r>
      <w:r w:rsidRPr="00A94DFF">
        <w:rPr>
          <w:rFonts w:asciiTheme="minorHAnsi" w:hAnsiTheme="minorHAnsi" w:cstheme="minorHAnsi"/>
        </w:rPr>
        <w:t>1325,1423</w:t>
      </w:r>
      <w:r w:rsidRPr="00A94DFF">
        <w:rPr>
          <w:rFonts w:asciiTheme="minorHAnsi" w:hAnsiTheme="minorHAnsi" w:cstheme="minorHAnsi"/>
          <w:color w:val="000000"/>
        </w:rPr>
        <w:t>),</w:t>
      </w:r>
    </w:p>
    <w:p w:rsidR="00A95220" w:rsidRPr="00A94DFF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  <w:r w:rsidRPr="00A94DFF">
        <w:rPr>
          <w:rFonts w:asciiTheme="minorHAnsi" w:hAnsiTheme="minorHAnsi" w:cstheme="minorHAnsi"/>
          <w:sz w:val="20"/>
          <w:szCs w:val="20"/>
        </w:rPr>
        <w:t xml:space="preserve">7) </w:t>
      </w:r>
      <w:r w:rsidRPr="00A94DFF">
        <w:rPr>
          <w:rFonts w:asciiTheme="minorHAnsi" w:hAnsiTheme="minorHAnsi" w:cstheme="minorHAnsi"/>
          <w:sz w:val="20"/>
          <w:szCs w:val="20"/>
        </w:rPr>
        <w:tab/>
        <w:t xml:space="preserve">umowami międzynarodowymi ratyfikowanymi przez Rzeczpospolitą Polską, umowami międzynarodowymi zawartymi w sposób dopuszczalny przez prawo międzynarodowe dotyczącymi świadczenia usług pocztowych oraz wiążącymi regulaminami wykonawczymi Światowego Związku Pocztowego, </w:t>
      </w:r>
    </w:p>
    <w:p w:rsidR="00A95220" w:rsidRPr="00A94DFF" w:rsidRDefault="00A95220" w:rsidP="00A95220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94DFF">
        <w:rPr>
          <w:rFonts w:asciiTheme="minorHAnsi" w:hAnsiTheme="minorHAnsi" w:cstheme="minorHAnsi"/>
          <w:sz w:val="20"/>
          <w:szCs w:val="20"/>
        </w:rPr>
        <w:t>innych aktach prawnych związanych z realizacją usług będących przedmiotem umowy.</w:t>
      </w:r>
    </w:p>
    <w:p w:rsidR="00A95220" w:rsidRPr="00A94DFF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A95220" w:rsidRPr="00A94DFF" w:rsidRDefault="00A95220" w:rsidP="00A9522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95220" w:rsidRPr="00A94DFF" w:rsidRDefault="00A95220" w:rsidP="00A95220">
      <w:pPr>
        <w:pStyle w:val="Default"/>
        <w:tabs>
          <w:tab w:val="left" w:pos="90"/>
          <w:tab w:val="left" w:pos="420"/>
          <w:tab w:val="left" w:pos="495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10</w:t>
      </w:r>
      <w:r w:rsidRPr="00A94DFF">
        <w:rPr>
          <w:rFonts w:asciiTheme="minorHAnsi" w:hAnsiTheme="minorHAnsi" w:cstheme="minorHAnsi"/>
          <w:bCs/>
          <w:sz w:val="20"/>
          <w:szCs w:val="20"/>
        </w:rPr>
        <w:t>. Zamawiający dopuszcza realizację przedmiotu umowy przez podwykonawców. Wykonawca odpowiada za działania i zaniechania podwykonawców jak za swoje własne. Wykonawca ponosi pełną odpowiedzialność za dokonywanie rozliczeń  z podwykonawcami.</w:t>
      </w:r>
    </w:p>
    <w:p w:rsidR="00A95220" w:rsidRPr="00A94DFF" w:rsidRDefault="00A95220" w:rsidP="00A95220">
      <w:pPr>
        <w:spacing w:before="100" w:beforeAutospacing="1"/>
        <w:ind w:left="3552" w:firstLine="696"/>
        <w:rPr>
          <w:rFonts w:asciiTheme="minorHAnsi" w:hAnsiTheme="minorHAnsi" w:cstheme="minorHAnsi"/>
        </w:rPr>
      </w:pPr>
      <w:r w:rsidRPr="00DA1C03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§ 3</w:t>
      </w:r>
    </w:p>
    <w:p w:rsidR="00A95220" w:rsidRPr="005C5033" w:rsidRDefault="00A95220" w:rsidP="00A9522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5C5033">
        <w:rPr>
          <w:rFonts w:asciiTheme="minorHAnsi" w:hAnsiTheme="minorHAnsi" w:cstheme="minorHAnsi"/>
          <w:sz w:val="20"/>
          <w:szCs w:val="20"/>
        </w:rPr>
        <w:t xml:space="preserve">Do obowiązków Wykonawcy w ramach przedmiotu umowy należy: </w:t>
      </w:r>
    </w:p>
    <w:p w:rsidR="00A95220" w:rsidRPr="005C5033" w:rsidRDefault="00A95220" w:rsidP="00A9522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95220" w:rsidRPr="00DF737E" w:rsidRDefault="00A95220" w:rsidP="00A95220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F737E">
        <w:rPr>
          <w:rFonts w:asciiTheme="minorHAnsi" w:hAnsiTheme="minorHAnsi" w:cstheme="minorHAnsi"/>
          <w:color w:val="auto"/>
          <w:sz w:val="20"/>
          <w:szCs w:val="20"/>
        </w:rPr>
        <w:t xml:space="preserve">Odbiór przesyłek z Biura Obsługi Klienta Zamawiającego codziennie </w:t>
      </w:r>
      <w:r w:rsidRPr="00DF737E">
        <w:rPr>
          <w:rFonts w:asciiTheme="minorHAnsi" w:hAnsiTheme="minorHAnsi" w:cstheme="minorHAnsi"/>
          <w:sz w:val="20"/>
          <w:szCs w:val="20"/>
        </w:rPr>
        <w:t>od poniedziałku do  czwartku w godzinach od 13.30 do 14.30 oraz w piątek od 12.30 -13.30</w:t>
      </w:r>
      <w:r w:rsidRPr="00DF737E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Pr="00DF737E">
        <w:rPr>
          <w:rFonts w:asciiTheme="minorHAnsi" w:hAnsiTheme="minorHAnsi" w:cstheme="minorHAnsi"/>
          <w:sz w:val="20"/>
          <w:szCs w:val="20"/>
        </w:rPr>
        <w:t xml:space="preserve"> Odbioru przesyłek dokonywać będzie upoważniony przedstawiciel Wykonawcy po okazaniu stosownego upoważnienia.</w:t>
      </w:r>
    </w:p>
    <w:p w:rsidR="00A95220" w:rsidRPr="00DF737E" w:rsidRDefault="00A95220" w:rsidP="00A95220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F737E">
        <w:rPr>
          <w:rFonts w:asciiTheme="minorHAnsi" w:hAnsiTheme="minorHAnsi" w:cstheme="minorHAnsi"/>
          <w:bCs/>
          <w:sz w:val="20"/>
          <w:szCs w:val="20"/>
        </w:rPr>
        <w:t>Odbiór przesyłek przyjętych do doręczania będzie każdorazowo dokumentowany przez Wykonawcę w prowadzonym rejestrze  podpisem i datą.</w:t>
      </w:r>
    </w:p>
    <w:p w:rsidR="00A95220" w:rsidRPr="00DF737E" w:rsidRDefault="00A95220" w:rsidP="00A95220">
      <w:pPr>
        <w:pStyle w:val="Default"/>
        <w:numPr>
          <w:ilvl w:val="0"/>
          <w:numId w:val="3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F737E">
        <w:rPr>
          <w:rFonts w:asciiTheme="minorHAnsi" w:hAnsiTheme="minorHAnsi" w:cstheme="minorHAnsi"/>
          <w:sz w:val="20"/>
          <w:szCs w:val="20"/>
        </w:rPr>
        <w:t>Wykonawca obowiązany jest doręczać przesyłki listowe przyjęte do przemieszczenia i doręczenia w ramach powszechnej usługi pocztowej:</w:t>
      </w:r>
    </w:p>
    <w:p w:rsidR="00A95220" w:rsidRPr="00DF737E" w:rsidRDefault="00A95220" w:rsidP="00A95220">
      <w:pPr>
        <w:numPr>
          <w:ilvl w:val="0"/>
          <w:numId w:val="14"/>
        </w:numPr>
        <w:tabs>
          <w:tab w:val="clear" w:pos="720"/>
          <w:tab w:val="num" w:pos="1416"/>
        </w:tabs>
        <w:suppressAutoHyphens/>
        <w:ind w:left="1068"/>
        <w:jc w:val="both"/>
        <w:rPr>
          <w:rFonts w:asciiTheme="minorHAnsi" w:hAnsiTheme="minorHAnsi" w:cstheme="minorHAnsi"/>
        </w:rPr>
      </w:pPr>
      <w:r w:rsidRPr="00DF737E">
        <w:rPr>
          <w:rFonts w:asciiTheme="minorHAnsi" w:hAnsiTheme="minorHAnsi" w:cstheme="minorHAnsi"/>
        </w:rPr>
        <w:t>nie później niż w 4 dniu po dniu nadania – w przypadku przesyłki listowej najszybszej kategorii,</w:t>
      </w:r>
    </w:p>
    <w:p w:rsidR="00A95220" w:rsidRPr="00DF737E" w:rsidRDefault="00A95220" w:rsidP="00A95220">
      <w:pPr>
        <w:numPr>
          <w:ilvl w:val="0"/>
          <w:numId w:val="14"/>
        </w:numPr>
        <w:tabs>
          <w:tab w:val="clear" w:pos="720"/>
          <w:tab w:val="num" w:pos="1068"/>
        </w:tabs>
        <w:suppressAutoHyphens/>
        <w:ind w:left="1068"/>
        <w:jc w:val="both"/>
        <w:rPr>
          <w:rFonts w:asciiTheme="minorHAnsi" w:hAnsiTheme="minorHAnsi" w:cstheme="minorHAnsi"/>
        </w:rPr>
      </w:pPr>
      <w:r w:rsidRPr="00DF737E">
        <w:rPr>
          <w:rFonts w:asciiTheme="minorHAnsi" w:hAnsiTheme="minorHAnsi" w:cstheme="minorHAnsi"/>
        </w:rPr>
        <w:t>nie później niż w 6 dniu po dniu nadania – w przypadku przesyłki niebędącej przesyłką najszybszej kategorii.</w:t>
      </w:r>
    </w:p>
    <w:p w:rsidR="00A95220" w:rsidRPr="00DF737E" w:rsidRDefault="00A95220" w:rsidP="00A95220">
      <w:pPr>
        <w:pStyle w:val="Textbody"/>
        <w:numPr>
          <w:ilvl w:val="0"/>
          <w:numId w:val="33"/>
        </w:numPr>
        <w:tabs>
          <w:tab w:val="left" w:pos="285"/>
          <w:tab w:val="left" w:pos="345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F737E">
        <w:rPr>
          <w:rFonts w:asciiTheme="minorHAnsi" w:hAnsiTheme="minorHAnsi" w:cstheme="minorHAnsi"/>
          <w:bCs/>
          <w:sz w:val="20"/>
          <w:szCs w:val="20"/>
        </w:rPr>
        <w:t xml:space="preserve">W przypadku nieobecności adresata przesyłki rejestrowanej (odpowiednio oznaczonej przez Zamawiającego) przedstawiciel Wykonawcy pozostawia zawiadomienie (pierwsze awizo) o próbie dostarczenia przesyłki ze wskazaniem gdzie i kiedy adresat może odebrać list lub przesyłkę. Termin do odbioru przesyłki przez adresata wynosi 7 dni, licząc od dnia pozostawienia pierwszego zawiadomienia (awizo); w przypadku niepodjęcia przesyłki w tym terminie, przesyłka jest awizowana powtórnie poprzez pozostawienie drugiego zawiadomienia o możliwości odbioru przesyłki w terminie nie dłuższym niż 14 dni od daty pierwszego zawiadomienia. </w:t>
      </w:r>
    </w:p>
    <w:p w:rsidR="00A95220" w:rsidRPr="00DF737E" w:rsidRDefault="00A95220" w:rsidP="00A95220">
      <w:pPr>
        <w:pStyle w:val="Textbody"/>
        <w:numPr>
          <w:ilvl w:val="0"/>
          <w:numId w:val="33"/>
        </w:numPr>
        <w:tabs>
          <w:tab w:val="left" w:pos="285"/>
          <w:tab w:val="left" w:pos="345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F737E">
        <w:rPr>
          <w:rFonts w:asciiTheme="minorHAnsi" w:hAnsiTheme="minorHAnsi" w:cstheme="minorHAnsi"/>
          <w:bCs/>
          <w:sz w:val="20"/>
          <w:szCs w:val="20"/>
        </w:rPr>
        <w:t>Wykonawca będzie dostarczał do siedziby Zamawiającego pokwitowane przez adresata „potwierdzenie odbioru” niezwłocznie po dokonaniu doręczenia przesyłki.</w:t>
      </w:r>
    </w:p>
    <w:p w:rsidR="00A95220" w:rsidRPr="00DF737E" w:rsidRDefault="00A95220" w:rsidP="00A95220">
      <w:pPr>
        <w:pStyle w:val="Textbody"/>
        <w:numPr>
          <w:ilvl w:val="0"/>
          <w:numId w:val="33"/>
        </w:numPr>
        <w:tabs>
          <w:tab w:val="left" w:pos="285"/>
          <w:tab w:val="left" w:pos="345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F737E">
        <w:rPr>
          <w:rFonts w:asciiTheme="minorHAnsi" w:hAnsiTheme="minorHAnsi" w:cstheme="minorHAnsi"/>
          <w:sz w:val="20"/>
          <w:szCs w:val="20"/>
        </w:rPr>
        <w:t xml:space="preserve">Wykonawca zobowiązany jest dokonać zwrotu niedostarczonych przesyłek do  Biura Obsługi Klienta Zamawiającego. </w:t>
      </w:r>
    </w:p>
    <w:p w:rsidR="00A95220" w:rsidRPr="00DF737E" w:rsidRDefault="00A95220" w:rsidP="00A95220">
      <w:pPr>
        <w:pStyle w:val="Textbody"/>
        <w:numPr>
          <w:ilvl w:val="0"/>
          <w:numId w:val="33"/>
        </w:numPr>
        <w:tabs>
          <w:tab w:val="left" w:pos="285"/>
          <w:tab w:val="left" w:pos="345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F737E">
        <w:rPr>
          <w:rFonts w:asciiTheme="minorHAnsi" w:hAnsiTheme="minorHAnsi" w:cstheme="minorHAnsi"/>
          <w:sz w:val="20"/>
          <w:szCs w:val="20"/>
        </w:rPr>
        <w:t>Przy wykonywaniu umowy Wykonawca ponosi odpowiedzialność za:</w:t>
      </w:r>
    </w:p>
    <w:p w:rsidR="00A95220" w:rsidRPr="00DF737E" w:rsidRDefault="00A95220" w:rsidP="00A95220">
      <w:pPr>
        <w:pStyle w:val="Standard"/>
        <w:ind w:left="708"/>
        <w:rPr>
          <w:rFonts w:asciiTheme="minorHAnsi" w:hAnsiTheme="minorHAnsi" w:cstheme="minorHAnsi"/>
          <w:sz w:val="20"/>
          <w:szCs w:val="20"/>
        </w:rPr>
      </w:pPr>
      <w:r w:rsidRPr="00DF737E">
        <w:rPr>
          <w:rFonts w:asciiTheme="minorHAnsi" w:hAnsiTheme="minorHAnsi" w:cstheme="minorHAnsi"/>
          <w:sz w:val="20"/>
          <w:szCs w:val="20"/>
        </w:rPr>
        <w:t>a)  kompletne, rzetelne i terminowe wykonanie umowy,</w:t>
      </w:r>
    </w:p>
    <w:p w:rsidR="00A95220" w:rsidRPr="00DF737E" w:rsidRDefault="00A95220" w:rsidP="00A95220">
      <w:pPr>
        <w:pStyle w:val="Standard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DF737E">
        <w:rPr>
          <w:rFonts w:asciiTheme="minorHAnsi" w:hAnsiTheme="minorHAnsi" w:cstheme="minorHAnsi"/>
          <w:sz w:val="20"/>
          <w:szCs w:val="20"/>
        </w:rPr>
        <w:t>b) wszelkie szkody wyrządzone w mieniu Zamawiającego przez osoby, za pomocą któ</w:t>
      </w:r>
      <w:r>
        <w:rPr>
          <w:rFonts w:asciiTheme="minorHAnsi" w:hAnsiTheme="minorHAnsi" w:cstheme="minorHAnsi"/>
          <w:sz w:val="20"/>
          <w:szCs w:val="20"/>
        </w:rPr>
        <w:t>rych Wykonawca realizuje umowę.</w:t>
      </w:r>
    </w:p>
    <w:p w:rsidR="00A95220" w:rsidRPr="00DF737E" w:rsidRDefault="00A95220" w:rsidP="00A95220">
      <w:pPr>
        <w:pStyle w:val="Standard"/>
        <w:numPr>
          <w:ilvl w:val="0"/>
          <w:numId w:val="33"/>
        </w:numPr>
        <w:tabs>
          <w:tab w:val="left" w:pos="5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F737E">
        <w:rPr>
          <w:rFonts w:asciiTheme="minorHAnsi" w:hAnsiTheme="minorHAnsi" w:cstheme="minorHAnsi"/>
          <w:sz w:val="20"/>
          <w:szCs w:val="20"/>
        </w:rPr>
        <w:t>Wykonawca ponosi odpowiedzialność za stan oraz kompletność odebranych przesyłek od chwili ich odebrania.</w:t>
      </w:r>
    </w:p>
    <w:p w:rsidR="00A95220" w:rsidRPr="00DF737E" w:rsidRDefault="00A95220" w:rsidP="00A95220">
      <w:pPr>
        <w:pStyle w:val="Standard"/>
        <w:numPr>
          <w:ilvl w:val="0"/>
          <w:numId w:val="33"/>
        </w:numPr>
        <w:tabs>
          <w:tab w:val="left" w:pos="5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F737E">
        <w:rPr>
          <w:rFonts w:asciiTheme="minorHAnsi" w:hAnsiTheme="minorHAnsi" w:cstheme="minorHAnsi"/>
          <w:sz w:val="20"/>
          <w:szCs w:val="20"/>
        </w:rPr>
        <w:t>Postępowanie reklamacyjne przeprowadzane będzie w oparciu o obowiązujące w tym zakresie przepisy, w szczególności przepisy wykonawcze wydane na podstawie ustawy Prawo pocztowe.</w:t>
      </w:r>
    </w:p>
    <w:p w:rsidR="00A95220" w:rsidRPr="00DF737E" w:rsidRDefault="00A95220" w:rsidP="00A95220">
      <w:pPr>
        <w:pStyle w:val="Standard"/>
        <w:numPr>
          <w:ilvl w:val="0"/>
          <w:numId w:val="33"/>
        </w:numPr>
        <w:tabs>
          <w:tab w:val="left" w:pos="5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DF737E">
        <w:rPr>
          <w:rFonts w:asciiTheme="minorHAnsi" w:hAnsiTheme="minorHAnsi" w:cstheme="minorHAnsi"/>
          <w:sz w:val="20"/>
          <w:szCs w:val="20"/>
        </w:rPr>
        <w:t xml:space="preserve"> Z pobranych przesyłek Wykonawca rozliczał się będzie w oparciu o regulamin świadczenia usług pocztowych obowiązujący u Wykonawcy.</w:t>
      </w:r>
    </w:p>
    <w:p w:rsidR="00A95220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 w:rsidRPr="00DA1C03">
        <w:rPr>
          <w:rFonts w:asciiTheme="minorHAnsi" w:hAnsiTheme="minorHAnsi" w:cstheme="minorHAnsi"/>
        </w:rPr>
        <w:t xml:space="preserve">§ 4 </w:t>
      </w:r>
    </w:p>
    <w:p w:rsidR="00A95220" w:rsidRPr="006432F5" w:rsidRDefault="00A95220" w:rsidP="00A95220">
      <w:pPr>
        <w:pStyle w:val="Default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6432F5">
        <w:rPr>
          <w:rFonts w:asciiTheme="minorHAnsi" w:hAnsiTheme="minorHAnsi" w:cstheme="minorHAnsi"/>
          <w:sz w:val="20"/>
          <w:szCs w:val="20"/>
        </w:rPr>
        <w:t xml:space="preserve">1. W ramach świadczonych usług w przedmiocie umowy Zamawiający zobowiązuje się do: </w:t>
      </w:r>
    </w:p>
    <w:p w:rsidR="00A95220" w:rsidRPr="006432F5" w:rsidRDefault="00A95220" w:rsidP="00A95220">
      <w:pPr>
        <w:pStyle w:val="Default"/>
        <w:ind w:left="54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432F5">
        <w:rPr>
          <w:rFonts w:asciiTheme="minorHAnsi" w:hAnsiTheme="minorHAnsi" w:cstheme="minorHAnsi"/>
          <w:sz w:val="20"/>
          <w:szCs w:val="20"/>
        </w:rPr>
        <w:t xml:space="preserve">1) </w:t>
      </w:r>
      <w:r w:rsidRPr="006432F5">
        <w:rPr>
          <w:rFonts w:asciiTheme="minorHAnsi" w:hAnsiTheme="minorHAnsi" w:cstheme="minorHAnsi"/>
          <w:sz w:val="20"/>
          <w:szCs w:val="20"/>
        </w:rPr>
        <w:tab/>
        <w:t xml:space="preserve">umieszczania </w:t>
      </w:r>
      <w:r>
        <w:rPr>
          <w:rFonts w:asciiTheme="minorHAnsi" w:hAnsiTheme="minorHAnsi" w:cstheme="minorHAnsi"/>
          <w:sz w:val="20"/>
          <w:szCs w:val="20"/>
        </w:rPr>
        <w:t xml:space="preserve">na przesyłce listowej </w:t>
      </w:r>
      <w:r w:rsidRPr="006432F5">
        <w:rPr>
          <w:rFonts w:asciiTheme="minorHAnsi" w:hAnsiTheme="minorHAnsi" w:cstheme="minorHAnsi"/>
          <w:sz w:val="20"/>
          <w:szCs w:val="20"/>
        </w:rPr>
        <w:t xml:space="preserve"> w sposób trwały i czytelny nazw</w:t>
      </w:r>
      <w:r>
        <w:rPr>
          <w:rFonts w:asciiTheme="minorHAnsi" w:hAnsiTheme="minorHAnsi" w:cstheme="minorHAnsi"/>
          <w:sz w:val="20"/>
          <w:szCs w:val="20"/>
        </w:rPr>
        <w:t xml:space="preserve">y odbiorcy wraz z jego adresem </w:t>
      </w:r>
      <w:r w:rsidRPr="006432F5">
        <w:rPr>
          <w:rFonts w:asciiTheme="minorHAnsi" w:hAnsiTheme="minorHAnsi" w:cstheme="minorHAnsi"/>
          <w:sz w:val="20"/>
          <w:szCs w:val="20"/>
        </w:rPr>
        <w:t xml:space="preserve">określając jednocześnie rodzaj przesyłki (zwykła, polecona, priorytet czy za zwrotnym potwierdzeniem odbioru - ZPO) </w:t>
      </w:r>
      <w:r w:rsidRPr="006432F5">
        <w:rPr>
          <w:rFonts w:asciiTheme="minorHAnsi" w:hAnsiTheme="minorHAnsi" w:cstheme="minorHAnsi"/>
          <w:bCs/>
          <w:color w:val="auto"/>
          <w:sz w:val="20"/>
          <w:szCs w:val="20"/>
        </w:rPr>
        <w:t>oraz umieszczania na stronie adresowej każdej nadawanej przesyłki nadruku (pieczątki) określającej pełną nazwę i adres Zamawiającego.</w:t>
      </w:r>
    </w:p>
    <w:p w:rsidR="00A95220" w:rsidRPr="006432F5" w:rsidRDefault="00A95220" w:rsidP="00A95220">
      <w:pPr>
        <w:pStyle w:val="Default"/>
        <w:ind w:left="54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A95220" w:rsidRPr="006432F5" w:rsidRDefault="00A95220" w:rsidP="00A95220">
      <w:pPr>
        <w:pStyle w:val="Default"/>
        <w:ind w:left="540" w:hanging="360"/>
        <w:jc w:val="both"/>
        <w:rPr>
          <w:rFonts w:asciiTheme="minorHAnsi" w:hAnsiTheme="minorHAnsi" w:cstheme="minorHAnsi"/>
          <w:sz w:val="20"/>
          <w:szCs w:val="20"/>
        </w:rPr>
      </w:pPr>
      <w:r w:rsidRPr="006432F5">
        <w:rPr>
          <w:rFonts w:asciiTheme="minorHAnsi" w:hAnsiTheme="minorHAnsi" w:cstheme="minorHAnsi"/>
          <w:sz w:val="20"/>
          <w:szCs w:val="20"/>
        </w:rPr>
        <w:t xml:space="preserve">2) </w:t>
      </w:r>
      <w:r w:rsidRPr="006432F5">
        <w:rPr>
          <w:rFonts w:asciiTheme="minorHAnsi" w:hAnsiTheme="minorHAnsi" w:cstheme="minorHAnsi"/>
          <w:sz w:val="20"/>
          <w:szCs w:val="20"/>
        </w:rPr>
        <w:tab/>
        <w:t xml:space="preserve">nadawania przesyłek w stanie uporządkowanym, przez co należy rozumieć: </w:t>
      </w:r>
    </w:p>
    <w:p w:rsidR="00A95220" w:rsidRPr="006432F5" w:rsidRDefault="00A95220" w:rsidP="00A95220">
      <w:pPr>
        <w:pStyle w:val="Default"/>
        <w:ind w:left="900" w:hanging="360"/>
        <w:jc w:val="both"/>
        <w:rPr>
          <w:rFonts w:asciiTheme="minorHAnsi" w:hAnsiTheme="minorHAnsi" w:cstheme="minorHAnsi"/>
          <w:sz w:val="20"/>
          <w:szCs w:val="20"/>
        </w:rPr>
      </w:pPr>
      <w:r w:rsidRPr="006432F5">
        <w:rPr>
          <w:rFonts w:asciiTheme="minorHAnsi" w:hAnsiTheme="minorHAnsi" w:cstheme="minorHAnsi"/>
          <w:sz w:val="20"/>
          <w:szCs w:val="20"/>
        </w:rPr>
        <w:t>a) dla przesyłek rejestrowanych – wpisanie każdej przesyłki do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rejestru przesyłek</w:t>
      </w:r>
      <w:r w:rsidRPr="006432F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6432F5">
        <w:rPr>
          <w:rFonts w:asciiTheme="minorHAnsi" w:hAnsiTheme="minorHAnsi" w:cstheme="minorHAnsi"/>
          <w:sz w:val="20"/>
          <w:szCs w:val="20"/>
        </w:rPr>
        <w:t>(w dwó</w:t>
      </w:r>
      <w:r>
        <w:rPr>
          <w:rFonts w:asciiTheme="minorHAnsi" w:hAnsiTheme="minorHAnsi" w:cstheme="minorHAnsi"/>
          <w:sz w:val="20"/>
          <w:szCs w:val="20"/>
        </w:rPr>
        <w:t xml:space="preserve">ch egzemplarzach), </w:t>
      </w:r>
      <w:r w:rsidRPr="006432F5">
        <w:rPr>
          <w:rFonts w:asciiTheme="minorHAnsi" w:hAnsiTheme="minorHAnsi" w:cstheme="minorHAnsi"/>
          <w:sz w:val="20"/>
          <w:szCs w:val="20"/>
        </w:rPr>
        <w:t xml:space="preserve">z których oryginał będzie przeznaczony dla Wykonawcy w celach rozliczeniowych, a kopia stanowić będzie dla Zamawiającego potwierdzenie nadania danej partii przesyłek, </w:t>
      </w:r>
    </w:p>
    <w:p w:rsidR="00A95220" w:rsidRPr="006432F5" w:rsidRDefault="00A95220" w:rsidP="00A95220">
      <w:pPr>
        <w:pStyle w:val="Standard"/>
        <w:tabs>
          <w:tab w:val="left" w:pos="218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432F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95220" w:rsidRPr="006432F5" w:rsidRDefault="00A95220" w:rsidP="00A95220">
      <w:pPr>
        <w:autoSpaceDE w:val="0"/>
        <w:ind w:left="540" w:hanging="3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3</w:t>
      </w:r>
      <w:r w:rsidRPr="006432F5">
        <w:rPr>
          <w:rFonts w:asciiTheme="minorHAnsi" w:hAnsiTheme="minorHAnsi" w:cstheme="minorHAnsi"/>
        </w:rPr>
        <w:t xml:space="preserve">) </w:t>
      </w:r>
      <w:r w:rsidRPr="006432F5">
        <w:rPr>
          <w:rFonts w:asciiTheme="minorHAnsi" w:hAnsiTheme="minorHAnsi" w:cstheme="minorHAnsi"/>
        </w:rPr>
        <w:tab/>
        <w:t>nadawania przesyłek li</w:t>
      </w:r>
      <w:r>
        <w:rPr>
          <w:rFonts w:asciiTheme="minorHAnsi" w:hAnsiTheme="minorHAnsi" w:cstheme="minorHAnsi"/>
        </w:rPr>
        <w:t>stowych</w:t>
      </w:r>
      <w:r w:rsidRPr="006432F5">
        <w:rPr>
          <w:rFonts w:asciiTheme="minorHAnsi" w:hAnsiTheme="minorHAnsi" w:cstheme="minorHAnsi"/>
        </w:rPr>
        <w:t xml:space="preserve"> w stanie umożliwiającym Wykonawcy doręczenie bez ubytku i uszkodzenia do miejsca zgodnie z adresem przeznaczenia.</w:t>
      </w:r>
    </w:p>
    <w:p w:rsidR="00A95220" w:rsidRPr="006432F5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</w:p>
    <w:p w:rsidR="00A95220" w:rsidRPr="006432F5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</w:p>
    <w:p w:rsidR="00A95220" w:rsidRPr="006432F5" w:rsidRDefault="00A95220" w:rsidP="00A95220">
      <w:pPr>
        <w:numPr>
          <w:ilvl w:val="1"/>
          <w:numId w:val="15"/>
        </w:numPr>
        <w:tabs>
          <w:tab w:val="clear" w:pos="1440"/>
          <w:tab w:val="num" w:pos="540"/>
        </w:tabs>
        <w:suppressAutoHyphens/>
        <w:autoSpaceDE w:val="0"/>
        <w:spacing w:line="276" w:lineRule="auto"/>
        <w:ind w:left="540"/>
        <w:jc w:val="both"/>
        <w:rPr>
          <w:rFonts w:asciiTheme="minorHAnsi" w:hAnsiTheme="minorHAnsi" w:cstheme="minorHAnsi"/>
          <w:bCs/>
        </w:rPr>
      </w:pPr>
      <w:r w:rsidRPr="006432F5">
        <w:rPr>
          <w:rFonts w:asciiTheme="minorHAnsi" w:hAnsiTheme="minorHAnsi" w:cstheme="minorHAnsi"/>
          <w:bCs/>
        </w:rPr>
        <w:lastRenderedPageBreak/>
        <w:t>Zamawiający ma prawo zlecić usługę innemu operatorowi, a kosztami realizacji obciążyć Wykonawcę, jeżeli Wykonawca nie odbierze od Zamawiającego przesyłek w wyznaczonym dniu i czasie.</w:t>
      </w:r>
    </w:p>
    <w:p w:rsidR="00A95220" w:rsidRPr="00DA1C03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 w:rsidRPr="00DA1C03">
        <w:rPr>
          <w:rFonts w:asciiTheme="minorHAnsi" w:hAnsiTheme="minorHAnsi" w:cstheme="minorHAnsi"/>
        </w:rPr>
        <w:t>§ 5</w:t>
      </w:r>
    </w:p>
    <w:p w:rsidR="00A95220" w:rsidRPr="006432F5" w:rsidRDefault="00A95220" w:rsidP="00A95220">
      <w:pPr>
        <w:rPr>
          <w:rFonts w:asciiTheme="minorHAnsi" w:hAnsiTheme="minorHAnsi" w:cstheme="minorHAnsi"/>
        </w:rPr>
      </w:pPr>
      <w:r w:rsidRPr="006432F5">
        <w:rPr>
          <w:rFonts w:asciiTheme="minorHAnsi" w:hAnsiTheme="minorHAnsi" w:cstheme="minorHAnsi"/>
        </w:rPr>
        <w:t xml:space="preserve">1. Rozliczenia między stronami z tytułu realizacji przedmiotu umowy dokonywane będą po zakończeniu każdego miesiąca kalendarzowego. </w:t>
      </w:r>
    </w:p>
    <w:p w:rsidR="00A95220" w:rsidRPr="00EB45D6" w:rsidRDefault="00A95220" w:rsidP="00A95220">
      <w:pPr>
        <w:jc w:val="both"/>
        <w:rPr>
          <w:rFonts w:asciiTheme="minorHAnsi" w:hAnsiTheme="minorHAnsi" w:cstheme="minorHAnsi"/>
        </w:rPr>
      </w:pPr>
      <w:r w:rsidRPr="00EB45D6">
        <w:rPr>
          <w:rFonts w:asciiTheme="minorHAnsi" w:hAnsiTheme="minorHAnsi" w:cstheme="minorHAnsi"/>
        </w:rPr>
        <w:t>2. Wynagrodzenie Wykonawcy będzie wyliczone w wysokości odpowiadającej iloczynowi liczby nadanych oraz  zwróconych przesyłek i ceny jednostkowej brutto przesyłki określonej w formularzu ofertowym, niezmiennymi w trakcie trwania Umowy, z zastrzeżeniem następujących przypadków:</w:t>
      </w:r>
    </w:p>
    <w:p w:rsidR="00A95220" w:rsidRPr="00851CD6" w:rsidRDefault="00A95220" w:rsidP="00A95220">
      <w:pPr>
        <w:pStyle w:val="Akapitzlist"/>
        <w:numPr>
          <w:ilvl w:val="0"/>
          <w:numId w:val="16"/>
        </w:numPr>
        <w:ind w:right="6"/>
        <w:contextualSpacing/>
        <w:jc w:val="both"/>
        <w:rPr>
          <w:rFonts w:asciiTheme="minorHAnsi" w:hAnsiTheme="minorHAnsi" w:cstheme="minorHAnsi"/>
        </w:rPr>
      </w:pPr>
      <w:r w:rsidRPr="00851CD6">
        <w:rPr>
          <w:rFonts w:asciiTheme="minorHAnsi" w:hAnsiTheme="minorHAnsi" w:cstheme="minorHAnsi"/>
        </w:rPr>
        <w:t>gdy nastąpi zmiana wysokości obowiązujących stawek podatku VAT dotyczących usługi lub usług należących do przedmiotu umowy, Strony dopuszczają możliwość zmiany cen jednostkowych, odpowiednio w zakresie odpowiadającym zmianie wysokości stawki podatku VAT. W powyższym przypadku Zamawiający zobowiązuje się do uiszczenia opłaty powiększonej o podatek od towarów i usług według stawki obowiązującej na dzień wystawienia faktury VAT .</w:t>
      </w:r>
    </w:p>
    <w:p w:rsidR="00A95220" w:rsidRPr="007C1991" w:rsidRDefault="00A95220" w:rsidP="00A95220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right="6"/>
        <w:contextualSpacing/>
        <w:jc w:val="both"/>
        <w:rPr>
          <w:rFonts w:asciiTheme="minorHAnsi" w:hAnsiTheme="minorHAnsi" w:cstheme="minorHAnsi"/>
        </w:rPr>
      </w:pPr>
      <w:r w:rsidRPr="00851CD6">
        <w:rPr>
          <w:rFonts w:asciiTheme="minorHAnsi" w:hAnsiTheme="minorHAnsi" w:cstheme="minorHAnsi"/>
        </w:rPr>
        <w:t xml:space="preserve">ceny jednostkowe podane przez Wykonawcę w formularzu ofertowym nie będą podlegały zmianom przez okres 12 miesięcy, natomiast po tym okresie mogą ulec zmianie tylko </w:t>
      </w:r>
      <w:r w:rsidRPr="00851CD6">
        <w:rPr>
          <w:rFonts w:asciiTheme="minorHAnsi" w:hAnsiTheme="minorHAnsi" w:cstheme="minorHAnsi"/>
        </w:rPr>
        <w:br/>
        <w:t xml:space="preserve">w przypadku, gdy Prezes Urzędu Komunikacji Elektronicznej ogłosi zmiany do obowiązującego cennika </w:t>
      </w:r>
      <w:r w:rsidRPr="007C1991">
        <w:rPr>
          <w:rFonts w:asciiTheme="minorHAnsi" w:hAnsiTheme="minorHAnsi" w:cstheme="minorHAnsi"/>
        </w:rPr>
        <w:t>usług powszechnych w obrocie krajowym i zagranicznym i wejdą one w życie.</w:t>
      </w:r>
      <w:r w:rsidRPr="007C1991">
        <w:t xml:space="preserve"> W powyższym przypadku Zamawiający zobowiązuje się do uiszczenia opłaty za świadczone usługi w wysokości obowiązującej na dzień wystawienia faktury VAT”</w:t>
      </w:r>
    </w:p>
    <w:p w:rsidR="00A95220" w:rsidRPr="00D23210" w:rsidRDefault="00A95220" w:rsidP="00A95220">
      <w:pPr>
        <w:rPr>
          <w:rFonts w:asciiTheme="minorHAnsi" w:hAnsiTheme="minorHAnsi" w:cstheme="minorHAnsi"/>
          <w:color w:val="FF0000"/>
        </w:rPr>
      </w:pPr>
      <w:r w:rsidRPr="00D23210">
        <w:rPr>
          <w:rFonts w:asciiTheme="minorHAnsi" w:hAnsiTheme="minorHAnsi" w:cstheme="minorHAnsi"/>
          <w:color w:val="FF0000"/>
        </w:rPr>
        <w:t xml:space="preserve"> </w:t>
      </w:r>
    </w:p>
    <w:p w:rsidR="00A95220" w:rsidRPr="006432F5" w:rsidRDefault="00A95220" w:rsidP="00A95220">
      <w:pPr>
        <w:rPr>
          <w:rFonts w:asciiTheme="minorHAnsi" w:hAnsiTheme="minorHAnsi" w:cstheme="minorHAnsi"/>
        </w:rPr>
      </w:pPr>
      <w:r w:rsidRPr="006432F5">
        <w:rPr>
          <w:rFonts w:asciiTheme="minorHAnsi" w:hAnsiTheme="minorHAnsi" w:cstheme="minorHAnsi"/>
        </w:rPr>
        <w:t>3. Wynagrodzenie będzie płatne w terminie ………… dni od doręczenia Zamawiającemu prawidłowo wystawionej faktury VAT.</w:t>
      </w:r>
    </w:p>
    <w:p w:rsidR="00A95220" w:rsidRPr="006432F5" w:rsidRDefault="00A95220" w:rsidP="00A95220">
      <w:pPr>
        <w:rPr>
          <w:rFonts w:asciiTheme="minorHAnsi" w:hAnsiTheme="minorHAnsi" w:cstheme="minorHAnsi"/>
        </w:rPr>
      </w:pPr>
      <w:r w:rsidRPr="006432F5">
        <w:rPr>
          <w:rFonts w:asciiTheme="minorHAnsi" w:hAnsiTheme="minorHAnsi" w:cstheme="minorHAnsi"/>
        </w:rPr>
        <w:t>4. Faktura winna być wystawiona następująco:</w:t>
      </w:r>
    </w:p>
    <w:p w:rsidR="00A95220" w:rsidRPr="006432F5" w:rsidRDefault="00A95220" w:rsidP="00A95220">
      <w:pPr>
        <w:rPr>
          <w:rFonts w:asciiTheme="minorHAnsi" w:hAnsiTheme="minorHAnsi" w:cstheme="minorHAnsi"/>
        </w:rPr>
      </w:pPr>
      <w:r w:rsidRPr="006432F5">
        <w:rPr>
          <w:rFonts w:asciiTheme="minorHAnsi" w:hAnsiTheme="minorHAnsi" w:cstheme="minorHAnsi"/>
        </w:rPr>
        <w:t xml:space="preserve">Nabywca: </w:t>
      </w:r>
    </w:p>
    <w:p w:rsidR="00A95220" w:rsidRPr="006432F5" w:rsidRDefault="00A95220" w:rsidP="00A95220">
      <w:pPr>
        <w:rPr>
          <w:rFonts w:asciiTheme="minorHAnsi" w:hAnsiTheme="minorHAnsi" w:cstheme="minorHAnsi"/>
        </w:rPr>
      </w:pPr>
      <w:r w:rsidRPr="006432F5">
        <w:rPr>
          <w:rFonts w:asciiTheme="minorHAnsi" w:hAnsiTheme="minorHAnsi" w:cstheme="minorHAnsi"/>
        </w:rPr>
        <w:t>Gmina Świdnica, ul. Głowackiego 4, 58-100 Świdnica</w:t>
      </w:r>
    </w:p>
    <w:p w:rsidR="00A95220" w:rsidRPr="006432F5" w:rsidRDefault="00A95220" w:rsidP="00A95220">
      <w:pPr>
        <w:rPr>
          <w:rFonts w:asciiTheme="minorHAnsi" w:hAnsiTheme="minorHAnsi" w:cstheme="minorHAnsi"/>
        </w:rPr>
      </w:pPr>
      <w:r w:rsidRPr="006432F5">
        <w:rPr>
          <w:rFonts w:asciiTheme="minorHAnsi" w:hAnsiTheme="minorHAnsi" w:cstheme="minorHAnsi"/>
        </w:rPr>
        <w:t>NIP 884-23-65-22</w:t>
      </w:r>
    </w:p>
    <w:p w:rsidR="00A95220" w:rsidRPr="006432F5" w:rsidRDefault="00A95220" w:rsidP="00A95220">
      <w:pPr>
        <w:rPr>
          <w:rFonts w:asciiTheme="minorHAnsi" w:hAnsiTheme="minorHAnsi" w:cstheme="minorHAnsi"/>
        </w:rPr>
      </w:pPr>
      <w:r w:rsidRPr="006432F5">
        <w:rPr>
          <w:rFonts w:asciiTheme="minorHAnsi" w:hAnsiTheme="minorHAnsi" w:cstheme="minorHAnsi"/>
        </w:rPr>
        <w:t>Odbiorca:</w:t>
      </w:r>
    </w:p>
    <w:p w:rsidR="00A95220" w:rsidRPr="006432F5" w:rsidRDefault="00A95220" w:rsidP="00A95220">
      <w:pPr>
        <w:rPr>
          <w:rFonts w:asciiTheme="minorHAnsi" w:hAnsiTheme="minorHAnsi" w:cstheme="minorHAnsi"/>
        </w:rPr>
      </w:pPr>
      <w:r w:rsidRPr="006432F5">
        <w:rPr>
          <w:rFonts w:asciiTheme="minorHAnsi" w:hAnsiTheme="minorHAnsi" w:cstheme="minorHAnsi"/>
        </w:rPr>
        <w:t>Urząd Gminy Świdnica, ul. Głowackiego 4, 58-100 Świdnica.</w:t>
      </w:r>
    </w:p>
    <w:p w:rsidR="00A95220" w:rsidRPr="00B423D4" w:rsidRDefault="00A95220" w:rsidP="00A95220">
      <w:pPr>
        <w:spacing w:before="100" w:beforeAutospacing="1"/>
        <w:rPr>
          <w:rFonts w:asciiTheme="minorHAnsi" w:hAnsiTheme="minorHAnsi" w:cstheme="minorHAnsi"/>
        </w:rPr>
      </w:pPr>
      <w:r w:rsidRPr="00B423D4">
        <w:rPr>
          <w:rFonts w:asciiTheme="minorHAnsi" w:hAnsiTheme="minorHAnsi" w:cstheme="minorHAnsi"/>
        </w:rPr>
        <w:t xml:space="preserve">5. Prace będące przedmiotem niniejszej umowy Zleceniobiorca wykonywał będzie w okresie od dnia podpisania umowy do </w:t>
      </w:r>
      <w:r w:rsidRPr="001A285E">
        <w:rPr>
          <w:rFonts w:asciiTheme="minorHAnsi" w:hAnsiTheme="minorHAnsi" w:cstheme="minorHAnsi"/>
          <w:b/>
        </w:rPr>
        <w:t>31 grudnia 2022</w:t>
      </w:r>
      <w:r w:rsidRPr="00B423D4">
        <w:rPr>
          <w:rFonts w:asciiTheme="minorHAnsi" w:hAnsiTheme="minorHAnsi" w:cstheme="minorHAnsi"/>
        </w:rPr>
        <w:t xml:space="preserve"> r. z zastrzeżeniem, że wynagrodzenie nie przekroczy kwoty wynikającej ze złożonej w formularzu ofertowym </w:t>
      </w:r>
      <w:r>
        <w:rPr>
          <w:rFonts w:asciiTheme="minorHAnsi" w:hAnsiTheme="minorHAnsi" w:cstheme="minorHAnsi"/>
        </w:rPr>
        <w:t xml:space="preserve">kwota brutto za całe zadanie </w:t>
      </w:r>
      <w:r w:rsidRPr="00B423D4">
        <w:rPr>
          <w:rFonts w:asciiTheme="minorHAnsi" w:hAnsiTheme="minorHAnsi" w:cstheme="minorHAnsi"/>
        </w:rPr>
        <w:t>tj.   …………………….………….. zł (s</w:t>
      </w:r>
      <w:r>
        <w:rPr>
          <w:rFonts w:asciiTheme="minorHAnsi" w:hAnsiTheme="minorHAnsi" w:cstheme="minorHAnsi"/>
        </w:rPr>
        <w:t xml:space="preserve">łownie: </w:t>
      </w:r>
      <w:r w:rsidRPr="00B423D4">
        <w:rPr>
          <w:rFonts w:asciiTheme="minorHAnsi" w:hAnsiTheme="minorHAnsi" w:cstheme="minorHAnsi"/>
        </w:rPr>
        <w:t xml:space="preserve">…………………………). </w:t>
      </w:r>
    </w:p>
    <w:p w:rsidR="00A95220" w:rsidRPr="0084359B" w:rsidRDefault="00A95220" w:rsidP="00A95220">
      <w:pPr>
        <w:spacing w:before="100" w:beforeAutospacing="1"/>
        <w:rPr>
          <w:rFonts w:asciiTheme="minorHAnsi" w:hAnsiTheme="minorHAnsi" w:cstheme="minorHAnsi"/>
        </w:rPr>
      </w:pPr>
      <w:r w:rsidRPr="00466E2E">
        <w:rPr>
          <w:rFonts w:asciiTheme="minorHAnsi" w:hAnsiTheme="minorHAnsi" w:cstheme="minorHAnsi"/>
        </w:rPr>
        <w:t>6. Strony ustalają</w:t>
      </w:r>
      <w:r>
        <w:rPr>
          <w:rFonts w:asciiTheme="minorHAnsi" w:hAnsiTheme="minorHAnsi" w:cstheme="minorHAnsi"/>
        </w:rPr>
        <w:t xml:space="preserve">, że ceny jednostkowe wynoszą: </w:t>
      </w:r>
    </w:p>
    <w:tbl>
      <w:tblPr>
        <w:tblW w:w="8855" w:type="dxa"/>
        <w:jc w:val="center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8"/>
        <w:gridCol w:w="2333"/>
        <w:gridCol w:w="1417"/>
        <w:gridCol w:w="1633"/>
        <w:gridCol w:w="19"/>
        <w:gridCol w:w="1332"/>
        <w:gridCol w:w="93"/>
        <w:gridCol w:w="17"/>
        <w:gridCol w:w="23"/>
      </w:tblGrid>
      <w:tr w:rsidR="00A95220" w:rsidRPr="00E35A45" w:rsidTr="00446955">
        <w:trPr>
          <w:gridAfter w:val="3"/>
          <w:wAfter w:w="133" w:type="dxa"/>
          <w:cantSplit/>
          <w:tblHeader/>
          <w:jc w:val="center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  <w:t>Rodzaj przesyłki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  <w:t>Format i/lub waga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  <w:t xml:space="preserve">Szacunkowa Ilość na </w:t>
            </w:r>
            <w:r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  <w:t>2 lata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  <w:t>Cena jednostkowa brutto</w:t>
            </w:r>
            <w:r w:rsidRPr="00E35A45"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  <w:t xml:space="preserve"> [zł]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  <w:t>Wartość brutto [zł]</w:t>
            </w:r>
          </w:p>
        </w:tc>
      </w:tr>
      <w:tr w:rsidR="00A95220" w:rsidRPr="00E35A45" w:rsidTr="00446955">
        <w:trPr>
          <w:gridAfter w:val="3"/>
          <w:wAfter w:w="133" w:type="dxa"/>
          <w:cantSplit/>
          <w:tblHeader/>
          <w:jc w:val="center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3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4</w:t>
            </w:r>
          </w:p>
        </w:tc>
        <w:tc>
          <w:tcPr>
            <w:tcW w:w="1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</w:tr>
      <w:tr w:rsidR="00A95220" w:rsidRPr="00E35A45" w:rsidTr="00446955">
        <w:trPr>
          <w:cantSplit/>
          <w:jc w:val="center"/>
        </w:trPr>
        <w:tc>
          <w:tcPr>
            <w:tcW w:w="885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95220" w:rsidRPr="00E35A45" w:rsidRDefault="00A95220" w:rsidP="00A95220">
            <w:pPr>
              <w:widowControl w:val="0"/>
              <w:numPr>
                <w:ilvl w:val="0"/>
                <w:numId w:val="34"/>
              </w:numPr>
              <w:suppressLineNumbers/>
              <w:suppressAutoHyphen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  <w:t xml:space="preserve">Przesyłki na terenie Powiatu Świdnickiego </w:t>
            </w: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Przesyłka listowa nierejestrowana ekonomiczna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S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1200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M do 1000g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500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L do 2000g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300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Przesyłka listowa nierejestrowana priorytetowa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S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150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M do 1000g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120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L do 2000g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90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Przesyłka polecona ekonomiczna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S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1000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M do 1000g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300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L do 2000g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150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lastRenderedPageBreak/>
              <w:t>Przesyłka polecona ekonomiczna ze zwrotnym potwierdzeniem odbioru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S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38000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M do 1000g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2000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L do 2000g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1500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Przesyłka polecona priorytetowa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S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500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M do 1000g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500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L do 2000g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250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84C54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Powtórne doręczenie awiza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S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5000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M do 1000g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500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E35A45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lang w:eastAsia="hi-IN" w:bidi="hi-IN"/>
              </w:rPr>
              <w:t>format L do 2000g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lang w:eastAsia="hi-IN" w:bidi="hi-IN"/>
              </w:rPr>
              <w:t>500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Default="00A95220" w:rsidP="004469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95220" w:rsidRPr="00E35A45" w:rsidTr="00446955">
        <w:trPr>
          <w:gridAfter w:val="2"/>
          <w:wAfter w:w="40" w:type="dxa"/>
          <w:cantSplit/>
          <w:jc w:val="center"/>
        </w:trPr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rPr>
                <w:rFonts w:ascii="Arial" w:eastAsia="Lucida Sans Unicode" w:hAnsi="Arial" w:cs="Arial"/>
                <w:b/>
                <w:kern w:val="2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b/>
                <w:kern w:val="2"/>
                <w:lang w:eastAsia="hi-IN" w:bidi="hi-IN"/>
              </w:rPr>
              <w:t xml:space="preserve">Odbiór przesyłek z siedziby Zamawiającego </w:t>
            </w:r>
          </w:p>
          <w:p w:rsidR="00A95220" w:rsidRPr="00E35A45" w:rsidRDefault="00A95220" w:rsidP="00446955">
            <w:pPr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</w:pPr>
          </w:p>
          <w:p w:rsidR="00A95220" w:rsidRPr="00E35A45" w:rsidRDefault="00A95220" w:rsidP="00446955">
            <w:pPr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</w:pPr>
            <w:r w:rsidRPr="00E35A45"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  <w:t>(wartość brutto prosimy obliczyć wg wzoru:</w:t>
            </w:r>
          </w:p>
          <w:p w:rsidR="00A95220" w:rsidRPr="00E35A45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  <w:t>cena jednostkowa brutto</w:t>
            </w:r>
            <w:r w:rsidRPr="00E35A45"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  <w:t xml:space="preserve"> x 24 miesiące)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E35A45" w:rsidRDefault="00A95220" w:rsidP="00446955">
            <w:pPr>
              <w:suppressLineNumbers/>
              <w:jc w:val="right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1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5220" w:rsidRPr="00E35A45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</w:tr>
    </w:tbl>
    <w:p w:rsidR="00A95220" w:rsidRPr="00D23210" w:rsidRDefault="00A95220" w:rsidP="00A95220">
      <w:pPr>
        <w:spacing w:after="60"/>
        <w:jc w:val="both"/>
        <w:rPr>
          <w:rFonts w:asciiTheme="minorHAnsi" w:hAnsiTheme="minorHAnsi" w:cstheme="minorHAnsi"/>
          <w:color w:val="FF0000"/>
        </w:rPr>
      </w:pPr>
    </w:p>
    <w:p w:rsidR="00A95220" w:rsidRPr="00AC18EA" w:rsidRDefault="00A95220" w:rsidP="00A95220">
      <w:pPr>
        <w:pStyle w:val="Akapitzlist"/>
        <w:numPr>
          <w:ilvl w:val="1"/>
          <w:numId w:val="8"/>
        </w:numPr>
        <w:tabs>
          <w:tab w:val="clear" w:pos="1080"/>
        </w:tabs>
        <w:spacing w:after="60"/>
        <w:ind w:left="426" w:hanging="426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Zamawiający zastrzega sobie możliwość nie wykorzystanie całego wynagrodzenia określonego w § 5 pkt. 6 w zależności od  ilości wysyłanych listów w trakcie realizacji zamówienia.</w:t>
      </w:r>
    </w:p>
    <w:p w:rsidR="00A95220" w:rsidRPr="00AC18EA" w:rsidRDefault="00A95220" w:rsidP="00A95220">
      <w:pPr>
        <w:pStyle w:val="Akapitzlist"/>
        <w:numPr>
          <w:ilvl w:val="1"/>
          <w:numId w:val="8"/>
        </w:numPr>
        <w:tabs>
          <w:tab w:val="clear" w:pos="1080"/>
          <w:tab w:val="num" w:pos="567"/>
        </w:tabs>
        <w:spacing w:after="60"/>
        <w:ind w:left="426" w:hanging="426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Umowa wygasa w przypadku, gdy wynagrodzenie z tytułu usługi objętej niniejszą umową przekroczy kwotę, o której mowa w § 5 pkt 6 Zamawiający poinformuje o powyższym Wykonawcę z 14 dniowym wyprzedzeniem.</w:t>
      </w:r>
    </w:p>
    <w:p w:rsidR="00A95220" w:rsidRPr="00DA1C03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6</w:t>
      </w:r>
    </w:p>
    <w:p w:rsidR="00A95220" w:rsidRPr="00EB45D6" w:rsidRDefault="00A95220" w:rsidP="00A95220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B45D6">
        <w:rPr>
          <w:rFonts w:asciiTheme="minorHAnsi" w:hAnsiTheme="minorHAnsi" w:cstheme="minorHAnsi"/>
        </w:rPr>
        <w:t>1. Zleceniobiorca zobowiązuje się do przestrzegania zasad przetwarzania i ochrony danych osobowych zgodnie z przepisami RODO oraz ustawy z dnia 10 maja 2018 r. o ochronie danych osobowych (Dz. U. z 2019 r., poz. 1781).</w:t>
      </w:r>
    </w:p>
    <w:p w:rsidR="00A95220" w:rsidRPr="00EB45D6" w:rsidRDefault="00A95220" w:rsidP="00A95220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B45D6">
        <w:rPr>
          <w:rFonts w:asciiTheme="minorHAnsi" w:hAnsiTheme="minorHAnsi" w:cstheme="minorHAnsi"/>
        </w:rPr>
        <w:t>2. Wykonawca będzie mógł przetwarzać przekazane przez Urząd Gminy Świdnica dane osobowe (dane adresata: imię, nazwisko, adres zamieszkania lub zameldowania) wyłącznie w celu realizacji niniejszej umowy (doręczenia przesyłek).</w:t>
      </w:r>
    </w:p>
    <w:p w:rsidR="00A95220" w:rsidRPr="00DA1C03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7</w:t>
      </w:r>
    </w:p>
    <w:p w:rsidR="00A95220" w:rsidRPr="00840DBB" w:rsidRDefault="00A95220" w:rsidP="00A95220">
      <w:pPr>
        <w:pStyle w:val="Default"/>
        <w:numPr>
          <w:ilvl w:val="0"/>
          <w:numId w:val="26"/>
        </w:num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40DBB">
        <w:rPr>
          <w:rFonts w:asciiTheme="minorHAnsi" w:hAnsiTheme="minorHAnsi" w:cstheme="minorHAnsi"/>
          <w:sz w:val="20"/>
          <w:szCs w:val="20"/>
        </w:rPr>
        <w:t>Z tytułu niewykonania lub nienależytego wykonania powszechnej usługi pocztowej Zamawiającemu przysługuje odszkodowanie:</w:t>
      </w:r>
    </w:p>
    <w:p w:rsidR="00A95220" w:rsidRPr="00840DBB" w:rsidRDefault="00A95220" w:rsidP="00A95220">
      <w:pPr>
        <w:numPr>
          <w:ilvl w:val="0"/>
          <w:numId w:val="27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t>za utratę przesyłki poleconej – w wysokości żądanej przez nadawcę, nie wyższej jednak niż pięćdziesięciokrotność opłaty pobranej przez operatora za traktowanie prz</w:t>
      </w:r>
      <w:r>
        <w:rPr>
          <w:rFonts w:asciiTheme="minorHAnsi" w:hAnsiTheme="minorHAnsi" w:cstheme="minorHAnsi"/>
        </w:rPr>
        <w:t>esyłki jako przesyłki poleconej.</w:t>
      </w:r>
    </w:p>
    <w:p w:rsidR="00A95220" w:rsidRPr="00840DBB" w:rsidRDefault="00A95220" w:rsidP="00A95220">
      <w:pPr>
        <w:tabs>
          <w:tab w:val="left" w:pos="360"/>
        </w:tabs>
        <w:ind w:left="360"/>
        <w:jc w:val="both"/>
        <w:rPr>
          <w:rFonts w:asciiTheme="minorHAnsi" w:hAnsiTheme="minorHAnsi" w:cstheme="minorHAnsi"/>
        </w:rPr>
      </w:pPr>
    </w:p>
    <w:p w:rsidR="00A95220" w:rsidRPr="00840DBB" w:rsidRDefault="00A95220" w:rsidP="00A95220">
      <w:pPr>
        <w:numPr>
          <w:ilvl w:val="0"/>
          <w:numId w:val="26"/>
        </w:numPr>
        <w:tabs>
          <w:tab w:val="left" w:pos="360"/>
        </w:tabs>
        <w:suppressAutoHyphens/>
        <w:ind w:left="360" w:hanging="360"/>
        <w:jc w:val="both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t xml:space="preserve">W przypadku niewykonania usługi, operator niezależnie od należnego odszkodowania, zwraca w całości opłatę pobraną za wykonanie usługi. </w:t>
      </w:r>
    </w:p>
    <w:p w:rsidR="00A95220" w:rsidRPr="00840DBB" w:rsidRDefault="00A95220" w:rsidP="00A9522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:rsidR="00A95220" w:rsidRPr="00840DBB" w:rsidRDefault="00A95220" w:rsidP="00A95220">
      <w:pPr>
        <w:numPr>
          <w:ilvl w:val="0"/>
          <w:numId w:val="26"/>
        </w:numPr>
        <w:tabs>
          <w:tab w:val="left" w:pos="360"/>
        </w:tabs>
        <w:suppressAutoHyphens/>
        <w:ind w:left="360" w:hanging="360"/>
        <w:jc w:val="both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t xml:space="preserve">Powszechną usługę pocztową w zakresie przesyłki rejestrowanej uważa się za niewykonaną, jeżeli doręczenie przesyłki rejestrowanej lub </w:t>
      </w:r>
      <w:r>
        <w:rPr>
          <w:rFonts w:asciiTheme="minorHAnsi" w:hAnsiTheme="minorHAnsi" w:cstheme="minorHAnsi"/>
        </w:rPr>
        <w:t xml:space="preserve">zawiadomienia </w:t>
      </w:r>
      <w:r w:rsidRPr="00840DBB">
        <w:rPr>
          <w:rFonts w:asciiTheme="minorHAnsi" w:hAnsiTheme="minorHAnsi" w:cstheme="minorHAnsi"/>
        </w:rPr>
        <w:t xml:space="preserve">o próbie jej doręczenia nie nastąpiło w terminie 14 dni od dnia nadania. </w:t>
      </w:r>
    </w:p>
    <w:p w:rsidR="00A95220" w:rsidRPr="00840DBB" w:rsidRDefault="00A95220" w:rsidP="00A9522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:rsidR="00A95220" w:rsidRPr="00840DBB" w:rsidRDefault="00A95220" w:rsidP="00A95220">
      <w:pPr>
        <w:numPr>
          <w:ilvl w:val="0"/>
          <w:numId w:val="26"/>
        </w:numPr>
        <w:tabs>
          <w:tab w:val="left" w:pos="360"/>
        </w:tabs>
        <w:suppressAutoHyphens/>
        <w:ind w:left="360" w:hanging="360"/>
        <w:jc w:val="both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lastRenderedPageBreak/>
        <w:t xml:space="preserve">Reklamacje z tytułu niewykonania usług świadczonych w ramach przedmiotu umowy Zamawiający może zgłosić Wykonawcy po upływie 14 dni od dnia nadania przesyłki rejestrowanej, nie później jednak niż 12 miesięcy od ich nadania. </w:t>
      </w:r>
    </w:p>
    <w:p w:rsidR="00A95220" w:rsidRPr="00840DBB" w:rsidRDefault="00A95220" w:rsidP="00A9522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:rsidR="00A95220" w:rsidRPr="00840DBB" w:rsidRDefault="00A95220" w:rsidP="00A95220">
      <w:pPr>
        <w:numPr>
          <w:ilvl w:val="0"/>
          <w:numId w:val="26"/>
        </w:numPr>
        <w:tabs>
          <w:tab w:val="left" w:pos="360"/>
        </w:tabs>
        <w:suppressAutoHyphens/>
        <w:ind w:left="360" w:hanging="360"/>
        <w:jc w:val="both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t xml:space="preserve">Wykonawca jest zobowiązany udzielić odpowiedzi na reklamację w terminie do 30 dni dla przesyłek krajowych od dnia otrzymania reklamacji od Zamawiającego. </w:t>
      </w:r>
    </w:p>
    <w:p w:rsidR="00A95220" w:rsidRPr="00840DBB" w:rsidRDefault="00A95220" w:rsidP="00A9522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:rsidR="00A95220" w:rsidRPr="00840DBB" w:rsidRDefault="00A95220" w:rsidP="00A95220">
      <w:pPr>
        <w:numPr>
          <w:ilvl w:val="0"/>
          <w:numId w:val="26"/>
        </w:numPr>
        <w:tabs>
          <w:tab w:val="left" w:pos="360"/>
        </w:tabs>
        <w:suppressAutoHyphens/>
        <w:ind w:left="360" w:hanging="360"/>
        <w:jc w:val="both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t xml:space="preserve">W przypadku odstąpienia od umowy, strona, która ponosi odpowiedzialność za odstąpienie zapłaci drugiej stronie karę w wysokości 2.000 zł, z wyjątkiem sytuacji określonej w § 8 ust. 3. </w:t>
      </w:r>
    </w:p>
    <w:p w:rsidR="00A95220" w:rsidRPr="00840DBB" w:rsidRDefault="00A95220" w:rsidP="00A95220">
      <w:pPr>
        <w:pStyle w:val="Default"/>
        <w:tabs>
          <w:tab w:val="left" w:pos="36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A95220" w:rsidRPr="00840DBB" w:rsidRDefault="00A95220" w:rsidP="00A95220">
      <w:pPr>
        <w:pStyle w:val="Default"/>
        <w:ind w:left="36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40DBB">
        <w:rPr>
          <w:rFonts w:asciiTheme="minorHAnsi" w:hAnsiTheme="minorHAnsi" w:cstheme="minorHAnsi"/>
          <w:color w:val="auto"/>
          <w:sz w:val="20"/>
          <w:szCs w:val="20"/>
        </w:rPr>
        <w:t xml:space="preserve">7. </w:t>
      </w:r>
      <w:r w:rsidRPr="00840DBB">
        <w:rPr>
          <w:rFonts w:asciiTheme="minorHAnsi" w:hAnsiTheme="minorHAnsi" w:cstheme="minorHAnsi"/>
          <w:color w:val="auto"/>
          <w:sz w:val="20"/>
          <w:szCs w:val="20"/>
        </w:rPr>
        <w:tab/>
        <w:t xml:space="preserve">Zapłata kary umownej nie wyłącza prawa do dochodzenia odszkodowania na zasadach ogólnych za poniesioną szkodę. </w:t>
      </w:r>
    </w:p>
    <w:p w:rsidR="00A95220" w:rsidRPr="00840DBB" w:rsidRDefault="00A95220" w:rsidP="00A95220">
      <w:pPr>
        <w:pStyle w:val="Default"/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A95220" w:rsidRPr="00840DBB" w:rsidRDefault="00A95220" w:rsidP="00A95220">
      <w:pPr>
        <w:pStyle w:val="Default"/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40DBB">
        <w:rPr>
          <w:rFonts w:asciiTheme="minorHAnsi" w:hAnsiTheme="minorHAnsi" w:cstheme="minorHAnsi"/>
          <w:color w:val="auto"/>
          <w:sz w:val="20"/>
          <w:szCs w:val="20"/>
        </w:rPr>
        <w:t>8.  Wykonawca wyraża zgodę na potrącenie kary umownej z wynagrodzenia.</w:t>
      </w:r>
    </w:p>
    <w:p w:rsidR="00A95220" w:rsidRPr="00840DBB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t>§ 8</w:t>
      </w:r>
    </w:p>
    <w:p w:rsidR="00A95220" w:rsidRPr="00840DBB" w:rsidRDefault="00A95220" w:rsidP="00A95220">
      <w:pPr>
        <w:pStyle w:val="Tekstpodstawowy31"/>
        <w:tabs>
          <w:tab w:val="left" w:pos="708"/>
        </w:tabs>
        <w:ind w:left="360" w:hanging="360"/>
        <w:rPr>
          <w:rFonts w:asciiTheme="minorHAnsi" w:hAnsiTheme="minorHAnsi" w:cstheme="minorHAnsi"/>
          <w:sz w:val="20"/>
          <w:szCs w:val="20"/>
        </w:rPr>
      </w:pPr>
      <w:r w:rsidRPr="00840DBB">
        <w:rPr>
          <w:rFonts w:asciiTheme="minorHAnsi" w:hAnsiTheme="minorHAnsi" w:cstheme="minorHAnsi"/>
          <w:color w:val="auto"/>
          <w:sz w:val="20"/>
          <w:szCs w:val="20"/>
        </w:rPr>
        <w:t>1. Strony postanawiają, że oprócz przypadków wymienionych w Kodeksie cywilnym przysługuje im prawo odstąpienia od umowy w całości lub części.</w:t>
      </w:r>
    </w:p>
    <w:p w:rsidR="00A95220" w:rsidRPr="00840DBB" w:rsidRDefault="00A95220" w:rsidP="00A95220">
      <w:pPr>
        <w:ind w:left="360" w:hanging="360"/>
        <w:jc w:val="both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t xml:space="preserve">2. </w:t>
      </w:r>
      <w:r w:rsidRPr="00840DBB">
        <w:rPr>
          <w:rFonts w:asciiTheme="minorHAnsi" w:hAnsiTheme="minorHAnsi" w:cstheme="minorHAnsi"/>
        </w:rPr>
        <w:tab/>
        <w:t>Zamawiającemu przysługuje prawo odstąpienia od umowy w następujących przypadkach:</w:t>
      </w:r>
    </w:p>
    <w:p w:rsidR="00A95220" w:rsidRPr="00840DBB" w:rsidRDefault="00A95220" w:rsidP="00A95220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t>a) </w:t>
      </w:r>
      <w:r>
        <w:rPr>
          <w:rFonts w:asciiTheme="minorHAnsi" w:hAnsiTheme="minorHAnsi" w:cstheme="minorHAnsi"/>
        </w:rPr>
        <w:t xml:space="preserve"> </w:t>
      </w:r>
      <w:r w:rsidRPr="00840DBB">
        <w:rPr>
          <w:rFonts w:asciiTheme="minorHAnsi" w:hAnsiTheme="minorHAnsi" w:cstheme="minorHAnsi"/>
        </w:rPr>
        <w:t> gdy zostanie wszczęte postępowanie upadłościowe lub naprawcze  wobec Wykonawcy, albo likwidacja,</w:t>
      </w:r>
    </w:p>
    <w:p w:rsidR="00A95220" w:rsidRPr="00840DBB" w:rsidRDefault="00A95220" w:rsidP="00A95220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t>b)  </w:t>
      </w:r>
      <w:r w:rsidRPr="00840DBB">
        <w:rPr>
          <w:rFonts w:asciiTheme="minorHAnsi" w:hAnsiTheme="minorHAnsi" w:cstheme="minorHAnsi"/>
        </w:rPr>
        <w:tab/>
        <w:t>zostanie wydany nakaz zajęcia majątku Wykonawcy,</w:t>
      </w:r>
    </w:p>
    <w:p w:rsidR="00A95220" w:rsidRPr="00840DBB" w:rsidRDefault="00A95220" w:rsidP="00A95220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t>c)  </w:t>
      </w:r>
      <w:r w:rsidRPr="00840DBB">
        <w:rPr>
          <w:rFonts w:asciiTheme="minorHAnsi" w:hAnsiTheme="minorHAnsi" w:cstheme="minorHAnsi"/>
        </w:rPr>
        <w:tab/>
        <w:t>Wykonawca bez uzasadnionych przyczyn nie rozpoczął świ</w:t>
      </w:r>
      <w:r>
        <w:rPr>
          <w:rFonts w:asciiTheme="minorHAnsi" w:hAnsiTheme="minorHAnsi" w:cstheme="minorHAnsi"/>
        </w:rPr>
        <w:t xml:space="preserve">adczenia usług </w:t>
      </w:r>
      <w:r w:rsidRPr="00840DBB">
        <w:rPr>
          <w:rFonts w:asciiTheme="minorHAnsi" w:hAnsiTheme="minorHAnsi" w:cstheme="minorHAnsi"/>
        </w:rPr>
        <w:t>w ciągu 7 dni od dnia zawarcia umowy, pomimo pisemnego wezwania Zamawiającego do rozpoczęcia świadczenia usług,</w:t>
      </w:r>
    </w:p>
    <w:p w:rsidR="00A95220" w:rsidRPr="00840DBB" w:rsidRDefault="00A95220" w:rsidP="00A95220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t>d)  </w:t>
      </w:r>
      <w:r w:rsidRPr="00840DBB">
        <w:rPr>
          <w:rFonts w:asciiTheme="minorHAnsi" w:hAnsiTheme="minorHAnsi" w:cstheme="minorHAnsi"/>
        </w:rPr>
        <w:tab/>
        <w:t>Wykonawca przerwał świadczenie usług i nie świadczy ich przez okres 14 dni pomimo pisemnych wezwań Zamawiającego do świadczenia usług,</w:t>
      </w:r>
    </w:p>
    <w:p w:rsidR="00A95220" w:rsidRPr="00840DBB" w:rsidRDefault="00A95220" w:rsidP="00A95220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t>e)  </w:t>
      </w:r>
      <w:r w:rsidRPr="00840DBB">
        <w:rPr>
          <w:rFonts w:asciiTheme="minorHAnsi" w:hAnsiTheme="minorHAnsi" w:cstheme="minorHAnsi"/>
        </w:rPr>
        <w:tab/>
        <w:t>Wykonawca nie świadczy usług zgodnie z umową.</w:t>
      </w:r>
    </w:p>
    <w:p w:rsidR="00A95220" w:rsidRPr="00840DBB" w:rsidRDefault="00A95220" w:rsidP="00A95220">
      <w:pPr>
        <w:tabs>
          <w:tab w:val="left" w:pos="720"/>
          <w:tab w:val="left" w:pos="1005"/>
        </w:tabs>
        <w:ind w:left="720" w:hanging="360"/>
        <w:jc w:val="both"/>
        <w:rPr>
          <w:rFonts w:asciiTheme="minorHAnsi" w:hAnsiTheme="minorHAnsi" w:cstheme="minorHAnsi"/>
        </w:rPr>
      </w:pPr>
    </w:p>
    <w:p w:rsidR="00A95220" w:rsidRPr="00840DBB" w:rsidRDefault="00A95220" w:rsidP="00A95220">
      <w:pPr>
        <w:ind w:left="360" w:hanging="360"/>
        <w:jc w:val="both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t xml:space="preserve">3. </w:t>
      </w:r>
      <w:r w:rsidRPr="00840DBB">
        <w:rPr>
          <w:rFonts w:asciiTheme="minorHAnsi" w:hAnsiTheme="minorHAnsi" w:cstheme="minorHAnsi"/>
        </w:rPr>
        <w:tab/>
        <w:t>W razie zaistnienia istotnej zmiany okoliczności powodującej, że wykonanie umowy nie leży w interesie publicznym, czego nie można by</w:t>
      </w:r>
      <w:r>
        <w:rPr>
          <w:rFonts w:asciiTheme="minorHAnsi" w:hAnsiTheme="minorHAnsi" w:cstheme="minorHAnsi"/>
        </w:rPr>
        <w:t xml:space="preserve">ło przewidzieć </w:t>
      </w:r>
      <w:r w:rsidRPr="00840DBB">
        <w:rPr>
          <w:rFonts w:asciiTheme="minorHAnsi" w:hAnsiTheme="minorHAnsi" w:cstheme="minorHAnsi"/>
        </w:rPr>
        <w:t>w chwili zawarcia umowy, Zamawiający może odstąpić od umowy w terminie 30 dni od powzięcia wiadomości o tych okolicznościach. W przypadku, o którym mowa powyżej, Wykonawca może żądać wyłącznie wyn</w:t>
      </w:r>
      <w:r>
        <w:rPr>
          <w:rFonts w:asciiTheme="minorHAnsi" w:hAnsiTheme="minorHAnsi" w:cstheme="minorHAnsi"/>
        </w:rPr>
        <w:t xml:space="preserve">agrodzenia należnego </w:t>
      </w:r>
      <w:r w:rsidRPr="00840DBB">
        <w:rPr>
          <w:rFonts w:asciiTheme="minorHAnsi" w:hAnsiTheme="minorHAnsi" w:cstheme="minorHAnsi"/>
        </w:rPr>
        <w:t>z tytułu wykonania części umowy.</w:t>
      </w:r>
    </w:p>
    <w:p w:rsidR="00A95220" w:rsidRPr="00840DBB" w:rsidRDefault="00A95220" w:rsidP="00A95220">
      <w:pPr>
        <w:pStyle w:val="Default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840DBB">
        <w:rPr>
          <w:rFonts w:asciiTheme="minorHAnsi" w:hAnsiTheme="minorHAnsi" w:cstheme="minorHAnsi"/>
          <w:sz w:val="20"/>
          <w:szCs w:val="20"/>
        </w:rPr>
        <w:t>4.</w:t>
      </w:r>
      <w:r w:rsidRPr="00840DBB">
        <w:rPr>
          <w:rFonts w:asciiTheme="minorHAnsi" w:hAnsiTheme="minorHAnsi" w:cstheme="minorHAnsi"/>
          <w:sz w:val="20"/>
          <w:szCs w:val="20"/>
        </w:rPr>
        <w:tab/>
        <w:t>Zamawiający może rozwiązać umowę ze skutkiem natychmiasto</w:t>
      </w:r>
      <w:r>
        <w:rPr>
          <w:rFonts w:asciiTheme="minorHAnsi" w:hAnsiTheme="minorHAnsi" w:cstheme="minorHAnsi"/>
          <w:sz w:val="20"/>
          <w:szCs w:val="20"/>
        </w:rPr>
        <w:t>wym</w:t>
      </w:r>
      <w:r w:rsidRPr="00840DBB">
        <w:rPr>
          <w:rFonts w:asciiTheme="minorHAnsi" w:hAnsiTheme="minorHAnsi" w:cstheme="minorHAnsi"/>
          <w:sz w:val="20"/>
          <w:szCs w:val="20"/>
        </w:rPr>
        <w:t xml:space="preserve"> w przypadku:</w:t>
      </w:r>
    </w:p>
    <w:p w:rsidR="00A95220" w:rsidRPr="00840DBB" w:rsidRDefault="00A95220" w:rsidP="00A95220">
      <w:pPr>
        <w:pStyle w:val="Default"/>
        <w:ind w:left="714" w:hanging="343"/>
        <w:jc w:val="both"/>
        <w:rPr>
          <w:rFonts w:asciiTheme="minorHAnsi" w:hAnsiTheme="minorHAnsi" w:cstheme="minorHAnsi"/>
          <w:sz w:val="20"/>
          <w:szCs w:val="20"/>
        </w:rPr>
      </w:pPr>
      <w:r w:rsidRPr="00840DBB">
        <w:rPr>
          <w:rFonts w:asciiTheme="minorHAnsi" w:hAnsiTheme="minorHAnsi" w:cstheme="minorHAnsi"/>
          <w:sz w:val="20"/>
          <w:szCs w:val="20"/>
        </w:rPr>
        <w:t>a) wykreślenia Wykonawcy z rejestru prowadzonego przez Prezesa Urzędu Komunikacji Elektronicznej.</w:t>
      </w:r>
    </w:p>
    <w:p w:rsidR="00A95220" w:rsidRPr="00840DBB" w:rsidRDefault="00A95220" w:rsidP="00A95220">
      <w:pPr>
        <w:pStyle w:val="Default"/>
        <w:ind w:left="714" w:hanging="343"/>
        <w:jc w:val="both"/>
        <w:rPr>
          <w:rFonts w:asciiTheme="minorHAnsi" w:hAnsiTheme="minorHAnsi" w:cstheme="minorHAnsi"/>
          <w:sz w:val="20"/>
          <w:szCs w:val="20"/>
        </w:rPr>
      </w:pPr>
    </w:p>
    <w:p w:rsidR="00A95220" w:rsidRPr="00840DBB" w:rsidRDefault="00A95220" w:rsidP="00A95220">
      <w:pPr>
        <w:pStyle w:val="Default"/>
        <w:ind w:left="357" w:hanging="371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40DBB">
        <w:rPr>
          <w:rFonts w:asciiTheme="minorHAnsi" w:hAnsiTheme="minorHAnsi" w:cstheme="minorHAnsi"/>
          <w:color w:val="auto"/>
          <w:sz w:val="20"/>
          <w:szCs w:val="20"/>
        </w:rPr>
        <w:t>5. Zamawiający zastrzega możliwość odstąpienia od umowy w przypadku stwierdzenia nie stosowania przez Wykonawcę warunków b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ezpieczeństwa </w:t>
      </w:r>
      <w:r w:rsidRPr="00840DBB">
        <w:rPr>
          <w:rFonts w:asciiTheme="minorHAnsi" w:hAnsiTheme="minorHAnsi" w:cstheme="minorHAnsi"/>
          <w:color w:val="auto"/>
          <w:sz w:val="20"/>
          <w:szCs w:val="20"/>
        </w:rPr>
        <w:t xml:space="preserve">i ochrony danych osobowych. </w:t>
      </w:r>
    </w:p>
    <w:p w:rsidR="00A95220" w:rsidRPr="00840DBB" w:rsidRDefault="00A95220" w:rsidP="00A95220">
      <w:pPr>
        <w:pStyle w:val="Tekstpodstawowy31"/>
        <w:ind w:left="360" w:hanging="360"/>
        <w:rPr>
          <w:rFonts w:asciiTheme="minorHAnsi" w:hAnsiTheme="minorHAnsi" w:cstheme="minorHAnsi"/>
          <w:color w:val="auto"/>
          <w:sz w:val="20"/>
          <w:szCs w:val="20"/>
        </w:rPr>
      </w:pPr>
    </w:p>
    <w:p w:rsidR="00A95220" w:rsidRPr="00840DBB" w:rsidRDefault="00A95220" w:rsidP="00A95220">
      <w:pPr>
        <w:pStyle w:val="Tekstpodstawowy31"/>
        <w:tabs>
          <w:tab w:val="left" w:pos="360"/>
        </w:tabs>
        <w:ind w:left="-29"/>
        <w:rPr>
          <w:rFonts w:asciiTheme="minorHAnsi" w:hAnsiTheme="minorHAnsi" w:cstheme="minorHAnsi"/>
          <w:color w:val="auto"/>
          <w:sz w:val="20"/>
          <w:szCs w:val="20"/>
        </w:rPr>
      </w:pPr>
      <w:r w:rsidRPr="00840DBB">
        <w:rPr>
          <w:rFonts w:asciiTheme="minorHAnsi" w:hAnsiTheme="minorHAnsi" w:cstheme="minorHAnsi"/>
          <w:color w:val="auto"/>
          <w:sz w:val="20"/>
          <w:szCs w:val="20"/>
        </w:rPr>
        <w:t xml:space="preserve">6. </w:t>
      </w:r>
      <w:r w:rsidRPr="00840DBB">
        <w:rPr>
          <w:rFonts w:asciiTheme="minorHAnsi" w:hAnsiTheme="minorHAnsi" w:cstheme="minorHAnsi"/>
          <w:color w:val="auto"/>
          <w:sz w:val="20"/>
          <w:szCs w:val="20"/>
        </w:rPr>
        <w:tab/>
        <w:t xml:space="preserve">Odstąpienie lub rozwiązanie umowy powinno nastąpić w formie pisemnej pod </w:t>
      </w:r>
      <w:r w:rsidRPr="00840DBB">
        <w:rPr>
          <w:rFonts w:asciiTheme="minorHAnsi" w:hAnsiTheme="minorHAnsi" w:cstheme="minorHAnsi"/>
          <w:color w:val="auto"/>
          <w:sz w:val="20"/>
          <w:szCs w:val="20"/>
        </w:rPr>
        <w:tab/>
        <w:t>rygorem nieważności takiego oświadczenia i powinno zawierać uzasadnienie.</w:t>
      </w:r>
    </w:p>
    <w:p w:rsidR="00A95220" w:rsidRPr="00840DBB" w:rsidRDefault="00A95220" w:rsidP="00A95220">
      <w:pPr>
        <w:pStyle w:val="Tekstpodstawowy31"/>
        <w:tabs>
          <w:tab w:val="left" w:pos="0"/>
          <w:tab w:val="left" w:pos="360"/>
        </w:tabs>
        <w:rPr>
          <w:rFonts w:asciiTheme="minorHAnsi" w:hAnsiTheme="minorHAnsi" w:cstheme="minorHAnsi"/>
          <w:color w:val="auto"/>
          <w:sz w:val="20"/>
          <w:szCs w:val="20"/>
        </w:rPr>
      </w:pPr>
    </w:p>
    <w:p w:rsidR="00A95220" w:rsidRPr="00840DBB" w:rsidRDefault="00A95220" w:rsidP="00A95220">
      <w:pPr>
        <w:pStyle w:val="Tekstpodstawowy31"/>
        <w:tabs>
          <w:tab w:val="left" w:pos="36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840DBB">
        <w:rPr>
          <w:rFonts w:asciiTheme="minorHAnsi" w:hAnsiTheme="minorHAnsi" w:cstheme="minorHAnsi"/>
          <w:color w:val="auto"/>
          <w:sz w:val="20"/>
          <w:szCs w:val="20"/>
        </w:rPr>
        <w:t>7. W przypadku odstąpienia od umowy Zamawiający za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chowuje prawo do kary umownej i </w:t>
      </w:r>
      <w:r w:rsidRPr="00840DBB">
        <w:rPr>
          <w:rFonts w:asciiTheme="minorHAnsi" w:hAnsiTheme="minorHAnsi" w:cstheme="minorHAnsi"/>
          <w:color w:val="auto"/>
          <w:sz w:val="20"/>
          <w:szCs w:val="20"/>
        </w:rPr>
        <w:t>odszkodowania.</w:t>
      </w:r>
    </w:p>
    <w:p w:rsidR="00A95220" w:rsidRPr="00840DBB" w:rsidRDefault="00A95220" w:rsidP="00A95220">
      <w:pPr>
        <w:pStyle w:val="Tekstpodstawowy31"/>
        <w:tabs>
          <w:tab w:val="left" w:pos="360"/>
        </w:tabs>
        <w:ind w:left="360" w:hanging="360"/>
        <w:rPr>
          <w:rFonts w:asciiTheme="minorHAnsi" w:hAnsiTheme="minorHAnsi" w:cstheme="minorHAnsi"/>
          <w:color w:val="auto"/>
          <w:sz w:val="20"/>
          <w:szCs w:val="20"/>
        </w:rPr>
      </w:pPr>
    </w:p>
    <w:p w:rsidR="00A95220" w:rsidRPr="00840DBB" w:rsidRDefault="00A95220" w:rsidP="00A95220">
      <w:pPr>
        <w:pStyle w:val="Tekstpodstawowy31"/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  <w:r w:rsidRPr="00840DBB">
        <w:rPr>
          <w:rFonts w:asciiTheme="minorHAnsi" w:hAnsiTheme="minorHAnsi" w:cstheme="minorHAnsi"/>
          <w:color w:val="000000"/>
          <w:sz w:val="20"/>
          <w:szCs w:val="20"/>
        </w:rPr>
        <w:t xml:space="preserve">8. </w:t>
      </w:r>
      <w:r w:rsidRPr="00840DBB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Żadna ze stron nie może przenieść praw i </w:t>
      </w:r>
      <w:r w:rsidRPr="00840DBB">
        <w:rPr>
          <w:rFonts w:asciiTheme="minorHAnsi" w:hAnsiTheme="minorHAnsi" w:cstheme="minorHAnsi"/>
          <w:color w:val="auto"/>
          <w:sz w:val="20"/>
          <w:szCs w:val="20"/>
        </w:rPr>
        <w:t>obowiązków wynikających z zawartej</w:t>
      </w:r>
      <w:r w:rsidRPr="00840DBB">
        <w:rPr>
          <w:rFonts w:asciiTheme="minorHAnsi" w:hAnsiTheme="minorHAnsi" w:cstheme="minorHAnsi"/>
          <w:color w:val="auto"/>
          <w:sz w:val="20"/>
          <w:szCs w:val="20"/>
        </w:rPr>
        <w:tab/>
        <w:t>umowy na rzecz osób trzecich, bez pisemnej zgody drugiej Strony.</w:t>
      </w:r>
    </w:p>
    <w:p w:rsidR="00A95220" w:rsidRPr="00840DBB" w:rsidRDefault="00A95220" w:rsidP="00A95220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:rsidR="00A95220" w:rsidRPr="00840DBB" w:rsidRDefault="00A95220" w:rsidP="00A95220">
      <w:pPr>
        <w:pStyle w:val="Standard"/>
        <w:numPr>
          <w:ilvl w:val="0"/>
          <w:numId w:val="28"/>
        </w:numPr>
        <w:tabs>
          <w:tab w:val="left" w:pos="671"/>
        </w:tabs>
        <w:ind w:left="343" w:hanging="371"/>
        <w:jc w:val="both"/>
        <w:rPr>
          <w:rFonts w:asciiTheme="minorHAnsi" w:hAnsiTheme="minorHAnsi" w:cstheme="minorHAnsi"/>
          <w:sz w:val="20"/>
          <w:szCs w:val="20"/>
        </w:rPr>
      </w:pPr>
      <w:r w:rsidRPr="00840DBB">
        <w:rPr>
          <w:rFonts w:asciiTheme="minorHAnsi" w:hAnsiTheme="minorHAnsi" w:cstheme="minorHAnsi"/>
          <w:sz w:val="20"/>
          <w:szCs w:val="20"/>
        </w:rPr>
        <w:t>W przypadku odstąpienia od umowy lub jej rozwiązania, Strony zobowiązują się do dokonania, w terminie 2 miesięcy od zakończenia obowiązywania umowy, rozliczenia liczby nadanych/zwróconych przesyłek, o</w:t>
      </w:r>
      <w:r>
        <w:rPr>
          <w:rFonts w:asciiTheme="minorHAnsi" w:hAnsiTheme="minorHAnsi" w:cstheme="minorHAnsi"/>
          <w:sz w:val="20"/>
          <w:szCs w:val="20"/>
        </w:rPr>
        <w:t xml:space="preserve">raz zastosowanych opłat, </w:t>
      </w:r>
      <w:r w:rsidRPr="00840DBB">
        <w:rPr>
          <w:rFonts w:asciiTheme="minorHAnsi" w:hAnsiTheme="minorHAnsi" w:cstheme="minorHAnsi"/>
          <w:sz w:val="20"/>
          <w:szCs w:val="20"/>
        </w:rPr>
        <w:t>a w razie potrzeby również do zwrotu kwot nienależnych wynikających z takiego rozliczenia na podstawie wystawionych przez Wykonawcę faktur korygujących VAT.</w:t>
      </w:r>
    </w:p>
    <w:p w:rsidR="00A95220" w:rsidRPr="00840DBB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t>§ 9</w:t>
      </w:r>
    </w:p>
    <w:p w:rsidR="00A95220" w:rsidRPr="00840DBB" w:rsidRDefault="00A95220" w:rsidP="00A95220">
      <w:pPr>
        <w:pStyle w:val="Default"/>
        <w:ind w:left="36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40DBB">
        <w:rPr>
          <w:rFonts w:asciiTheme="minorHAnsi" w:hAnsiTheme="minorHAnsi" w:cstheme="minorHAnsi"/>
          <w:color w:val="auto"/>
          <w:sz w:val="20"/>
          <w:szCs w:val="20"/>
        </w:rPr>
        <w:t xml:space="preserve">1. </w:t>
      </w:r>
      <w:r w:rsidRPr="00840DBB">
        <w:rPr>
          <w:rFonts w:asciiTheme="minorHAnsi" w:hAnsiTheme="minorHAnsi" w:cstheme="minorHAnsi"/>
          <w:color w:val="auto"/>
          <w:sz w:val="20"/>
          <w:szCs w:val="20"/>
        </w:rPr>
        <w:tab/>
        <w:t>Ze strony Zamawiającego odpowiedzialnym za nadzór nad realizacją niniejszej umowy jest …........................................................................</w:t>
      </w:r>
    </w:p>
    <w:p w:rsidR="00A95220" w:rsidRPr="00840DBB" w:rsidRDefault="00A95220" w:rsidP="00A95220">
      <w:pPr>
        <w:pStyle w:val="Default"/>
        <w:ind w:left="360" w:hanging="36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840DBB">
        <w:rPr>
          <w:rFonts w:asciiTheme="minorHAnsi" w:hAnsiTheme="minorHAnsi" w:cstheme="minorHAnsi"/>
          <w:color w:val="auto"/>
          <w:sz w:val="20"/>
          <w:szCs w:val="20"/>
        </w:rPr>
        <w:t xml:space="preserve">2. </w:t>
      </w:r>
      <w:r w:rsidRPr="00840DBB">
        <w:rPr>
          <w:rFonts w:asciiTheme="minorHAnsi" w:hAnsiTheme="minorHAnsi" w:cstheme="minorHAnsi"/>
          <w:color w:val="auto"/>
          <w:sz w:val="20"/>
          <w:szCs w:val="20"/>
        </w:rPr>
        <w:tab/>
        <w:t xml:space="preserve">Ze strony Wykonawcy osobą odpowiedzialną za prawidłową realizację niniejszej umowy jest </w:t>
      </w:r>
      <w:r w:rsidRPr="00840DBB">
        <w:rPr>
          <w:rFonts w:asciiTheme="minorHAnsi" w:hAnsiTheme="minorHAnsi" w:cstheme="minorHAnsi"/>
          <w:b/>
          <w:bCs/>
          <w:color w:val="auto"/>
          <w:sz w:val="20"/>
          <w:szCs w:val="20"/>
        </w:rPr>
        <w:t>….........................................................................</w:t>
      </w:r>
    </w:p>
    <w:p w:rsidR="00A95220" w:rsidRPr="00840DBB" w:rsidRDefault="00A95220" w:rsidP="00A95220">
      <w:pPr>
        <w:pStyle w:val="Default"/>
        <w:ind w:left="360" w:hanging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A95220" w:rsidRPr="00840DBB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 w:rsidRPr="00840DBB">
        <w:rPr>
          <w:rFonts w:asciiTheme="minorHAnsi" w:hAnsiTheme="minorHAnsi" w:cstheme="minorHAnsi"/>
        </w:rPr>
        <w:lastRenderedPageBreak/>
        <w:t>§ 10</w:t>
      </w:r>
    </w:p>
    <w:p w:rsidR="00A95220" w:rsidRPr="00B423D4" w:rsidRDefault="00A95220" w:rsidP="00A95220">
      <w:pPr>
        <w:spacing w:before="100" w:beforeAutospacing="1"/>
        <w:rPr>
          <w:rFonts w:asciiTheme="minorHAnsi" w:hAnsiTheme="minorHAnsi" w:cstheme="minorHAnsi"/>
        </w:rPr>
      </w:pPr>
      <w:r w:rsidRPr="00B423D4">
        <w:rPr>
          <w:rFonts w:asciiTheme="minorHAnsi" w:hAnsiTheme="minorHAnsi" w:cstheme="minorHAnsi"/>
        </w:rPr>
        <w:t>Zmiany umowy wymagają zachowania formy pisemnej w postaci aneksu do umowy podpisanego przez obie Strony pod rygorem nieważności.</w:t>
      </w:r>
    </w:p>
    <w:p w:rsidR="00A95220" w:rsidRPr="00DA1C03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11</w:t>
      </w:r>
    </w:p>
    <w:p w:rsidR="00A95220" w:rsidRPr="00B423D4" w:rsidRDefault="00A95220" w:rsidP="00A95220">
      <w:pPr>
        <w:spacing w:before="100" w:beforeAutospacing="1"/>
        <w:rPr>
          <w:rFonts w:asciiTheme="minorHAnsi" w:hAnsiTheme="minorHAnsi" w:cstheme="minorHAnsi"/>
        </w:rPr>
      </w:pPr>
      <w:r w:rsidRPr="00B423D4">
        <w:rPr>
          <w:rFonts w:asciiTheme="minorHAnsi" w:hAnsiTheme="minorHAnsi" w:cstheme="minorHAnsi"/>
        </w:rPr>
        <w:t>1. W sprawach nieuregulowanych niniejszą umową, mają zastosowanie obowiązujące przepisy prawa, a w szczególności Kodeks cywilny oraz ustawa o ochronie danych osobowych.</w:t>
      </w:r>
    </w:p>
    <w:p w:rsidR="00A95220" w:rsidRPr="00B423D4" w:rsidRDefault="00A95220" w:rsidP="00A95220">
      <w:pPr>
        <w:spacing w:before="100" w:beforeAutospacing="1"/>
        <w:rPr>
          <w:rFonts w:asciiTheme="minorHAnsi" w:hAnsiTheme="minorHAnsi" w:cstheme="minorHAnsi"/>
        </w:rPr>
      </w:pPr>
      <w:r w:rsidRPr="00B423D4">
        <w:rPr>
          <w:rFonts w:asciiTheme="minorHAnsi" w:hAnsiTheme="minorHAnsi" w:cstheme="minorHAnsi"/>
        </w:rPr>
        <w:t xml:space="preserve">2. Ewentualne spory wynikłe z niniejszej umowy będą rozpatrywane w pierwszej kolejności polubownie a w przypadku braku porozumienia przez sąd powszechny właściwy dla </w:t>
      </w:r>
      <w:r>
        <w:rPr>
          <w:rFonts w:asciiTheme="minorHAnsi" w:hAnsiTheme="minorHAnsi" w:cstheme="minorHAnsi"/>
        </w:rPr>
        <w:t>miejsca siedziby Zamawiającego.</w:t>
      </w:r>
    </w:p>
    <w:p w:rsidR="00A95220" w:rsidRPr="00B423D4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 w:rsidRPr="00B423D4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>2</w:t>
      </w:r>
    </w:p>
    <w:p w:rsidR="00A95220" w:rsidRPr="00B423D4" w:rsidRDefault="00A95220" w:rsidP="00A95220">
      <w:pPr>
        <w:spacing w:before="100" w:beforeAutospacing="1"/>
        <w:jc w:val="both"/>
        <w:rPr>
          <w:rFonts w:asciiTheme="minorHAnsi" w:hAnsiTheme="minorHAnsi" w:cstheme="minorHAnsi"/>
        </w:rPr>
      </w:pPr>
      <w:r w:rsidRPr="00B423D4">
        <w:rPr>
          <w:rFonts w:asciiTheme="minorHAnsi" w:hAnsiTheme="minorHAnsi" w:cstheme="minorHAnsi"/>
        </w:rPr>
        <w:t>Umowę oraz załączniki, będące integralną częścią umowy, sporządzono w trzech jednobrzmiących egzemplarzach, z których jeden egzemplarz otrzymuje Wykonawca a dwa egzemplarze Zamawiający.</w:t>
      </w:r>
    </w:p>
    <w:p w:rsidR="00A95220" w:rsidRPr="00B423D4" w:rsidRDefault="00A95220" w:rsidP="00A95220">
      <w:pPr>
        <w:spacing w:before="100" w:beforeAutospacing="1"/>
        <w:rPr>
          <w:rFonts w:asciiTheme="minorHAnsi" w:hAnsiTheme="minorHAnsi" w:cstheme="minorHAnsi"/>
        </w:rPr>
      </w:pPr>
    </w:p>
    <w:p w:rsidR="00A95220" w:rsidRPr="00B423D4" w:rsidRDefault="00A95220" w:rsidP="00A95220">
      <w:pPr>
        <w:suppressAutoHyphens/>
        <w:rPr>
          <w:rFonts w:asciiTheme="minorHAnsi" w:hAnsiTheme="minorHAnsi" w:cstheme="minorHAnsi"/>
          <w:b/>
          <w:lang w:eastAsia="ar-SA"/>
        </w:rPr>
      </w:pPr>
    </w:p>
    <w:p w:rsidR="00A95220" w:rsidRPr="00B423D4" w:rsidRDefault="00A95220" w:rsidP="00A9522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:rsidR="00A95220" w:rsidRPr="00B423D4" w:rsidRDefault="00A95220" w:rsidP="00A9522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:rsidR="00A95220" w:rsidRPr="00B423D4" w:rsidRDefault="00A95220" w:rsidP="00A95220">
      <w:pPr>
        <w:suppressAutoHyphens/>
        <w:rPr>
          <w:rFonts w:asciiTheme="minorHAnsi" w:hAnsiTheme="minorHAnsi" w:cstheme="minorHAnsi"/>
          <w:b/>
          <w:lang w:eastAsia="ar-SA"/>
        </w:rPr>
      </w:pPr>
    </w:p>
    <w:p w:rsidR="00A95220" w:rsidRPr="00B423D4" w:rsidRDefault="00A95220" w:rsidP="00A95220">
      <w:pPr>
        <w:spacing w:before="280"/>
        <w:jc w:val="center"/>
        <w:rPr>
          <w:rFonts w:asciiTheme="minorHAnsi" w:hAnsiTheme="minorHAnsi" w:cstheme="minorHAnsi"/>
        </w:rPr>
      </w:pPr>
      <w:r w:rsidRPr="00B423D4">
        <w:rPr>
          <w:rFonts w:asciiTheme="minorHAnsi" w:hAnsiTheme="minorHAnsi" w:cstheme="minorHAnsi"/>
        </w:rPr>
        <w:t>Zamawiający:                                                                                                   Wykonawca:</w:t>
      </w:r>
    </w:p>
    <w:p w:rsidR="00A95220" w:rsidRPr="00B423D4" w:rsidRDefault="00A95220" w:rsidP="00A95220">
      <w:pPr>
        <w:spacing w:before="280"/>
        <w:jc w:val="center"/>
        <w:rPr>
          <w:rFonts w:asciiTheme="minorHAnsi" w:hAnsiTheme="minorHAnsi" w:cstheme="minorHAnsi"/>
        </w:rPr>
      </w:pPr>
      <w:r w:rsidRPr="00B423D4">
        <w:rPr>
          <w:rFonts w:asciiTheme="minorHAnsi" w:hAnsiTheme="minorHAnsi" w:cstheme="minorHAnsi"/>
        </w:rPr>
        <w:t xml:space="preserve"> </w:t>
      </w:r>
    </w:p>
    <w:p w:rsidR="00A95220" w:rsidRPr="00B423D4" w:rsidRDefault="00A95220" w:rsidP="00A95220">
      <w:pPr>
        <w:spacing w:before="280"/>
        <w:jc w:val="center"/>
        <w:rPr>
          <w:rFonts w:asciiTheme="minorHAnsi" w:hAnsiTheme="minorHAnsi" w:cstheme="minorHAnsi"/>
        </w:rPr>
      </w:pPr>
      <w:r w:rsidRPr="00B423D4">
        <w:rPr>
          <w:rFonts w:asciiTheme="minorHAnsi" w:hAnsiTheme="minorHAnsi" w:cstheme="minorHAnsi"/>
        </w:rPr>
        <w:t>....................................................                                                  .....................................................</w:t>
      </w: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Pr="00D23210" w:rsidRDefault="00A95220" w:rsidP="00A95220">
      <w:pPr>
        <w:tabs>
          <w:tab w:val="left" w:pos="0"/>
        </w:tabs>
        <w:rPr>
          <w:rFonts w:asciiTheme="minorHAnsi" w:hAnsiTheme="minorHAnsi" w:cstheme="minorHAnsi"/>
          <w:b/>
          <w:color w:val="FF0000"/>
        </w:rPr>
      </w:pPr>
    </w:p>
    <w:p w:rsidR="00A95220" w:rsidRPr="005128FF" w:rsidRDefault="00A95220" w:rsidP="00A95220">
      <w:pPr>
        <w:spacing w:after="40"/>
        <w:jc w:val="right"/>
        <w:rPr>
          <w:rFonts w:asciiTheme="minorHAnsi" w:hAnsiTheme="minorHAnsi" w:cstheme="minorHAnsi"/>
          <w:b/>
          <w:lang w:eastAsia="ar-SA"/>
        </w:rPr>
      </w:pPr>
      <w:r w:rsidRPr="005128FF">
        <w:rPr>
          <w:rFonts w:asciiTheme="minorHAnsi" w:hAnsiTheme="minorHAnsi" w:cstheme="minorHAnsi"/>
          <w:b/>
          <w:lang w:eastAsia="ar-SA"/>
        </w:rPr>
        <w:lastRenderedPageBreak/>
        <w:t>Załącznik nr 2</w:t>
      </w:r>
      <w:r>
        <w:rPr>
          <w:rFonts w:asciiTheme="minorHAnsi" w:hAnsiTheme="minorHAnsi" w:cstheme="minorHAnsi"/>
          <w:b/>
          <w:lang w:eastAsia="ar-SA"/>
        </w:rPr>
        <w:t>B</w:t>
      </w:r>
      <w:r w:rsidRPr="005128FF">
        <w:rPr>
          <w:rFonts w:asciiTheme="minorHAnsi" w:hAnsiTheme="minorHAnsi" w:cstheme="minorHAnsi"/>
          <w:b/>
          <w:lang w:eastAsia="ar-SA"/>
        </w:rPr>
        <w:t xml:space="preserve"> do SIWZ</w:t>
      </w:r>
    </w:p>
    <w:p w:rsidR="00A95220" w:rsidRPr="005128FF" w:rsidRDefault="00A95220" w:rsidP="00A95220">
      <w:pPr>
        <w:suppressAutoHyphens/>
        <w:jc w:val="center"/>
        <w:rPr>
          <w:rFonts w:asciiTheme="minorHAnsi" w:hAnsiTheme="minorHAnsi" w:cstheme="minorHAnsi"/>
          <w:lang w:eastAsia="ar-SA"/>
        </w:rPr>
      </w:pPr>
    </w:p>
    <w:p w:rsidR="00A95220" w:rsidRPr="005128FF" w:rsidRDefault="00A95220" w:rsidP="00A95220">
      <w:pPr>
        <w:suppressAutoHyphens/>
        <w:jc w:val="center"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UMOWA  Nr: ………………  (PROJEKT)</w:t>
      </w:r>
    </w:p>
    <w:p w:rsidR="00A95220" w:rsidRPr="005128FF" w:rsidRDefault="00A95220" w:rsidP="00A95220">
      <w:pPr>
        <w:suppressAutoHyphens/>
        <w:jc w:val="center"/>
        <w:rPr>
          <w:rFonts w:asciiTheme="minorHAnsi" w:hAnsiTheme="minorHAnsi" w:cstheme="minorHAnsi"/>
          <w:lang w:eastAsia="ar-SA"/>
        </w:rPr>
      </w:pPr>
    </w:p>
    <w:p w:rsidR="00A95220" w:rsidRPr="005128FF" w:rsidRDefault="00A95220" w:rsidP="00A95220">
      <w:pPr>
        <w:suppressAutoHyphens/>
        <w:jc w:val="center"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 xml:space="preserve">                                                                          </w:t>
      </w:r>
    </w:p>
    <w:p w:rsidR="00A95220" w:rsidRPr="005128FF" w:rsidRDefault="00A95220" w:rsidP="00A9522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zawarta w dniu: …………………2020 r. w oparciu o wyniki przetargu nieograniczonego</w:t>
      </w:r>
      <w:r w:rsidRPr="005128FF">
        <w:rPr>
          <w:rFonts w:asciiTheme="minorHAnsi" w:hAnsiTheme="minorHAnsi" w:cstheme="minorHAnsi"/>
          <w:lang w:eastAsia="ar-SA"/>
        </w:rPr>
        <w:br/>
        <w:t>nr                         pomiędzy: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 xml:space="preserve"> </w:t>
      </w:r>
    </w:p>
    <w:p w:rsidR="00A95220" w:rsidRPr="005128FF" w:rsidRDefault="00A95220" w:rsidP="00A95220">
      <w:pPr>
        <w:suppressAutoHyphens/>
        <w:outlineLvl w:val="0"/>
        <w:rPr>
          <w:rFonts w:asciiTheme="minorHAnsi" w:hAnsiTheme="minorHAnsi" w:cstheme="minorHAnsi"/>
          <w:b/>
          <w:lang w:eastAsia="ar-SA"/>
        </w:rPr>
      </w:pPr>
      <w:r w:rsidRPr="005128FF">
        <w:rPr>
          <w:rFonts w:asciiTheme="minorHAnsi" w:hAnsiTheme="minorHAnsi" w:cstheme="minorHAnsi"/>
          <w:b/>
          <w:lang w:eastAsia="ar-SA"/>
        </w:rPr>
        <w:t>Gminą Świdnica</w:t>
      </w:r>
    </w:p>
    <w:p w:rsidR="00A95220" w:rsidRPr="005128FF" w:rsidRDefault="00A95220" w:rsidP="00A95220">
      <w:pPr>
        <w:suppressAutoHyphens/>
        <w:outlineLvl w:val="0"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z siedzibą przy ul. B. Głowackiego 4, 58-100 Świdnica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reprezentowaną - przez: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1. Teresę  Mazurek     –   Wójta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 xml:space="preserve">2. Annę  Szymkiewicz   –  Skarbnika Gminy / kontrasygnata / 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 xml:space="preserve">zwaną dalej  "Zamawiającym" z jednej strony, 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a: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 xml:space="preserve">…………………………….. 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z siedzibą w: ……………….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reprezentowanym  przez: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1.  ……………………………..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  <w:r w:rsidRPr="005128FF">
        <w:rPr>
          <w:rFonts w:asciiTheme="minorHAnsi" w:hAnsiTheme="minorHAnsi" w:cstheme="minorHAnsi"/>
          <w:lang w:eastAsia="ar-SA"/>
        </w:rPr>
        <w:t>zwanym dalej „Wykonawcą”</w:t>
      </w:r>
    </w:p>
    <w:p w:rsidR="00A95220" w:rsidRPr="005128FF" w:rsidRDefault="00A95220" w:rsidP="00A95220">
      <w:pPr>
        <w:suppressAutoHyphens/>
        <w:rPr>
          <w:rFonts w:asciiTheme="minorHAnsi" w:hAnsiTheme="minorHAnsi" w:cstheme="minorHAnsi"/>
          <w:lang w:eastAsia="ar-SA"/>
        </w:rPr>
      </w:pPr>
    </w:p>
    <w:p w:rsidR="00A95220" w:rsidRPr="00DA1C03" w:rsidRDefault="00A95220" w:rsidP="00A9522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DA1C03">
        <w:rPr>
          <w:rFonts w:asciiTheme="minorHAnsi" w:hAnsiTheme="minorHAnsi" w:cstheme="minorHAnsi"/>
          <w:lang w:eastAsia="ar-SA"/>
        </w:rPr>
        <w:t xml:space="preserve">Po przeprowadzeniu procedury w trybie przetargu nieograniczonego, zgodnie z zapisami ustawy </w:t>
      </w:r>
      <w:r w:rsidRPr="00DA1C03">
        <w:rPr>
          <w:rFonts w:asciiTheme="minorHAnsi" w:hAnsiTheme="minorHAnsi" w:cstheme="minorHAnsi"/>
          <w:lang w:eastAsia="ar-SA"/>
        </w:rPr>
        <w:br/>
        <w:t xml:space="preserve">dnia 29 stycznia 2004 r. Prawo zamówień publicznych </w:t>
      </w:r>
      <w:r w:rsidRPr="00DA1C03">
        <w:rPr>
          <w:rFonts w:asciiTheme="minorHAnsi" w:hAnsiTheme="minorHAnsi" w:cstheme="minorHAnsi"/>
        </w:rPr>
        <w:t>(</w:t>
      </w:r>
      <w:proofErr w:type="spellStart"/>
      <w:r w:rsidRPr="00DA1C03">
        <w:rPr>
          <w:rFonts w:asciiTheme="minorHAnsi" w:hAnsiTheme="minorHAnsi" w:cstheme="minorHAnsi"/>
        </w:rPr>
        <w:t>t.j</w:t>
      </w:r>
      <w:proofErr w:type="spellEnd"/>
      <w:r w:rsidRPr="00DA1C03">
        <w:rPr>
          <w:rFonts w:asciiTheme="minorHAnsi" w:hAnsiTheme="minorHAnsi" w:cstheme="minorHAnsi"/>
        </w:rPr>
        <w:t xml:space="preserve">. Dz. U. z 2019 r., poz. 1843), </w:t>
      </w:r>
      <w:r w:rsidRPr="00DA1C03">
        <w:rPr>
          <w:rFonts w:asciiTheme="minorHAnsi" w:hAnsiTheme="minorHAnsi" w:cstheme="minorHAnsi"/>
          <w:lang w:eastAsia="ar-SA"/>
        </w:rPr>
        <w:t>– zwaną</w:t>
      </w:r>
      <w:r w:rsidRPr="00DA1C03">
        <w:rPr>
          <w:rFonts w:asciiTheme="minorHAnsi" w:hAnsiTheme="minorHAnsi" w:cstheme="minorHAnsi"/>
          <w:lang w:eastAsia="ar-SA"/>
        </w:rPr>
        <w:br/>
        <w:t xml:space="preserve">w dalszej treści „Ustawą </w:t>
      </w:r>
      <w:proofErr w:type="spellStart"/>
      <w:r w:rsidRPr="00DA1C03">
        <w:rPr>
          <w:rFonts w:asciiTheme="minorHAnsi" w:hAnsiTheme="minorHAnsi" w:cstheme="minorHAnsi"/>
          <w:lang w:eastAsia="ar-SA"/>
        </w:rPr>
        <w:t>Pzp</w:t>
      </w:r>
      <w:proofErr w:type="spellEnd"/>
      <w:r w:rsidRPr="00DA1C03">
        <w:rPr>
          <w:rFonts w:asciiTheme="minorHAnsi" w:hAnsiTheme="minorHAnsi" w:cstheme="minorHAnsi"/>
          <w:lang w:eastAsia="ar-SA"/>
        </w:rPr>
        <w:t>” - została zawarta umowa o następującej treści:</w:t>
      </w:r>
    </w:p>
    <w:p w:rsidR="00A95220" w:rsidRPr="00DA1C03" w:rsidRDefault="00A95220" w:rsidP="00A95220">
      <w:pPr>
        <w:suppressAutoHyphens/>
        <w:jc w:val="center"/>
        <w:rPr>
          <w:rFonts w:asciiTheme="minorHAnsi" w:hAnsiTheme="minorHAnsi" w:cstheme="minorHAnsi"/>
          <w:lang w:eastAsia="ar-SA"/>
        </w:rPr>
      </w:pPr>
    </w:p>
    <w:p w:rsidR="00A95220" w:rsidRPr="00DA1C03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 w:rsidRPr="00DA1C03">
        <w:rPr>
          <w:rFonts w:asciiTheme="minorHAnsi" w:hAnsiTheme="minorHAnsi" w:cstheme="minorHAnsi"/>
        </w:rPr>
        <w:t>§ 1</w:t>
      </w:r>
    </w:p>
    <w:p w:rsidR="00A95220" w:rsidRPr="00BA3BA9" w:rsidRDefault="00A95220" w:rsidP="00A95220">
      <w:pPr>
        <w:ind w:left="360" w:hanging="360"/>
        <w:jc w:val="both"/>
        <w:rPr>
          <w:rFonts w:asciiTheme="minorHAnsi" w:hAnsiTheme="minorHAnsi" w:cstheme="minorHAnsi"/>
        </w:rPr>
      </w:pPr>
      <w:r w:rsidRPr="00BA3BA9">
        <w:rPr>
          <w:rFonts w:asciiTheme="minorHAnsi" w:hAnsiTheme="minorHAnsi" w:cstheme="minorHAnsi"/>
        </w:rPr>
        <w:t>1. Przedmiotem umowy jest świadczenie usług pocztowych w obrocie krajowy</w:t>
      </w:r>
      <w:r>
        <w:rPr>
          <w:rFonts w:asciiTheme="minorHAnsi" w:hAnsiTheme="minorHAnsi" w:cstheme="minorHAnsi"/>
        </w:rPr>
        <w:t xml:space="preserve">m i </w:t>
      </w:r>
      <w:r w:rsidRPr="00BA3BA9">
        <w:rPr>
          <w:rFonts w:asciiTheme="minorHAnsi" w:hAnsiTheme="minorHAnsi" w:cstheme="minorHAnsi"/>
        </w:rPr>
        <w:t xml:space="preserve">zagranicznym </w:t>
      </w:r>
      <w:r>
        <w:rPr>
          <w:rFonts w:asciiTheme="minorHAnsi" w:hAnsiTheme="minorHAnsi" w:cstheme="minorHAnsi"/>
        </w:rPr>
        <w:t xml:space="preserve">dla Urzędu Gminy Świdnica </w:t>
      </w:r>
      <w:r w:rsidRPr="00BA3BA9">
        <w:rPr>
          <w:rFonts w:asciiTheme="minorHAnsi" w:hAnsiTheme="minorHAnsi" w:cstheme="minorHAnsi"/>
        </w:rPr>
        <w:t>zgodnie z ustawą z dnia 23 listopa</w:t>
      </w:r>
      <w:r>
        <w:rPr>
          <w:rFonts w:asciiTheme="minorHAnsi" w:hAnsiTheme="minorHAnsi" w:cstheme="minorHAnsi"/>
        </w:rPr>
        <w:t>da 2012 roku - Prawo pocztowe  (</w:t>
      </w:r>
      <w:proofErr w:type="spellStart"/>
      <w:r w:rsidRPr="00CA007D">
        <w:rPr>
          <w:rFonts w:asciiTheme="minorHAnsi" w:hAnsiTheme="minorHAnsi" w:cstheme="minorHAnsi"/>
          <w:lang w:eastAsia="ar-SA"/>
        </w:rPr>
        <w:t>t.j</w:t>
      </w:r>
      <w:proofErr w:type="spellEnd"/>
      <w:r w:rsidRPr="00CA007D">
        <w:rPr>
          <w:rFonts w:asciiTheme="minorHAnsi" w:hAnsiTheme="minorHAnsi" w:cstheme="minorHAnsi"/>
          <w:lang w:eastAsia="ar-SA"/>
        </w:rPr>
        <w:t xml:space="preserve">. Dz. U. z 2020 r. poz. 1041 z </w:t>
      </w:r>
      <w:proofErr w:type="spellStart"/>
      <w:r w:rsidRPr="00CA007D">
        <w:rPr>
          <w:rFonts w:asciiTheme="minorHAnsi" w:hAnsiTheme="minorHAnsi" w:cstheme="minorHAnsi"/>
          <w:lang w:eastAsia="ar-SA"/>
        </w:rPr>
        <w:t>późn</w:t>
      </w:r>
      <w:proofErr w:type="spellEnd"/>
      <w:r w:rsidRPr="00CA007D">
        <w:rPr>
          <w:rFonts w:asciiTheme="minorHAnsi" w:hAnsiTheme="minorHAnsi" w:cstheme="minorHAnsi"/>
          <w:lang w:eastAsia="ar-SA"/>
        </w:rPr>
        <w:t>. zm.</w:t>
      </w:r>
      <w:r w:rsidRPr="00BA3BA9">
        <w:rPr>
          <w:rFonts w:asciiTheme="minorHAnsi" w:hAnsiTheme="minorHAnsi" w:cstheme="minorHAnsi"/>
        </w:rPr>
        <w:t xml:space="preserve">). </w:t>
      </w:r>
    </w:p>
    <w:p w:rsidR="00A95220" w:rsidRPr="00BA3BA9" w:rsidRDefault="00A95220" w:rsidP="00A9522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A3BA9">
        <w:rPr>
          <w:rFonts w:asciiTheme="minorHAnsi" w:hAnsiTheme="minorHAnsi" w:cstheme="minorHAnsi"/>
          <w:sz w:val="20"/>
          <w:szCs w:val="20"/>
        </w:rPr>
        <w:t>2.   Przedmiot umowy obejmuje:</w:t>
      </w:r>
    </w:p>
    <w:p w:rsidR="00A95220" w:rsidRPr="00BA3BA9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A3BA9">
        <w:rPr>
          <w:rFonts w:asciiTheme="minorHAnsi" w:hAnsiTheme="minorHAnsi" w:cstheme="minorHAnsi"/>
          <w:sz w:val="20"/>
          <w:szCs w:val="20"/>
        </w:rPr>
        <w:t xml:space="preserve">1) świadczenie usług pocztowych w obrocie krajowym i zagranicznym w zakresie przyjmowania, przemieszczania i doręczania przesyłek listowych oraz ich ewentualnych zwrotów po wyczerpaniu możliwości ich doręczenia lub wydania odbiorcy, </w:t>
      </w:r>
    </w:p>
    <w:p w:rsidR="00A95220" w:rsidRPr="00BA3BA9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3BA9">
        <w:rPr>
          <w:rFonts w:asciiTheme="minorHAnsi" w:hAnsiTheme="minorHAnsi" w:cstheme="minorHAnsi"/>
          <w:sz w:val="20"/>
          <w:szCs w:val="20"/>
        </w:rPr>
        <w:t xml:space="preserve">2)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BA3BA9">
        <w:rPr>
          <w:rFonts w:asciiTheme="minorHAnsi" w:hAnsiTheme="minorHAnsi" w:cstheme="minorHAnsi"/>
          <w:sz w:val="20"/>
          <w:szCs w:val="20"/>
        </w:rPr>
        <w:t>świadczenie usług pocztowych w zakresie przyjmowania, przemie</w:t>
      </w:r>
      <w:r>
        <w:rPr>
          <w:rFonts w:asciiTheme="minorHAnsi" w:hAnsiTheme="minorHAnsi" w:cstheme="minorHAnsi"/>
          <w:sz w:val="20"/>
          <w:szCs w:val="20"/>
        </w:rPr>
        <w:t xml:space="preserve">szczania </w:t>
      </w:r>
      <w:r w:rsidRPr="00BA3BA9">
        <w:rPr>
          <w:rFonts w:asciiTheme="minorHAnsi" w:hAnsiTheme="minorHAnsi" w:cstheme="minorHAnsi"/>
          <w:sz w:val="20"/>
          <w:szCs w:val="20"/>
        </w:rPr>
        <w:t xml:space="preserve">i doręczania paczek i przesyłek kurierskich oraz ich ewentualnych zwrotów, </w:t>
      </w:r>
    </w:p>
    <w:p w:rsidR="00A95220" w:rsidRPr="00BA3BA9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3BA9">
        <w:rPr>
          <w:rFonts w:asciiTheme="minorHAnsi" w:hAnsiTheme="minorHAnsi" w:cstheme="minorHAnsi"/>
          <w:color w:val="auto"/>
          <w:sz w:val="20"/>
          <w:szCs w:val="20"/>
        </w:rPr>
        <w:t xml:space="preserve">3)  </w:t>
      </w:r>
      <w:r w:rsidRPr="00BA3BA9">
        <w:rPr>
          <w:rFonts w:asciiTheme="minorHAnsi" w:hAnsiTheme="minorHAnsi" w:cstheme="minorHAnsi"/>
          <w:color w:val="auto"/>
          <w:sz w:val="20"/>
          <w:szCs w:val="20"/>
        </w:rPr>
        <w:tab/>
        <w:t xml:space="preserve">świadczenie usług codziennego doręczania </w:t>
      </w:r>
      <w:proofErr w:type="spellStart"/>
      <w:r w:rsidRPr="00BA3BA9">
        <w:rPr>
          <w:rFonts w:asciiTheme="minorHAnsi" w:hAnsiTheme="minorHAnsi" w:cstheme="minorHAnsi"/>
          <w:color w:val="auto"/>
          <w:sz w:val="20"/>
          <w:szCs w:val="20"/>
        </w:rPr>
        <w:t>zpo</w:t>
      </w:r>
      <w:proofErr w:type="spellEnd"/>
      <w:r w:rsidRPr="00BA3BA9">
        <w:rPr>
          <w:rFonts w:asciiTheme="minorHAnsi" w:hAnsiTheme="minorHAnsi" w:cstheme="minorHAnsi"/>
          <w:color w:val="auto"/>
          <w:sz w:val="20"/>
          <w:szCs w:val="20"/>
        </w:rPr>
        <w:t xml:space="preserve"> (zwrotnego potwierdzenia odbioru),</w:t>
      </w:r>
    </w:p>
    <w:p w:rsidR="00A95220" w:rsidRPr="00BA3BA9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4</w:t>
      </w:r>
      <w:r w:rsidRPr="00BA3BA9">
        <w:rPr>
          <w:rFonts w:asciiTheme="minorHAnsi" w:hAnsiTheme="minorHAnsi" w:cstheme="minorHAnsi"/>
          <w:color w:val="auto"/>
          <w:sz w:val="20"/>
          <w:szCs w:val="20"/>
        </w:rPr>
        <w:t xml:space="preserve">)  </w:t>
      </w:r>
      <w:r w:rsidRPr="00BA3BA9">
        <w:rPr>
          <w:rFonts w:asciiTheme="minorHAnsi" w:hAnsiTheme="minorHAnsi" w:cstheme="minorHAnsi"/>
          <w:color w:val="auto"/>
          <w:sz w:val="20"/>
          <w:szCs w:val="20"/>
        </w:rPr>
        <w:tab/>
        <w:t xml:space="preserve">odbiór przesyłek z siedziby Zamawiającego. </w:t>
      </w:r>
    </w:p>
    <w:p w:rsidR="00A95220" w:rsidRPr="00BA3BA9" w:rsidRDefault="00A95220" w:rsidP="00A95220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A3BA9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>3.  Przez przesyłki pocztowe będące przedmiotem zamówienia rozumie się:</w:t>
      </w:r>
    </w:p>
    <w:p w:rsidR="00A95220" w:rsidRPr="00BA3BA9" w:rsidRDefault="00A95220" w:rsidP="00A95220">
      <w:pPr>
        <w:numPr>
          <w:ilvl w:val="0"/>
          <w:numId w:val="13"/>
        </w:numPr>
        <w:suppressAutoHyphens/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>przesyłki listowe nierejestrowane krajowe ekonomiczne i priorytetowe o wadze do 2000 g (format S i M oraz L),</w:t>
      </w:r>
    </w:p>
    <w:p w:rsidR="00A95220" w:rsidRPr="00BA3BA9" w:rsidRDefault="00A95220" w:rsidP="00A95220">
      <w:pPr>
        <w:numPr>
          <w:ilvl w:val="0"/>
          <w:numId w:val="13"/>
        </w:numPr>
        <w:suppressAutoHyphens/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>przesyłki listowe nierejestrowane zagraniczne ekonomiczne i priorytetowe                o wadze do 2000 g (z podziałem na strefy),</w:t>
      </w:r>
    </w:p>
    <w:p w:rsidR="00A95220" w:rsidRPr="00BA3BA9" w:rsidRDefault="00A95220" w:rsidP="00A95220">
      <w:pPr>
        <w:numPr>
          <w:ilvl w:val="0"/>
          <w:numId w:val="13"/>
        </w:numPr>
        <w:suppressAutoHyphens/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>przesyłki polecone oraz polecone za zwrotnym potwierdzeniem odbioru krajowe ekonomiczne i priorytetowe w wadze do 2000 g (format S i M oraz L),</w:t>
      </w:r>
    </w:p>
    <w:p w:rsidR="00A95220" w:rsidRPr="00BA3BA9" w:rsidRDefault="00A95220" w:rsidP="00A95220">
      <w:pPr>
        <w:numPr>
          <w:ilvl w:val="0"/>
          <w:numId w:val="13"/>
        </w:numPr>
        <w:suppressAutoHyphens/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>przesyłki polecone zagraniczne priorytetowe o wadze do 2000 g (z podziałem na strefy),</w:t>
      </w:r>
    </w:p>
    <w:p w:rsidR="00A95220" w:rsidRPr="00BA3BA9" w:rsidRDefault="00A95220" w:rsidP="00A95220">
      <w:pPr>
        <w:numPr>
          <w:ilvl w:val="0"/>
          <w:numId w:val="13"/>
        </w:numPr>
        <w:suppressAutoHyphens/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>paczki pocztowe krajowe ekonomiczne i priorytetowe o wadze do 10000 g (gabaryt A i B),</w:t>
      </w:r>
    </w:p>
    <w:p w:rsidR="00A95220" w:rsidRPr="00BA3BA9" w:rsidRDefault="00A95220" w:rsidP="00A95220">
      <w:pPr>
        <w:numPr>
          <w:ilvl w:val="0"/>
          <w:numId w:val="13"/>
        </w:numPr>
        <w:suppressAutoHyphens/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 xml:space="preserve">paczki pocztowe zagraniczne ekonomiczne i priorytetowe o wadze do 20000 g (z podziałem na strefy) </w:t>
      </w:r>
    </w:p>
    <w:p w:rsidR="00A95220" w:rsidRPr="00BA3BA9" w:rsidRDefault="00A95220" w:rsidP="00A95220">
      <w:pPr>
        <w:numPr>
          <w:ilvl w:val="0"/>
          <w:numId w:val="13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BA3BA9">
        <w:rPr>
          <w:rFonts w:asciiTheme="minorHAnsi" w:hAnsiTheme="minorHAnsi" w:cstheme="minorHAnsi"/>
          <w:bCs/>
        </w:rPr>
        <w:t>przesyłki kurierskie.</w:t>
      </w:r>
    </w:p>
    <w:p w:rsidR="00A95220" w:rsidRPr="00BA3BA9" w:rsidRDefault="00A95220" w:rsidP="00A95220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BA3BA9">
        <w:rPr>
          <w:rFonts w:asciiTheme="minorHAnsi" w:hAnsiTheme="minorHAnsi" w:cstheme="minorHAnsi"/>
          <w:sz w:val="20"/>
          <w:szCs w:val="20"/>
        </w:rPr>
        <w:t>4. Wykonawca zobowiązany jest świadczyć usługi pocztowe zgodnie z powszechnie obowiązującymi przepisami prawa.</w:t>
      </w:r>
    </w:p>
    <w:p w:rsidR="00A95220" w:rsidRPr="00BA3BA9" w:rsidRDefault="00A95220" w:rsidP="00A95220">
      <w:pPr>
        <w:pStyle w:val="Tekstpodstawowy21"/>
        <w:widowControl w:val="0"/>
        <w:autoSpaceDE w:val="0"/>
        <w:ind w:left="360" w:hanging="360"/>
        <w:rPr>
          <w:rFonts w:asciiTheme="minorHAnsi" w:hAnsiTheme="minorHAnsi" w:cstheme="minorHAnsi"/>
          <w:sz w:val="20"/>
        </w:rPr>
      </w:pPr>
      <w:r w:rsidRPr="00BA3BA9">
        <w:rPr>
          <w:rFonts w:asciiTheme="minorHAnsi" w:hAnsiTheme="minorHAnsi" w:cstheme="minorHAnsi"/>
          <w:sz w:val="20"/>
        </w:rPr>
        <w:t xml:space="preserve">5.  </w:t>
      </w:r>
      <w:r w:rsidRPr="00BA3BA9">
        <w:rPr>
          <w:rFonts w:asciiTheme="minorHAnsi" w:hAnsiTheme="minorHAnsi" w:cstheme="minorHAnsi"/>
          <w:sz w:val="20"/>
        </w:rPr>
        <w:tab/>
        <w:t>Zakres rzeczowy w szczególności obejmuje:</w:t>
      </w:r>
    </w:p>
    <w:p w:rsidR="00A95220" w:rsidRPr="00BA3BA9" w:rsidRDefault="00A95220" w:rsidP="00A95220">
      <w:pPr>
        <w:numPr>
          <w:ilvl w:val="0"/>
          <w:numId w:val="36"/>
        </w:numPr>
        <w:tabs>
          <w:tab w:val="left" w:pos="540"/>
        </w:tabs>
        <w:suppressAutoHyphens/>
        <w:jc w:val="both"/>
        <w:rPr>
          <w:rFonts w:asciiTheme="minorHAnsi" w:hAnsiTheme="minorHAnsi" w:cstheme="minorHAnsi"/>
        </w:rPr>
      </w:pPr>
      <w:r w:rsidRPr="00BA3BA9">
        <w:rPr>
          <w:rFonts w:asciiTheme="minorHAnsi" w:hAnsiTheme="minorHAnsi" w:cstheme="minorHAnsi"/>
        </w:rPr>
        <w:t>Przyjmowanie, przemieszczanie i doręczanie przesyłek:</w:t>
      </w:r>
    </w:p>
    <w:p w:rsidR="00A95220" w:rsidRPr="00BA3BA9" w:rsidRDefault="00A95220" w:rsidP="00A95220">
      <w:pPr>
        <w:pStyle w:val="Tekstpodstawowy21"/>
        <w:numPr>
          <w:ilvl w:val="1"/>
          <w:numId w:val="37"/>
        </w:numPr>
        <w:tabs>
          <w:tab w:val="clear" w:pos="1440"/>
          <w:tab w:val="left" w:pos="1080"/>
          <w:tab w:val="left" w:pos="1134"/>
          <w:tab w:val="right" w:leader="dot" w:pos="8789"/>
        </w:tabs>
        <w:ind w:left="1134" w:hanging="425"/>
        <w:rPr>
          <w:rFonts w:asciiTheme="minorHAnsi" w:hAnsiTheme="minorHAnsi" w:cstheme="minorHAnsi"/>
          <w:sz w:val="20"/>
        </w:rPr>
      </w:pPr>
      <w:r w:rsidRPr="00BA3BA9">
        <w:rPr>
          <w:rFonts w:asciiTheme="minorHAnsi" w:hAnsiTheme="minorHAnsi" w:cstheme="minorHAnsi"/>
          <w:sz w:val="20"/>
        </w:rPr>
        <w:lastRenderedPageBreak/>
        <w:t>listów zwykłych – przesyłki nierejestrowane nie będące przesyłkami najszybszej kategorii w obrocie krajowym i obrocie zagranicznym,</w:t>
      </w:r>
    </w:p>
    <w:p w:rsidR="00A95220" w:rsidRPr="00BA3BA9" w:rsidRDefault="00A95220" w:rsidP="00A95220">
      <w:pPr>
        <w:pStyle w:val="Tekstpodstawowy21"/>
        <w:numPr>
          <w:ilvl w:val="1"/>
          <w:numId w:val="37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BA3BA9">
        <w:rPr>
          <w:rFonts w:asciiTheme="minorHAnsi" w:hAnsiTheme="minorHAnsi" w:cstheme="minorHAnsi"/>
          <w:sz w:val="20"/>
        </w:rPr>
        <w:t>listów zwykłych priorytetowych – przesyłki nierejestrowane będące przesyłkami najszybszej kategorii w obrocie krajowym i obrocie zagranicznym,</w:t>
      </w:r>
    </w:p>
    <w:p w:rsidR="00A95220" w:rsidRPr="00BA3BA9" w:rsidRDefault="00A95220" w:rsidP="00A95220">
      <w:pPr>
        <w:pStyle w:val="Tekstpodstawowy21"/>
        <w:numPr>
          <w:ilvl w:val="1"/>
          <w:numId w:val="37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BA3BA9">
        <w:rPr>
          <w:rFonts w:asciiTheme="minorHAnsi" w:hAnsiTheme="minorHAnsi" w:cstheme="minorHAnsi"/>
          <w:sz w:val="20"/>
        </w:rPr>
        <w:t>listów poleconych – przesyłki rejestrowane nie będące przesyłkami najszybszej kategorii w obrocie krajowym i obrocie zagranicznym,</w:t>
      </w:r>
    </w:p>
    <w:p w:rsidR="00A95220" w:rsidRPr="00BA3BA9" w:rsidRDefault="00A95220" w:rsidP="00A95220">
      <w:pPr>
        <w:pStyle w:val="Tekstpodstawowy21"/>
        <w:numPr>
          <w:ilvl w:val="1"/>
          <w:numId w:val="37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BA3BA9">
        <w:rPr>
          <w:rFonts w:asciiTheme="minorHAnsi" w:hAnsiTheme="minorHAnsi" w:cstheme="minorHAnsi"/>
          <w:sz w:val="20"/>
        </w:rPr>
        <w:t>listów poleconych priorytetowych – przesyłki rejestrowane najszybszej kategorii  w obrocie krajowym i obrocie zagranicznym,</w:t>
      </w:r>
    </w:p>
    <w:p w:rsidR="00A95220" w:rsidRPr="00BA3BA9" w:rsidRDefault="00A95220" w:rsidP="00A95220">
      <w:pPr>
        <w:pStyle w:val="Tekstpodstawowy21"/>
        <w:numPr>
          <w:ilvl w:val="1"/>
          <w:numId w:val="37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BA3BA9">
        <w:rPr>
          <w:rFonts w:asciiTheme="minorHAnsi" w:hAnsiTheme="minorHAnsi" w:cstheme="minorHAnsi"/>
          <w:sz w:val="20"/>
        </w:rPr>
        <w:t>listów poleconych ze zwrotnym potwierdzeniem odbioru – przesyłki nie będące przesyłkami najszybszej kategorii przyjęte za potwierdzeniem nadania i doręczone za pokwitowaniem odbioru,</w:t>
      </w:r>
    </w:p>
    <w:p w:rsidR="00A95220" w:rsidRPr="00BA3BA9" w:rsidRDefault="00A95220" w:rsidP="00A95220">
      <w:pPr>
        <w:pStyle w:val="Tekstpodstawowy21"/>
        <w:numPr>
          <w:ilvl w:val="1"/>
          <w:numId w:val="37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BA3BA9">
        <w:rPr>
          <w:rFonts w:asciiTheme="minorHAnsi" w:hAnsiTheme="minorHAnsi" w:cstheme="minorHAnsi"/>
          <w:sz w:val="20"/>
        </w:rPr>
        <w:t>listów poleconych priorytetowych ze zwrotnym potwierdzeniem odbioru – przesyłki najszybszej kategorii przyjęte za potwierdzenie</w:t>
      </w:r>
      <w:r>
        <w:rPr>
          <w:rFonts w:asciiTheme="minorHAnsi" w:hAnsiTheme="minorHAnsi" w:cstheme="minorHAnsi"/>
          <w:sz w:val="20"/>
        </w:rPr>
        <w:t xml:space="preserve">m nadania </w:t>
      </w:r>
      <w:r w:rsidRPr="00BA3BA9">
        <w:rPr>
          <w:rFonts w:asciiTheme="minorHAnsi" w:hAnsiTheme="minorHAnsi" w:cstheme="minorHAnsi"/>
          <w:sz w:val="20"/>
        </w:rPr>
        <w:t>i doręczone za pokwitowaniem odbioru,</w:t>
      </w:r>
    </w:p>
    <w:p w:rsidR="00A95220" w:rsidRPr="00BA3BA9" w:rsidRDefault="00A95220" w:rsidP="00A95220">
      <w:pPr>
        <w:pStyle w:val="Tekstpodstawowy21"/>
        <w:numPr>
          <w:ilvl w:val="1"/>
          <w:numId w:val="37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BA3BA9">
        <w:rPr>
          <w:rFonts w:asciiTheme="minorHAnsi" w:hAnsiTheme="minorHAnsi" w:cstheme="minorHAnsi"/>
          <w:sz w:val="20"/>
        </w:rPr>
        <w:t>paczek zwykłych – rejestrowane nie będące paczkami najszybszej kategorii,</w:t>
      </w:r>
    </w:p>
    <w:p w:rsidR="00A95220" w:rsidRPr="00BA3BA9" w:rsidRDefault="00A95220" w:rsidP="00A95220">
      <w:pPr>
        <w:pStyle w:val="Tekstpodstawowy21"/>
        <w:numPr>
          <w:ilvl w:val="1"/>
          <w:numId w:val="37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BA3BA9">
        <w:rPr>
          <w:rFonts w:asciiTheme="minorHAnsi" w:hAnsiTheme="minorHAnsi" w:cstheme="minorHAnsi"/>
          <w:sz w:val="20"/>
        </w:rPr>
        <w:t>paczek priorytetowych – rejestrowane najszybszej kategorii,</w:t>
      </w:r>
    </w:p>
    <w:p w:rsidR="00A95220" w:rsidRPr="00BA3BA9" w:rsidRDefault="00A95220" w:rsidP="00A95220">
      <w:pPr>
        <w:pStyle w:val="Tekstpodstawowy21"/>
        <w:numPr>
          <w:ilvl w:val="1"/>
          <w:numId w:val="37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BA3BA9">
        <w:rPr>
          <w:rFonts w:asciiTheme="minorHAnsi" w:hAnsiTheme="minorHAnsi" w:cstheme="minorHAnsi"/>
          <w:sz w:val="20"/>
        </w:rPr>
        <w:t>przesyłek z zadeklarowaną wartością,</w:t>
      </w:r>
    </w:p>
    <w:p w:rsidR="00A95220" w:rsidRPr="00BA3BA9" w:rsidRDefault="00A95220" w:rsidP="00A95220">
      <w:pPr>
        <w:pStyle w:val="Tekstpodstawowy21"/>
        <w:numPr>
          <w:ilvl w:val="1"/>
          <w:numId w:val="37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BA3BA9">
        <w:rPr>
          <w:rFonts w:asciiTheme="minorHAnsi" w:hAnsiTheme="minorHAnsi" w:cstheme="minorHAnsi"/>
          <w:sz w:val="20"/>
        </w:rPr>
        <w:t>przesyłek kurierskich,</w:t>
      </w:r>
    </w:p>
    <w:p w:rsidR="00A95220" w:rsidRPr="00BA3BA9" w:rsidRDefault="00A95220" w:rsidP="00A95220">
      <w:pPr>
        <w:pStyle w:val="Tekstpodstawowy21"/>
        <w:numPr>
          <w:ilvl w:val="1"/>
          <w:numId w:val="37"/>
        </w:numPr>
        <w:tabs>
          <w:tab w:val="left" w:pos="1080"/>
          <w:tab w:val="left" w:pos="1470"/>
          <w:tab w:val="right" w:leader="dot" w:pos="8789"/>
        </w:tabs>
        <w:ind w:left="1080"/>
        <w:rPr>
          <w:rFonts w:asciiTheme="minorHAnsi" w:hAnsiTheme="minorHAnsi" w:cstheme="minorHAnsi"/>
          <w:sz w:val="20"/>
        </w:rPr>
      </w:pPr>
      <w:r w:rsidRPr="00BA3BA9">
        <w:rPr>
          <w:rFonts w:asciiTheme="minorHAnsi" w:hAnsiTheme="minorHAnsi" w:cstheme="minorHAnsi"/>
          <w:sz w:val="20"/>
        </w:rPr>
        <w:t xml:space="preserve">innych przesyłek wg cen wynikających z cennika Wykonawcy. </w:t>
      </w:r>
    </w:p>
    <w:p w:rsidR="00A95220" w:rsidRPr="00BA3BA9" w:rsidRDefault="00A95220" w:rsidP="00A95220">
      <w:pPr>
        <w:pStyle w:val="Tekstpodstawowy21"/>
        <w:tabs>
          <w:tab w:val="left" w:pos="1470"/>
          <w:tab w:val="left" w:pos="1620"/>
          <w:tab w:val="right" w:leader="dot" w:pos="8789"/>
        </w:tabs>
        <w:ind w:left="115"/>
        <w:rPr>
          <w:rFonts w:asciiTheme="minorHAnsi" w:hAnsiTheme="minorHAnsi" w:cstheme="minorHAnsi"/>
          <w:sz w:val="20"/>
        </w:rPr>
      </w:pPr>
    </w:p>
    <w:p w:rsidR="00A95220" w:rsidRPr="00BA3BA9" w:rsidRDefault="00A95220" w:rsidP="00A95220">
      <w:pPr>
        <w:autoSpaceDE w:val="0"/>
        <w:ind w:left="360" w:hanging="360"/>
        <w:jc w:val="both"/>
        <w:rPr>
          <w:rFonts w:asciiTheme="minorHAnsi" w:hAnsiTheme="minorHAnsi" w:cstheme="minorHAnsi"/>
          <w:b/>
        </w:rPr>
      </w:pPr>
      <w:r w:rsidRPr="00BA3BA9">
        <w:rPr>
          <w:rFonts w:asciiTheme="minorHAnsi" w:hAnsiTheme="minorHAnsi" w:cstheme="minorHAnsi"/>
          <w:bCs/>
        </w:rPr>
        <w:t xml:space="preserve">6.  </w:t>
      </w:r>
      <w:r w:rsidRPr="00BA3BA9">
        <w:rPr>
          <w:rFonts w:asciiTheme="minorHAnsi" w:hAnsiTheme="minorHAnsi" w:cstheme="minorHAnsi"/>
          <w:bCs/>
        </w:rPr>
        <w:tab/>
        <w:t>Przez przesyłki pocztowe, będące przedmiotem zamówienia rozumie się przesyłki listowe do 2000 g (format S i M oraz L):</w:t>
      </w:r>
    </w:p>
    <w:p w:rsidR="00A95220" w:rsidRPr="00BA3BA9" w:rsidRDefault="00A95220" w:rsidP="00A95220">
      <w:pPr>
        <w:autoSpaceDE w:val="0"/>
        <w:ind w:left="360" w:hanging="360"/>
        <w:jc w:val="both"/>
        <w:rPr>
          <w:rFonts w:asciiTheme="minorHAnsi" w:hAnsiTheme="minorHAnsi" w:cstheme="minorHAnsi"/>
          <w:b/>
        </w:rPr>
      </w:pP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/>
        </w:rPr>
        <w:t>Format S</w:t>
      </w:r>
      <w:r w:rsidRPr="00BA3BA9">
        <w:rPr>
          <w:rFonts w:asciiTheme="minorHAnsi" w:hAnsiTheme="minorHAnsi" w:cstheme="minorHAnsi"/>
          <w:bCs/>
        </w:rPr>
        <w:t xml:space="preserve"> do 500 g – to przesyłka o wymiarach: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 xml:space="preserve">Minimum – wymiary strony adresowej nie mogą być mniejsze niż 90 x 140 mm, 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 xml:space="preserve">Maksimum – żaden z wymiarów nie może przekroczyć: wysokość 20 mm, długość 230 mm, szerokość 160 mm. 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/>
        </w:rPr>
        <w:t>Format M</w:t>
      </w:r>
      <w:r w:rsidRPr="00BA3BA9">
        <w:rPr>
          <w:rFonts w:asciiTheme="minorHAnsi" w:hAnsiTheme="minorHAnsi" w:cstheme="minorHAnsi"/>
          <w:bCs/>
        </w:rPr>
        <w:t xml:space="preserve"> do 1000 g – to przesyłka o wymiarach: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 xml:space="preserve">Minimum – wymiary strony adresowej nie mogą być mniejsze niż 90 x 140 mm, 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 xml:space="preserve">Maksimum – żaden z wymiarów nie może przekroczyć: wysokość 20 mm, długość 325 mm, szerokość 230 mm. 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/>
        </w:rPr>
        <w:t>Format L</w:t>
      </w:r>
      <w:r w:rsidRPr="00BA3BA9">
        <w:rPr>
          <w:rFonts w:asciiTheme="minorHAnsi" w:hAnsiTheme="minorHAnsi" w:cstheme="minorHAnsi"/>
          <w:bCs/>
        </w:rPr>
        <w:t xml:space="preserve"> do 2000 g – to przesyłka o wymiarach: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 xml:space="preserve">Minimum – wymiary strony adresowej nie mogą być mniejsze niż 90 x 140 mm, 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 xml:space="preserve">Maksimum – suma długości, szerokości i wysokości 900 mm, przy czym największy z tych wymiarów (długość) nie może przekroczyć 600 mm. 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</w:p>
    <w:p w:rsidR="00A95220" w:rsidRPr="00BA3BA9" w:rsidRDefault="00A95220" w:rsidP="00A95220">
      <w:pPr>
        <w:autoSpaceDE w:val="0"/>
        <w:ind w:left="360" w:hanging="36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 xml:space="preserve">7. </w:t>
      </w:r>
      <w:r w:rsidRPr="00BA3BA9">
        <w:rPr>
          <w:rFonts w:asciiTheme="minorHAnsi" w:hAnsiTheme="minorHAnsi" w:cstheme="minorHAnsi"/>
          <w:bCs/>
        </w:rPr>
        <w:tab/>
        <w:t>Przez paczki pocztowe, będące przedmiotem zamówienia rozumie się paczki pocztowe do 10 000 g (Gabaryt A i B):</w:t>
      </w:r>
    </w:p>
    <w:p w:rsidR="00A95220" w:rsidRPr="00BA3BA9" w:rsidRDefault="00A95220" w:rsidP="00A95220">
      <w:pPr>
        <w:autoSpaceDE w:val="0"/>
        <w:ind w:left="540" w:hanging="18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 xml:space="preserve">a) </w:t>
      </w:r>
      <w:r w:rsidRPr="00BA3BA9">
        <w:rPr>
          <w:rFonts w:asciiTheme="minorHAnsi" w:hAnsiTheme="minorHAnsi" w:cstheme="minorHAnsi"/>
          <w:bCs/>
        </w:rPr>
        <w:tab/>
        <w:t>zwykłe – paczki rejestrowane nie będące paczkami najszybszej kategorii</w:t>
      </w:r>
    </w:p>
    <w:p w:rsidR="00A95220" w:rsidRPr="00BA3BA9" w:rsidRDefault="00A95220" w:rsidP="00A95220">
      <w:pPr>
        <w:autoSpaceDE w:val="0"/>
        <w:ind w:left="540" w:hanging="18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 xml:space="preserve">b) </w:t>
      </w:r>
      <w:r w:rsidRPr="00BA3BA9">
        <w:rPr>
          <w:rFonts w:asciiTheme="minorHAnsi" w:hAnsiTheme="minorHAnsi" w:cstheme="minorHAnsi"/>
          <w:bCs/>
        </w:rPr>
        <w:tab/>
        <w:t>priorytetowe – paczki rejestrowane najszybszej kategorii,</w:t>
      </w:r>
    </w:p>
    <w:p w:rsidR="00A95220" w:rsidRPr="00BA3BA9" w:rsidRDefault="00A95220" w:rsidP="00A95220">
      <w:pPr>
        <w:autoSpaceDE w:val="0"/>
        <w:ind w:left="540" w:hanging="18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 xml:space="preserve">c) </w:t>
      </w:r>
      <w:r w:rsidRPr="00BA3BA9">
        <w:rPr>
          <w:rFonts w:asciiTheme="minorHAnsi" w:hAnsiTheme="minorHAnsi" w:cstheme="minorHAnsi"/>
          <w:bCs/>
        </w:rPr>
        <w:tab/>
        <w:t>z zadeklarowaną wartością – przesyłki rejestrowane niebędące przesyłkami</w:t>
      </w:r>
    </w:p>
    <w:p w:rsidR="00A95220" w:rsidRPr="00BA3BA9" w:rsidRDefault="00A95220" w:rsidP="00A95220">
      <w:pPr>
        <w:autoSpaceDE w:val="0"/>
        <w:ind w:left="540" w:firstLine="18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>najszybszej kategorii z zadeklarowaną wartością,</w:t>
      </w:r>
    </w:p>
    <w:p w:rsidR="00A95220" w:rsidRPr="00BA3BA9" w:rsidRDefault="00A95220" w:rsidP="00A95220">
      <w:pPr>
        <w:numPr>
          <w:ilvl w:val="0"/>
          <w:numId w:val="12"/>
        </w:numPr>
        <w:suppressAutoHyphens/>
        <w:autoSpaceDE w:val="0"/>
        <w:ind w:left="540" w:hanging="180"/>
        <w:jc w:val="both"/>
        <w:rPr>
          <w:rFonts w:asciiTheme="minorHAnsi" w:hAnsiTheme="minorHAnsi" w:cstheme="minorHAnsi"/>
        </w:rPr>
      </w:pPr>
      <w:r w:rsidRPr="00BA3BA9">
        <w:rPr>
          <w:rFonts w:asciiTheme="minorHAnsi" w:hAnsiTheme="minorHAnsi" w:cstheme="minorHAnsi"/>
          <w:bCs/>
        </w:rPr>
        <w:t>ze zwrotnym poświadczeniem odbioru (ZPO).</w:t>
      </w:r>
    </w:p>
    <w:p w:rsidR="00A95220" w:rsidRPr="00BA3BA9" w:rsidRDefault="00A95220" w:rsidP="00A95220">
      <w:pPr>
        <w:autoSpaceDE w:val="0"/>
        <w:ind w:left="540" w:hanging="180"/>
        <w:jc w:val="both"/>
        <w:rPr>
          <w:rFonts w:asciiTheme="minorHAnsi" w:hAnsiTheme="minorHAnsi" w:cstheme="minorHAnsi"/>
        </w:rPr>
      </w:pP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/>
        </w:rPr>
        <w:t>Gabaryt A</w:t>
      </w:r>
      <w:r w:rsidRPr="00BA3BA9">
        <w:rPr>
          <w:rFonts w:asciiTheme="minorHAnsi" w:hAnsiTheme="minorHAnsi" w:cstheme="minorHAnsi"/>
          <w:bCs/>
        </w:rPr>
        <w:t xml:space="preserve"> to paczki o wymiarach: 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 xml:space="preserve">Minimum – wymiary strony adresowej nie mogą być mniejsze niż 90 x 140 mm, 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>Maksimum – żaden z wymiarów nie może przekroczyć: długość 600 mm, szerokość 500 mm, wysokość 300 mm.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/>
        </w:rPr>
        <w:t>Gabaryt B</w:t>
      </w:r>
      <w:r w:rsidRPr="00BA3BA9">
        <w:rPr>
          <w:rFonts w:asciiTheme="minorHAnsi" w:hAnsiTheme="minorHAnsi" w:cstheme="minorHAnsi"/>
          <w:bCs/>
        </w:rPr>
        <w:t xml:space="preserve"> to paczki o wymiarach: 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 xml:space="preserve">Minimum – jeśli choć jeden z wymiarów przekracza długość 600 mm lub szerokość 500 mm lub wysokość 300 mm, 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  <w:bCs/>
        </w:rPr>
        <w:t>Maksimum – suma długości i największego obwodu mierzonego w innym kierunku niż długość – 3000 mm, przy czym największy wymiar nie może przekroczyć 1500 mm.</w:t>
      </w:r>
    </w:p>
    <w:p w:rsidR="00A95220" w:rsidRPr="00BA3BA9" w:rsidRDefault="00A95220" w:rsidP="00A95220">
      <w:pPr>
        <w:tabs>
          <w:tab w:val="left" w:pos="400"/>
        </w:tabs>
        <w:autoSpaceDE w:val="0"/>
        <w:jc w:val="both"/>
        <w:rPr>
          <w:rFonts w:asciiTheme="minorHAnsi" w:hAnsiTheme="minorHAnsi" w:cstheme="minorHAnsi"/>
        </w:rPr>
      </w:pPr>
    </w:p>
    <w:p w:rsidR="00A95220" w:rsidRPr="00BA3BA9" w:rsidRDefault="00A95220" w:rsidP="00A95220">
      <w:pPr>
        <w:tabs>
          <w:tab w:val="left" w:pos="400"/>
        </w:tabs>
        <w:autoSpaceDE w:val="0"/>
        <w:jc w:val="both"/>
        <w:rPr>
          <w:rFonts w:asciiTheme="minorHAnsi" w:hAnsiTheme="minorHAnsi" w:cstheme="minorHAnsi"/>
        </w:rPr>
      </w:pPr>
      <w:r w:rsidRPr="00BA3BA9">
        <w:rPr>
          <w:rFonts w:asciiTheme="minorHAnsi" w:hAnsiTheme="minorHAnsi" w:cstheme="minorHAnsi"/>
        </w:rPr>
        <w:t>8.  Przesyłki dostarczane będą przez Wykonawcę do każdego wskazane</w:t>
      </w:r>
      <w:r>
        <w:rPr>
          <w:rFonts w:asciiTheme="minorHAnsi" w:hAnsiTheme="minorHAnsi" w:cstheme="minorHAnsi"/>
        </w:rPr>
        <w:t xml:space="preserve">go miejsca  </w:t>
      </w:r>
      <w:r w:rsidRPr="00BA3BA9">
        <w:rPr>
          <w:rFonts w:asciiTheme="minorHAnsi" w:hAnsiTheme="minorHAnsi" w:cstheme="minorHAnsi"/>
        </w:rPr>
        <w:t>w kraju i za granicą objętego Porozumieniem ze Światowym Związkiem</w:t>
      </w:r>
      <w:r w:rsidRPr="00BA3BA9">
        <w:rPr>
          <w:rFonts w:asciiTheme="minorHAnsi" w:hAnsiTheme="minorHAnsi" w:cstheme="minorHAnsi"/>
        </w:rPr>
        <w:tab/>
        <w:t>Pocztowym.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</w:rPr>
      </w:pPr>
    </w:p>
    <w:p w:rsidR="00A95220" w:rsidRPr="00BA3BA9" w:rsidRDefault="00A95220" w:rsidP="00A95220">
      <w:pPr>
        <w:tabs>
          <w:tab w:val="left" w:pos="371"/>
        </w:tabs>
        <w:autoSpaceDE w:val="0"/>
        <w:jc w:val="both"/>
        <w:rPr>
          <w:rFonts w:asciiTheme="minorHAnsi" w:hAnsiTheme="minorHAnsi" w:cstheme="minorHAnsi"/>
        </w:rPr>
      </w:pPr>
      <w:r w:rsidRPr="00BA3BA9">
        <w:rPr>
          <w:rFonts w:asciiTheme="minorHAnsi" w:hAnsiTheme="minorHAnsi" w:cstheme="minorHAnsi"/>
        </w:rPr>
        <w:t>9.  Usługa doręczenia powinna być wykonywana w jak najkrótszym</w:t>
      </w:r>
      <w:r>
        <w:rPr>
          <w:rFonts w:asciiTheme="minorHAnsi" w:hAnsiTheme="minorHAnsi" w:cstheme="minorHAnsi"/>
        </w:rPr>
        <w:t xml:space="preserve"> czasie, zgodnie</w:t>
      </w:r>
      <w:r>
        <w:rPr>
          <w:rFonts w:asciiTheme="minorHAnsi" w:hAnsiTheme="minorHAnsi" w:cstheme="minorHAnsi"/>
        </w:rPr>
        <w:tab/>
        <w:t xml:space="preserve">ze wskazaniami </w:t>
      </w:r>
      <w:r w:rsidRPr="00BA3BA9">
        <w:rPr>
          <w:rFonts w:asciiTheme="minorHAnsi" w:hAnsiTheme="minorHAnsi" w:cstheme="minorHAnsi"/>
        </w:rPr>
        <w:t>określonymi w ustawie - Prawo pocztowe i wydanymi na jej</w:t>
      </w:r>
      <w:r w:rsidRPr="00BA3BA9">
        <w:rPr>
          <w:rFonts w:asciiTheme="minorHAnsi" w:hAnsiTheme="minorHAnsi" w:cstheme="minorHAnsi"/>
        </w:rPr>
        <w:tab/>
        <w:t xml:space="preserve">podstawie aktami wykonawczymi oraz ustawie </w:t>
      </w:r>
      <w:r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lastRenderedPageBreak/>
        <w:t xml:space="preserve">dnia 14 czerwca 1960r. Kodeks </w:t>
      </w:r>
      <w:r w:rsidRPr="00BA3BA9">
        <w:rPr>
          <w:rFonts w:asciiTheme="minorHAnsi" w:hAnsiTheme="minorHAnsi" w:cstheme="minorHAnsi"/>
        </w:rPr>
        <w:t>postępowania administracyjnego, w szczegó</w:t>
      </w:r>
      <w:r>
        <w:rPr>
          <w:rFonts w:asciiTheme="minorHAnsi" w:hAnsiTheme="minorHAnsi" w:cstheme="minorHAnsi"/>
        </w:rPr>
        <w:t xml:space="preserve">lności z przepisami rozdziału 8 </w:t>
      </w:r>
      <w:r w:rsidRPr="00BA3BA9">
        <w:rPr>
          <w:rFonts w:asciiTheme="minorHAnsi" w:hAnsiTheme="minorHAnsi" w:cstheme="minorHAnsi"/>
        </w:rPr>
        <w:t>dotyczącego doręczeń.</w:t>
      </w:r>
      <w:r w:rsidRPr="00BA3BA9">
        <w:rPr>
          <w:rFonts w:asciiTheme="minorHAnsi" w:hAnsiTheme="minorHAnsi" w:cstheme="minorHAnsi"/>
          <w:color w:val="FF0000"/>
        </w:rPr>
        <w:t xml:space="preserve"> 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</w:rPr>
      </w:pP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  <w:r w:rsidRPr="00BA3BA9">
        <w:rPr>
          <w:rFonts w:asciiTheme="minorHAnsi" w:hAnsiTheme="minorHAnsi" w:cstheme="minorHAnsi"/>
        </w:rPr>
        <w:t xml:space="preserve">10.  </w:t>
      </w:r>
      <w:r w:rsidRPr="00BA3BA9">
        <w:rPr>
          <w:rFonts w:asciiTheme="minorHAnsi" w:hAnsiTheme="minorHAnsi" w:cstheme="minorHAnsi"/>
          <w:bCs/>
        </w:rPr>
        <w:t>Zamawiający będzie korzystał z własnych opakowań przesyłek.</w:t>
      </w:r>
    </w:p>
    <w:p w:rsidR="00A95220" w:rsidRPr="00BA3BA9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</w:p>
    <w:p w:rsidR="00A95220" w:rsidRPr="00BA3BA9" w:rsidRDefault="00A95220" w:rsidP="00A95220">
      <w:pPr>
        <w:pStyle w:val="Default"/>
        <w:ind w:left="429" w:hanging="400"/>
        <w:jc w:val="both"/>
        <w:rPr>
          <w:rFonts w:asciiTheme="minorHAnsi" w:hAnsiTheme="minorHAnsi" w:cstheme="minorHAnsi"/>
          <w:sz w:val="20"/>
          <w:szCs w:val="20"/>
        </w:rPr>
      </w:pPr>
      <w:r w:rsidRPr="00BA3BA9">
        <w:rPr>
          <w:rFonts w:asciiTheme="minorHAnsi" w:hAnsiTheme="minorHAnsi" w:cstheme="minorHAnsi"/>
          <w:sz w:val="20"/>
          <w:szCs w:val="20"/>
        </w:rPr>
        <w:t xml:space="preserve">11. Realizacja umowy dotycząca przesyłek rejestrowanych odbywać się będzie na podstawie właściwie przygotowanych przez Zamawiającego przesyłek do nadania oraz zestawienia ilościowego z wyszczególnieniem adresów. Zestawienie będzie sporządzane w 2 egzemplarzach, po jednym egzemplarzu dla Zamawiającego i Wykonawcy. </w:t>
      </w:r>
    </w:p>
    <w:p w:rsidR="00A95220" w:rsidRPr="00BA3BA9" w:rsidRDefault="00A95220" w:rsidP="00A95220">
      <w:pPr>
        <w:pStyle w:val="Default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</w:p>
    <w:p w:rsidR="00A95220" w:rsidRPr="00BA3BA9" w:rsidRDefault="00A95220" w:rsidP="00A95220">
      <w:pPr>
        <w:pStyle w:val="Default"/>
        <w:tabs>
          <w:tab w:val="left" w:pos="443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A3BA9">
        <w:rPr>
          <w:rFonts w:asciiTheme="minorHAnsi" w:hAnsiTheme="minorHAnsi" w:cstheme="minorHAnsi"/>
          <w:sz w:val="20"/>
          <w:szCs w:val="20"/>
        </w:rPr>
        <w:t>12. W przypadku przesyłek, które nie są rejestrowane – ilość i waga przyjętych lub</w:t>
      </w:r>
      <w:r w:rsidRPr="00BA3BA9">
        <w:rPr>
          <w:rFonts w:asciiTheme="minorHAnsi" w:hAnsiTheme="minorHAnsi" w:cstheme="minorHAnsi"/>
          <w:sz w:val="20"/>
          <w:szCs w:val="20"/>
        </w:rPr>
        <w:tab/>
        <w:t>zwróconych przesyłek, stwierdzona będzie na podstawie zestawienia nadanych</w:t>
      </w:r>
      <w:r w:rsidRPr="00BA3BA9">
        <w:rPr>
          <w:rFonts w:asciiTheme="minorHAnsi" w:hAnsiTheme="minorHAnsi" w:cstheme="minorHAnsi"/>
          <w:sz w:val="20"/>
          <w:szCs w:val="20"/>
        </w:rPr>
        <w:tab/>
        <w:t>lub zwróconych przesyłek, sporządzon</w:t>
      </w:r>
      <w:r>
        <w:rPr>
          <w:rFonts w:asciiTheme="minorHAnsi" w:hAnsiTheme="minorHAnsi" w:cstheme="minorHAnsi"/>
          <w:sz w:val="20"/>
          <w:szCs w:val="20"/>
        </w:rPr>
        <w:t xml:space="preserve">ego przez Zamawiającego w dwóch </w:t>
      </w:r>
      <w:r w:rsidRPr="00BA3BA9">
        <w:rPr>
          <w:rFonts w:asciiTheme="minorHAnsi" w:hAnsiTheme="minorHAnsi" w:cstheme="minorHAnsi"/>
          <w:sz w:val="20"/>
          <w:szCs w:val="20"/>
        </w:rPr>
        <w:t xml:space="preserve">egzemplarzach po jednym dla Wykonawcy i Zamawiającego. </w:t>
      </w:r>
    </w:p>
    <w:p w:rsidR="00A95220" w:rsidRPr="00BA3BA9" w:rsidRDefault="00A95220" w:rsidP="00A9522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95220" w:rsidRPr="00BA3BA9" w:rsidRDefault="00A95220" w:rsidP="00A95220">
      <w:pPr>
        <w:pStyle w:val="Default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A3BA9">
        <w:rPr>
          <w:rFonts w:asciiTheme="minorHAnsi" w:hAnsiTheme="minorHAnsi" w:cstheme="minorHAnsi"/>
          <w:sz w:val="20"/>
          <w:szCs w:val="20"/>
        </w:rPr>
        <w:t xml:space="preserve">13. Przyjmowanie, przemieszczanie i doręczanie przesyłek, ich ewentualny zwrot oraz reklamacje, będą wykonywane zgodnie z obowiązującymi w tym zakresie przepisami prawa w szczególności: </w:t>
      </w:r>
    </w:p>
    <w:p w:rsidR="00A95220" w:rsidRPr="00BA3BA9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A3BA9">
        <w:rPr>
          <w:rFonts w:asciiTheme="minorHAnsi" w:hAnsiTheme="minorHAnsi" w:cstheme="minorHAnsi"/>
          <w:sz w:val="20"/>
          <w:szCs w:val="20"/>
        </w:rPr>
        <w:t xml:space="preserve">1) </w:t>
      </w:r>
      <w:r w:rsidRPr="00BA3BA9">
        <w:rPr>
          <w:rFonts w:asciiTheme="minorHAnsi" w:hAnsiTheme="minorHAnsi" w:cstheme="minorHAnsi"/>
          <w:sz w:val="20"/>
          <w:szCs w:val="20"/>
        </w:rPr>
        <w:tab/>
        <w:t>ustawy z dnia 23 listopada 2012r. - Prawo pocztowe (</w:t>
      </w:r>
      <w:proofErr w:type="spellStart"/>
      <w:r w:rsidRPr="00BA3BA9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BA3BA9">
        <w:rPr>
          <w:rFonts w:asciiTheme="minorHAnsi" w:hAnsiTheme="minorHAnsi" w:cstheme="minorHAnsi"/>
          <w:sz w:val="20"/>
          <w:szCs w:val="20"/>
        </w:rPr>
        <w:t xml:space="preserve">. Dz. U. z 2020 r. poz. 1041 z </w:t>
      </w:r>
      <w:proofErr w:type="spellStart"/>
      <w:r w:rsidRPr="00BA3BA9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BA3BA9">
        <w:rPr>
          <w:rFonts w:asciiTheme="minorHAnsi" w:hAnsiTheme="minorHAnsi" w:cstheme="minorHAnsi"/>
          <w:sz w:val="20"/>
          <w:szCs w:val="20"/>
        </w:rPr>
        <w:t>. zm.</w:t>
      </w:r>
      <w:r>
        <w:rPr>
          <w:rFonts w:asciiTheme="minorHAnsi" w:hAnsiTheme="minorHAnsi" w:cstheme="minorHAnsi"/>
          <w:sz w:val="20"/>
          <w:szCs w:val="20"/>
        </w:rPr>
        <w:t>),</w:t>
      </w:r>
    </w:p>
    <w:p w:rsidR="00A95220" w:rsidRPr="00BA3BA9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A3BA9">
        <w:rPr>
          <w:rFonts w:asciiTheme="minorHAnsi" w:hAnsiTheme="minorHAnsi" w:cstheme="minorHAnsi"/>
          <w:sz w:val="20"/>
          <w:szCs w:val="20"/>
        </w:rPr>
        <w:t xml:space="preserve">2) </w:t>
      </w:r>
      <w:r w:rsidRPr="00BA3BA9">
        <w:rPr>
          <w:rFonts w:asciiTheme="minorHAnsi" w:hAnsiTheme="minorHAnsi" w:cstheme="minorHAnsi"/>
          <w:sz w:val="20"/>
          <w:szCs w:val="20"/>
        </w:rPr>
        <w:tab/>
        <w:t>rozporządzenia Ministra Administracji i Cyfryzacji z dnia 2</w:t>
      </w:r>
      <w:r>
        <w:rPr>
          <w:rFonts w:asciiTheme="minorHAnsi" w:hAnsiTheme="minorHAnsi" w:cstheme="minorHAnsi"/>
          <w:sz w:val="20"/>
          <w:szCs w:val="20"/>
        </w:rPr>
        <w:t xml:space="preserve">9 kwietnia 2013r. </w:t>
      </w:r>
      <w:r w:rsidRPr="00BA3BA9">
        <w:rPr>
          <w:rFonts w:asciiTheme="minorHAnsi" w:hAnsiTheme="minorHAnsi" w:cstheme="minorHAnsi"/>
          <w:sz w:val="20"/>
          <w:szCs w:val="20"/>
        </w:rPr>
        <w:t>w sprawie warunków wykonywania usług powszechnych przez opera</w:t>
      </w:r>
      <w:r>
        <w:rPr>
          <w:rFonts w:asciiTheme="minorHAnsi" w:hAnsiTheme="minorHAnsi" w:cstheme="minorHAnsi"/>
          <w:sz w:val="20"/>
          <w:szCs w:val="20"/>
        </w:rPr>
        <w:t>tora wyznaczonego (Dz. U. z 2020 r., poz. 1026</w:t>
      </w:r>
      <w:r w:rsidRPr="00BA3BA9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BA3BA9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BA3BA9">
        <w:rPr>
          <w:rFonts w:asciiTheme="minorHAnsi" w:hAnsiTheme="minorHAnsi" w:cstheme="minorHAnsi"/>
          <w:sz w:val="20"/>
          <w:szCs w:val="20"/>
        </w:rPr>
        <w:t xml:space="preserve">. zm.), </w:t>
      </w:r>
    </w:p>
    <w:p w:rsidR="00A95220" w:rsidRPr="00BA3BA9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A3BA9">
        <w:rPr>
          <w:rFonts w:asciiTheme="minorHAnsi" w:hAnsiTheme="minorHAnsi" w:cstheme="minorHAnsi"/>
          <w:sz w:val="20"/>
          <w:szCs w:val="20"/>
        </w:rPr>
        <w:t xml:space="preserve">3) </w:t>
      </w:r>
      <w:r w:rsidRPr="00BA3BA9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A3BA9">
        <w:rPr>
          <w:rFonts w:asciiTheme="minorHAnsi" w:hAnsiTheme="minorHAnsi" w:cstheme="minorHAnsi"/>
          <w:sz w:val="20"/>
          <w:szCs w:val="20"/>
        </w:rPr>
        <w:t>rozporządzenia Ministra Administracji i Cyfryzacji z dnia 26</w:t>
      </w:r>
      <w:r>
        <w:rPr>
          <w:rFonts w:asciiTheme="minorHAnsi" w:hAnsiTheme="minorHAnsi" w:cstheme="minorHAnsi"/>
          <w:sz w:val="20"/>
          <w:szCs w:val="20"/>
        </w:rPr>
        <w:t xml:space="preserve"> listopada 2013r. </w:t>
      </w:r>
      <w:r w:rsidRPr="00BA3BA9">
        <w:rPr>
          <w:rFonts w:asciiTheme="minorHAnsi" w:hAnsiTheme="minorHAnsi" w:cstheme="minorHAnsi"/>
          <w:sz w:val="20"/>
          <w:szCs w:val="20"/>
        </w:rPr>
        <w:t>w sprawie reklamacji usługi pocztowej (</w:t>
      </w:r>
      <w:proofErr w:type="spellStart"/>
      <w:r w:rsidRPr="00BA3BA9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BA3BA9">
        <w:rPr>
          <w:rFonts w:asciiTheme="minorHAnsi" w:hAnsiTheme="minorHAnsi" w:cstheme="minorHAnsi"/>
          <w:sz w:val="20"/>
          <w:szCs w:val="20"/>
        </w:rPr>
        <w:t xml:space="preserve">. Dz. U. z 2019r. Poz. 474), </w:t>
      </w:r>
    </w:p>
    <w:p w:rsidR="00A95220" w:rsidRPr="00BA3BA9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A3BA9">
        <w:rPr>
          <w:rFonts w:asciiTheme="minorHAnsi" w:hAnsiTheme="minorHAnsi" w:cstheme="minorHAnsi"/>
          <w:sz w:val="20"/>
          <w:szCs w:val="20"/>
        </w:rPr>
        <w:t>4)  ustawy z dnia 14 czerwca 1960r. - Kodeks postępowania administracyjne</w:t>
      </w:r>
      <w:r>
        <w:rPr>
          <w:rFonts w:asciiTheme="minorHAnsi" w:hAnsiTheme="minorHAnsi" w:cstheme="minorHAnsi"/>
          <w:sz w:val="20"/>
          <w:szCs w:val="20"/>
        </w:rPr>
        <w:t>go (Dz. U. z 2020 r. poz. 256</w:t>
      </w:r>
      <w:r w:rsidRPr="00BA3BA9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BA3BA9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BA3BA9">
        <w:rPr>
          <w:rFonts w:asciiTheme="minorHAnsi" w:hAnsiTheme="minorHAnsi" w:cstheme="minorHAnsi"/>
          <w:sz w:val="20"/>
          <w:szCs w:val="20"/>
        </w:rPr>
        <w:t xml:space="preserve">. zm.), </w:t>
      </w:r>
    </w:p>
    <w:p w:rsidR="00A95220" w:rsidRPr="00BA3BA9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A3BA9">
        <w:rPr>
          <w:rFonts w:asciiTheme="minorHAnsi" w:hAnsiTheme="minorHAnsi" w:cstheme="minorHAnsi"/>
          <w:sz w:val="20"/>
          <w:szCs w:val="20"/>
        </w:rPr>
        <w:t xml:space="preserve">5) </w:t>
      </w:r>
      <w:r w:rsidRPr="00BA3BA9">
        <w:rPr>
          <w:rFonts w:asciiTheme="minorHAnsi" w:hAnsiTheme="minorHAnsi" w:cstheme="minorHAnsi"/>
          <w:sz w:val="20"/>
          <w:szCs w:val="20"/>
        </w:rPr>
        <w:tab/>
        <w:t>ustawy z dnia 23 kwietnia 1964r. - Ko</w:t>
      </w:r>
      <w:r>
        <w:rPr>
          <w:rFonts w:asciiTheme="minorHAnsi" w:hAnsiTheme="minorHAnsi" w:cstheme="minorHAnsi"/>
          <w:sz w:val="20"/>
          <w:szCs w:val="20"/>
        </w:rPr>
        <w:t>deks cywilny (</w:t>
      </w:r>
      <w:proofErr w:type="spellStart"/>
      <w:r>
        <w:rPr>
          <w:rFonts w:asciiTheme="minorHAnsi" w:hAnsiTheme="minorHAnsi" w:cstheme="minorHAnsi"/>
          <w:sz w:val="20"/>
          <w:szCs w:val="20"/>
        </w:rPr>
        <w:t>t.j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Dz. U. z 2020 </w:t>
      </w:r>
      <w:r w:rsidRPr="00BA3BA9">
        <w:rPr>
          <w:rFonts w:asciiTheme="minorHAnsi" w:hAnsiTheme="minorHAnsi" w:cstheme="minorHAnsi"/>
          <w:sz w:val="20"/>
          <w:szCs w:val="20"/>
        </w:rPr>
        <w:t>r. Poz. 1</w:t>
      </w:r>
      <w:r>
        <w:rPr>
          <w:rFonts w:asciiTheme="minorHAnsi" w:hAnsiTheme="minorHAnsi" w:cstheme="minorHAnsi"/>
          <w:sz w:val="20"/>
          <w:szCs w:val="20"/>
        </w:rPr>
        <w:t>740</w:t>
      </w:r>
      <w:r w:rsidRPr="00BA3BA9">
        <w:rPr>
          <w:rFonts w:asciiTheme="minorHAnsi" w:hAnsiTheme="minorHAnsi" w:cstheme="minorHAnsi"/>
          <w:sz w:val="20"/>
          <w:szCs w:val="20"/>
        </w:rPr>
        <w:t xml:space="preserve">), </w:t>
      </w:r>
    </w:p>
    <w:p w:rsidR="00A95220" w:rsidRPr="00BA3BA9" w:rsidRDefault="00A95220" w:rsidP="00A95220">
      <w:pPr>
        <w:tabs>
          <w:tab w:val="left" w:pos="180"/>
          <w:tab w:val="left" w:pos="360"/>
        </w:tabs>
        <w:spacing w:line="300" w:lineRule="atLeast"/>
        <w:ind w:left="720" w:hanging="360"/>
        <w:jc w:val="both"/>
        <w:rPr>
          <w:rFonts w:asciiTheme="minorHAnsi" w:hAnsiTheme="minorHAnsi" w:cstheme="minorHAnsi"/>
        </w:rPr>
      </w:pPr>
      <w:r w:rsidRPr="00BA3BA9">
        <w:rPr>
          <w:rFonts w:asciiTheme="minorHAnsi" w:hAnsiTheme="minorHAnsi" w:cstheme="minorHAnsi"/>
          <w:color w:val="000000"/>
        </w:rPr>
        <w:t xml:space="preserve">6) </w:t>
      </w:r>
      <w:r w:rsidRPr="00BA3BA9">
        <w:rPr>
          <w:rFonts w:asciiTheme="minorHAnsi" w:hAnsiTheme="minorHAnsi" w:cstheme="minorHAnsi"/>
          <w:color w:val="000000"/>
        </w:rPr>
        <w:tab/>
        <w:t>ustawa z dnia 29 sierpnia 1997r. – Ordynac</w:t>
      </w:r>
      <w:r>
        <w:rPr>
          <w:rFonts w:asciiTheme="minorHAnsi" w:hAnsiTheme="minorHAnsi" w:cstheme="minorHAnsi"/>
          <w:color w:val="000000"/>
        </w:rPr>
        <w:t>ja podatkowa (</w:t>
      </w:r>
      <w:proofErr w:type="spellStart"/>
      <w:r>
        <w:rPr>
          <w:rFonts w:asciiTheme="minorHAnsi" w:hAnsiTheme="minorHAnsi" w:cstheme="minorHAnsi"/>
          <w:color w:val="000000"/>
        </w:rPr>
        <w:t>t.j</w:t>
      </w:r>
      <w:proofErr w:type="spellEnd"/>
      <w:r>
        <w:rPr>
          <w:rFonts w:asciiTheme="minorHAnsi" w:hAnsiTheme="minorHAnsi" w:cstheme="minorHAnsi"/>
          <w:color w:val="000000"/>
        </w:rPr>
        <w:t xml:space="preserve">. Dz. U. z 2020 </w:t>
      </w:r>
      <w:r w:rsidRPr="00BA3BA9">
        <w:rPr>
          <w:rFonts w:asciiTheme="minorHAnsi" w:hAnsiTheme="minorHAnsi" w:cstheme="minorHAnsi"/>
          <w:color w:val="000000"/>
        </w:rPr>
        <w:t xml:space="preserve">r., poz. </w:t>
      </w:r>
      <w:r w:rsidRPr="00704C61">
        <w:rPr>
          <w:rFonts w:asciiTheme="minorHAnsi" w:hAnsiTheme="minorHAnsi" w:cstheme="minorHAnsi"/>
        </w:rPr>
        <w:t>1325,1423</w:t>
      </w:r>
      <w:r w:rsidRPr="00704C61">
        <w:rPr>
          <w:rFonts w:asciiTheme="minorHAnsi" w:hAnsiTheme="minorHAnsi" w:cstheme="minorHAnsi"/>
          <w:color w:val="000000"/>
        </w:rPr>
        <w:t>),</w:t>
      </w:r>
    </w:p>
    <w:p w:rsidR="00A95220" w:rsidRPr="00BA3BA9" w:rsidRDefault="00A95220" w:rsidP="00A95220">
      <w:pPr>
        <w:pStyle w:val="Default"/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  <w:r w:rsidRPr="00BA3BA9">
        <w:rPr>
          <w:rFonts w:asciiTheme="minorHAnsi" w:hAnsiTheme="minorHAnsi" w:cstheme="minorHAnsi"/>
          <w:sz w:val="20"/>
          <w:szCs w:val="20"/>
        </w:rPr>
        <w:t xml:space="preserve">7) </w:t>
      </w:r>
      <w:r w:rsidRPr="00BA3BA9">
        <w:rPr>
          <w:rFonts w:asciiTheme="minorHAnsi" w:hAnsiTheme="minorHAnsi" w:cstheme="minorHAnsi"/>
          <w:sz w:val="20"/>
          <w:szCs w:val="20"/>
        </w:rPr>
        <w:tab/>
        <w:t xml:space="preserve">umowami międzynarodowymi ratyfikowanymi przez Rzeczpospolitą Polską, umowami międzynarodowymi zawartymi w sposób dopuszczalny przez prawo międzynarodowe dotyczącymi świadczenia usług pocztowych oraz wiążącymi regulaminami wykonawczymi Światowego Związku Pocztowego, </w:t>
      </w:r>
    </w:p>
    <w:p w:rsidR="00A95220" w:rsidRPr="00BA3BA9" w:rsidRDefault="00A95220" w:rsidP="00A95220">
      <w:pPr>
        <w:pStyle w:val="Default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3BA9">
        <w:rPr>
          <w:rFonts w:asciiTheme="minorHAnsi" w:hAnsiTheme="minorHAnsi" w:cstheme="minorHAnsi"/>
          <w:sz w:val="20"/>
          <w:szCs w:val="20"/>
        </w:rPr>
        <w:t>innych aktach prawnych związanych z realizacją usług będących przedmiotem umowy.</w:t>
      </w:r>
    </w:p>
    <w:p w:rsidR="00A95220" w:rsidRPr="00BA3BA9" w:rsidRDefault="00A95220" w:rsidP="00A9522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95220" w:rsidRPr="005C5033" w:rsidRDefault="00A95220" w:rsidP="00A95220">
      <w:pPr>
        <w:pStyle w:val="Default"/>
        <w:tabs>
          <w:tab w:val="left" w:pos="90"/>
          <w:tab w:val="left" w:pos="420"/>
          <w:tab w:val="left" w:pos="49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A3BA9">
        <w:rPr>
          <w:rFonts w:asciiTheme="minorHAnsi" w:hAnsiTheme="minorHAnsi" w:cstheme="minorHAnsi"/>
          <w:bCs/>
          <w:sz w:val="20"/>
          <w:szCs w:val="20"/>
        </w:rPr>
        <w:t xml:space="preserve">14. Zamawiający dopuszcza realizację przedmiotu umowy przez </w:t>
      </w:r>
      <w:r>
        <w:rPr>
          <w:rFonts w:asciiTheme="minorHAnsi" w:hAnsiTheme="minorHAnsi" w:cstheme="minorHAnsi"/>
          <w:bCs/>
          <w:sz w:val="20"/>
          <w:szCs w:val="20"/>
        </w:rPr>
        <w:t xml:space="preserve">podwykonawców. Wykonawca </w:t>
      </w:r>
      <w:r w:rsidRPr="00BA3BA9">
        <w:rPr>
          <w:rFonts w:asciiTheme="minorHAnsi" w:hAnsiTheme="minorHAnsi" w:cstheme="minorHAnsi"/>
          <w:bCs/>
          <w:sz w:val="20"/>
          <w:szCs w:val="20"/>
        </w:rPr>
        <w:t>odpowiada za działania i zaniechania p</w:t>
      </w:r>
      <w:r>
        <w:rPr>
          <w:rFonts w:asciiTheme="minorHAnsi" w:hAnsiTheme="minorHAnsi" w:cstheme="minorHAnsi"/>
          <w:bCs/>
          <w:sz w:val="20"/>
          <w:szCs w:val="20"/>
        </w:rPr>
        <w:t xml:space="preserve">odwykonawców jak za swoje </w:t>
      </w:r>
      <w:r w:rsidRPr="00BA3BA9">
        <w:rPr>
          <w:rFonts w:asciiTheme="minorHAnsi" w:hAnsiTheme="minorHAnsi" w:cstheme="minorHAnsi"/>
          <w:bCs/>
          <w:sz w:val="20"/>
          <w:szCs w:val="20"/>
        </w:rPr>
        <w:t>własne. Wykonawca ponosi pełną odpowiedzialność za d</w:t>
      </w:r>
      <w:r>
        <w:rPr>
          <w:rFonts w:asciiTheme="minorHAnsi" w:hAnsiTheme="minorHAnsi" w:cstheme="minorHAnsi"/>
          <w:bCs/>
          <w:sz w:val="20"/>
          <w:szCs w:val="20"/>
        </w:rPr>
        <w:t xml:space="preserve">okonywanie rozliczeń  </w:t>
      </w:r>
      <w:r w:rsidRPr="00BA3BA9">
        <w:rPr>
          <w:rFonts w:asciiTheme="minorHAnsi" w:hAnsiTheme="minorHAnsi" w:cstheme="minorHAnsi"/>
          <w:bCs/>
          <w:sz w:val="20"/>
          <w:szCs w:val="20"/>
        </w:rPr>
        <w:t>z podwykonawcami.</w:t>
      </w:r>
    </w:p>
    <w:p w:rsidR="00A95220" w:rsidRPr="00DA1C03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 w:rsidRPr="00DA1C03">
        <w:rPr>
          <w:rFonts w:asciiTheme="minorHAnsi" w:hAnsiTheme="minorHAnsi" w:cstheme="minorHAnsi"/>
        </w:rPr>
        <w:t>§ 2</w:t>
      </w:r>
    </w:p>
    <w:p w:rsidR="00A95220" w:rsidRPr="00731FED" w:rsidRDefault="00A95220" w:rsidP="00A9522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731FED">
        <w:rPr>
          <w:rFonts w:asciiTheme="minorHAnsi" w:hAnsiTheme="minorHAnsi" w:cstheme="minorHAnsi"/>
          <w:sz w:val="20"/>
          <w:szCs w:val="20"/>
        </w:rPr>
        <w:t xml:space="preserve">Do obowiązków Wykonawcy w ramach przedmiotu umowy należy: </w:t>
      </w:r>
    </w:p>
    <w:p w:rsidR="00A95220" w:rsidRPr="00731FED" w:rsidRDefault="00A95220" w:rsidP="00A9522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A95220" w:rsidRPr="00731FED" w:rsidRDefault="00A95220" w:rsidP="00A95220">
      <w:pPr>
        <w:pStyle w:val="Default"/>
        <w:numPr>
          <w:ilvl w:val="0"/>
          <w:numId w:val="3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31FED">
        <w:rPr>
          <w:rFonts w:asciiTheme="minorHAnsi" w:hAnsiTheme="minorHAnsi" w:cstheme="minorHAnsi"/>
          <w:sz w:val="20"/>
          <w:szCs w:val="20"/>
        </w:rPr>
        <w:t>Wykonawca zapewnia, że jego placówka obsługująca Zamawiającego będzie czynna  codziennie od poniedziałku do piątku (z wyłączeniem świąt),</w:t>
      </w:r>
    </w:p>
    <w:p w:rsidR="00A95220" w:rsidRPr="00731FED" w:rsidRDefault="00A95220" w:rsidP="00A95220">
      <w:pPr>
        <w:pStyle w:val="Default"/>
        <w:numPr>
          <w:ilvl w:val="0"/>
          <w:numId w:val="38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31FED">
        <w:rPr>
          <w:rFonts w:asciiTheme="minorHAnsi" w:hAnsiTheme="minorHAnsi" w:cstheme="minorHAnsi"/>
          <w:color w:val="auto"/>
          <w:sz w:val="20"/>
          <w:szCs w:val="20"/>
        </w:rPr>
        <w:t xml:space="preserve">Odbiór przesyłek z Biura Obsługi Klienta Zamawiającego codziennie </w:t>
      </w:r>
      <w:r w:rsidRPr="00731FED">
        <w:rPr>
          <w:rFonts w:asciiTheme="minorHAnsi" w:hAnsiTheme="minorHAnsi" w:cstheme="minorHAnsi"/>
          <w:sz w:val="20"/>
          <w:szCs w:val="20"/>
        </w:rPr>
        <w:t>od poniedziałku do  czwartku w godzinach od 13.30 do 14.30 oraz w piątek od 12.30 -13.30</w:t>
      </w:r>
      <w:r w:rsidRPr="00731FE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Pr="00731FED">
        <w:rPr>
          <w:rFonts w:asciiTheme="minorHAnsi" w:hAnsiTheme="minorHAnsi" w:cstheme="minorHAnsi"/>
          <w:sz w:val="20"/>
          <w:szCs w:val="20"/>
        </w:rPr>
        <w:t xml:space="preserve"> Odbioru przesyłek dokonywać będzie upoważniony przedstawiciel Wykonawcy po okazaniu stosownego upoważnienia.</w:t>
      </w:r>
    </w:p>
    <w:p w:rsidR="00A95220" w:rsidRPr="00731FED" w:rsidRDefault="00A95220" w:rsidP="00A95220">
      <w:pPr>
        <w:pStyle w:val="Default"/>
        <w:numPr>
          <w:ilvl w:val="0"/>
          <w:numId w:val="38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31FED">
        <w:rPr>
          <w:rFonts w:asciiTheme="minorHAnsi" w:hAnsiTheme="minorHAnsi" w:cstheme="minorHAnsi"/>
          <w:sz w:val="20"/>
          <w:szCs w:val="20"/>
        </w:rPr>
        <w:t xml:space="preserve"> </w:t>
      </w:r>
      <w:r w:rsidRPr="00731FED">
        <w:rPr>
          <w:rFonts w:asciiTheme="minorHAnsi" w:hAnsiTheme="minorHAnsi" w:cstheme="minorHAnsi"/>
          <w:bCs/>
          <w:sz w:val="20"/>
          <w:szCs w:val="20"/>
        </w:rPr>
        <w:t>Odbiór przesyłek przyjętych do doręczania będzie każdorazowo dokumentowany przez Wykonawcę w prowadzonych rejestrach pieczęcią, podpisem i datą:</w:t>
      </w:r>
    </w:p>
    <w:p w:rsidR="00A95220" w:rsidRPr="00731FED" w:rsidRDefault="00A95220" w:rsidP="00A95220">
      <w:pPr>
        <w:autoSpaceDE w:val="0"/>
        <w:ind w:left="786" w:hanging="360"/>
        <w:jc w:val="both"/>
        <w:rPr>
          <w:rFonts w:asciiTheme="minorHAnsi" w:hAnsiTheme="minorHAnsi" w:cstheme="minorHAnsi"/>
          <w:bCs/>
        </w:rPr>
      </w:pPr>
      <w:r w:rsidRPr="00731FED">
        <w:rPr>
          <w:rFonts w:asciiTheme="minorHAnsi" w:hAnsiTheme="minorHAnsi" w:cstheme="minorHAnsi"/>
          <w:bCs/>
        </w:rPr>
        <w:t>a)   dla przesyłek rejestrowanych w rejestrach</w:t>
      </w:r>
      <w:r w:rsidRPr="00731FED">
        <w:rPr>
          <w:rFonts w:asciiTheme="minorHAnsi" w:hAnsiTheme="minorHAnsi" w:cstheme="minorHAnsi"/>
        </w:rPr>
        <w:t xml:space="preserve"> przesyłek za zwrotnym potwierdzeniem odbioru,</w:t>
      </w:r>
    </w:p>
    <w:p w:rsidR="00A95220" w:rsidRPr="00731FED" w:rsidRDefault="00A95220" w:rsidP="00A95220">
      <w:pPr>
        <w:autoSpaceDE w:val="0"/>
        <w:ind w:left="567" w:hanging="141"/>
        <w:jc w:val="both"/>
        <w:rPr>
          <w:rFonts w:asciiTheme="minorHAnsi" w:hAnsiTheme="minorHAnsi" w:cstheme="minorHAnsi"/>
          <w:bCs/>
        </w:rPr>
      </w:pPr>
      <w:r w:rsidRPr="00731FED">
        <w:rPr>
          <w:rFonts w:asciiTheme="minorHAnsi" w:hAnsiTheme="minorHAnsi" w:cstheme="minorHAnsi"/>
          <w:bCs/>
        </w:rPr>
        <w:t>b) dla przesyłek nierejestrowanych na zestawieniu ilościowym przesyłek wg poszczególnych kategorii wagowych .</w:t>
      </w:r>
    </w:p>
    <w:p w:rsidR="00A95220" w:rsidRPr="00731FED" w:rsidRDefault="00A95220" w:rsidP="00A95220">
      <w:pPr>
        <w:numPr>
          <w:ilvl w:val="0"/>
          <w:numId w:val="32"/>
        </w:numPr>
        <w:tabs>
          <w:tab w:val="left" w:pos="720"/>
        </w:tabs>
        <w:suppressAutoHyphens/>
        <w:spacing w:line="300" w:lineRule="atLeast"/>
        <w:jc w:val="both"/>
        <w:rPr>
          <w:rFonts w:asciiTheme="minorHAnsi" w:hAnsiTheme="minorHAnsi" w:cstheme="minorHAnsi"/>
        </w:rPr>
      </w:pPr>
      <w:r w:rsidRPr="00731FED">
        <w:rPr>
          <w:rFonts w:asciiTheme="minorHAnsi" w:hAnsiTheme="minorHAnsi" w:cstheme="minorHAnsi"/>
        </w:rPr>
        <w:t>Wykonawca obowiązany jest do sporządzania rejestrów poczty przychodzącej: listów poleconych, przesyłek wartościowych, przesyłek kurierskich i paczek potwierdzanych przez upoważnionego pracownika reprezentującego Zamawiającego.</w:t>
      </w:r>
    </w:p>
    <w:p w:rsidR="00A95220" w:rsidRPr="00731FED" w:rsidRDefault="00A95220" w:rsidP="00A95220">
      <w:pPr>
        <w:numPr>
          <w:ilvl w:val="0"/>
          <w:numId w:val="32"/>
        </w:numPr>
        <w:suppressAutoHyphens/>
        <w:spacing w:line="300" w:lineRule="atLeast"/>
        <w:jc w:val="both"/>
        <w:rPr>
          <w:rFonts w:asciiTheme="minorHAnsi" w:hAnsiTheme="minorHAnsi" w:cstheme="minorHAnsi"/>
          <w:bCs/>
        </w:rPr>
      </w:pPr>
      <w:r w:rsidRPr="00731FED">
        <w:rPr>
          <w:rFonts w:asciiTheme="minorHAnsi" w:hAnsiTheme="minorHAnsi" w:cstheme="minorHAnsi"/>
          <w:bCs/>
        </w:rPr>
        <w:t>Nadanie przesyłek objętych przedmiotem zamówienia następować będzie w dniu ich odbioru przez Wykonawcę od Zamawiającego.</w:t>
      </w:r>
    </w:p>
    <w:p w:rsidR="00A95220" w:rsidRPr="00731FED" w:rsidRDefault="00A95220" w:rsidP="00A95220">
      <w:pPr>
        <w:tabs>
          <w:tab w:val="left" w:pos="720"/>
        </w:tabs>
        <w:spacing w:line="300" w:lineRule="atLeast"/>
        <w:jc w:val="both"/>
        <w:rPr>
          <w:rFonts w:asciiTheme="minorHAnsi" w:hAnsiTheme="minorHAnsi" w:cstheme="minorHAnsi"/>
          <w:bCs/>
        </w:rPr>
      </w:pPr>
    </w:p>
    <w:p w:rsidR="00A95220" w:rsidRPr="00731FED" w:rsidRDefault="00A95220" w:rsidP="00A95220">
      <w:pPr>
        <w:numPr>
          <w:ilvl w:val="0"/>
          <w:numId w:val="32"/>
        </w:numPr>
        <w:suppressAutoHyphens/>
        <w:spacing w:line="300" w:lineRule="atLeast"/>
        <w:jc w:val="both"/>
        <w:rPr>
          <w:rFonts w:asciiTheme="minorHAnsi" w:hAnsiTheme="minorHAnsi" w:cstheme="minorHAnsi"/>
          <w:bCs/>
        </w:rPr>
      </w:pPr>
      <w:r w:rsidRPr="00731FED">
        <w:rPr>
          <w:rFonts w:asciiTheme="minorHAnsi" w:hAnsiTheme="minorHAnsi" w:cstheme="minorHAnsi"/>
        </w:rPr>
        <w:lastRenderedPageBreak/>
        <w:t>Wykonawca obowiązany jest doręczać przesyłki listowe przyjęte do przemieszczenia i doręczenia w ramach powszechnej usługi pocztowej:</w:t>
      </w:r>
    </w:p>
    <w:p w:rsidR="00A95220" w:rsidRPr="00731FED" w:rsidRDefault="00A95220" w:rsidP="00A95220">
      <w:pPr>
        <w:numPr>
          <w:ilvl w:val="0"/>
          <w:numId w:val="39"/>
        </w:numPr>
        <w:suppressAutoHyphens/>
        <w:jc w:val="both"/>
        <w:rPr>
          <w:rFonts w:asciiTheme="minorHAnsi" w:hAnsiTheme="minorHAnsi" w:cstheme="minorHAnsi"/>
        </w:rPr>
      </w:pPr>
      <w:r w:rsidRPr="00731FED">
        <w:rPr>
          <w:rFonts w:asciiTheme="minorHAnsi" w:hAnsiTheme="minorHAnsi" w:cstheme="minorHAnsi"/>
        </w:rPr>
        <w:t>nie później niż w 4 dniu po dniu nadania – w przypadku przesyłki listowej najszybszej kategorii,</w:t>
      </w:r>
    </w:p>
    <w:p w:rsidR="00A95220" w:rsidRPr="00731FED" w:rsidRDefault="00A95220" w:rsidP="00A95220">
      <w:pPr>
        <w:numPr>
          <w:ilvl w:val="0"/>
          <w:numId w:val="39"/>
        </w:numPr>
        <w:suppressAutoHyphens/>
        <w:jc w:val="both"/>
        <w:rPr>
          <w:rFonts w:asciiTheme="minorHAnsi" w:hAnsiTheme="minorHAnsi" w:cstheme="minorHAnsi"/>
        </w:rPr>
      </w:pPr>
      <w:r w:rsidRPr="00731FED">
        <w:rPr>
          <w:rFonts w:asciiTheme="minorHAnsi" w:hAnsiTheme="minorHAnsi" w:cstheme="minorHAnsi"/>
        </w:rPr>
        <w:t>nie później niż w 6 dniu po dniu nadania – w przypadku przesyłki niebędącej przesyłką najszybszej kategorii.</w:t>
      </w:r>
    </w:p>
    <w:p w:rsidR="00A95220" w:rsidRPr="00731FED" w:rsidRDefault="00A95220" w:rsidP="00A95220">
      <w:pPr>
        <w:pStyle w:val="Textbody"/>
        <w:tabs>
          <w:tab w:val="left" w:pos="285"/>
          <w:tab w:val="left" w:pos="345"/>
        </w:tabs>
        <w:spacing w:after="0"/>
        <w:ind w:left="360" w:hanging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31FED">
        <w:rPr>
          <w:rFonts w:asciiTheme="minorHAnsi" w:hAnsiTheme="minorHAnsi" w:cstheme="minorHAnsi"/>
          <w:sz w:val="20"/>
          <w:szCs w:val="20"/>
        </w:rPr>
        <w:t xml:space="preserve">7) </w:t>
      </w:r>
      <w:r w:rsidRPr="00731FED">
        <w:rPr>
          <w:rFonts w:asciiTheme="minorHAnsi" w:hAnsiTheme="minorHAnsi" w:cstheme="minorHAnsi"/>
          <w:bCs/>
          <w:sz w:val="20"/>
          <w:szCs w:val="20"/>
        </w:rPr>
        <w:t>W przypadku nieobecności adresata przesyłki rejestrowanej (odpowiednio oznaczonej przez Zamawiającego) przedstawiciel Wykonawcy pozostawia zawiadomienie (pierwsze awizo) o próbie dostarczenia przesyłki ze wskazaniem gdzie (wskazanie punktów pocztowych Wykonawcy) i kiedy adresat może odebrać list lub przesyłkę. Termin do odbioru przesyłki przez adresata wynosi 7 dni, licząc od dnia pozostawienia pierwszego zawiadomienia (awizo); w przypadku niepodjęcia przesyłki w tym terminie, przesyłka jest awizowana powtórnie poprzez pozostawienie drugiego zawiadomienia o możliwości odbioru przesyłki w terminie nie dłuższym niż 14 dni od daty pierwszego zawiadomienia. Po upływie terminu odbioru, przesyłka zwracana jest Zamawiającemu wraz z podaniem przyczyn</w:t>
      </w:r>
      <w:r>
        <w:rPr>
          <w:rFonts w:asciiTheme="minorHAnsi" w:hAnsiTheme="minorHAnsi" w:cstheme="minorHAnsi"/>
          <w:bCs/>
          <w:sz w:val="20"/>
          <w:szCs w:val="20"/>
        </w:rPr>
        <w:t>y nie odebrania przez adresata.</w:t>
      </w:r>
    </w:p>
    <w:p w:rsidR="00A95220" w:rsidRPr="00731FED" w:rsidRDefault="00A95220" w:rsidP="00A95220">
      <w:pPr>
        <w:autoSpaceDE w:val="0"/>
        <w:ind w:left="360" w:hanging="360"/>
        <w:jc w:val="both"/>
        <w:rPr>
          <w:rFonts w:asciiTheme="minorHAnsi" w:hAnsiTheme="minorHAnsi" w:cstheme="minorHAnsi"/>
        </w:rPr>
      </w:pPr>
      <w:r w:rsidRPr="00731FED">
        <w:rPr>
          <w:rFonts w:asciiTheme="minorHAnsi" w:hAnsiTheme="minorHAnsi" w:cstheme="minorHAnsi"/>
        </w:rPr>
        <w:t xml:space="preserve">8) </w:t>
      </w:r>
      <w:r w:rsidRPr="00731FED">
        <w:rPr>
          <w:rFonts w:asciiTheme="minorHAnsi" w:hAnsiTheme="minorHAnsi" w:cstheme="minorHAnsi"/>
        </w:rPr>
        <w:tab/>
      </w:r>
      <w:r w:rsidRPr="00731FED">
        <w:rPr>
          <w:rFonts w:asciiTheme="minorHAnsi" w:hAnsiTheme="minorHAnsi" w:cstheme="minorHAnsi"/>
          <w:bCs/>
        </w:rPr>
        <w:t>Wykonawca będzie dostarczał do siedziby Zamawiającego pokwitowane przez adresata „potwierdzenie odbioru” niezwłocznie po dokonaniu doręczenia przesyłki.</w:t>
      </w:r>
    </w:p>
    <w:p w:rsidR="00A95220" w:rsidRPr="00731FED" w:rsidRDefault="00A95220" w:rsidP="00A95220">
      <w:pPr>
        <w:pStyle w:val="Default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731FED">
        <w:rPr>
          <w:rFonts w:asciiTheme="minorHAnsi" w:hAnsiTheme="minorHAnsi" w:cstheme="minorHAnsi"/>
          <w:sz w:val="20"/>
          <w:szCs w:val="20"/>
        </w:rPr>
        <w:t xml:space="preserve">9) Wykonawca zobowiązany jest dokonać zwrotu niedostarczonych przesyłek do  Biura </w:t>
      </w:r>
      <w:r>
        <w:rPr>
          <w:rFonts w:asciiTheme="minorHAnsi" w:hAnsiTheme="minorHAnsi" w:cstheme="minorHAnsi"/>
          <w:sz w:val="20"/>
          <w:szCs w:val="20"/>
        </w:rPr>
        <w:t xml:space="preserve">Obsługi Klienta Zamawiającego. </w:t>
      </w:r>
    </w:p>
    <w:p w:rsidR="00A95220" w:rsidRPr="00731FED" w:rsidRDefault="00A95220" w:rsidP="00A95220">
      <w:pPr>
        <w:pStyle w:val="Default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731FED">
        <w:rPr>
          <w:rFonts w:asciiTheme="minorHAnsi" w:hAnsiTheme="minorHAnsi" w:cstheme="minorHAnsi"/>
          <w:sz w:val="20"/>
          <w:szCs w:val="20"/>
        </w:rPr>
        <w:t>10) Przy wykonywaniu umowy Wykonawca ponosi odpowiedzialność za:</w:t>
      </w:r>
    </w:p>
    <w:p w:rsidR="00A95220" w:rsidRPr="00731FED" w:rsidRDefault="00A95220" w:rsidP="00A95220">
      <w:pPr>
        <w:pStyle w:val="Standard"/>
        <w:ind w:left="457"/>
        <w:rPr>
          <w:rFonts w:asciiTheme="minorHAnsi" w:hAnsiTheme="minorHAnsi" w:cstheme="minorHAnsi"/>
          <w:sz w:val="20"/>
          <w:szCs w:val="20"/>
        </w:rPr>
      </w:pPr>
      <w:r w:rsidRPr="00731FED">
        <w:rPr>
          <w:rFonts w:asciiTheme="minorHAnsi" w:hAnsiTheme="minorHAnsi" w:cstheme="minorHAnsi"/>
          <w:sz w:val="20"/>
          <w:szCs w:val="20"/>
        </w:rPr>
        <w:t>a)  kompletne, rzetelne i terminowe wykonanie umowy,</w:t>
      </w:r>
    </w:p>
    <w:p w:rsidR="00A95220" w:rsidRPr="00731FED" w:rsidRDefault="00A95220" w:rsidP="00A95220">
      <w:pPr>
        <w:pStyle w:val="Standard"/>
        <w:ind w:left="457"/>
        <w:jc w:val="both"/>
        <w:rPr>
          <w:rFonts w:asciiTheme="minorHAnsi" w:hAnsiTheme="minorHAnsi" w:cstheme="minorHAnsi"/>
          <w:sz w:val="20"/>
          <w:szCs w:val="20"/>
        </w:rPr>
      </w:pPr>
      <w:r w:rsidRPr="00731FED">
        <w:rPr>
          <w:rFonts w:asciiTheme="minorHAnsi" w:hAnsiTheme="minorHAnsi" w:cstheme="minorHAnsi"/>
          <w:sz w:val="20"/>
          <w:szCs w:val="20"/>
        </w:rPr>
        <w:t xml:space="preserve">b) wszelkie szkody wyrządzone w mieniu Zamawiającego przez osoby, za pomocą których Wykonawca </w:t>
      </w:r>
      <w:bookmarkStart w:id="1" w:name="pageContainer19"/>
      <w:bookmarkEnd w:id="1"/>
      <w:r>
        <w:rPr>
          <w:rFonts w:asciiTheme="minorHAnsi" w:hAnsiTheme="minorHAnsi" w:cstheme="minorHAnsi"/>
          <w:sz w:val="20"/>
          <w:szCs w:val="20"/>
        </w:rPr>
        <w:t>realizuje umowę.</w:t>
      </w:r>
    </w:p>
    <w:p w:rsidR="00A95220" w:rsidRDefault="00A95220" w:rsidP="00A95220">
      <w:pPr>
        <w:pStyle w:val="Standard"/>
        <w:tabs>
          <w:tab w:val="left" w:pos="5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31FED">
        <w:rPr>
          <w:rFonts w:asciiTheme="minorHAnsi" w:hAnsiTheme="minorHAnsi" w:cstheme="minorHAnsi"/>
          <w:sz w:val="20"/>
          <w:szCs w:val="20"/>
        </w:rPr>
        <w:t xml:space="preserve">11) Wykonawca ponosi odpowiedzialność za stan oraz kompletność odebranych przesyłek od chwili ich </w:t>
      </w:r>
    </w:p>
    <w:p w:rsidR="00A95220" w:rsidRPr="00731FED" w:rsidRDefault="00A95220" w:rsidP="00A95220">
      <w:pPr>
        <w:pStyle w:val="Standard"/>
        <w:tabs>
          <w:tab w:val="left" w:pos="50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odebrania.</w:t>
      </w:r>
    </w:p>
    <w:p w:rsidR="00A95220" w:rsidRPr="00731FED" w:rsidRDefault="00A95220" w:rsidP="00A95220">
      <w:pPr>
        <w:pStyle w:val="Standard"/>
        <w:ind w:left="457" w:hanging="471"/>
        <w:jc w:val="both"/>
        <w:rPr>
          <w:rFonts w:asciiTheme="minorHAnsi" w:hAnsiTheme="minorHAnsi" w:cstheme="minorHAnsi"/>
          <w:sz w:val="20"/>
          <w:szCs w:val="20"/>
        </w:rPr>
      </w:pPr>
      <w:r w:rsidRPr="00731FED">
        <w:rPr>
          <w:rFonts w:asciiTheme="minorHAnsi" w:hAnsiTheme="minorHAnsi" w:cstheme="minorHAnsi"/>
          <w:sz w:val="20"/>
          <w:szCs w:val="20"/>
        </w:rPr>
        <w:t xml:space="preserve">12) </w:t>
      </w:r>
      <w:r w:rsidRPr="00731FED">
        <w:rPr>
          <w:rFonts w:asciiTheme="minorHAnsi" w:hAnsiTheme="minorHAnsi" w:cstheme="minorHAnsi"/>
          <w:sz w:val="20"/>
          <w:szCs w:val="20"/>
        </w:rPr>
        <w:tab/>
        <w:t>Nadanie przesyłek objętych przedmiotem zamówienia następować będzie w dniu ich odbioru przez Wykonawcę od Zamawiającego. Fakt nadania przyjętych przesyłek Wykonawca potwierdza w placówce Wykonawcy pieczęcią, podpisem i datą w rejestrze przesyłek za zwrotnym potwierdzeniem odbioru dla przesyłek rejestrowanych i na zestawieniu dla przesyłek nierejestrowanych. Kopie rejestru przesyłek za zwrotnym potwierdzeniem odbioru oraz kopie zestawienia dla przesyłek nierejestrowan</w:t>
      </w:r>
      <w:r>
        <w:rPr>
          <w:rFonts w:asciiTheme="minorHAnsi" w:hAnsiTheme="minorHAnsi" w:cstheme="minorHAnsi"/>
          <w:sz w:val="20"/>
          <w:szCs w:val="20"/>
        </w:rPr>
        <w:t xml:space="preserve">ych są zwracane Zamawiającemu. </w:t>
      </w:r>
    </w:p>
    <w:p w:rsidR="00A95220" w:rsidRPr="00731FED" w:rsidRDefault="00A95220" w:rsidP="00A95220">
      <w:pPr>
        <w:pStyle w:val="Standard"/>
        <w:tabs>
          <w:tab w:val="left" w:pos="486"/>
          <w:tab w:val="left" w:pos="557"/>
        </w:tabs>
        <w:ind w:left="471" w:hanging="471"/>
        <w:jc w:val="both"/>
        <w:rPr>
          <w:rFonts w:asciiTheme="minorHAnsi" w:hAnsiTheme="minorHAnsi" w:cstheme="minorHAnsi"/>
          <w:sz w:val="20"/>
          <w:szCs w:val="20"/>
        </w:rPr>
      </w:pPr>
      <w:r w:rsidRPr="00731FED">
        <w:rPr>
          <w:rFonts w:asciiTheme="minorHAnsi" w:hAnsiTheme="minorHAnsi" w:cstheme="minorHAnsi"/>
          <w:sz w:val="20"/>
          <w:szCs w:val="20"/>
        </w:rPr>
        <w:t>13) W przypadku stwierdzenia braku przesyłki rejestrowanej (niezgodność zapisu w rejestrze przesyłek za zwrotnym potwierdzeniem odbioru z ilością nadanych przesyłek), Wykonawca niezwłocznie powiadomi Zamawiającego o brakującej przesyłce z podaniem nazwy adresata. Jeżeli brak przesyłki rejestrowanej zostanie stwierdzony przez Wykonawcę w godzinach pracy Zamawiającego, to Wykonawca powiadomi Zamawiającego o braku w dniu przyjęcia przesyłki. Jeżeli brak przesyłki rejestrowanej zostanie stwierdzony przez Wykonawcę po godzinach pracy Zamawiającego, to Wykonawca powiadomi Zamawiającego               o braku w następnym dniu r</w:t>
      </w:r>
      <w:r>
        <w:rPr>
          <w:rFonts w:asciiTheme="minorHAnsi" w:hAnsiTheme="minorHAnsi" w:cstheme="minorHAnsi"/>
          <w:sz w:val="20"/>
          <w:szCs w:val="20"/>
        </w:rPr>
        <w:t>oboczym po przyjęciu przesyłki.</w:t>
      </w:r>
    </w:p>
    <w:p w:rsidR="00A95220" w:rsidRDefault="00A95220" w:rsidP="00A95220">
      <w:pPr>
        <w:pStyle w:val="Standard"/>
        <w:tabs>
          <w:tab w:val="left" w:pos="45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31FED">
        <w:rPr>
          <w:rFonts w:asciiTheme="minorHAnsi" w:hAnsiTheme="minorHAnsi" w:cstheme="minorHAnsi"/>
          <w:sz w:val="20"/>
          <w:szCs w:val="20"/>
        </w:rPr>
        <w:t>14)  Postępowanie reklamacyjne przeprowadzane będzie w oparciu o obowiązujące w tym zakresie przepisy,</w:t>
      </w:r>
    </w:p>
    <w:p w:rsidR="00A95220" w:rsidRPr="00731FED" w:rsidRDefault="00A95220" w:rsidP="00A95220">
      <w:pPr>
        <w:pStyle w:val="Standard"/>
        <w:tabs>
          <w:tab w:val="left" w:pos="457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 w:rsidRPr="00731FE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731FED">
        <w:rPr>
          <w:rFonts w:asciiTheme="minorHAnsi" w:hAnsiTheme="minorHAnsi" w:cstheme="minorHAnsi"/>
          <w:sz w:val="20"/>
          <w:szCs w:val="20"/>
        </w:rPr>
        <w:t>w szczególności przepisy wykonawcze wydane na podstawie ustawy Prawo pocztowe.</w:t>
      </w:r>
    </w:p>
    <w:p w:rsidR="00A95220" w:rsidRPr="00DA1C03" w:rsidRDefault="00A95220" w:rsidP="00A95220">
      <w:pPr>
        <w:spacing w:before="100" w:beforeAutospacing="1"/>
        <w:ind w:left="3552" w:firstLine="696"/>
        <w:rPr>
          <w:rFonts w:asciiTheme="minorHAnsi" w:hAnsiTheme="minorHAnsi" w:cstheme="minorHAnsi"/>
        </w:rPr>
      </w:pPr>
      <w:r w:rsidRPr="00DA1C03">
        <w:rPr>
          <w:rFonts w:asciiTheme="minorHAnsi" w:hAnsiTheme="minorHAnsi" w:cstheme="minorHAnsi"/>
        </w:rPr>
        <w:t xml:space="preserve">   § 3</w:t>
      </w:r>
    </w:p>
    <w:p w:rsidR="00A95220" w:rsidRPr="00AC18EA" w:rsidRDefault="00A95220" w:rsidP="00A95220">
      <w:pPr>
        <w:pStyle w:val="Default"/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AC18EA">
        <w:rPr>
          <w:rFonts w:asciiTheme="minorHAnsi" w:hAnsiTheme="minorHAnsi" w:cstheme="minorHAnsi"/>
          <w:sz w:val="20"/>
          <w:szCs w:val="20"/>
        </w:rPr>
        <w:t xml:space="preserve">1. W ramach świadczonych usług w przedmiocie umowy Zamawiający zobowiązuje się do: </w:t>
      </w:r>
    </w:p>
    <w:p w:rsidR="00A95220" w:rsidRPr="00AC18EA" w:rsidRDefault="00A95220" w:rsidP="00A95220">
      <w:pPr>
        <w:pStyle w:val="Default"/>
        <w:ind w:left="54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C18EA">
        <w:rPr>
          <w:rFonts w:asciiTheme="minorHAnsi" w:hAnsiTheme="minorHAnsi" w:cstheme="minorHAnsi"/>
          <w:sz w:val="20"/>
          <w:szCs w:val="20"/>
        </w:rPr>
        <w:t xml:space="preserve">1) </w:t>
      </w:r>
      <w:r w:rsidRPr="00AC18EA">
        <w:rPr>
          <w:rFonts w:asciiTheme="minorHAnsi" w:hAnsiTheme="minorHAnsi" w:cstheme="minorHAnsi"/>
          <w:sz w:val="20"/>
          <w:szCs w:val="20"/>
        </w:rPr>
        <w:tab/>
        <w:t xml:space="preserve">umieszczania na przesyłce listowej lub paczce w sposób trwały i czytelny nazwy odbiorcy wraz z jego adresem (podanym jednocześnie w </w:t>
      </w:r>
      <w:r w:rsidRPr="00AC18EA">
        <w:rPr>
          <w:rFonts w:asciiTheme="minorHAnsi" w:hAnsiTheme="minorHAnsi" w:cstheme="minorHAnsi"/>
          <w:color w:val="auto"/>
          <w:sz w:val="20"/>
          <w:szCs w:val="20"/>
        </w:rPr>
        <w:t>rejestrze przesyłek za zwrotnym potwierdzeniem odbioru</w:t>
      </w:r>
      <w:r w:rsidRPr="00AC18EA">
        <w:rPr>
          <w:rFonts w:asciiTheme="minorHAnsi" w:hAnsiTheme="minorHAnsi" w:cstheme="minorHAnsi"/>
          <w:sz w:val="20"/>
          <w:szCs w:val="20"/>
        </w:rPr>
        <w:t xml:space="preserve">), określając jednocześnie rodzaj przesyłki (zwykła, polecona, priorytet czy za zwrotnym potwierdzeniem odbioru - ZPO) </w:t>
      </w:r>
      <w:r w:rsidRPr="00AC18EA">
        <w:rPr>
          <w:rFonts w:asciiTheme="minorHAnsi" w:hAnsiTheme="minorHAnsi" w:cstheme="minorHAnsi"/>
          <w:bCs/>
          <w:color w:val="auto"/>
          <w:sz w:val="20"/>
          <w:szCs w:val="20"/>
        </w:rPr>
        <w:t>oraz umieszczania na stronie adresowej każdej nadawanej przesyłki nadruku (pieczątki) określającej pełną nazwę i adres Zamawiającego.</w:t>
      </w:r>
    </w:p>
    <w:p w:rsidR="00A95220" w:rsidRPr="00AC18EA" w:rsidRDefault="00A95220" w:rsidP="00A95220">
      <w:pPr>
        <w:pStyle w:val="Default"/>
        <w:ind w:left="54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A95220" w:rsidRPr="00AC18EA" w:rsidRDefault="00A95220" w:rsidP="00A95220">
      <w:pPr>
        <w:pStyle w:val="Default"/>
        <w:ind w:left="540" w:hanging="360"/>
        <w:jc w:val="both"/>
        <w:rPr>
          <w:rFonts w:asciiTheme="minorHAnsi" w:hAnsiTheme="minorHAnsi" w:cstheme="minorHAnsi"/>
          <w:sz w:val="20"/>
          <w:szCs w:val="20"/>
        </w:rPr>
      </w:pPr>
      <w:r w:rsidRPr="00AC18EA">
        <w:rPr>
          <w:rFonts w:asciiTheme="minorHAnsi" w:hAnsiTheme="minorHAnsi" w:cstheme="minorHAnsi"/>
          <w:sz w:val="20"/>
          <w:szCs w:val="20"/>
        </w:rPr>
        <w:t xml:space="preserve">2) </w:t>
      </w:r>
      <w:r w:rsidRPr="00AC18EA">
        <w:rPr>
          <w:rFonts w:asciiTheme="minorHAnsi" w:hAnsiTheme="minorHAnsi" w:cstheme="minorHAnsi"/>
          <w:sz w:val="20"/>
          <w:szCs w:val="20"/>
        </w:rPr>
        <w:tab/>
        <w:t xml:space="preserve">nadawania przesyłek w stanie uporządkowanym, przez co należy rozumieć: </w:t>
      </w:r>
    </w:p>
    <w:p w:rsidR="00A95220" w:rsidRPr="00AC18EA" w:rsidRDefault="00A95220" w:rsidP="00A95220">
      <w:pPr>
        <w:pStyle w:val="Default"/>
        <w:ind w:left="900" w:hanging="360"/>
        <w:jc w:val="both"/>
        <w:rPr>
          <w:rFonts w:asciiTheme="minorHAnsi" w:hAnsiTheme="minorHAnsi" w:cstheme="minorHAnsi"/>
          <w:sz w:val="20"/>
          <w:szCs w:val="20"/>
        </w:rPr>
      </w:pPr>
      <w:r w:rsidRPr="00AC18EA">
        <w:rPr>
          <w:rFonts w:asciiTheme="minorHAnsi" w:hAnsiTheme="minorHAnsi" w:cstheme="minorHAnsi"/>
          <w:sz w:val="20"/>
          <w:szCs w:val="20"/>
        </w:rPr>
        <w:t>a) dla przesyłek rejestrowanych – wpisanie każdej przesyłki do</w:t>
      </w:r>
      <w:r w:rsidRPr="00AC18EA">
        <w:rPr>
          <w:rFonts w:asciiTheme="minorHAnsi" w:hAnsiTheme="minorHAnsi" w:cstheme="minorHAnsi"/>
          <w:color w:val="auto"/>
          <w:sz w:val="20"/>
          <w:szCs w:val="20"/>
        </w:rPr>
        <w:t xml:space="preserve"> rejestru przesyłek za zwrotnym potwierdzeniem odbioru </w:t>
      </w:r>
      <w:r>
        <w:rPr>
          <w:rFonts w:asciiTheme="minorHAnsi" w:hAnsiTheme="minorHAnsi" w:cstheme="minorHAnsi"/>
          <w:sz w:val="20"/>
          <w:szCs w:val="20"/>
        </w:rPr>
        <w:t>(w dwóch egzemplarzach),</w:t>
      </w:r>
      <w:r w:rsidRPr="00AC18EA">
        <w:rPr>
          <w:rFonts w:asciiTheme="minorHAnsi" w:hAnsiTheme="minorHAnsi" w:cstheme="minorHAnsi"/>
          <w:sz w:val="20"/>
          <w:szCs w:val="20"/>
        </w:rPr>
        <w:t xml:space="preserve">z których oryginał będzie przeznaczony dla Wykonawcy w celach rozliczeniowych, a kopia stanowić będzie dla Zamawiającego potwierdzenie nadania danej partii przesyłek, </w:t>
      </w:r>
    </w:p>
    <w:p w:rsidR="00A95220" w:rsidRPr="00AC18EA" w:rsidRDefault="00A95220" w:rsidP="00A95220">
      <w:pPr>
        <w:autoSpaceDE w:val="0"/>
        <w:ind w:left="900" w:hanging="360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 xml:space="preserve">b) </w:t>
      </w:r>
      <w:r w:rsidRPr="00AC18EA">
        <w:rPr>
          <w:rFonts w:asciiTheme="minorHAnsi" w:hAnsiTheme="minorHAnsi" w:cstheme="minorHAnsi"/>
        </w:rPr>
        <w:tab/>
        <w:t>dla przesyłek zwykłych – zestawienie ilościowo - wartościowe przesyłek wg poszczególnych kategorii wagowych sporzą</w:t>
      </w:r>
      <w:r>
        <w:rPr>
          <w:rFonts w:asciiTheme="minorHAnsi" w:hAnsiTheme="minorHAnsi" w:cstheme="minorHAnsi"/>
        </w:rPr>
        <w:t xml:space="preserve">dzone dla celów rozliczeniowych </w:t>
      </w:r>
      <w:r w:rsidRPr="00AC18EA">
        <w:rPr>
          <w:rFonts w:asciiTheme="minorHAnsi" w:hAnsiTheme="minorHAnsi" w:cstheme="minorHAnsi"/>
        </w:rPr>
        <w:t xml:space="preserve">w dwóch egzemplarzach, z których oryginał będzie przeznaczony dla Wykonawcy w celach rozliczeniowych, a kopia stanowić będzie dla Zamawiającego potwierdzenie nadania danej partii przesyłek. </w:t>
      </w:r>
    </w:p>
    <w:p w:rsidR="00A95220" w:rsidRPr="00AC18EA" w:rsidRDefault="00A95220" w:rsidP="00A95220">
      <w:pPr>
        <w:pStyle w:val="Standard"/>
        <w:tabs>
          <w:tab w:val="left" w:pos="218"/>
        </w:tabs>
        <w:ind w:left="559" w:hanging="368"/>
        <w:jc w:val="both"/>
        <w:rPr>
          <w:rFonts w:asciiTheme="minorHAnsi" w:hAnsiTheme="minorHAnsi" w:cstheme="minorHAnsi"/>
          <w:sz w:val="20"/>
          <w:szCs w:val="20"/>
        </w:rPr>
      </w:pPr>
      <w:r w:rsidRPr="00AC18EA">
        <w:rPr>
          <w:rFonts w:asciiTheme="minorHAnsi" w:hAnsiTheme="minorHAnsi" w:cstheme="minorHAnsi"/>
          <w:sz w:val="20"/>
          <w:szCs w:val="20"/>
        </w:rPr>
        <w:lastRenderedPageBreak/>
        <w:tab/>
        <w:t>3)  Zamawiający zobowiązuje się do umieszczania na</w:t>
      </w:r>
      <w:r>
        <w:rPr>
          <w:rFonts w:asciiTheme="minorHAnsi" w:hAnsiTheme="minorHAnsi" w:cstheme="minorHAnsi"/>
          <w:sz w:val="20"/>
          <w:szCs w:val="20"/>
        </w:rPr>
        <w:t xml:space="preserve"> przesyłkach rejestrowanych</w:t>
      </w:r>
      <w:r w:rsidRPr="00AC18EA">
        <w:rPr>
          <w:rFonts w:asciiTheme="minorHAnsi" w:hAnsiTheme="minorHAnsi" w:cstheme="minorHAnsi"/>
          <w:sz w:val="20"/>
          <w:szCs w:val="20"/>
        </w:rPr>
        <w:t xml:space="preserve"> i nierejestrowanych, w polu znaczkowym (miejscu przeznaczonym na znak opłaty pocztowej) oznaczenia potwierdzającego wniesienie </w:t>
      </w:r>
      <w:r>
        <w:rPr>
          <w:rFonts w:asciiTheme="minorHAnsi" w:hAnsiTheme="minorHAnsi" w:cstheme="minorHAnsi"/>
          <w:sz w:val="20"/>
          <w:szCs w:val="20"/>
        </w:rPr>
        <w:t xml:space="preserve">opłaty za usługę </w:t>
      </w:r>
      <w:r w:rsidRPr="00AC18EA">
        <w:rPr>
          <w:rFonts w:asciiTheme="minorHAnsi" w:hAnsiTheme="minorHAnsi" w:cstheme="minorHAnsi"/>
          <w:sz w:val="20"/>
          <w:szCs w:val="20"/>
        </w:rPr>
        <w:t xml:space="preserve">w postaci napisu, nadruku lub odcisku pieczęci, o treści uzgodnionej                            z Wykonawcą, </w:t>
      </w:r>
    </w:p>
    <w:p w:rsidR="00A95220" w:rsidRPr="00AC18EA" w:rsidRDefault="00A95220" w:rsidP="00A95220">
      <w:pPr>
        <w:pStyle w:val="Standard"/>
        <w:tabs>
          <w:tab w:val="left" w:pos="218"/>
        </w:tabs>
        <w:ind w:left="559" w:hanging="368"/>
        <w:jc w:val="both"/>
        <w:rPr>
          <w:rFonts w:asciiTheme="minorHAnsi" w:hAnsiTheme="minorHAnsi" w:cstheme="minorHAnsi"/>
          <w:sz w:val="20"/>
          <w:szCs w:val="20"/>
        </w:rPr>
      </w:pPr>
      <w:r w:rsidRPr="00AC18EA">
        <w:rPr>
          <w:rFonts w:asciiTheme="minorHAnsi" w:hAnsiTheme="minorHAnsi" w:cstheme="minorHAnsi"/>
          <w:sz w:val="20"/>
          <w:szCs w:val="20"/>
        </w:rPr>
        <w:t>4) Wszelkie oznaczenia przesyłek rejestrowanych i priorytetowych muszą być zapewnione przez Wykonawcę (nalepki)</w:t>
      </w:r>
    </w:p>
    <w:p w:rsidR="00A95220" w:rsidRPr="00AC18EA" w:rsidRDefault="00A95220" w:rsidP="00A95220">
      <w:pPr>
        <w:autoSpaceDE w:val="0"/>
        <w:ind w:left="540" w:hanging="360"/>
        <w:jc w:val="both"/>
        <w:rPr>
          <w:rFonts w:asciiTheme="minorHAnsi" w:hAnsiTheme="minorHAnsi" w:cstheme="minorHAnsi"/>
          <w:bCs/>
        </w:rPr>
      </w:pPr>
      <w:r w:rsidRPr="00AC18EA">
        <w:rPr>
          <w:rFonts w:asciiTheme="minorHAnsi" w:hAnsiTheme="minorHAnsi" w:cstheme="minorHAnsi"/>
        </w:rPr>
        <w:t xml:space="preserve">5) </w:t>
      </w:r>
      <w:r w:rsidRPr="00AC18EA">
        <w:rPr>
          <w:rFonts w:asciiTheme="minorHAnsi" w:hAnsiTheme="minorHAnsi" w:cstheme="minorHAnsi"/>
        </w:rPr>
        <w:tab/>
        <w:t>nadawania przesyłek listowych i paczek w stanie umożliwiającym Wykonawcy doręczenie bez ubytku i uszkodzenia do miejsca zgodnie z adresem przeznaczenia.</w:t>
      </w:r>
    </w:p>
    <w:p w:rsidR="00A95220" w:rsidRPr="00AC18EA" w:rsidRDefault="00A95220" w:rsidP="00A95220">
      <w:pPr>
        <w:autoSpaceDE w:val="0"/>
        <w:ind w:left="540" w:hanging="360"/>
        <w:jc w:val="both"/>
        <w:rPr>
          <w:rFonts w:asciiTheme="minorHAnsi" w:hAnsiTheme="minorHAnsi" w:cstheme="minorHAnsi"/>
          <w:bCs/>
        </w:rPr>
      </w:pPr>
      <w:r w:rsidRPr="00AC18EA">
        <w:rPr>
          <w:rFonts w:asciiTheme="minorHAnsi" w:hAnsiTheme="minorHAnsi" w:cstheme="minorHAnsi"/>
          <w:bCs/>
        </w:rPr>
        <w:t>6)</w:t>
      </w:r>
      <w:r w:rsidRPr="00AC18EA">
        <w:rPr>
          <w:rFonts w:asciiTheme="minorHAnsi" w:hAnsiTheme="minorHAnsi" w:cstheme="minorHAnsi"/>
          <w:bCs/>
        </w:rPr>
        <w:tab/>
        <w:t>zlecania wykonania usługi kurierskiej, które będą zgłaszane przez Zamawiającego telefonicznie pod numerem linii firmowej wskazanej przez Wykonawcę. Dowodem nadania przesyłki kurierskiej jest odcinek nalepki adresowej, potwierdzony odciskiem datownika pocztowego i podpisem pracownika Wykonawcy.</w:t>
      </w:r>
    </w:p>
    <w:p w:rsidR="00A95220" w:rsidRPr="00AC18EA" w:rsidRDefault="00A95220" w:rsidP="00A95220">
      <w:pPr>
        <w:autoSpaceDE w:val="0"/>
        <w:jc w:val="both"/>
        <w:rPr>
          <w:rFonts w:asciiTheme="minorHAnsi" w:hAnsiTheme="minorHAnsi" w:cstheme="minorHAnsi"/>
          <w:bCs/>
        </w:rPr>
      </w:pPr>
    </w:p>
    <w:p w:rsidR="00A95220" w:rsidRPr="00AC18EA" w:rsidRDefault="00A95220" w:rsidP="00A95220">
      <w:pPr>
        <w:numPr>
          <w:ilvl w:val="1"/>
          <w:numId w:val="38"/>
        </w:numPr>
        <w:suppressAutoHyphens/>
        <w:autoSpaceDE w:val="0"/>
        <w:spacing w:line="276" w:lineRule="auto"/>
        <w:ind w:left="540"/>
        <w:jc w:val="both"/>
        <w:rPr>
          <w:rFonts w:asciiTheme="minorHAnsi" w:hAnsiTheme="minorHAnsi" w:cstheme="minorHAnsi"/>
          <w:bCs/>
        </w:rPr>
      </w:pPr>
      <w:r w:rsidRPr="00AC18EA">
        <w:rPr>
          <w:rFonts w:asciiTheme="minorHAnsi" w:hAnsiTheme="minorHAnsi" w:cstheme="minorHAnsi"/>
        </w:rPr>
        <w:t xml:space="preserve">Zamawiający zastrzega sobie prawo do korzystania z „potwierdzenia odbioru” dostarczonego przez Wykonawcę lub do stosowania druków zwrotnego "potwierdzenia odbioru" (ZPO) </w:t>
      </w:r>
      <w:r w:rsidRPr="00AC18EA">
        <w:rPr>
          <w:rFonts w:asciiTheme="minorHAnsi" w:hAnsiTheme="minorHAnsi" w:cstheme="minorHAnsi"/>
          <w:color w:val="000000"/>
        </w:rPr>
        <w:t xml:space="preserve">własnego nakładu, </w:t>
      </w:r>
      <w:r w:rsidRPr="00AC18EA">
        <w:rPr>
          <w:rFonts w:asciiTheme="minorHAnsi" w:hAnsiTheme="minorHAnsi" w:cstheme="minorHAnsi"/>
        </w:rPr>
        <w:t>sporządzonych zgodnie ze standardami pocztowymi</w:t>
      </w:r>
      <w:r w:rsidRPr="00AC18EA">
        <w:rPr>
          <w:rFonts w:asciiTheme="minorHAnsi" w:hAnsiTheme="minorHAnsi" w:cstheme="minorHAnsi"/>
          <w:color w:val="000000"/>
        </w:rPr>
        <w:t>.</w:t>
      </w:r>
      <w:r w:rsidRPr="00AC18EA">
        <w:rPr>
          <w:rFonts w:asciiTheme="minorHAnsi" w:hAnsiTheme="minorHAnsi" w:cstheme="minorHAnsi"/>
        </w:rPr>
        <w:t xml:space="preserve"> </w:t>
      </w:r>
    </w:p>
    <w:p w:rsidR="00A95220" w:rsidRPr="00AC18EA" w:rsidRDefault="00A95220" w:rsidP="00A95220">
      <w:pPr>
        <w:numPr>
          <w:ilvl w:val="1"/>
          <w:numId w:val="38"/>
        </w:numPr>
        <w:suppressAutoHyphens/>
        <w:autoSpaceDE w:val="0"/>
        <w:spacing w:line="276" w:lineRule="auto"/>
        <w:ind w:left="540"/>
        <w:jc w:val="both"/>
        <w:rPr>
          <w:rFonts w:asciiTheme="minorHAnsi" w:hAnsiTheme="minorHAnsi" w:cstheme="minorHAnsi"/>
          <w:bCs/>
        </w:rPr>
      </w:pPr>
      <w:r w:rsidRPr="00AC18EA">
        <w:rPr>
          <w:rFonts w:asciiTheme="minorHAnsi" w:hAnsiTheme="minorHAnsi" w:cstheme="minorHAnsi"/>
          <w:bCs/>
        </w:rPr>
        <w:t>Zamawiający ma prawo zlecić usługę innemu operatorowi, a kosztami realizacji obciążyć Wykonawcę, jeżeli Wykonawca nie odbierze od Zamawiającego przesyłek w wyznaczonym dniu i czasie.</w:t>
      </w:r>
    </w:p>
    <w:p w:rsidR="00A95220" w:rsidRPr="00DE355A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 w:rsidRPr="00DE355A">
        <w:rPr>
          <w:rFonts w:asciiTheme="minorHAnsi" w:hAnsiTheme="minorHAnsi" w:cstheme="minorHAnsi"/>
        </w:rPr>
        <w:t xml:space="preserve">§ 4 </w:t>
      </w:r>
    </w:p>
    <w:p w:rsidR="00A95220" w:rsidRPr="00DE355A" w:rsidRDefault="00A95220" w:rsidP="00A95220">
      <w:pPr>
        <w:jc w:val="both"/>
        <w:rPr>
          <w:rFonts w:asciiTheme="minorHAnsi" w:hAnsiTheme="minorHAnsi" w:cstheme="minorHAnsi"/>
        </w:rPr>
      </w:pPr>
      <w:r w:rsidRPr="00DE355A">
        <w:rPr>
          <w:rFonts w:asciiTheme="minorHAnsi" w:hAnsiTheme="minorHAnsi" w:cstheme="minorHAnsi"/>
        </w:rPr>
        <w:t xml:space="preserve">1. Rozliczenia między stronami z tytułu realizacji przedmiotu umowy dokonywane będą po zakończeniu każdego miesiąca kalendarzowego. </w:t>
      </w:r>
    </w:p>
    <w:p w:rsidR="00A95220" w:rsidRPr="00DE355A" w:rsidRDefault="00A95220" w:rsidP="00A95220">
      <w:pPr>
        <w:jc w:val="both"/>
        <w:rPr>
          <w:rFonts w:asciiTheme="minorHAnsi" w:hAnsiTheme="minorHAnsi" w:cstheme="minorHAnsi"/>
        </w:rPr>
      </w:pPr>
      <w:r w:rsidRPr="00DE355A">
        <w:rPr>
          <w:rFonts w:asciiTheme="minorHAnsi" w:hAnsiTheme="minorHAnsi" w:cstheme="minorHAnsi"/>
        </w:rPr>
        <w:t>2. Wynagrodzenie Wykonawcy będzie wyliczone w wysokości odpowiadającej iloczynowi liczby nadanych oraz  zwróconych przesyłek i ceny jednostkowej brutto przesyłki określonej w formularzu ofertowym, niezmiennymi w trakcie trwania Umowy, z zastrzeżeniem następujących przypadków:</w:t>
      </w:r>
    </w:p>
    <w:p w:rsidR="00A95220" w:rsidRPr="00DE355A" w:rsidRDefault="00A95220" w:rsidP="00A95220">
      <w:pPr>
        <w:pStyle w:val="Akapitzlist"/>
        <w:numPr>
          <w:ilvl w:val="0"/>
          <w:numId w:val="29"/>
        </w:numPr>
        <w:ind w:right="6"/>
        <w:contextualSpacing/>
        <w:jc w:val="both"/>
        <w:rPr>
          <w:rFonts w:asciiTheme="minorHAnsi" w:hAnsiTheme="minorHAnsi" w:cstheme="minorHAnsi"/>
        </w:rPr>
      </w:pPr>
      <w:r w:rsidRPr="00DE355A">
        <w:rPr>
          <w:rFonts w:asciiTheme="minorHAnsi" w:hAnsiTheme="minorHAnsi" w:cstheme="minorHAnsi"/>
        </w:rPr>
        <w:t>gdy nastąpi zmiana wysokości obowiązujących stawek podatku VAT dotyczących usługi lub usług należących do przedmiotu umowy, Strony dopuszczają możliwość zmiany cen jednostkowych, odpowiednio w zakresie odpowiadającym zmianie wysokości stawki podatku VAT. W powyższym przypadku Zamawiający zobowiązuje się do uiszczenia opłaty powiększonej o podatek od towarów i usług według stawki obowiązującej na dzień wystawienia faktury VAT .</w:t>
      </w:r>
    </w:p>
    <w:p w:rsidR="00A95220" w:rsidRPr="00DE355A" w:rsidRDefault="00A95220" w:rsidP="00A9522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right="6"/>
        <w:contextualSpacing/>
        <w:jc w:val="both"/>
        <w:rPr>
          <w:rFonts w:asciiTheme="minorHAnsi" w:hAnsiTheme="minorHAnsi" w:cstheme="minorHAnsi"/>
        </w:rPr>
      </w:pPr>
      <w:r w:rsidRPr="00DE355A">
        <w:rPr>
          <w:rFonts w:asciiTheme="minorHAnsi" w:hAnsiTheme="minorHAnsi" w:cstheme="minorHAnsi"/>
        </w:rPr>
        <w:t xml:space="preserve">ceny jednostkowe podane przez Wykonawcę w formularzu ofertowym nie będą podlegały zmianom przez okres 12 miesięcy, natomiast po tym okresie mogą ulec zmianie tylko </w:t>
      </w:r>
      <w:r w:rsidRPr="00DE355A">
        <w:rPr>
          <w:rFonts w:asciiTheme="minorHAnsi" w:hAnsiTheme="minorHAnsi" w:cstheme="minorHAnsi"/>
        </w:rPr>
        <w:br/>
        <w:t>w przypadku, gdy Prezes Urzędu Komunikacji Elektronicznej ogłosi zmiany do obowiązującego cennika usług powszechnych w obrocie krajowym i zagranicznym i wejdą one w życie. W powyższym przypadku Zamawiający zobowiązuje się do uiszczenia opłaty za świadczone usługi w wysokości obowiązującej na dzień wystawienia faktury VAT”</w:t>
      </w:r>
    </w:p>
    <w:p w:rsidR="00A95220" w:rsidRPr="00DE355A" w:rsidRDefault="00A95220" w:rsidP="00A95220">
      <w:pPr>
        <w:rPr>
          <w:rFonts w:asciiTheme="minorHAnsi" w:hAnsiTheme="minorHAnsi" w:cstheme="minorHAnsi"/>
          <w:color w:val="FF0000"/>
        </w:rPr>
      </w:pPr>
      <w:r w:rsidRPr="00DE355A">
        <w:rPr>
          <w:rFonts w:asciiTheme="minorHAnsi" w:hAnsiTheme="minorHAnsi" w:cstheme="minorHAnsi"/>
          <w:color w:val="FF0000"/>
        </w:rPr>
        <w:t xml:space="preserve"> </w:t>
      </w:r>
    </w:p>
    <w:p w:rsidR="00A95220" w:rsidRPr="00851CD6" w:rsidRDefault="00A95220" w:rsidP="00A95220">
      <w:pPr>
        <w:jc w:val="both"/>
        <w:rPr>
          <w:rFonts w:asciiTheme="minorHAnsi" w:hAnsiTheme="minorHAnsi" w:cstheme="minorHAnsi"/>
        </w:rPr>
      </w:pPr>
      <w:r w:rsidRPr="00DE355A">
        <w:rPr>
          <w:rFonts w:asciiTheme="minorHAnsi" w:hAnsiTheme="minorHAnsi" w:cstheme="minorHAnsi"/>
        </w:rPr>
        <w:t>3. Wynagrodzenie będzie płatne w terminie ………… dni od doręczenia Zamawiającemu prawidłowo</w:t>
      </w:r>
      <w:r w:rsidRPr="00851CD6">
        <w:rPr>
          <w:rFonts w:asciiTheme="minorHAnsi" w:hAnsiTheme="minorHAnsi" w:cstheme="minorHAnsi"/>
        </w:rPr>
        <w:t xml:space="preserve"> wystawionej faktury VAT.</w:t>
      </w:r>
    </w:p>
    <w:p w:rsidR="00A95220" w:rsidRPr="00851CD6" w:rsidRDefault="00A95220" w:rsidP="00A95220">
      <w:pPr>
        <w:rPr>
          <w:rFonts w:asciiTheme="minorHAnsi" w:hAnsiTheme="minorHAnsi" w:cstheme="minorHAnsi"/>
        </w:rPr>
      </w:pPr>
      <w:r w:rsidRPr="00851CD6">
        <w:rPr>
          <w:rFonts w:asciiTheme="minorHAnsi" w:hAnsiTheme="minorHAnsi" w:cstheme="minorHAnsi"/>
        </w:rPr>
        <w:t>4. Faktura winna być wystawiona następująco:</w:t>
      </w:r>
    </w:p>
    <w:p w:rsidR="00A95220" w:rsidRPr="00851CD6" w:rsidRDefault="00A95220" w:rsidP="00A95220">
      <w:pPr>
        <w:rPr>
          <w:rFonts w:asciiTheme="minorHAnsi" w:hAnsiTheme="minorHAnsi" w:cstheme="minorHAnsi"/>
        </w:rPr>
      </w:pPr>
      <w:r w:rsidRPr="00851CD6">
        <w:rPr>
          <w:rFonts w:asciiTheme="minorHAnsi" w:hAnsiTheme="minorHAnsi" w:cstheme="minorHAnsi"/>
        </w:rPr>
        <w:t xml:space="preserve">Nabywca: </w:t>
      </w:r>
    </w:p>
    <w:p w:rsidR="00A95220" w:rsidRPr="00851CD6" w:rsidRDefault="00A95220" w:rsidP="00A95220">
      <w:pPr>
        <w:rPr>
          <w:rFonts w:asciiTheme="minorHAnsi" w:hAnsiTheme="minorHAnsi" w:cstheme="minorHAnsi"/>
        </w:rPr>
      </w:pPr>
      <w:r w:rsidRPr="00851CD6">
        <w:rPr>
          <w:rFonts w:asciiTheme="minorHAnsi" w:hAnsiTheme="minorHAnsi" w:cstheme="minorHAnsi"/>
        </w:rPr>
        <w:t>Gmina Świdnica, ul. Głowackiego 4, 58-100 Świdnica</w:t>
      </w:r>
    </w:p>
    <w:p w:rsidR="00A95220" w:rsidRPr="00851CD6" w:rsidRDefault="00A95220" w:rsidP="00A95220">
      <w:pPr>
        <w:rPr>
          <w:rFonts w:asciiTheme="minorHAnsi" w:hAnsiTheme="minorHAnsi" w:cstheme="minorHAnsi"/>
        </w:rPr>
      </w:pPr>
      <w:r w:rsidRPr="00851CD6">
        <w:rPr>
          <w:rFonts w:asciiTheme="minorHAnsi" w:hAnsiTheme="minorHAnsi" w:cstheme="minorHAnsi"/>
        </w:rPr>
        <w:t>NIP 884-23-65-22</w:t>
      </w:r>
    </w:p>
    <w:p w:rsidR="00A95220" w:rsidRPr="00851CD6" w:rsidRDefault="00A95220" w:rsidP="00A95220">
      <w:pPr>
        <w:rPr>
          <w:rFonts w:asciiTheme="minorHAnsi" w:hAnsiTheme="minorHAnsi" w:cstheme="minorHAnsi"/>
        </w:rPr>
      </w:pPr>
      <w:r w:rsidRPr="00851CD6">
        <w:rPr>
          <w:rFonts w:asciiTheme="minorHAnsi" w:hAnsiTheme="minorHAnsi" w:cstheme="minorHAnsi"/>
        </w:rPr>
        <w:t>Odbiorca:</w:t>
      </w:r>
    </w:p>
    <w:p w:rsidR="00A95220" w:rsidRDefault="00A95220" w:rsidP="00A95220">
      <w:pPr>
        <w:rPr>
          <w:rFonts w:asciiTheme="minorHAnsi" w:hAnsiTheme="minorHAnsi" w:cstheme="minorHAnsi"/>
        </w:rPr>
      </w:pPr>
      <w:r w:rsidRPr="00851CD6">
        <w:rPr>
          <w:rFonts w:asciiTheme="minorHAnsi" w:hAnsiTheme="minorHAnsi" w:cstheme="minorHAnsi"/>
        </w:rPr>
        <w:t xml:space="preserve">Urząd Gminy Świdnica, ul. </w:t>
      </w:r>
      <w:r>
        <w:rPr>
          <w:rFonts w:asciiTheme="minorHAnsi" w:hAnsiTheme="minorHAnsi" w:cstheme="minorHAnsi"/>
        </w:rPr>
        <w:t>Głowackiego 4, 58-100 Świdnica.</w:t>
      </w:r>
    </w:p>
    <w:p w:rsidR="00A95220" w:rsidRPr="00851CD6" w:rsidRDefault="00A95220" w:rsidP="00A95220">
      <w:pPr>
        <w:rPr>
          <w:rFonts w:asciiTheme="minorHAnsi" w:hAnsiTheme="minorHAnsi" w:cstheme="minorHAnsi"/>
        </w:rPr>
      </w:pPr>
      <w:r w:rsidRPr="00851CD6">
        <w:rPr>
          <w:rFonts w:asciiTheme="minorHAnsi" w:hAnsiTheme="minorHAnsi" w:cstheme="minorHAnsi"/>
        </w:rPr>
        <w:t>5. Prace będące przedmiotem niniejszej umowy Zleceniobiorca wykonywał będzie w okresie od dnia pod</w:t>
      </w:r>
      <w:r>
        <w:rPr>
          <w:rFonts w:asciiTheme="minorHAnsi" w:hAnsiTheme="minorHAnsi" w:cstheme="minorHAnsi"/>
        </w:rPr>
        <w:t xml:space="preserve">pisania umowy </w:t>
      </w:r>
      <w:r w:rsidRPr="001A285E">
        <w:rPr>
          <w:rFonts w:asciiTheme="minorHAnsi" w:hAnsiTheme="minorHAnsi" w:cstheme="minorHAnsi"/>
          <w:b/>
        </w:rPr>
        <w:t>do 31 grudnia 2022</w:t>
      </w:r>
      <w:r w:rsidRPr="00851CD6">
        <w:rPr>
          <w:rFonts w:asciiTheme="minorHAnsi" w:hAnsiTheme="minorHAnsi" w:cstheme="minorHAnsi"/>
        </w:rPr>
        <w:t xml:space="preserve"> r. z zastrzeżeniem, że wynagrodzenie nie przekroczy kwoty wynikającej ze złożonej w formularzu ofertowym</w:t>
      </w:r>
      <w:r>
        <w:rPr>
          <w:rFonts w:asciiTheme="minorHAnsi" w:hAnsiTheme="minorHAnsi" w:cstheme="minorHAnsi"/>
        </w:rPr>
        <w:t xml:space="preserve"> kwota brutto za całe zadanie</w:t>
      </w:r>
      <w:r w:rsidRPr="00851CD6">
        <w:rPr>
          <w:rFonts w:asciiTheme="minorHAnsi" w:hAnsiTheme="minorHAnsi" w:cstheme="minorHAnsi"/>
        </w:rPr>
        <w:t xml:space="preserve"> tj.   …………………………….. zł (słownie: ……………………). </w:t>
      </w:r>
    </w:p>
    <w:p w:rsidR="00A95220" w:rsidRDefault="00A95220" w:rsidP="00A95220">
      <w:pPr>
        <w:spacing w:before="100" w:beforeAutospacing="1"/>
        <w:rPr>
          <w:rFonts w:asciiTheme="minorHAnsi" w:hAnsiTheme="minorHAnsi" w:cstheme="minorHAnsi"/>
        </w:rPr>
      </w:pPr>
      <w:r w:rsidRPr="00466E2E">
        <w:rPr>
          <w:rFonts w:asciiTheme="minorHAnsi" w:hAnsiTheme="minorHAnsi" w:cstheme="minorHAnsi"/>
        </w:rPr>
        <w:t>6. Strony ustalają</w:t>
      </w:r>
      <w:r>
        <w:rPr>
          <w:rFonts w:asciiTheme="minorHAnsi" w:hAnsiTheme="minorHAnsi" w:cstheme="minorHAnsi"/>
        </w:rPr>
        <w:t xml:space="preserve">, że ceny jednostkowe wynoszą: </w:t>
      </w:r>
    </w:p>
    <w:tbl>
      <w:tblPr>
        <w:tblW w:w="8855" w:type="dxa"/>
        <w:jc w:val="center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8"/>
        <w:gridCol w:w="2333"/>
        <w:gridCol w:w="1417"/>
        <w:gridCol w:w="1200"/>
        <w:gridCol w:w="42"/>
        <w:gridCol w:w="524"/>
        <w:gridCol w:w="1197"/>
        <w:gridCol w:w="21"/>
        <w:gridCol w:w="66"/>
        <w:gridCol w:w="27"/>
        <w:gridCol w:w="17"/>
        <w:gridCol w:w="23"/>
      </w:tblGrid>
      <w:tr w:rsidR="00A95220" w:rsidRPr="00106C7A" w:rsidTr="00446955">
        <w:trPr>
          <w:gridAfter w:val="4"/>
          <w:wAfter w:w="133" w:type="dxa"/>
          <w:cantSplit/>
          <w:tblHeader/>
          <w:jc w:val="center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  <w:t>Rodzaj przesyłki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  <w:t>Format i/lub waga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  <w:t>Szacunkowa Ilość na 2 lata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  <w:t>Cena jednostkowa brutto [zł]</w:t>
            </w:r>
          </w:p>
        </w:tc>
        <w:tc>
          <w:tcPr>
            <w:tcW w:w="17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  <w:t>Wartość brutto [zł]</w:t>
            </w:r>
          </w:p>
        </w:tc>
      </w:tr>
      <w:tr w:rsidR="00A95220" w:rsidRPr="00106C7A" w:rsidTr="00446955">
        <w:trPr>
          <w:gridAfter w:val="4"/>
          <w:wAfter w:w="133" w:type="dxa"/>
          <w:cantSplit/>
          <w:tblHeader/>
          <w:jc w:val="center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3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4</w:t>
            </w:r>
          </w:p>
        </w:tc>
        <w:tc>
          <w:tcPr>
            <w:tcW w:w="17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</w:tr>
      <w:tr w:rsidR="00A95220" w:rsidRPr="00106C7A" w:rsidTr="00446955">
        <w:trPr>
          <w:cantSplit/>
          <w:jc w:val="center"/>
        </w:trPr>
        <w:tc>
          <w:tcPr>
            <w:tcW w:w="88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95220" w:rsidRPr="00106C7A" w:rsidRDefault="00A95220" w:rsidP="00A95220">
            <w:pPr>
              <w:widowControl w:val="0"/>
              <w:numPr>
                <w:ilvl w:val="0"/>
                <w:numId w:val="35"/>
              </w:numPr>
              <w:suppressLineNumbers/>
              <w:suppressAutoHyphen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b/>
                <w:bCs/>
                <w:kern w:val="2"/>
                <w:lang w:eastAsia="hi-IN" w:bidi="hi-IN"/>
              </w:rPr>
              <w:t>Przesyłki krajowe</w:t>
            </w: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lastRenderedPageBreak/>
              <w:t>Przesyłka listowa nierejestrowana ekonomiczna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S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1000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M do 1000g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L do 2000g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Przesyłka listowa nierejestrowana priorytetowa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S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M do 1000g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150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L do 2000g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120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Przesyłka polecona ekonomiczna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S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600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M do 1000g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450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L do 2000g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450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Przesyłka polecona ekonomiczna ze zwrotnym potwierdzeniem odbioru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S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5000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M do 1000g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900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L do 2000g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400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Przesyłka polecona priorytetowa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S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300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M do 1000g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150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L do 2000g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150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Przesyłka polecona ze zwrotnym potwierdzeniem odbioru priorytetowa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S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300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M do 1000g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150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L do 2000g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150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 xml:space="preserve">Zwrot przesyłek rejestrowanych po wyczerpaniu  możliwości doręczenia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S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1000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b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M do 1000g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400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1"/>
          <w:wAfter w:w="23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b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format L do 2000g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350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5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cantSplit/>
          <w:jc w:val="center"/>
        </w:trPr>
        <w:tc>
          <w:tcPr>
            <w:tcW w:w="88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5220" w:rsidRPr="00106C7A" w:rsidRDefault="00A95220" w:rsidP="00A95220">
            <w:pPr>
              <w:widowControl w:val="0"/>
              <w:numPr>
                <w:ilvl w:val="0"/>
                <w:numId w:val="35"/>
              </w:numPr>
              <w:suppressLineNumbers/>
              <w:suppressAutoHyphens/>
              <w:jc w:val="center"/>
              <w:rPr>
                <w:rFonts w:ascii="Arial" w:eastAsia="Lucida Sans Unicode" w:hAnsi="Arial" w:cs="Arial"/>
                <w:b/>
                <w:kern w:val="2"/>
                <w:vertAlign w:val="superscript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b/>
                <w:kern w:val="2"/>
                <w:lang w:eastAsia="hi-IN" w:bidi="hi-IN"/>
              </w:rPr>
              <w:t>Przesyłki zagraniczne (kraje europejskie łącznie z Cyprem, całą Rosją i Izraelem)</w:t>
            </w:r>
          </w:p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vertAlign w:val="superscript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vertAlign w:val="superscript"/>
                <w:lang w:eastAsia="hi-IN" w:bidi="hi-IN"/>
              </w:rPr>
              <w:t>(Zamawiający nie wyklucza nadawania przesyłek do innych stref niż wskazana)</w:t>
            </w: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Przesyłka listowa nierejestrowana priorytetowa zagraniczna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do 50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70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50 g do 100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100 g do 350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350 g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25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500 g do 1000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60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1000 g do 2000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35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Przesyłka polecona priorytetowa zagraniczna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do 50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50 g do 100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100 g do 350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350 g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25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500 g do 1000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15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1000 g do 2000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Przesyłka polecona priorytetowa zagraniczna</w:t>
            </w:r>
          </w:p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 xml:space="preserve">ze zwrotnym potwierdzeniem odbioru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do 50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250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50 g do 100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30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100 g do 350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35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350 g do 500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25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500 g do 1000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27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3"/>
          <w:wAfter w:w="67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1000 g do 2000 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15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cantSplit/>
          <w:jc w:val="center"/>
        </w:trPr>
        <w:tc>
          <w:tcPr>
            <w:tcW w:w="88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95220" w:rsidRPr="00106C7A" w:rsidRDefault="00A95220" w:rsidP="00A95220">
            <w:pPr>
              <w:widowControl w:val="0"/>
              <w:numPr>
                <w:ilvl w:val="0"/>
                <w:numId w:val="35"/>
              </w:numPr>
              <w:suppressLineNumbers/>
              <w:suppressAutoHyphen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b/>
                <w:kern w:val="2"/>
                <w:lang w:eastAsia="hi-IN" w:bidi="hi-IN"/>
              </w:rPr>
              <w:t>Paczki pocztowe</w:t>
            </w:r>
          </w:p>
        </w:tc>
      </w:tr>
      <w:tr w:rsidR="00A95220" w:rsidRPr="00106C7A" w:rsidTr="00446955">
        <w:trPr>
          <w:cantSplit/>
          <w:jc w:val="center"/>
        </w:trPr>
        <w:tc>
          <w:tcPr>
            <w:tcW w:w="88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b/>
                <w:kern w:val="2"/>
                <w:lang w:eastAsia="hi-IN" w:bidi="hi-IN"/>
              </w:rPr>
              <w:t>GABARYT A</w:t>
            </w: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 xml:space="preserve">Paczka pocztowa ekonomiczna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do 1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60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1kg do 2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30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2kg do 5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30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5kg do 10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20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 xml:space="preserve">Paczka pocztowa ekonomiczna ze zwrotnym potwierdzeniem odbioru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do 1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60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1kg do 2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30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2kg do 5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30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5kg do 10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20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Paczka pocztowa priorytetowa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do 1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30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1kg do 2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15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2kg do 5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15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5kg do 10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10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 xml:space="preserve">Paczka pocztowa priorytetowa ze zwrotnym potwierdzeniem odbioru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do 1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1kg do 2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2kg do 5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6"/>
          <w:wAfter w:w="1351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5kg do 10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2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right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cantSplit/>
          <w:trHeight w:val="307"/>
          <w:jc w:val="center"/>
        </w:trPr>
        <w:tc>
          <w:tcPr>
            <w:tcW w:w="88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b/>
                <w:kern w:val="2"/>
                <w:lang w:eastAsia="hi-IN" w:bidi="hi-IN"/>
              </w:rPr>
              <w:t>GABARYT B</w:t>
            </w: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 xml:space="preserve">Paczka pocztowa ekonomiczna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do 1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10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1kg do 2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10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2kg do 5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10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5kg do 10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 xml:space="preserve">Paczka pocztowa ekonomiczna ze </w:t>
            </w: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lastRenderedPageBreak/>
              <w:t xml:space="preserve">zwrotnym potwierdzeniem odbioru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lastRenderedPageBreak/>
              <w:t>do 1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1kg do 2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2kg do 5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5kg do 10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Paczka pocztowa priorytetowa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do 1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1kg do 2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2kg do 5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5kg do 10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 xml:space="preserve">Paczka pocztowa priorytetowa ze zwrotnym potwierdzeniem odbioru 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do 1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1kg do 2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2kg do 5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trHeight w:val="505"/>
          <w:jc w:val="center"/>
        </w:trPr>
        <w:tc>
          <w:tcPr>
            <w:tcW w:w="1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ponad 5kg do 10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  <w:tc>
          <w:tcPr>
            <w:tcW w:w="17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cantSplit/>
          <w:jc w:val="center"/>
        </w:trPr>
        <w:tc>
          <w:tcPr>
            <w:tcW w:w="885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95220" w:rsidRPr="00106C7A" w:rsidRDefault="00A95220" w:rsidP="00446955">
            <w:pPr>
              <w:rPr>
                <w:sz w:val="22"/>
                <w:szCs w:val="22"/>
              </w:rPr>
            </w:pPr>
          </w:p>
          <w:p w:rsidR="00A95220" w:rsidRPr="00106C7A" w:rsidRDefault="00A95220" w:rsidP="00446955">
            <w:pPr>
              <w:rPr>
                <w:b/>
                <w:sz w:val="22"/>
                <w:szCs w:val="22"/>
              </w:rPr>
            </w:pPr>
            <w:r w:rsidRPr="00106C7A">
              <w:rPr>
                <w:b/>
                <w:sz w:val="22"/>
                <w:szCs w:val="22"/>
              </w:rPr>
              <w:t xml:space="preserve">                                                                                          USŁUGA KURIERSKA</w:t>
            </w: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</w:pPr>
            <w:r w:rsidRPr="00106C7A">
              <w:rPr>
                <w:rFonts w:ascii="Arial" w:eastAsia="Lucida Sans Unicode" w:hAnsi="Arial" w:cs="Arial"/>
                <w:lang w:eastAsia="hi-IN" w:bidi="hi-IN"/>
              </w:rPr>
              <w:t xml:space="preserve">do 1 kg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30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</w:pPr>
            <w:r w:rsidRPr="00106C7A">
              <w:rPr>
                <w:rFonts w:ascii="Arial" w:eastAsia="Lucida Sans Unicode" w:hAnsi="Arial" w:cs="Arial"/>
                <w:lang w:eastAsia="hi-IN" w:bidi="hi-IN"/>
              </w:rPr>
              <w:t>ponad 1 kg do 2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</w:pPr>
            <w:r w:rsidRPr="00106C7A">
              <w:rPr>
                <w:rFonts w:ascii="Arial" w:eastAsia="Lucida Sans Unicode" w:hAnsi="Arial" w:cs="Arial"/>
                <w:lang w:eastAsia="hi-IN" w:bidi="hi-IN"/>
              </w:rPr>
              <w:t>ponad 2 kg do 5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</w:pPr>
            <w:r w:rsidRPr="00106C7A">
              <w:rPr>
                <w:rFonts w:ascii="Arial" w:eastAsia="Lucida Sans Unicode" w:hAnsi="Arial" w:cs="Arial"/>
                <w:lang w:eastAsia="hi-IN" w:bidi="hi-IN"/>
              </w:rPr>
              <w:t>ponad  5 kg do 10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8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95220" w:rsidRPr="00106C7A" w:rsidRDefault="00A95220" w:rsidP="00446955">
            <w:pPr>
              <w:suppressLineNumbers/>
            </w:pPr>
            <w:r w:rsidRPr="00106C7A">
              <w:rPr>
                <w:rFonts w:ascii="Arial" w:eastAsia="Lucida Sans Unicode" w:hAnsi="Arial" w:cs="Arial"/>
                <w:lang w:eastAsia="hi-IN" w:bidi="hi-IN"/>
              </w:rPr>
              <w:t>ponad  10 kg do 20 kg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5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sz w:val="22"/>
                <w:szCs w:val="22"/>
              </w:rPr>
            </w:pPr>
          </w:p>
        </w:tc>
      </w:tr>
      <w:tr w:rsidR="00A95220" w:rsidRPr="00106C7A" w:rsidTr="00446955">
        <w:trPr>
          <w:gridAfter w:val="2"/>
          <w:wAfter w:w="40" w:type="dxa"/>
          <w:cantSplit/>
          <w:jc w:val="center"/>
        </w:trPr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b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b/>
                <w:kern w:val="2"/>
                <w:lang w:eastAsia="hi-IN" w:bidi="hi-IN"/>
              </w:rPr>
              <w:t xml:space="preserve">Odbiór przesyłek z siedziby Zamawiającego </w:t>
            </w:r>
          </w:p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</w:pPr>
          </w:p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  <w:t>(wartość brutto prosimy obliczyć wg wzoru:</w:t>
            </w:r>
          </w:p>
          <w:p w:rsidR="00A95220" w:rsidRPr="00106C7A" w:rsidRDefault="00A95220" w:rsidP="00446955">
            <w:pPr>
              <w:suppressLineNumbers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sz w:val="16"/>
                <w:szCs w:val="16"/>
                <w:lang w:eastAsia="hi-IN" w:bidi="hi-IN"/>
              </w:rPr>
              <w:t>cena jednostkowa brutto x 24 miesiące)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suppressLineNumbers/>
              <w:jc w:val="right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1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95220" w:rsidRPr="00106C7A" w:rsidRDefault="00A95220" w:rsidP="00446955">
            <w:pPr>
              <w:suppressLineNumbers/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</w:tr>
      <w:tr w:rsidR="00A95220" w:rsidRPr="00106C7A" w:rsidTr="00446955">
        <w:trPr>
          <w:gridAfter w:val="5"/>
          <w:wAfter w:w="154" w:type="dxa"/>
          <w:cantSplit/>
          <w:jc w:val="center"/>
        </w:trPr>
        <w:tc>
          <w:tcPr>
            <w:tcW w:w="4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Potwierdzenie odbioru przesyłki krajowej rejestrowanej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95220" w:rsidRPr="00106C7A" w:rsidRDefault="00A95220" w:rsidP="00446955">
            <w:pPr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  <w:r w:rsidRPr="00106C7A">
              <w:rPr>
                <w:rFonts w:ascii="Arial" w:eastAsia="Lucida Sans Unicode" w:hAnsi="Arial" w:cs="Arial"/>
                <w:kern w:val="2"/>
                <w:lang w:eastAsia="hi-IN" w:bidi="hi-IN"/>
              </w:rPr>
              <w:t>1750</w:t>
            </w:r>
          </w:p>
        </w:tc>
        <w:tc>
          <w:tcPr>
            <w:tcW w:w="12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A95220" w:rsidRPr="00106C7A" w:rsidRDefault="00A95220" w:rsidP="00446955">
            <w:pPr>
              <w:jc w:val="right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  <w:tc>
          <w:tcPr>
            <w:tcW w:w="1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95220" w:rsidRPr="00106C7A" w:rsidRDefault="00A95220" w:rsidP="00446955">
            <w:pPr>
              <w:jc w:val="center"/>
              <w:rPr>
                <w:rFonts w:ascii="Arial" w:eastAsia="Lucida Sans Unicode" w:hAnsi="Arial" w:cs="Arial"/>
                <w:kern w:val="2"/>
                <w:lang w:eastAsia="hi-IN" w:bidi="hi-IN"/>
              </w:rPr>
            </w:pPr>
          </w:p>
        </w:tc>
      </w:tr>
    </w:tbl>
    <w:p w:rsidR="00A95220" w:rsidRPr="00D23210" w:rsidRDefault="00A95220" w:rsidP="00A95220">
      <w:pPr>
        <w:spacing w:after="60"/>
        <w:jc w:val="both"/>
        <w:rPr>
          <w:rFonts w:asciiTheme="minorHAnsi" w:hAnsiTheme="minorHAnsi" w:cstheme="minorHAnsi"/>
          <w:color w:val="FF0000"/>
        </w:rPr>
      </w:pPr>
    </w:p>
    <w:p w:rsidR="00A95220" w:rsidRPr="00851CD6" w:rsidRDefault="00A95220" w:rsidP="00A95220">
      <w:pPr>
        <w:pStyle w:val="Akapitzlist"/>
        <w:numPr>
          <w:ilvl w:val="1"/>
          <w:numId w:val="17"/>
        </w:numPr>
        <w:tabs>
          <w:tab w:val="clear" w:pos="1080"/>
        </w:tabs>
        <w:spacing w:after="60"/>
        <w:ind w:left="426" w:hanging="426"/>
        <w:jc w:val="both"/>
        <w:rPr>
          <w:rFonts w:asciiTheme="minorHAnsi" w:hAnsiTheme="minorHAnsi" w:cstheme="minorHAnsi"/>
        </w:rPr>
      </w:pPr>
      <w:r w:rsidRPr="00851CD6">
        <w:rPr>
          <w:rFonts w:asciiTheme="minorHAnsi" w:hAnsiTheme="minorHAnsi" w:cstheme="minorHAnsi"/>
        </w:rPr>
        <w:t>Zamawiający zastrzega sobie możliwość nie wykorzystanie całego wynagrodzenia określonego w § 4 pkt. 6 w zależności od  ilości wysyłanych listów w trakcie realizacji zamówienia.</w:t>
      </w:r>
    </w:p>
    <w:p w:rsidR="00A95220" w:rsidRPr="00851CD6" w:rsidRDefault="00A95220" w:rsidP="00A95220">
      <w:pPr>
        <w:pStyle w:val="Akapitzlist"/>
        <w:numPr>
          <w:ilvl w:val="1"/>
          <w:numId w:val="17"/>
        </w:numPr>
        <w:spacing w:after="60"/>
        <w:ind w:left="426" w:hanging="426"/>
        <w:jc w:val="both"/>
        <w:rPr>
          <w:rFonts w:asciiTheme="minorHAnsi" w:hAnsiTheme="minorHAnsi" w:cstheme="minorHAnsi"/>
        </w:rPr>
      </w:pPr>
      <w:r w:rsidRPr="00851CD6">
        <w:rPr>
          <w:rFonts w:asciiTheme="minorHAnsi" w:hAnsiTheme="minorHAnsi" w:cstheme="minorHAnsi"/>
        </w:rPr>
        <w:t>Umowa wygasa w przypadku, gdy wynagrodzenie z tytułu usługi objętej niniejszą umową przekroczy kwotę, o której mowa w § 4 pkt 6 Zamawiający poinformuje o powyższym Wykonawcę z 14 dniowym wyprzedzeniem.</w:t>
      </w:r>
    </w:p>
    <w:p w:rsidR="00A95220" w:rsidRPr="00DA1C03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5</w:t>
      </w:r>
    </w:p>
    <w:p w:rsidR="00A95220" w:rsidRPr="00851CD6" w:rsidRDefault="00A95220" w:rsidP="00A95220">
      <w:pPr>
        <w:spacing w:before="100" w:beforeAutospacing="1"/>
        <w:jc w:val="both"/>
        <w:rPr>
          <w:rFonts w:asciiTheme="minorHAnsi" w:hAnsiTheme="minorHAnsi" w:cstheme="minorHAnsi"/>
        </w:rPr>
      </w:pPr>
      <w:r w:rsidRPr="00851CD6">
        <w:rPr>
          <w:rFonts w:asciiTheme="minorHAnsi" w:hAnsiTheme="minorHAnsi" w:cstheme="minorHAnsi"/>
        </w:rPr>
        <w:t>1. Zleceniobiorca zobowiązuje się do przestrzegania zasad przetwarzania i ochrony danych osobowych zgodnie z przepisami RODO oraz ustawy z dnia 10 maja 2018 r. o ochronie danych osobowych (Dz. U. z 2019 r., poz. 1781).</w:t>
      </w:r>
    </w:p>
    <w:p w:rsidR="00A95220" w:rsidRPr="00851CD6" w:rsidRDefault="00A95220" w:rsidP="00A95220">
      <w:pPr>
        <w:spacing w:before="100" w:beforeAutospacing="1"/>
        <w:jc w:val="both"/>
        <w:rPr>
          <w:rFonts w:asciiTheme="minorHAnsi" w:hAnsiTheme="minorHAnsi" w:cstheme="minorHAnsi"/>
        </w:rPr>
      </w:pPr>
      <w:r w:rsidRPr="00DE355A">
        <w:rPr>
          <w:rFonts w:asciiTheme="minorHAnsi" w:hAnsiTheme="minorHAnsi" w:cstheme="minorHAnsi"/>
        </w:rPr>
        <w:t xml:space="preserve">2. Wykonawca będzie mógł przetwarzać przekazane przez Urząd Gminy Świdnica dane osobowe (dane </w:t>
      </w:r>
      <w:r w:rsidRPr="00851CD6">
        <w:rPr>
          <w:rFonts w:asciiTheme="minorHAnsi" w:hAnsiTheme="minorHAnsi" w:cstheme="minorHAnsi"/>
        </w:rPr>
        <w:t>adresata: imię, nazwisko, adres zamieszkania lub zameldowania) wyłącznie w celu realizacji niniejszej umowy (doręczenia przesyłek).</w:t>
      </w:r>
    </w:p>
    <w:p w:rsidR="00A95220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</w:p>
    <w:p w:rsidR="00A95220" w:rsidRPr="00DA1C03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§ 6</w:t>
      </w:r>
    </w:p>
    <w:p w:rsidR="00A95220" w:rsidRPr="00AC18EA" w:rsidRDefault="00A95220" w:rsidP="00A95220">
      <w:pPr>
        <w:pStyle w:val="Default"/>
        <w:numPr>
          <w:ilvl w:val="0"/>
          <w:numId w:val="30"/>
        </w:numPr>
        <w:tabs>
          <w:tab w:val="left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C18EA">
        <w:rPr>
          <w:rFonts w:asciiTheme="minorHAnsi" w:hAnsiTheme="minorHAnsi" w:cstheme="minorHAnsi"/>
          <w:sz w:val="20"/>
          <w:szCs w:val="20"/>
        </w:rPr>
        <w:t>Z tytułu niewykonania lub nienależytego wykonania powszechnej usługi pocztowej Zamawiającemu przysługuje odszkodowanie:</w:t>
      </w:r>
    </w:p>
    <w:p w:rsidR="00A95220" w:rsidRPr="00AC18EA" w:rsidRDefault="00A95220" w:rsidP="00A95220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za utratę przesyłki poleconej – w wysokości żądanej przez nadawcę, nie wyższej jednak niż pięćdziesięciokrotność opłaty pobranej przez operatora za traktowanie przesyłki jako przesyłki poleconej,</w:t>
      </w:r>
    </w:p>
    <w:p w:rsidR="00A95220" w:rsidRPr="00AC18EA" w:rsidRDefault="00A95220" w:rsidP="00A95220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za utratę paczki pocztowej – w wysokości żądanej przez nadawcę, nie wyższej jednak niż dziesięciokrotność opłaty pobranej za jej nadanie,</w:t>
      </w:r>
    </w:p>
    <w:p w:rsidR="00A95220" w:rsidRPr="00AC18EA" w:rsidRDefault="00A95220" w:rsidP="00A95220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za utratę przesyłki z zadeklarowaną wartością – w wysokości żądanej przez nadawcę, nie wyższej jednak niż zadeklarowana wartość przesyłki,</w:t>
      </w:r>
    </w:p>
    <w:p w:rsidR="00A95220" w:rsidRPr="00AC18EA" w:rsidRDefault="00A95220" w:rsidP="00A95220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za ubytek zawartości lub uszkodzenie paczki pocztowej lub przesyłki poleconej – w wysokości żądanej przez nadawcę lub w wysokości zwykłej wartości utraconych lub uszkodzonych rzeczy, nie wyższej jednak niż maksymalna wysokość odszkodowania, o którym mowa w pkt 1 lub 2,</w:t>
      </w:r>
    </w:p>
    <w:p w:rsidR="00A95220" w:rsidRPr="00AC18EA" w:rsidRDefault="00A95220" w:rsidP="00A95220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za ubytek zawartości przesyłki z zadeklarowaną wartością – w wysokości zwykłej wartości utraconych rzeczy,</w:t>
      </w:r>
    </w:p>
    <w:p w:rsidR="00A95220" w:rsidRPr="00AC18EA" w:rsidRDefault="00A95220" w:rsidP="00A95220">
      <w:pPr>
        <w:numPr>
          <w:ilvl w:val="0"/>
          <w:numId w:val="31"/>
        </w:numPr>
        <w:tabs>
          <w:tab w:val="left" w:pos="360"/>
        </w:tabs>
        <w:suppressAutoHyphens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za uszkodzenie zawartości przesyłki z zadeklarowa</w:t>
      </w:r>
      <w:r>
        <w:rPr>
          <w:rFonts w:asciiTheme="minorHAnsi" w:hAnsiTheme="minorHAnsi" w:cstheme="minorHAnsi"/>
        </w:rPr>
        <w:t xml:space="preserve">ną wartością –  </w:t>
      </w:r>
      <w:r w:rsidRPr="00AC18EA">
        <w:rPr>
          <w:rFonts w:asciiTheme="minorHAnsi" w:hAnsiTheme="minorHAnsi" w:cstheme="minorHAnsi"/>
        </w:rPr>
        <w:t>w wysokości zwykłej wartości rzeczy, których uszkodzenie stwierdzono.</w:t>
      </w:r>
    </w:p>
    <w:p w:rsidR="00A95220" w:rsidRPr="00AC18EA" w:rsidRDefault="00A95220" w:rsidP="00A95220">
      <w:pPr>
        <w:tabs>
          <w:tab w:val="left" w:pos="360"/>
        </w:tabs>
        <w:ind w:left="360"/>
        <w:jc w:val="both"/>
        <w:rPr>
          <w:rFonts w:asciiTheme="minorHAnsi" w:hAnsiTheme="minorHAnsi" w:cstheme="minorHAnsi"/>
        </w:rPr>
      </w:pPr>
    </w:p>
    <w:p w:rsidR="00A95220" w:rsidRPr="00AC18EA" w:rsidRDefault="00A95220" w:rsidP="00A95220">
      <w:pPr>
        <w:numPr>
          <w:ilvl w:val="0"/>
          <w:numId w:val="30"/>
        </w:numPr>
        <w:tabs>
          <w:tab w:val="left" w:pos="360"/>
        </w:tabs>
        <w:suppressAutoHyphens/>
        <w:ind w:left="360" w:hanging="360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 xml:space="preserve">W przypadku niewykonania usługi, operator niezależnie od należnego odszkodowania, zwraca w całości opłatę pobraną za wykonanie usługi. </w:t>
      </w:r>
    </w:p>
    <w:p w:rsidR="00A95220" w:rsidRPr="00AC18EA" w:rsidRDefault="00A95220" w:rsidP="00A9522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:rsidR="00A95220" w:rsidRPr="00AC18EA" w:rsidRDefault="00A95220" w:rsidP="00A95220">
      <w:pPr>
        <w:numPr>
          <w:ilvl w:val="0"/>
          <w:numId w:val="30"/>
        </w:numPr>
        <w:tabs>
          <w:tab w:val="left" w:pos="360"/>
        </w:tabs>
        <w:suppressAutoHyphens/>
        <w:ind w:left="360" w:hanging="360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Powszechną usługę pocztową w zakresie przesyłki rejestrowanej uważa się za niewykonaną, jeżeli doręczenie przesyłki rejestrowanej lub</w:t>
      </w:r>
      <w:r>
        <w:rPr>
          <w:rFonts w:asciiTheme="minorHAnsi" w:hAnsiTheme="minorHAnsi" w:cstheme="minorHAnsi"/>
        </w:rPr>
        <w:t xml:space="preserve"> zawiadomienia</w:t>
      </w:r>
      <w:r w:rsidRPr="00AC18EA">
        <w:rPr>
          <w:rFonts w:asciiTheme="minorHAnsi" w:hAnsiTheme="minorHAnsi" w:cstheme="minorHAnsi"/>
        </w:rPr>
        <w:t xml:space="preserve"> o próbie jej doręczenia nie nastąpiło w terminie 14 dni od dnia nadania. </w:t>
      </w:r>
    </w:p>
    <w:p w:rsidR="00A95220" w:rsidRPr="00AC18EA" w:rsidRDefault="00A95220" w:rsidP="00A9522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:rsidR="00A95220" w:rsidRPr="00AC18EA" w:rsidRDefault="00A95220" w:rsidP="00A95220">
      <w:pPr>
        <w:numPr>
          <w:ilvl w:val="0"/>
          <w:numId w:val="30"/>
        </w:numPr>
        <w:tabs>
          <w:tab w:val="left" w:pos="360"/>
        </w:tabs>
        <w:suppressAutoHyphens/>
        <w:ind w:left="360" w:hanging="360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 xml:space="preserve">Reklamacje z tytułu niewykonania usług świadczonych w ramach przedmiotu umowy Zamawiający może zgłosić Wykonawcy po upływie 14 dni od dnia nadania przesyłki rejestrowanej, nie później jednak niż 12 miesięcy od ich nadania. </w:t>
      </w:r>
    </w:p>
    <w:p w:rsidR="00A95220" w:rsidRPr="00AC18EA" w:rsidRDefault="00A95220" w:rsidP="00A9522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:rsidR="00A95220" w:rsidRPr="00AC18EA" w:rsidRDefault="00A95220" w:rsidP="00A95220">
      <w:pPr>
        <w:numPr>
          <w:ilvl w:val="0"/>
          <w:numId w:val="30"/>
        </w:numPr>
        <w:tabs>
          <w:tab w:val="left" w:pos="360"/>
        </w:tabs>
        <w:suppressAutoHyphens/>
        <w:ind w:left="360" w:hanging="360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 xml:space="preserve">Wykonawca jest zobowiązany udzielić odpowiedzi na reklamację w terminie do 30 dni dla przesyłek krajowych i 90 dni dla przesyłek zagranicznych od dnia otrzymania reklamacji od Zamawiającego. </w:t>
      </w:r>
    </w:p>
    <w:p w:rsidR="00A95220" w:rsidRPr="00AC18EA" w:rsidRDefault="00A95220" w:rsidP="00A95220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</w:rPr>
      </w:pPr>
    </w:p>
    <w:p w:rsidR="00A95220" w:rsidRPr="00BD6A28" w:rsidRDefault="00A95220" w:rsidP="00A95220">
      <w:pPr>
        <w:numPr>
          <w:ilvl w:val="0"/>
          <w:numId w:val="30"/>
        </w:numPr>
        <w:tabs>
          <w:tab w:val="left" w:pos="360"/>
        </w:tabs>
        <w:suppressAutoHyphens/>
        <w:ind w:left="360" w:hanging="360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 xml:space="preserve">W przypadku odstąpienia od umowy, strona, która ponosi odpowiedzialność za odstąpienie zapłaci drugiej stronie karę w wysokości 2.000 zł, z wyjątkiem sytuacji określonej w § 7 ust. 3. </w:t>
      </w:r>
    </w:p>
    <w:p w:rsidR="00A95220" w:rsidRPr="00AC18EA" w:rsidRDefault="00A95220" w:rsidP="00A95220">
      <w:pPr>
        <w:pStyle w:val="Default"/>
        <w:tabs>
          <w:tab w:val="left" w:pos="36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A95220" w:rsidRPr="00AC18EA" w:rsidRDefault="00A95220" w:rsidP="00A95220">
      <w:pPr>
        <w:pStyle w:val="Default"/>
        <w:ind w:left="36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C18EA">
        <w:rPr>
          <w:rFonts w:asciiTheme="minorHAnsi" w:hAnsiTheme="minorHAnsi" w:cstheme="minorHAnsi"/>
          <w:color w:val="auto"/>
          <w:sz w:val="20"/>
          <w:szCs w:val="20"/>
        </w:rPr>
        <w:t xml:space="preserve">7. </w:t>
      </w:r>
      <w:r w:rsidRPr="00AC18EA">
        <w:rPr>
          <w:rFonts w:asciiTheme="minorHAnsi" w:hAnsiTheme="minorHAnsi" w:cstheme="minorHAnsi"/>
          <w:color w:val="auto"/>
          <w:sz w:val="20"/>
          <w:szCs w:val="20"/>
        </w:rPr>
        <w:tab/>
        <w:t xml:space="preserve">Zapłata kary umownej nie wyłącza prawa do dochodzenia odszkodowania na zasadach ogólnych za poniesioną szkodę. </w:t>
      </w:r>
    </w:p>
    <w:p w:rsidR="00A95220" w:rsidRPr="00AC18EA" w:rsidRDefault="00A95220" w:rsidP="00A95220">
      <w:pPr>
        <w:pStyle w:val="Default"/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A95220" w:rsidRPr="00AC18EA" w:rsidRDefault="00A95220" w:rsidP="00A95220">
      <w:pPr>
        <w:pStyle w:val="Default"/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C18EA">
        <w:rPr>
          <w:rFonts w:asciiTheme="minorHAnsi" w:hAnsiTheme="minorHAnsi" w:cstheme="minorHAnsi"/>
          <w:color w:val="auto"/>
          <w:sz w:val="20"/>
          <w:szCs w:val="20"/>
        </w:rPr>
        <w:t>8.  Wykonawca wyraża zgodę na potrącenie kary umownej z wynagrodzenia.</w:t>
      </w:r>
    </w:p>
    <w:p w:rsidR="00A95220" w:rsidRPr="00AC18EA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§ 7</w:t>
      </w:r>
    </w:p>
    <w:p w:rsidR="00A95220" w:rsidRPr="00AC18EA" w:rsidRDefault="00A95220" w:rsidP="00A95220">
      <w:pPr>
        <w:pStyle w:val="Tekstpodstawowy31"/>
        <w:tabs>
          <w:tab w:val="left" w:pos="708"/>
        </w:tabs>
        <w:ind w:left="360" w:hanging="360"/>
        <w:rPr>
          <w:rFonts w:asciiTheme="minorHAnsi" w:hAnsiTheme="minorHAnsi" w:cstheme="minorHAnsi"/>
          <w:sz w:val="20"/>
          <w:szCs w:val="20"/>
        </w:rPr>
      </w:pPr>
      <w:r w:rsidRPr="00AC18EA">
        <w:rPr>
          <w:rFonts w:asciiTheme="minorHAnsi" w:hAnsiTheme="minorHAnsi" w:cstheme="minorHAnsi"/>
          <w:color w:val="auto"/>
          <w:sz w:val="20"/>
          <w:szCs w:val="20"/>
        </w:rPr>
        <w:t>1. Strony postanawiają, że oprócz przypadków wymienionych w Kodeksie cywilnym przysługuje im prawo odstąpienia od umowy w całości lub części.</w:t>
      </w:r>
    </w:p>
    <w:p w:rsidR="00A95220" w:rsidRPr="00AC18EA" w:rsidRDefault="00A95220" w:rsidP="00A95220">
      <w:pPr>
        <w:ind w:left="360" w:hanging="360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 xml:space="preserve">2. </w:t>
      </w:r>
      <w:r w:rsidRPr="00AC18EA">
        <w:rPr>
          <w:rFonts w:asciiTheme="minorHAnsi" w:hAnsiTheme="minorHAnsi" w:cstheme="minorHAnsi"/>
        </w:rPr>
        <w:tab/>
        <w:t>Zamawiającemu przysługuje prawo odstąpienia od umowy w następujących przypadkach:</w:t>
      </w:r>
    </w:p>
    <w:p w:rsidR="00A95220" w:rsidRPr="00AC18EA" w:rsidRDefault="00A95220" w:rsidP="00A95220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a)  gdy zostanie wszczęte postępowanie upadłościowe lub naprawcze  wobec Wykonawcy, albo likwidacja,</w:t>
      </w:r>
    </w:p>
    <w:p w:rsidR="00A95220" w:rsidRPr="00AC18EA" w:rsidRDefault="00A95220" w:rsidP="00A95220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b)  </w:t>
      </w:r>
      <w:r w:rsidRPr="00AC18EA">
        <w:rPr>
          <w:rFonts w:asciiTheme="minorHAnsi" w:hAnsiTheme="minorHAnsi" w:cstheme="minorHAnsi"/>
        </w:rPr>
        <w:tab/>
        <w:t>zostanie wydany nakaz zajęcia majątku Wykonawcy,</w:t>
      </w:r>
    </w:p>
    <w:p w:rsidR="00A95220" w:rsidRPr="00AC18EA" w:rsidRDefault="00A95220" w:rsidP="00A95220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c)  </w:t>
      </w:r>
      <w:r w:rsidRPr="00AC18EA">
        <w:rPr>
          <w:rFonts w:asciiTheme="minorHAnsi" w:hAnsiTheme="minorHAnsi" w:cstheme="minorHAnsi"/>
        </w:rPr>
        <w:tab/>
        <w:t xml:space="preserve">Wykonawca bez uzasadnionych przyczyn nie rozpoczął świadczenia </w:t>
      </w:r>
      <w:r>
        <w:rPr>
          <w:rFonts w:asciiTheme="minorHAnsi" w:hAnsiTheme="minorHAnsi" w:cstheme="minorHAnsi"/>
        </w:rPr>
        <w:t xml:space="preserve">usług </w:t>
      </w:r>
      <w:r w:rsidRPr="00AC18EA">
        <w:rPr>
          <w:rFonts w:asciiTheme="minorHAnsi" w:hAnsiTheme="minorHAnsi" w:cstheme="minorHAnsi"/>
        </w:rPr>
        <w:t>w ciągu 7 dni od dnia zawarcia umowy, pomimo pisemnego wezwania Zamawiającego do rozpoczęcia świadczenia usług,</w:t>
      </w:r>
    </w:p>
    <w:p w:rsidR="00A95220" w:rsidRPr="00AC18EA" w:rsidRDefault="00A95220" w:rsidP="00A95220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d)  </w:t>
      </w:r>
      <w:r w:rsidRPr="00AC18EA">
        <w:rPr>
          <w:rFonts w:asciiTheme="minorHAnsi" w:hAnsiTheme="minorHAnsi" w:cstheme="minorHAnsi"/>
        </w:rPr>
        <w:tab/>
        <w:t>Wykonawca przerwał świadczenie usług i nie świadczy ich przez okres 14 dni pomimo pisemnych wezwań Zamawiającego do świadczenia usług,</w:t>
      </w:r>
    </w:p>
    <w:p w:rsidR="00A95220" w:rsidRPr="00AC18EA" w:rsidRDefault="00A95220" w:rsidP="00A95220">
      <w:pPr>
        <w:tabs>
          <w:tab w:val="left" w:pos="720"/>
        </w:tabs>
        <w:ind w:left="720" w:hanging="360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e)  </w:t>
      </w:r>
      <w:r w:rsidRPr="00AC18EA">
        <w:rPr>
          <w:rFonts w:asciiTheme="minorHAnsi" w:hAnsiTheme="minorHAnsi" w:cstheme="minorHAnsi"/>
        </w:rPr>
        <w:tab/>
        <w:t>Wykonawca nie świadczy usług zgodnie z umową.</w:t>
      </w:r>
    </w:p>
    <w:p w:rsidR="00A95220" w:rsidRPr="00AC18EA" w:rsidRDefault="00A95220" w:rsidP="00A95220">
      <w:pPr>
        <w:tabs>
          <w:tab w:val="left" w:pos="720"/>
          <w:tab w:val="left" w:pos="1005"/>
        </w:tabs>
        <w:ind w:left="720" w:hanging="360"/>
        <w:jc w:val="both"/>
        <w:rPr>
          <w:rFonts w:asciiTheme="minorHAnsi" w:hAnsiTheme="minorHAnsi" w:cstheme="minorHAnsi"/>
        </w:rPr>
      </w:pPr>
    </w:p>
    <w:p w:rsidR="00A95220" w:rsidRPr="00AC18EA" w:rsidRDefault="00A95220" w:rsidP="00A95220">
      <w:pPr>
        <w:ind w:left="360" w:hanging="360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 xml:space="preserve">3. </w:t>
      </w:r>
      <w:r w:rsidRPr="00AC18EA">
        <w:rPr>
          <w:rFonts w:asciiTheme="minorHAnsi" w:hAnsiTheme="minorHAnsi" w:cstheme="minorHAnsi"/>
        </w:rPr>
        <w:tab/>
        <w:t>W razie zaistnienia istotnej zmiany okoliczności powodującej, że wykonanie umowy nie leży w interesie publicznym, czego nie można b</w:t>
      </w:r>
      <w:r>
        <w:rPr>
          <w:rFonts w:asciiTheme="minorHAnsi" w:hAnsiTheme="minorHAnsi" w:cstheme="minorHAnsi"/>
        </w:rPr>
        <w:t>yło przewidzieć</w:t>
      </w:r>
      <w:r w:rsidRPr="00AC18EA">
        <w:rPr>
          <w:rFonts w:asciiTheme="minorHAnsi" w:hAnsiTheme="minorHAnsi" w:cstheme="minorHAnsi"/>
        </w:rPr>
        <w:t xml:space="preserve"> w chwili zawarcia umowy, Zamawiający może odstąpić od umowy w terminie 30 dni od powzięcia wiadomości o tych okolicznościach. W przypadku, o którym mowa powyżej, Wykonawca może żądać wyłącznie wyn</w:t>
      </w:r>
      <w:r>
        <w:rPr>
          <w:rFonts w:asciiTheme="minorHAnsi" w:hAnsiTheme="minorHAnsi" w:cstheme="minorHAnsi"/>
        </w:rPr>
        <w:t xml:space="preserve">agrodzenia należnego </w:t>
      </w:r>
      <w:r w:rsidRPr="00AC18EA">
        <w:rPr>
          <w:rFonts w:asciiTheme="minorHAnsi" w:hAnsiTheme="minorHAnsi" w:cstheme="minorHAnsi"/>
        </w:rPr>
        <w:t>z tytułu wykonania części umowy.</w:t>
      </w:r>
    </w:p>
    <w:p w:rsidR="00A95220" w:rsidRDefault="00A95220" w:rsidP="00A95220">
      <w:pPr>
        <w:pStyle w:val="Defaul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C18EA">
        <w:rPr>
          <w:rFonts w:asciiTheme="minorHAnsi" w:hAnsiTheme="minorHAnsi" w:cstheme="minorHAnsi"/>
          <w:sz w:val="20"/>
          <w:szCs w:val="20"/>
        </w:rPr>
        <w:t>4.</w:t>
      </w:r>
      <w:r w:rsidRPr="00AC18EA">
        <w:rPr>
          <w:rFonts w:asciiTheme="minorHAnsi" w:hAnsiTheme="minorHAnsi" w:cstheme="minorHAnsi"/>
          <w:sz w:val="20"/>
          <w:szCs w:val="20"/>
        </w:rPr>
        <w:tab/>
        <w:t>Zamawiający może rozwiązać umowę ze skutkiem natychmiastow</w:t>
      </w:r>
      <w:r>
        <w:rPr>
          <w:rFonts w:asciiTheme="minorHAnsi" w:hAnsiTheme="minorHAnsi" w:cstheme="minorHAnsi"/>
          <w:sz w:val="20"/>
          <w:szCs w:val="20"/>
        </w:rPr>
        <w:t xml:space="preserve">ym  </w:t>
      </w:r>
      <w:r w:rsidRPr="00AC18EA">
        <w:rPr>
          <w:rFonts w:asciiTheme="minorHAnsi" w:hAnsiTheme="minorHAnsi" w:cstheme="minorHAnsi"/>
          <w:sz w:val="20"/>
          <w:szCs w:val="20"/>
        </w:rPr>
        <w:t>w przypadku:</w:t>
      </w:r>
    </w:p>
    <w:p w:rsidR="00A95220" w:rsidRPr="00AC18EA" w:rsidRDefault="00A95220" w:rsidP="00A95220">
      <w:pPr>
        <w:pStyle w:val="Defaul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A95220" w:rsidRPr="00AC18EA" w:rsidRDefault="00A95220" w:rsidP="00A95220">
      <w:pPr>
        <w:pStyle w:val="Default"/>
        <w:ind w:left="714" w:hanging="343"/>
        <w:jc w:val="both"/>
        <w:rPr>
          <w:rFonts w:asciiTheme="minorHAnsi" w:hAnsiTheme="minorHAnsi" w:cstheme="minorHAnsi"/>
          <w:sz w:val="20"/>
          <w:szCs w:val="20"/>
        </w:rPr>
      </w:pPr>
      <w:r w:rsidRPr="00AC18EA">
        <w:rPr>
          <w:rFonts w:asciiTheme="minorHAnsi" w:hAnsiTheme="minorHAnsi" w:cstheme="minorHAnsi"/>
          <w:sz w:val="20"/>
          <w:szCs w:val="20"/>
        </w:rPr>
        <w:t>a) wykreślenia Wykonawcy z rejestru prowadzonego przez Prezesa Urzędu Komunikacji Elektronicznej.</w:t>
      </w:r>
    </w:p>
    <w:p w:rsidR="00A95220" w:rsidRPr="00AC18EA" w:rsidRDefault="00A95220" w:rsidP="00A95220">
      <w:pPr>
        <w:pStyle w:val="Default"/>
        <w:ind w:left="714" w:hanging="343"/>
        <w:jc w:val="both"/>
        <w:rPr>
          <w:rFonts w:asciiTheme="minorHAnsi" w:hAnsiTheme="minorHAnsi" w:cstheme="minorHAnsi"/>
          <w:sz w:val="20"/>
          <w:szCs w:val="20"/>
        </w:rPr>
      </w:pPr>
    </w:p>
    <w:p w:rsidR="00A95220" w:rsidRPr="00AC18EA" w:rsidRDefault="00A95220" w:rsidP="00A95220">
      <w:pPr>
        <w:pStyle w:val="Default"/>
        <w:ind w:left="357" w:hanging="371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C18EA">
        <w:rPr>
          <w:rFonts w:asciiTheme="minorHAnsi" w:hAnsiTheme="minorHAnsi" w:cstheme="minorHAnsi"/>
          <w:color w:val="auto"/>
          <w:sz w:val="20"/>
          <w:szCs w:val="20"/>
        </w:rPr>
        <w:t>5. Zamawiający zastrzega możliwość odstąpienia od umowy w przypadku stwierdzenia nie stosowania przez Wykonawcę warunków b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ezpieczeństwa  </w:t>
      </w:r>
      <w:r w:rsidRPr="00AC18EA">
        <w:rPr>
          <w:rFonts w:asciiTheme="minorHAnsi" w:hAnsiTheme="minorHAnsi" w:cstheme="minorHAnsi"/>
          <w:color w:val="auto"/>
          <w:sz w:val="20"/>
          <w:szCs w:val="20"/>
        </w:rPr>
        <w:t xml:space="preserve">i ochrony danych osobowych. </w:t>
      </w:r>
    </w:p>
    <w:p w:rsidR="00A95220" w:rsidRPr="00AC18EA" w:rsidRDefault="00A95220" w:rsidP="00A95220">
      <w:pPr>
        <w:pStyle w:val="Tekstpodstawowy31"/>
        <w:ind w:left="360" w:hanging="360"/>
        <w:rPr>
          <w:rFonts w:asciiTheme="minorHAnsi" w:hAnsiTheme="minorHAnsi" w:cstheme="minorHAnsi"/>
          <w:color w:val="auto"/>
          <w:sz w:val="20"/>
          <w:szCs w:val="20"/>
        </w:rPr>
      </w:pPr>
    </w:p>
    <w:p w:rsidR="00A95220" w:rsidRPr="00AC18EA" w:rsidRDefault="00A95220" w:rsidP="00A95220">
      <w:pPr>
        <w:pStyle w:val="Tekstpodstawowy31"/>
        <w:tabs>
          <w:tab w:val="left" w:pos="360"/>
        </w:tabs>
        <w:ind w:left="-29"/>
        <w:rPr>
          <w:rFonts w:asciiTheme="minorHAnsi" w:hAnsiTheme="minorHAnsi" w:cstheme="minorHAnsi"/>
          <w:color w:val="auto"/>
          <w:sz w:val="20"/>
          <w:szCs w:val="20"/>
        </w:rPr>
      </w:pPr>
      <w:r w:rsidRPr="00AC18EA">
        <w:rPr>
          <w:rFonts w:asciiTheme="minorHAnsi" w:hAnsiTheme="minorHAnsi" w:cstheme="minorHAnsi"/>
          <w:color w:val="auto"/>
          <w:sz w:val="20"/>
          <w:szCs w:val="20"/>
        </w:rPr>
        <w:t xml:space="preserve">6. </w:t>
      </w:r>
      <w:r w:rsidRPr="00AC18EA">
        <w:rPr>
          <w:rFonts w:asciiTheme="minorHAnsi" w:hAnsiTheme="minorHAnsi" w:cstheme="minorHAnsi"/>
          <w:color w:val="auto"/>
          <w:sz w:val="20"/>
          <w:szCs w:val="20"/>
        </w:rPr>
        <w:tab/>
        <w:t xml:space="preserve">Odstąpienie lub rozwiązanie umowy powinno nastąpić w formie pisemnej pod </w:t>
      </w:r>
      <w:r w:rsidRPr="00AC18EA">
        <w:rPr>
          <w:rFonts w:asciiTheme="minorHAnsi" w:hAnsiTheme="minorHAnsi" w:cstheme="minorHAnsi"/>
          <w:color w:val="auto"/>
          <w:sz w:val="20"/>
          <w:szCs w:val="20"/>
        </w:rPr>
        <w:tab/>
        <w:t>rygorem nieważności takiego oświadczenia i powinno zawierać uzasadnienie.</w:t>
      </w:r>
    </w:p>
    <w:p w:rsidR="00A95220" w:rsidRPr="00AC18EA" w:rsidRDefault="00A95220" w:rsidP="00A95220">
      <w:pPr>
        <w:pStyle w:val="Tekstpodstawowy31"/>
        <w:tabs>
          <w:tab w:val="left" w:pos="0"/>
          <w:tab w:val="left" w:pos="360"/>
        </w:tabs>
        <w:rPr>
          <w:rFonts w:asciiTheme="minorHAnsi" w:hAnsiTheme="minorHAnsi" w:cstheme="minorHAnsi"/>
          <w:color w:val="auto"/>
          <w:sz w:val="20"/>
          <w:szCs w:val="20"/>
        </w:rPr>
      </w:pPr>
    </w:p>
    <w:p w:rsidR="00A95220" w:rsidRPr="00AC18EA" w:rsidRDefault="00A95220" w:rsidP="00A95220">
      <w:pPr>
        <w:pStyle w:val="Tekstpodstawowy31"/>
        <w:tabs>
          <w:tab w:val="left" w:pos="36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AC18EA">
        <w:rPr>
          <w:rFonts w:asciiTheme="minorHAnsi" w:hAnsiTheme="minorHAnsi" w:cstheme="minorHAnsi"/>
          <w:color w:val="auto"/>
          <w:sz w:val="20"/>
          <w:szCs w:val="20"/>
        </w:rPr>
        <w:t>7. W przypadku odstąpienia od umowy Zamawiający za</w:t>
      </w:r>
      <w:r>
        <w:rPr>
          <w:rFonts w:asciiTheme="minorHAnsi" w:hAnsiTheme="minorHAnsi" w:cstheme="minorHAnsi"/>
          <w:color w:val="auto"/>
          <w:sz w:val="20"/>
          <w:szCs w:val="20"/>
        </w:rPr>
        <w:t>chowuje prawo do kary</w:t>
      </w: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umownej i  </w:t>
      </w:r>
      <w:r w:rsidRPr="00AC18EA">
        <w:rPr>
          <w:rFonts w:asciiTheme="minorHAnsi" w:hAnsiTheme="minorHAnsi" w:cstheme="minorHAnsi"/>
          <w:color w:val="auto"/>
          <w:sz w:val="20"/>
          <w:szCs w:val="20"/>
        </w:rPr>
        <w:t>odszkodowania.</w:t>
      </w:r>
    </w:p>
    <w:p w:rsidR="00A95220" w:rsidRPr="00AC18EA" w:rsidRDefault="00A95220" w:rsidP="00A95220">
      <w:pPr>
        <w:pStyle w:val="Tekstpodstawowy31"/>
        <w:tabs>
          <w:tab w:val="left" w:pos="360"/>
        </w:tabs>
        <w:ind w:left="360" w:hanging="360"/>
        <w:rPr>
          <w:rFonts w:asciiTheme="minorHAnsi" w:hAnsiTheme="minorHAnsi" w:cstheme="minorHAnsi"/>
          <w:color w:val="auto"/>
          <w:sz w:val="20"/>
          <w:szCs w:val="20"/>
        </w:rPr>
      </w:pPr>
    </w:p>
    <w:p w:rsidR="00A95220" w:rsidRPr="00AC18EA" w:rsidRDefault="00A95220" w:rsidP="00A95220">
      <w:pPr>
        <w:pStyle w:val="Tekstpodstawowy31"/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  <w:r w:rsidRPr="00AC18EA">
        <w:rPr>
          <w:rFonts w:asciiTheme="minorHAnsi" w:hAnsiTheme="minorHAnsi" w:cstheme="minorHAnsi"/>
          <w:color w:val="000000"/>
          <w:sz w:val="20"/>
          <w:szCs w:val="20"/>
        </w:rPr>
        <w:t xml:space="preserve">8. </w:t>
      </w:r>
      <w:r w:rsidRPr="00AC18EA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Żadna ze stron nie może przenieść praw i </w:t>
      </w:r>
      <w:r w:rsidRPr="00AC18EA">
        <w:rPr>
          <w:rFonts w:asciiTheme="minorHAnsi" w:hAnsiTheme="minorHAnsi" w:cstheme="minorHAnsi"/>
          <w:color w:val="auto"/>
          <w:sz w:val="20"/>
          <w:szCs w:val="20"/>
        </w:rPr>
        <w:t>obowiązków wynikających z zawartej</w:t>
      </w:r>
      <w:r w:rsidRPr="00AC18EA">
        <w:rPr>
          <w:rFonts w:asciiTheme="minorHAnsi" w:hAnsiTheme="minorHAnsi" w:cstheme="minorHAnsi"/>
          <w:color w:val="auto"/>
          <w:sz w:val="20"/>
          <w:szCs w:val="20"/>
        </w:rPr>
        <w:tab/>
        <w:t>umowy na rzecz osób trzecich, bez pisemnej zgody drugiej Strony.</w:t>
      </w:r>
    </w:p>
    <w:p w:rsidR="00A95220" w:rsidRPr="00AC18EA" w:rsidRDefault="00A95220" w:rsidP="00A95220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:rsidR="00A95220" w:rsidRPr="00AC18EA" w:rsidRDefault="00A95220" w:rsidP="00A95220">
      <w:pPr>
        <w:pStyle w:val="Standard"/>
        <w:numPr>
          <w:ilvl w:val="1"/>
          <w:numId w:val="17"/>
        </w:numPr>
        <w:tabs>
          <w:tab w:val="clear" w:pos="1080"/>
          <w:tab w:val="left" w:pos="671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C18EA">
        <w:rPr>
          <w:rFonts w:asciiTheme="minorHAnsi" w:hAnsiTheme="minorHAnsi" w:cstheme="minorHAnsi"/>
          <w:sz w:val="20"/>
          <w:szCs w:val="20"/>
        </w:rPr>
        <w:t>W przypadku odstąpienia od umowy lub jej rozwiązania, Strony zobowiązują się do dokonania, w terminie 2 miesięcy od zakończenia obowiązywania umowy, rozliczenia liczby nadanych/zwróconych przesyłek, o</w:t>
      </w:r>
      <w:r>
        <w:rPr>
          <w:rFonts w:asciiTheme="minorHAnsi" w:hAnsiTheme="minorHAnsi" w:cstheme="minorHAnsi"/>
          <w:sz w:val="20"/>
          <w:szCs w:val="20"/>
        </w:rPr>
        <w:t xml:space="preserve">raz zastosowanych opłat, </w:t>
      </w:r>
      <w:r w:rsidRPr="00AC18EA">
        <w:rPr>
          <w:rFonts w:asciiTheme="minorHAnsi" w:hAnsiTheme="minorHAnsi" w:cstheme="minorHAnsi"/>
          <w:sz w:val="20"/>
          <w:szCs w:val="20"/>
        </w:rPr>
        <w:t>a w razie potrzeby również do zwrotu kwot nienależnych wynikających z takiego rozliczenia na podstawie wystawionych przez Wykonawcę faktur korygujących VAT.</w:t>
      </w:r>
    </w:p>
    <w:p w:rsidR="00A95220" w:rsidRPr="00AC18EA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§ 8</w:t>
      </w:r>
    </w:p>
    <w:p w:rsidR="00A95220" w:rsidRPr="00AC18EA" w:rsidRDefault="00A95220" w:rsidP="00A95220">
      <w:pPr>
        <w:spacing w:before="100" w:beforeAutospacing="1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Zmiany umowy wymagają zachowania formy pisemnej w postaci aneksu do umowy podpisanego przez obie Strony pod rygorem nieważności.</w:t>
      </w:r>
    </w:p>
    <w:p w:rsidR="00A95220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9</w:t>
      </w:r>
    </w:p>
    <w:p w:rsidR="00A95220" w:rsidRPr="00F3220B" w:rsidRDefault="00A95220" w:rsidP="00A95220">
      <w:pPr>
        <w:pStyle w:val="Default"/>
        <w:ind w:left="360" w:hanging="36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3220B">
        <w:rPr>
          <w:rFonts w:asciiTheme="minorHAnsi" w:hAnsiTheme="minorHAnsi" w:cstheme="minorHAnsi"/>
          <w:color w:val="auto"/>
          <w:sz w:val="20"/>
          <w:szCs w:val="20"/>
        </w:rPr>
        <w:t xml:space="preserve">1. </w:t>
      </w:r>
      <w:r w:rsidRPr="00F3220B">
        <w:rPr>
          <w:rFonts w:asciiTheme="minorHAnsi" w:hAnsiTheme="minorHAnsi" w:cstheme="minorHAnsi"/>
          <w:color w:val="auto"/>
          <w:sz w:val="20"/>
          <w:szCs w:val="20"/>
        </w:rPr>
        <w:tab/>
        <w:t>Ze strony Zamawiającego odpowiedzialnym za nadzór nad realizacją niniejszej umowy jest …........................................................................</w:t>
      </w:r>
    </w:p>
    <w:p w:rsidR="00A95220" w:rsidRPr="00F3220B" w:rsidRDefault="00A95220" w:rsidP="00A95220">
      <w:pPr>
        <w:pStyle w:val="Default"/>
        <w:ind w:left="360" w:hanging="36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3220B">
        <w:rPr>
          <w:rFonts w:asciiTheme="minorHAnsi" w:hAnsiTheme="minorHAnsi" w:cstheme="minorHAnsi"/>
          <w:color w:val="auto"/>
          <w:sz w:val="20"/>
          <w:szCs w:val="20"/>
        </w:rPr>
        <w:t xml:space="preserve">2. </w:t>
      </w:r>
      <w:r w:rsidRPr="00F3220B">
        <w:rPr>
          <w:rFonts w:asciiTheme="minorHAnsi" w:hAnsiTheme="minorHAnsi" w:cstheme="minorHAnsi"/>
          <w:color w:val="auto"/>
          <w:sz w:val="20"/>
          <w:szCs w:val="20"/>
        </w:rPr>
        <w:tab/>
        <w:t xml:space="preserve">Ze strony Wykonawcy osobą odpowiedzialną za prawidłową realizację niniejszej umowy jest </w:t>
      </w:r>
      <w:r w:rsidRPr="00F3220B">
        <w:rPr>
          <w:rFonts w:asciiTheme="minorHAnsi" w:hAnsiTheme="minorHAnsi" w:cstheme="minorHAnsi"/>
          <w:b/>
          <w:bCs/>
          <w:color w:val="auto"/>
          <w:sz w:val="20"/>
          <w:szCs w:val="20"/>
        </w:rPr>
        <w:t>….........................................................................</w:t>
      </w:r>
    </w:p>
    <w:p w:rsidR="00A95220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10</w:t>
      </w:r>
    </w:p>
    <w:p w:rsidR="00A95220" w:rsidRPr="00AC18EA" w:rsidRDefault="00A95220" w:rsidP="00A95220">
      <w:pPr>
        <w:spacing w:before="100" w:beforeAutospacing="1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1.  W sprawach nieuregulowanych niniejszą umową, mają zastosowanie obowiązujące przepisy prawa, a w szczególności Kodeks cywilny oraz ustawa o ochronie danych osobowych.</w:t>
      </w:r>
    </w:p>
    <w:p w:rsidR="00A95220" w:rsidRPr="00AC18EA" w:rsidRDefault="00A95220" w:rsidP="00A95220">
      <w:pPr>
        <w:spacing w:before="100" w:beforeAutospacing="1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 xml:space="preserve">2. Ewentualne spory wynikłe z niniejszej umowy będą rozpatrywane w pierwszej kolejności polubownie a w przypadku braku porozumienia przez sąd powszechny właściwy dla </w:t>
      </w:r>
      <w:r>
        <w:rPr>
          <w:rFonts w:asciiTheme="minorHAnsi" w:hAnsiTheme="minorHAnsi" w:cstheme="minorHAnsi"/>
        </w:rPr>
        <w:t>miejsca siedziby Zamawiającego.</w:t>
      </w:r>
    </w:p>
    <w:p w:rsidR="00A95220" w:rsidRPr="00AC18EA" w:rsidRDefault="00A95220" w:rsidP="00A95220">
      <w:pPr>
        <w:spacing w:before="100" w:beforeAutospacing="1"/>
        <w:jc w:val="center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§ 11</w:t>
      </w:r>
    </w:p>
    <w:p w:rsidR="00A95220" w:rsidRPr="00AC18EA" w:rsidRDefault="00A95220" w:rsidP="00A95220">
      <w:pPr>
        <w:spacing w:before="100" w:beforeAutospacing="1"/>
        <w:jc w:val="both"/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>Umowę oraz załączniki, będące integralną częścią umowy, sporządzono w trzech jednobrzmiących egzemplarzach, z których jeden egzemplarz otrzymuje Wykonawca a dwa egzemplarze Zamawiający.</w:t>
      </w:r>
    </w:p>
    <w:p w:rsidR="00A95220" w:rsidRPr="00D23210" w:rsidRDefault="00A95220" w:rsidP="00A95220">
      <w:pPr>
        <w:spacing w:before="100" w:beforeAutospacing="1"/>
        <w:rPr>
          <w:rFonts w:asciiTheme="minorHAnsi" w:hAnsiTheme="minorHAnsi" w:cstheme="minorHAnsi"/>
          <w:color w:val="FF0000"/>
        </w:rPr>
      </w:pPr>
    </w:p>
    <w:p w:rsidR="00A95220" w:rsidRPr="00D23210" w:rsidRDefault="00A95220" w:rsidP="00A95220">
      <w:pPr>
        <w:suppressAutoHyphens/>
        <w:jc w:val="center"/>
        <w:rPr>
          <w:rFonts w:asciiTheme="minorHAnsi" w:hAnsiTheme="minorHAnsi" w:cstheme="minorHAnsi"/>
          <w:b/>
          <w:color w:val="FF0000"/>
          <w:lang w:eastAsia="ar-SA"/>
        </w:rPr>
      </w:pPr>
    </w:p>
    <w:p w:rsidR="00A95220" w:rsidRPr="00D23210" w:rsidRDefault="00A95220" w:rsidP="00A95220">
      <w:pPr>
        <w:suppressAutoHyphens/>
        <w:rPr>
          <w:rFonts w:asciiTheme="minorHAnsi" w:hAnsiTheme="minorHAnsi" w:cstheme="minorHAnsi"/>
          <w:b/>
          <w:color w:val="FF0000"/>
          <w:lang w:eastAsia="ar-SA"/>
        </w:rPr>
      </w:pPr>
    </w:p>
    <w:p w:rsidR="00A95220" w:rsidRPr="00851CD6" w:rsidRDefault="00A95220" w:rsidP="00A95220">
      <w:pPr>
        <w:spacing w:before="280"/>
        <w:jc w:val="center"/>
        <w:rPr>
          <w:rFonts w:asciiTheme="minorHAnsi" w:hAnsiTheme="minorHAnsi" w:cstheme="minorHAnsi"/>
        </w:rPr>
      </w:pPr>
      <w:r w:rsidRPr="00851CD6">
        <w:rPr>
          <w:rFonts w:asciiTheme="minorHAnsi" w:hAnsiTheme="minorHAnsi" w:cstheme="minorHAnsi"/>
        </w:rPr>
        <w:t>Zamawiający:                                                                                                   Wykonawca:</w:t>
      </w:r>
    </w:p>
    <w:p w:rsidR="00A95220" w:rsidRPr="00851CD6" w:rsidRDefault="00A95220" w:rsidP="00A95220">
      <w:pPr>
        <w:spacing w:before="280"/>
        <w:jc w:val="center"/>
        <w:rPr>
          <w:rFonts w:asciiTheme="minorHAnsi" w:hAnsiTheme="minorHAnsi" w:cstheme="minorHAnsi"/>
        </w:rPr>
      </w:pPr>
      <w:r w:rsidRPr="00851CD6">
        <w:rPr>
          <w:rFonts w:asciiTheme="minorHAnsi" w:hAnsiTheme="minorHAnsi" w:cstheme="minorHAnsi"/>
        </w:rPr>
        <w:t xml:space="preserve"> </w:t>
      </w:r>
    </w:p>
    <w:p w:rsidR="00A95220" w:rsidRDefault="00A95220" w:rsidP="00A95220">
      <w:pPr>
        <w:spacing w:before="280"/>
        <w:jc w:val="center"/>
        <w:rPr>
          <w:rFonts w:asciiTheme="minorHAnsi" w:hAnsiTheme="minorHAnsi" w:cstheme="minorHAnsi"/>
          <w:color w:val="FF0000"/>
        </w:rPr>
      </w:pPr>
      <w:r w:rsidRPr="00851CD6">
        <w:rPr>
          <w:rFonts w:asciiTheme="minorHAnsi" w:hAnsiTheme="minorHAnsi" w:cstheme="minorHAnsi"/>
        </w:rPr>
        <w:t>....................................................                                                  .....................................................</w:t>
      </w:r>
      <w:r w:rsidRPr="00D23210">
        <w:rPr>
          <w:rFonts w:asciiTheme="minorHAnsi" w:hAnsiTheme="minorHAnsi" w:cstheme="minorHAnsi"/>
          <w:color w:val="FF0000"/>
        </w:rPr>
        <w:tab/>
      </w:r>
    </w:p>
    <w:p w:rsidR="00A95220" w:rsidRDefault="00A95220" w:rsidP="00A95220">
      <w:pPr>
        <w:spacing w:before="280"/>
        <w:jc w:val="center"/>
        <w:rPr>
          <w:rFonts w:asciiTheme="minorHAnsi" w:hAnsiTheme="minorHAnsi" w:cstheme="minorHAnsi"/>
        </w:rPr>
      </w:pPr>
    </w:p>
    <w:p w:rsidR="00A95220" w:rsidRPr="00AC18EA" w:rsidRDefault="00A95220" w:rsidP="00A95220">
      <w:pPr>
        <w:spacing w:before="280"/>
        <w:jc w:val="center"/>
        <w:rPr>
          <w:rFonts w:asciiTheme="minorHAnsi" w:hAnsiTheme="minorHAnsi" w:cstheme="minorHAnsi"/>
        </w:rPr>
      </w:pPr>
    </w:p>
    <w:tbl>
      <w:tblPr>
        <w:tblW w:w="9210" w:type="dxa"/>
        <w:tblInd w:w="3" w:type="dxa"/>
        <w:tblLook w:val="00A0" w:firstRow="1" w:lastRow="0" w:firstColumn="1" w:lastColumn="0" w:noHBand="0" w:noVBand="0"/>
      </w:tblPr>
      <w:tblGrid>
        <w:gridCol w:w="9210"/>
      </w:tblGrid>
      <w:tr w:rsidR="00A95220" w:rsidRPr="005128FF" w:rsidTr="00446955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5220" w:rsidRPr="005128FF" w:rsidRDefault="00A95220" w:rsidP="00446955">
            <w:pPr>
              <w:jc w:val="right"/>
              <w:rPr>
                <w:rFonts w:asciiTheme="minorHAnsi" w:eastAsia="Calibri" w:hAnsiTheme="minorHAnsi" w:cstheme="minorHAnsi"/>
                <w:b/>
                <w:bCs/>
                <w:lang w:val="cs-CZ"/>
              </w:rPr>
            </w:pPr>
            <w:r w:rsidRPr="005128FF">
              <w:rPr>
                <w:rFonts w:asciiTheme="minorHAnsi" w:eastAsia="Calibri" w:hAnsiTheme="minorHAnsi" w:cstheme="minorHAnsi"/>
                <w:b/>
                <w:bCs/>
                <w:lang w:val="cs-CZ"/>
              </w:rPr>
              <w:t>Załącznik nr 3 do SIWZ</w:t>
            </w:r>
          </w:p>
        </w:tc>
      </w:tr>
      <w:tr w:rsidR="00A95220" w:rsidRPr="005128FF" w:rsidTr="00446955">
        <w:trPr>
          <w:trHeight w:val="460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5220" w:rsidRPr="005128FF" w:rsidRDefault="00A95220" w:rsidP="00446955">
            <w:pPr>
              <w:keepNext/>
              <w:jc w:val="center"/>
              <w:outlineLvl w:val="0"/>
              <w:rPr>
                <w:rFonts w:asciiTheme="minorHAnsi" w:eastAsia="Calibri" w:hAnsiTheme="minorHAnsi" w:cstheme="minorHAnsi"/>
                <w:b/>
                <w:bCs/>
                <w:kern w:val="2"/>
                <w:lang w:val="cs-CZ"/>
              </w:rPr>
            </w:pPr>
            <w:r w:rsidRPr="005128FF">
              <w:rPr>
                <w:rFonts w:asciiTheme="minorHAnsi" w:eastAsia="Calibri" w:hAnsiTheme="minorHAnsi" w:cstheme="minorHAnsi"/>
                <w:b/>
                <w:bCs/>
                <w:kern w:val="2"/>
                <w:lang w:val="cs-CZ"/>
              </w:rPr>
              <w:t>OŚWIADCZENIE O BRAKU PODSTAW DO WYKLUCZENIA / I SPEŁNIENIA WARUNKÓW UDZIAŁU W POSTĘPOWANIU</w:t>
            </w:r>
          </w:p>
        </w:tc>
      </w:tr>
    </w:tbl>
    <w:p w:rsidR="00A95220" w:rsidRPr="005128FF" w:rsidRDefault="00A95220" w:rsidP="00A95220">
      <w:pPr>
        <w:rPr>
          <w:rFonts w:asciiTheme="minorHAnsi" w:hAnsiTheme="minorHAnsi" w:cstheme="minorHAnsi"/>
          <w:b/>
        </w:rPr>
      </w:pPr>
    </w:p>
    <w:tbl>
      <w:tblPr>
        <w:tblW w:w="9192" w:type="dxa"/>
        <w:tblInd w:w="3" w:type="dxa"/>
        <w:tblLook w:val="00A0" w:firstRow="1" w:lastRow="0" w:firstColumn="1" w:lastColumn="0" w:noHBand="0" w:noVBand="0"/>
      </w:tblPr>
      <w:tblGrid>
        <w:gridCol w:w="4216"/>
        <w:gridCol w:w="4976"/>
      </w:tblGrid>
      <w:tr w:rsidR="00A95220" w:rsidRPr="005128FF" w:rsidTr="00446955">
        <w:trPr>
          <w:trHeight w:val="429"/>
        </w:trPr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220" w:rsidRPr="005128FF" w:rsidRDefault="00A95220" w:rsidP="00446955">
            <w:pPr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t xml:space="preserve"> </w:t>
            </w:r>
          </w:p>
          <w:p w:rsidR="00A95220" w:rsidRPr="005128FF" w:rsidRDefault="00A95220" w:rsidP="00446955">
            <w:pPr>
              <w:pStyle w:val="Tekstpodstawowy"/>
              <w:spacing w:after="40"/>
              <w:jc w:val="center"/>
              <w:rPr>
                <w:rFonts w:asciiTheme="minorHAnsi" w:hAnsiTheme="minorHAnsi" w:cstheme="minorHAnsi"/>
              </w:rPr>
            </w:pPr>
            <w:r w:rsidRPr="005128FF">
              <w:rPr>
                <w:rFonts w:asciiTheme="minorHAnsi" w:hAnsiTheme="minorHAnsi" w:cstheme="minorHAnsi"/>
                <w:lang w:val="cs-CZ"/>
              </w:rPr>
              <w:t xml:space="preserve">Przystępując do postępowania pn. </w:t>
            </w:r>
            <w:r w:rsidRPr="005128FF">
              <w:rPr>
                <w:rFonts w:asciiTheme="minorHAnsi" w:hAnsiTheme="minorHAnsi" w:cstheme="minorHAnsi"/>
              </w:rPr>
              <w:t>„Świadczenie usług pocztowych dla Urzędu Gminy Świdnica”</w:t>
            </w:r>
          </w:p>
          <w:p w:rsidR="00A95220" w:rsidRPr="005128FF" w:rsidRDefault="00A95220" w:rsidP="0044695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:rsidR="00A95220" w:rsidRPr="005128FF" w:rsidRDefault="00A95220" w:rsidP="00446955">
            <w:pPr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A95220" w:rsidRPr="005128FF" w:rsidTr="00446955">
        <w:trPr>
          <w:trHeight w:val="429"/>
        </w:trPr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220" w:rsidRPr="005128FF" w:rsidRDefault="00A95220" w:rsidP="00446955">
            <w:pPr>
              <w:rPr>
                <w:rFonts w:asciiTheme="minorHAnsi" w:hAnsiTheme="minorHAnsi" w:cstheme="minorHAnsi"/>
                <w:lang w:val="cs-CZ"/>
              </w:rPr>
            </w:pPr>
            <w:r w:rsidRPr="005128FF">
              <w:rPr>
                <w:rFonts w:asciiTheme="minorHAnsi" w:hAnsiTheme="minorHAnsi" w:cstheme="minorHAnsi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A95220" w:rsidRPr="005128FF" w:rsidRDefault="00A95220" w:rsidP="00446955">
            <w:pPr>
              <w:rPr>
                <w:rFonts w:asciiTheme="minorHAnsi" w:hAnsiTheme="minorHAnsi" w:cstheme="minorHAnsi"/>
                <w:lang w:val="cs-CZ"/>
              </w:rPr>
            </w:pPr>
            <w:r w:rsidRPr="005128FF">
              <w:rPr>
                <w:rFonts w:asciiTheme="minorHAnsi" w:hAnsiTheme="minorHAnsi" w:cstheme="minorHAnsi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lang w:val="cs-CZ"/>
              </w:rPr>
            </w:pPr>
            <w:r w:rsidRPr="005128FF">
              <w:rPr>
                <w:rFonts w:asciiTheme="minorHAnsi" w:hAnsiTheme="minorHAnsi" w:cstheme="minorHAnsi"/>
                <w:lang w:val="cs-CZ"/>
              </w:rPr>
              <w:t>(podać nazwę i adres Wykonawcy)</w:t>
            </w:r>
          </w:p>
        </w:tc>
      </w:tr>
      <w:tr w:rsidR="00A95220" w:rsidRPr="005128FF" w:rsidTr="00446955">
        <w:trPr>
          <w:trHeight w:val="803"/>
        </w:trPr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220" w:rsidRPr="005128FF" w:rsidRDefault="00A95220" w:rsidP="00446955">
            <w:pPr>
              <w:jc w:val="both"/>
              <w:rPr>
                <w:rFonts w:asciiTheme="minorHAnsi" w:hAnsiTheme="minorHAnsi" w:cstheme="minorHAnsi"/>
                <w:lang w:val="cs-CZ"/>
              </w:rPr>
            </w:pPr>
          </w:p>
          <w:p w:rsidR="00A95220" w:rsidRPr="005128FF" w:rsidRDefault="00A95220" w:rsidP="00446955">
            <w:pPr>
              <w:jc w:val="both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t>Oświadczam, że na dzień składania ofert nie podlegam wykluczeniu z postępowania na podstawie żadnej</w:t>
            </w: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br/>
              <w:t>z przesłanek wskazanych w rozdziale Va SIWZ dla  przedmiotowego zamówienia i spełniam warunki udziału w postępowaniu określone w rozdziale V SIWZ dla przedmiotowego zamówienia.</w:t>
            </w:r>
          </w:p>
          <w:p w:rsidR="00A95220" w:rsidRPr="005128FF" w:rsidRDefault="00A95220" w:rsidP="00446955">
            <w:pPr>
              <w:jc w:val="both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95220" w:rsidRPr="005128FF" w:rsidTr="00446955">
        <w:trPr>
          <w:trHeight w:val="704"/>
        </w:trPr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i/>
                <w:iCs/>
                <w:lang w:val="cs-CZ"/>
              </w:rPr>
            </w:pPr>
            <w:r w:rsidRPr="005128FF">
              <w:rPr>
                <w:rFonts w:asciiTheme="minorHAnsi" w:hAnsiTheme="minorHAnsi" w:cstheme="minorHAnsi"/>
                <w:lang w:val="cs-CZ"/>
              </w:rPr>
              <w:t xml:space="preserve"> </w:t>
            </w: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t>Informacja w związku z poleganiem na zasobach innych podmiotów</w:t>
            </w: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lang w:val="cs-CZ"/>
              </w:rPr>
            </w:pPr>
            <w:r w:rsidRPr="005128FF">
              <w:rPr>
                <w:rFonts w:asciiTheme="minorHAnsi" w:hAnsiTheme="minorHAnsi" w:cstheme="minorHAnsi"/>
                <w:i/>
                <w:iCs/>
                <w:lang w:val="cs-CZ"/>
              </w:rPr>
              <w:t>(wskazać podmiot i określić odpowiedni zakres dla wskazanego podmiotu)</w:t>
            </w: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lang w:val="cs-CZ"/>
              </w:rPr>
            </w:pPr>
            <w:r w:rsidRPr="005128FF">
              <w:rPr>
                <w:rFonts w:asciiTheme="minorHAnsi" w:hAnsiTheme="minorHAnsi" w:cstheme="minorHAnsi"/>
                <w:lang w:val="cs-CZ"/>
              </w:rPr>
              <w:t xml:space="preserve"> </w:t>
            </w: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i/>
                <w:iCs/>
                <w:lang w:val="cs-CZ"/>
              </w:rPr>
            </w:pP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i/>
                <w:iCs/>
                <w:lang w:val="cs-CZ"/>
              </w:rPr>
            </w:pP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i/>
                <w:iCs/>
                <w:lang w:val="cs-CZ"/>
              </w:rPr>
            </w:pPr>
          </w:p>
        </w:tc>
      </w:tr>
      <w:tr w:rsidR="00A95220" w:rsidRPr="005128FF" w:rsidTr="00446955">
        <w:trPr>
          <w:trHeight w:val="700"/>
        </w:trPr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t>Oświadczenie dotyczące podmiotu, na którego zasoby powołuje się wykonawca</w:t>
            </w: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  <w:p w:rsidR="00A95220" w:rsidRPr="005128FF" w:rsidRDefault="00A95220" w:rsidP="00446955">
            <w:pPr>
              <w:jc w:val="both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5128FF">
              <w:rPr>
                <w:rFonts w:asciiTheme="minorHAnsi" w:hAnsiTheme="minorHAnsi" w:cstheme="minorHAnsi"/>
                <w:lang w:val="cs-CZ"/>
              </w:rPr>
              <w:t xml:space="preserve">…………………………………………………………… </w:t>
            </w:r>
            <w:r w:rsidRPr="005128FF">
              <w:rPr>
                <w:rFonts w:asciiTheme="minorHAnsi" w:hAnsiTheme="minorHAnsi" w:cstheme="minorHAnsi"/>
                <w:i/>
                <w:iCs/>
                <w:lang w:val="cs-CZ"/>
              </w:rPr>
              <w:t xml:space="preserve">(podać pełną nazwę/firmę, adres, a także w zależności od podmiotu: NIP/PESEL, KRS/CEiDG) </w:t>
            </w: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t>nie zachodzą podstawy wykluczenia z postępowania o udzielenie zamówienia</w:t>
            </w: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lang w:val="cs-CZ"/>
              </w:rPr>
            </w:pPr>
          </w:p>
        </w:tc>
      </w:tr>
      <w:tr w:rsidR="00A95220" w:rsidRPr="005128FF" w:rsidTr="00446955">
        <w:trPr>
          <w:trHeight w:val="274"/>
        </w:trPr>
        <w:tc>
          <w:tcPr>
            <w:tcW w:w="9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t>Oświadczenie dotyczące podwykonawcy niebędącego podmiotem, na którego zasoby powołuje się wykonawca</w:t>
            </w: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  <w:p w:rsidR="00A95220" w:rsidRPr="005128FF" w:rsidRDefault="00A95220" w:rsidP="00446955">
            <w:pPr>
              <w:jc w:val="both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t xml:space="preserve">Oświadczam, że w stosunku do następującego/ych podmiotu/tów, będącego/ych podwykonawcą/ami: </w:t>
            </w:r>
            <w:r w:rsidRPr="005128FF">
              <w:rPr>
                <w:rFonts w:asciiTheme="minorHAnsi" w:hAnsiTheme="minorHAnsi" w:cstheme="minorHAnsi"/>
                <w:lang w:val="cs-CZ"/>
              </w:rPr>
              <w:t xml:space="preserve">……………………………………………………………………..….…… </w:t>
            </w:r>
            <w:r w:rsidRPr="005128FF">
              <w:rPr>
                <w:rFonts w:asciiTheme="minorHAnsi" w:hAnsiTheme="minorHAnsi" w:cstheme="minorHAnsi"/>
                <w:i/>
                <w:iCs/>
                <w:lang w:val="cs-CZ"/>
              </w:rPr>
              <w:t>(podać pełną nazwę/firmę, adres, a także w zależności od podmiotu: NIP/PESEL, KRS/CEiDG)</w:t>
            </w:r>
            <w:r w:rsidRPr="005128FF">
              <w:rPr>
                <w:rFonts w:asciiTheme="minorHAnsi" w:hAnsiTheme="minorHAnsi" w:cstheme="minorHAnsi"/>
                <w:lang w:val="cs-CZ"/>
              </w:rPr>
              <w:t xml:space="preserve">, </w:t>
            </w:r>
            <w:r w:rsidRPr="005128FF">
              <w:rPr>
                <w:rFonts w:asciiTheme="minorHAnsi" w:hAnsiTheme="minorHAnsi" w:cstheme="minorHAnsi"/>
                <w:b/>
                <w:bCs/>
                <w:lang w:val="cs-CZ"/>
              </w:rPr>
              <w:t>nie zachodzą podstawy wykluczenia z postępowania o udzielenie zamówienia.</w:t>
            </w:r>
          </w:p>
          <w:p w:rsidR="00A95220" w:rsidRPr="005128FF" w:rsidRDefault="00A95220" w:rsidP="00446955">
            <w:pPr>
              <w:jc w:val="both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  <w:p w:rsidR="00A95220" w:rsidRPr="005128FF" w:rsidRDefault="00A95220" w:rsidP="00446955">
            <w:pPr>
              <w:jc w:val="both"/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  <w:tr w:rsidR="00A95220" w:rsidRPr="005128FF" w:rsidTr="00446955">
        <w:trPr>
          <w:trHeight w:val="1140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lang w:val="cs-CZ"/>
              </w:rPr>
            </w:pPr>
            <w:r w:rsidRPr="005128FF">
              <w:rPr>
                <w:rFonts w:asciiTheme="minorHAnsi" w:hAnsiTheme="minorHAnsi" w:cstheme="minorHAnsi"/>
                <w:lang w:val="cs-CZ"/>
              </w:rPr>
              <w:t>……………………………………………………….</w:t>
            </w:r>
          </w:p>
          <w:p w:rsidR="00A95220" w:rsidRPr="005128FF" w:rsidRDefault="00A95220" w:rsidP="00446955">
            <w:pPr>
              <w:jc w:val="center"/>
              <w:rPr>
                <w:rFonts w:asciiTheme="minorHAnsi" w:hAnsiTheme="minorHAnsi" w:cstheme="minorHAnsi"/>
                <w:lang w:val="cs-CZ"/>
              </w:rPr>
            </w:pPr>
            <w:r w:rsidRPr="005128FF">
              <w:rPr>
                <w:rFonts w:asciiTheme="minorHAnsi" w:hAnsiTheme="minorHAnsi" w:cstheme="minorHAnsi"/>
                <w:lang w:val="cs-CZ"/>
              </w:rPr>
              <w:t>pieczęć Wykonawcy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95220" w:rsidRPr="005128FF" w:rsidRDefault="00A95220" w:rsidP="00446955">
            <w:pPr>
              <w:ind w:left="4680" w:hanging="4965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5128FF">
              <w:rPr>
                <w:rFonts w:asciiTheme="minorHAnsi" w:hAnsiTheme="minorHAnsi" w:cstheme="minorHAnsi"/>
                <w:lang w:val="cs-CZ"/>
              </w:rPr>
              <w:t>.....................................................................................</w:t>
            </w:r>
          </w:p>
          <w:p w:rsidR="00A95220" w:rsidRPr="005128FF" w:rsidRDefault="00A95220" w:rsidP="00446955">
            <w:pPr>
              <w:ind w:left="4680" w:hanging="4965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5128FF">
              <w:rPr>
                <w:rFonts w:asciiTheme="minorHAnsi" w:hAnsiTheme="minorHAnsi" w:cstheme="minorHAnsi"/>
                <w:lang w:val="cs-CZ"/>
              </w:rPr>
              <w:t>Data i podpis upoważnionego przedstawiciela Wykonawcy</w:t>
            </w:r>
          </w:p>
        </w:tc>
      </w:tr>
    </w:tbl>
    <w:p w:rsidR="00A95220" w:rsidRDefault="00A95220" w:rsidP="00A95220">
      <w:pPr>
        <w:keepNext/>
        <w:keepLines/>
        <w:tabs>
          <w:tab w:val="left" w:pos="708"/>
        </w:tabs>
        <w:jc w:val="right"/>
        <w:outlineLvl w:val="3"/>
        <w:rPr>
          <w:rFonts w:asciiTheme="minorHAnsi" w:eastAsia="Calibri" w:hAnsiTheme="minorHAnsi" w:cstheme="minorHAnsi"/>
          <w:b/>
          <w:bCs/>
          <w:color w:val="FF0000"/>
        </w:rPr>
      </w:pPr>
    </w:p>
    <w:p w:rsidR="00A95220" w:rsidRDefault="00A95220" w:rsidP="00A95220">
      <w:pPr>
        <w:keepNext/>
        <w:keepLines/>
        <w:tabs>
          <w:tab w:val="left" w:pos="708"/>
        </w:tabs>
        <w:jc w:val="right"/>
        <w:outlineLvl w:val="3"/>
        <w:rPr>
          <w:rFonts w:asciiTheme="minorHAnsi" w:eastAsia="Calibri" w:hAnsiTheme="minorHAnsi" w:cstheme="minorHAnsi"/>
          <w:b/>
          <w:bCs/>
          <w:color w:val="FF0000"/>
        </w:rPr>
      </w:pPr>
    </w:p>
    <w:p w:rsidR="00A95220" w:rsidRPr="00D23210" w:rsidRDefault="00A95220" w:rsidP="00A95220">
      <w:pPr>
        <w:keepNext/>
        <w:keepLines/>
        <w:tabs>
          <w:tab w:val="left" w:pos="708"/>
        </w:tabs>
        <w:jc w:val="right"/>
        <w:outlineLvl w:val="3"/>
        <w:rPr>
          <w:rFonts w:asciiTheme="minorHAnsi" w:eastAsia="Calibri" w:hAnsiTheme="minorHAnsi" w:cstheme="minorHAnsi"/>
          <w:b/>
          <w:bCs/>
          <w:color w:val="FF0000"/>
        </w:rPr>
      </w:pPr>
    </w:p>
    <w:p w:rsidR="00A95220" w:rsidRPr="00DA1C03" w:rsidRDefault="00A95220" w:rsidP="00A95220">
      <w:pPr>
        <w:keepNext/>
        <w:keepLines/>
        <w:tabs>
          <w:tab w:val="left" w:pos="708"/>
        </w:tabs>
        <w:jc w:val="right"/>
        <w:outlineLvl w:val="3"/>
        <w:rPr>
          <w:rFonts w:asciiTheme="minorHAnsi" w:eastAsia="Calibri" w:hAnsiTheme="minorHAnsi" w:cstheme="minorHAnsi"/>
          <w:b/>
          <w:bCs/>
        </w:rPr>
      </w:pPr>
      <w:r w:rsidRPr="00DA1C03">
        <w:rPr>
          <w:rFonts w:asciiTheme="minorHAnsi" w:eastAsia="Calibri" w:hAnsiTheme="minorHAnsi" w:cstheme="minorHAnsi"/>
          <w:b/>
          <w:bCs/>
        </w:rPr>
        <w:t>Załącznik nr 4 do SIWZ</w:t>
      </w:r>
    </w:p>
    <w:p w:rsidR="00A95220" w:rsidRPr="00DA1C03" w:rsidRDefault="00A95220" w:rsidP="00A95220">
      <w:pPr>
        <w:tabs>
          <w:tab w:val="left" w:pos="0"/>
        </w:tabs>
        <w:jc w:val="right"/>
        <w:rPr>
          <w:rFonts w:asciiTheme="minorHAnsi" w:hAnsiTheme="minorHAnsi" w:cstheme="minorHAnsi"/>
          <w:b/>
          <w:bCs/>
        </w:rPr>
      </w:pPr>
    </w:p>
    <w:p w:rsidR="00A95220" w:rsidRPr="00DA1C03" w:rsidRDefault="00A95220" w:rsidP="00A95220">
      <w:pPr>
        <w:tabs>
          <w:tab w:val="left" w:pos="0"/>
        </w:tabs>
        <w:jc w:val="right"/>
        <w:rPr>
          <w:rFonts w:asciiTheme="minorHAnsi" w:hAnsiTheme="minorHAnsi" w:cstheme="minorHAnsi"/>
          <w:b/>
          <w:bCs/>
        </w:rPr>
      </w:pPr>
    </w:p>
    <w:p w:rsidR="00A95220" w:rsidRPr="00DA1C03" w:rsidRDefault="00A95220" w:rsidP="00A95220">
      <w:pPr>
        <w:rPr>
          <w:rFonts w:asciiTheme="minorHAnsi" w:hAnsiTheme="minorHAnsi" w:cstheme="minorHAnsi"/>
        </w:rPr>
      </w:pPr>
      <w:r w:rsidRPr="00DA1C03">
        <w:rPr>
          <w:rFonts w:asciiTheme="minorHAnsi" w:hAnsiTheme="minorHAnsi" w:cstheme="minorHAnsi"/>
        </w:rPr>
        <w:t>………………………………….…………</w:t>
      </w:r>
    </w:p>
    <w:p w:rsidR="00A95220" w:rsidRPr="00DA1C03" w:rsidRDefault="00A95220" w:rsidP="00A95220">
      <w:pPr>
        <w:rPr>
          <w:rFonts w:asciiTheme="minorHAnsi" w:hAnsiTheme="minorHAnsi" w:cstheme="minorHAnsi"/>
        </w:rPr>
      </w:pPr>
    </w:p>
    <w:p w:rsidR="00A95220" w:rsidRPr="00DA1C03" w:rsidRDefault="00A95220" w:rsidP="00A95220">
      <w:pPr>
        <w:rPr>
          <w:rFonts w:asciiTheme="minorHAnsi" w:hAnsiTheme="minorHAnsi" w:cstheme="minorHAnsi"/>
        </w:rPr>
      </w:pPr>
      <w:r w:rsidRPr="00DA1C03">
        <w:rPr>
          <w:rFonts w:asciiTheme="minorHAnsi" w:hAnsiTheme="minorHAnsi" w:cstheme="minorHAnsi"/>
        </w:rPr>
        <w:t>……………………………………….……</w:t>
      </w:r>
    </w:p>
    <w:p w:rsidR="00A95220" w:rsidRPr="00DA1C03" w:rsidRDefault="00A95220" w:rsidP="00A95220">
      <w:pPr>
        <w:rPr>
          <w:rFonts w:asciiTheme="minorHAnsi" w:hAnsiTheme="minorHAnsi" w:cstheme="minorHAnsi"/>
        </w:rPr>
      </w:pPr>
    </w:p>
    <w:p w:rsidR="00A95220" w:rsidRPr="00DA1C03" w:rsidRDefault="00A95220" w:rsidP="00A95220">
      <w:pPr>
        <w:rPr>
          <w:rFonts w:asciiTheme="minorHAnsi" w:hAnsiTheme="minorHAnsi" w:cstheme="minorHAnsi"/>
        </w:rPr>
      </w:pPr>
      <w:r w:rsidRPr="00DA1C03">
        <w:rPr>
          <w:rFonts w:asciiTheme="minorHAnsi" w:hAnsiTheme="minorHAnsi" w:cstheme="minorHAnsi"/>
        </w:rPr>
        <w:t>……………………………………….……</w:t>
      </w:r>
    </w:p>
    <w:p w:rsidR="00A95220" w:rsidRPr="00DA1C03" w:rsidRDefault="00A95220" w:rsidP="00A95220">
      <w:pPr>
        <w:rPr>
          <w:rFonts w:asciiTheme="minorHAnsi" w:hAnsiTheme="minorHAnsi" w:cstheme="minorHAnsi"/>
        </w:rPr>
      </w:pPr>
      <w:r w:rsidRPr="00DA1C03">
        <w:rPr>
          <w:rFonts w:asciiTheme="minorHAnsi" w:hAnsiTheme="minorHAnsi" w:cstheme="minorHAnsi"/>
        </w:rPr>
        <w:t>pełna nazwa i dokładny adres Wykonawcy</w:t>
      </w:r>
    </w:p>
    <w:p w:rsidR="00A95220" w:rsidRPr="00DA1C03" w:rsidRDefault="00A95220" w:rsidP="00A95220">
      <w:pPr>
        <w:tabs>
          <w:tab w:val="left" w:pos="0"/>
        </w:tabs>
        <w:jc w:val="right"/>
        <w:rPr>
          <w:rFonts w:asciiTheme="minorHAnsi" w:hAnsiTheme="minorHAnsi" w:cstheme="minorHAnsi"/>
          <w:b/>
          <w:bCs/>
        </w:rPr>
      </w:pPr>
    </w:p>
    <w:p w:rsidR="00A95220" w:rsidRPr="00DA1C03" w:rsidRDefault="00A95220" w:rsidP="00A95220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</w:rPr>
      </w:pPr>
    </w:p>
    <w:p w:rsidR="00A95220" w:rsidRPr="00DA1C03" w:rsidRDefault="00A95220" w:rsidP="00A95220">
      <w:pPr>
        <w:tabs>
          <w:tab w:val="left" w:pos="0"/>
        </w:tabs>
        <w:jc w:val="right"/>
        <w:rPr>
          <w:rFonts w:asciiTheme="minorHAnsi" w:hAnsiTheme="minorHAnsi" w:cstheme="minorHAnsi"/>
          <w:b/>
          <w:bCs/>
        </w:rPr>
      </w:pPr>
    </w:p>
    <w:p w:rsidR="00A95220" w:rsidRPr="00DA1C03" w:rsidRDefault="00A95220" w:rsidP="00A95220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</w:rPr>
      </w:pPr>
      <w:r w:rsidRPr="00DA1C03">
        <w:rPr>
          <w:rFonts w:asciiTheme="minorHAnsi" w:hAnsiTheme="minorHAnsi" w:cstheme="minorHAnsi"/>
          <w:b/>
          <w:bCs/>
        </w:rPr>
        <w:t>OŚWIADCZENIE WYKONAWCY Z ART. 24 UST. 11 USTAWY PZP</w:t>
      </w:r>
    </w:p>
    <w:p w:rsidR="00A95220" w:rsidRPr="00DA1C03" w:rsidRDefault="00A95220" w:rsidP="00A95220">
      <w:pPr>
        <w:jc w:val="center"/>
        <w:rPr>
          <w:rFonts w:asciiTheme="minorHAnsi" w:hAnsiTheme="minorHAnsi" w:cstheme="minorHAnsi"/>
          <w:b/>
          <w:bCs/>
          <w:vertAlign w:val="superscript"/>
        </w:rPr>
      </w:pPr>
      <w:r w:rsidRPr="00DA1C03">
        <w:rPr>
          <w:rFonts w:asciiTheme="minorHAnsi" w:hAnsiTheme="minorHAnsi" w:cstheme="minorHAnsi"/>
          <w:b/>
          <w:bCs/>
        </w:rPr>
        <w:t>-wzór-</w:t>
      </w:r>
    </w:p>
    <w:p w:rsidR="00A95220" w:rsidRPr="00DA1C03" w:rsidRDefault="00A95220" w:rsidP="00A95220">
      <w:pPr>
        <w:tabs>
          <w:tab w:val="left" w:pos="0"/>
        </w:tabs>
        <w:jc w:val="center"/>
        <w:rPr>
          <w:rFonts w:asciiTheme="minorHAnsi" w:hAnsiTheme="minorHAnsi" w:cstheme="minorHAnsi"/>
          <w:b/>
          <w:bCs/>
        </w:rPr>
      </w:pPr>
    </w:p>
    <w:p w:rsidR="00A95220" w:rsidRPr="00DA1C03" w:rsidRDefault="00A95220" w:rsidP="00A95220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DA1C03">
        <w:rPr>
          <w:rFonts w:asciiTheme="minorHAnsi" w:hAnsiTheme="minorHAnsi" w:cstheme="minorHAnsi"/>
        </w:rPr>
        <w:t>Nazwa zadania:</w:t>
      </w:r>
    </w:p>
    <w:p w:rsidR="00A95220" w:rsidRPr="00DA1C03" w:rsidRDefault="00A95220" w:rsidP="00A95220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</w:rPr>
      </w:pPr>
    </w:p>
    <w:p w:rsidR="00A95220" w:rsidRPr="00CD7177" w:rsidRDefault="00A95220" w:rsidP="00A95220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CD7177">
        <w:rPr>
          <w:rFonts w:asciiTheme="minorHAnsi" w:hAnsiTheme="minorHAnsi" w:cstheme="minorHAnsi"/>
          <w:b/>
        </w:rPr>
        <w:t>„Świadczenie usług pocztowych dla Urzędu Gminy Świdnica”</w:t>
      </w:r>
    </w:p>
    <w:p w:rsidR="00A95220" w:rsidRPr="00D23210" w:rsidRDefault="00A95220" w:rsidP="00A95220">
      <w:pPr>
        <w:tabs>
          <w:tab w:val="left" w:pos="0"/>
        </w:tabs>
        <w:jc w:val="center"/>
        <w:rPr>
          <w:rFonts w:asciiTheme="minorHAnsi" w:hAnsiTheme="minorHAnsi" w:cstheme="minorHAnsi"/>
          <w:color w:val="FF0000"/>
        </w:rPr>
      </w:pPr>
    </w:p>
    <w:p w:rsidR="00A95220" w:rsidRPr="00AC18EA" w:rsidRDefault="00A95220" w:rsidP="00A95220">
      <w:pPr>
        <w:tabs>
          <w:tab w:val="left" w:pos="0"/>
        </w:tabs>
        <w:jc w:val="both"/>
        <w:rPr>
          <w:rFonts w:cs="Calibri"/>
        </w:rPr>
      </w:pPr>
      <w:r w:rsidRPr="00AC18EA">
        <w:rPr>
          <w:rFonts w:cs="Calibri"/>
        </w:rPr>
        <w:t>Oświadczam, iż:</w:t>
      </w:r>
    </w:p>
    <w:p w:rsidR="00A95220" w:rsidRPr="00AC18EA" w:rsidRDefault="00A95220" w:rsidP="00A95220">
      <w:pPr>
        <w:numPr>
          <w:ilvl w:val="3"/>
          <w:numId w:val="2"/>
        </w:numPr>
        <w:tabs>
          <w:tab w:val="left" w:pos="0"/>
        </w:tabs>
        <w:ind w:left="360"/>
        <w:jc w:val="both"/>
        <w:rPr>
          <w:rFonts w:cs="Calibri"/>
        </w:rPr>
      </w:pPr>
      <w:r w:rsidRPr="00AC18EA">
        <w:rPr>
          <w:rFonts w:cs="Calibri"/>
        </w:rPr>
        <w:t xml:space="preserve">należę do tej samej grupy kapitałowej w rozumieniu ustawy z dnia 16 lutego 2007 r. </w:t>
      </w:r>
      <w:r w:rsidRPr="00AC18EA">
        <w:rPr>
          <w:rFonts w:cs="Calibri"/>
          <w:i/>
          <w:iCs/>
        </w:rPr>
        <w:t>o ochronie konkurencji i konsumentów</w:t>
      </w:r>
      <w:r w:rsidRPr="00AC18EA">
        <w:rPr>
          <w:rFonts w:cs="Calibri"/>
        </w:rPr>
        <w:t xml:space="preserve"> (</w:t>
      </w:r>
      <w:proofErr w:type="spellStart"/>
      <w:r w:rsidRPr="00AC18EA">
        <w:rPr>
          <w:rFonts w:cs="Calibri"/>
        </w:rPr>
        <w:t>t.j</w:t>
      </w:r>
      <w:proofErr w:type="spellEnd"/>
      <w:r w:rsidRPr="00AC18EA">
        <w:rPr>
          <w:rFonts w:cs="Calibri"/>
        </w:rPr>
        <w:t xml:space="preserve">. Dz.U.  z  2020  r.  poz.  1076 z </w:t>
      </w:r>
      <w:proofErr w:type="spellStart"/>
      <w:r w:rsidRPr="00AC18EA">
        <w:rPr>
          <w:rFonts w:cs="Calibri"/>
        </w:rPr>
        <w:t>późn</w:t>
      </w:r>
      <w:proofErr w:type="spellEnd"/>
      <w:r w:rsidRPr="00AC18EA">
        <w:rPr>
          <w:rFonts w:cs="Calibri"/>
        </w:rPr>
        <w:t>. zm.) co inni Wykonawcy, którzy złożyli oferty</w:t>
      </w:r>
      <w:r w:rsidRPr="00AC18EA">
        <w:rPr>
          <w:rFonts w:cs="Calibri"/>
        </w:rPr>
        <w:br/>
        <w:t>w niniejszym postępowaniu o udzielenie zamówienia publicznego* oraz przedkładam/nie przedkładam* następujące dowody, że powiązania z innym wykonawcą należącym do tej samej grupy kapitałowej nie prowadzą do zakłócenia konkurencji w przedmiotowym postępowaniu o udzielenie zamówienia,</w:t>
      </w:r>
    </w:p>
    <w:p w:rsidR="00A95220" w:rsidRPr="00AC18EA" w:rsidRDefault="00A95220" w:rsidP="00A95220">
      <w:pPr>
        <w:numPr>
          <w:ilvl w:val="3"/>
          <w:numId w:val="2"/>
        </w:numPr>
        <w:tabs>
          <w:tab w:val="left" w:pos="0"/>
        </w:tabs>
        <w:ind w:left="360"/>
        <w:jc w:val="both"/>
        <w:rPr>
          <w:rFonts w:cs="Calibri"/>
        </w:rPr>
      </w:pPr>
      <w:r w:rsidRPr="00AC18EA">
        <w:rPr>
          <w:rFonts w:cs="Calibri"/>
        </w:rPr>
        <w:t xml:space="preserve">należę do grupy kapitałowej w rozumieniu ustawy z dnia 16 lutego 2007 r. </w:t>
      </w:r>
      <w:r w:rsidRPr="00AC18EA">
        <w:rPr>
          <w:rFonts w:cs="Calibri"/>
          <w:i/>
          <w:iCs/>
        </w:rPr>
        <w:t>o ochronie konkurencji</w:t>
      </w:r>
      <w:r w:rsidRPr="00AC18EA">
        <w:rPr>
          <w:i/>
          <w:iCs/>
        </w:rPr>
        <w:br/>
      </w:r>
      <w:r w:rsidRPr="00AC18EA">
        <w:rPr>
          <w:rFonts w:cs="Calibri"/>
          <w:i/>
          <w:iCs/>
        </w:rPr>
        <w:t>i konsumentów</w:t>
      </w:r>
      <w:r w:rsidRPr="00AC18EA">
        <w:rPr>
          <w:rFonts w:cs="Calibri"/>
        </w:rPr>
        <w:t xml:space="preserve"> (</w:t>
      </w:r>
      <w:proofErr w:type="spellStart"/>
      <w:r w:rsidRPr="00AC18EA">
        <w:rPr>
          <w:rFonts w:cs="Calibri"/>
        </w:rPr>
        <w:t>t.j</w:t>
      </w:r>
      <w:proofErr w:type="spellEnd"/>
      <w:r w:rsidRPr="00AC18EA">
        <w:rPr>
          <w:rFonts w:cs="Calibri"/>
        </w:rPr>
        <w:t xml:space="preserve">. Dz.U.  z  2020  r.  poz.  1076 z </w:t>
      </w:r>
      <w:proofErr w:type="spellStart"/>
      <w:r w:rsidRPr="00AC18EA">
        <w:rPr>
          <w:rFonts w:cs="Calibri"/>
        </w:rPr>
        <w:t>późn</w:t>
      </w:r>
      <w:proofErr w:type="spellEnd"/>
      <w:r w:rsidRPr="00AC18EA">
        <w:rPr>
          <w:rFonts w:cs="Calibri"/>
        </w:rPr>
        <w:t>. zm.), ale nie należę do tej samej grupy kapitałowej z żadnym z Wykonawców, którzy złożyli oferty w niniejszym postępowaniu o udzielenie zamówienia publicznego*,</w:t>
      </w:r>
    </w:p>
    <w:p w:rsidR="00A95220" w:rsidRPr="00AC18EA" w:rsidRDefault="00A95220" w:rsidP="00A95220">
      <w:pPr>
        <w:numPr>
          <w:ilvl w:val="3"/>
          <w:numId w:val="2"/>
        </w:numPr>
        <w:tabs>
          <w:tab w:val="left" w:pos="0"/>
        </w:tabs>
        <w:ind w:left="360"/>
        <w:jc w:val="both"/>
      </w:pPr>
      <w:r w:rsidRPr="00AC18EA">
        <w:rPr>
          <w:rFonts w:cs="Calibri"/>
        </w:rPr>
        <w:t xml:space="preserve">nie należę do żadnej grupy kapitałowej w rozumieniu ustawy z dnia 16 lutego 2007 r. </w:t>
      </w:r>
      <w:r w:rsidRPr="00AC18EA">
        <w:rPr>
          <w:rFonts w:cs="Calibri"/>
          <w:i/>
          <w:iCs/>
        </w:rPr>
        <w:t>o ochronie konkurencji i konsumentów</w:t>
      </w:r>
      <w:r w:rsidRPr="00AC18EA">
        <w:rPr>
          <w:rFonts w:cs="Calibri"/>
        </w:rPr>
        <w:t xml:space="preserve"> (</w:t>
      </w:r>
      <w:proofErr w:type="spellStart"/>
      <w:r w:rsidRPr="00AC18EA">
        <w:rPr>
          <w:rFonts w:cs="Calibri"/>
        </w:rPr>
        <w:t>t.j</w:t>
      </w:r>
      <w:proofErr w:type="spellEnd"/>
      <w:r w:rsidRPr="00AC18EA">
        <w:rPr>
          <w:rFonts w:cs="Calibri"/>
        </w:rPr>
        <w:t xml:space="preserve">. Dz.U.  z  2020  r.  poz.  1076 z </w:t>
      </w:r>
      <w:proofErr w:type="spellStart"/>
      <w:r w:rsidRPr="00AC18EA">
        <w:rPr>
          <w:rFonts w:cs="Calibri"/>
        </w:rPr>
        <w:t>późn</w:t>
      </w:r>
      <w:proofErr w:type="spellEnd"/>
      <w:r w:rsidRPr="00AC18EA">
        <w:rPr>
          <w:rFonts w:cs="Calibri"/>
        </w:rPr>
        <w:t>. zm.)*.</w:t>
      </w:r>
    </w:p>
    <w:p w:rsidR="00A95220" w:rsidRPr="00AC18EA" w:rsidRDefault="00A95220" w:rsidP="00A95220">
      <w:pPr>
        <w:tabs>
          <w:tab w:val="left" w:pos="0"/>
        </w:tabs>
        <w:jc w:val="both"/>
      </w:pPr>
    </w:p>
    <w:p w:rsidR="00A95220" w:rsidRPr="00AC18EA" w:rsidRDefault="00A95220" w:rsidP="00A95220">
      <w:pPr>
        <w:tabs>
          <w:tab w:val="left" w:pos="0"/>
        </w:tabs>
        <w:jc w:val="both"/>
      </w:pPr>
    </w:p>
    <w:p w:rsidR="00A95220" w:rsidRPr="00AC18EA" w:rsidRDefault="00A95220" w:rsidP="00A95220">
      <w:pPr>
        <w:tabs>
          <w:tab w:val="left" w:pos="0"/>
        </w:tabs>
        <w:jc w:val="both"/>
      </w:pPr>
    </w:p>
    <w:p w:rsidR="00A95220" w:rsidRPr="00AC18EA" w:rsidRDefault="00A95220" w:rsidP="00A95220">
      <w:pPr>
        <w:tabs>
          <w:tab w:val="left" w:pos="0"/>
        </w:tabs>
        <w:jc w:val="both"/>
        <w:rPr>
          <w:rFonts w:cs="Calibri"/>
        </w:rPr>
      </w:pPr>
      <w:r w:rsidRPr="00AC18EA">
        <w:rPr>
          <w:rFonts w:cs="Calibri"/>
        </w:rPr>
        <w:t>*niewłaściwe skreślić</w:t>
      </w:r>
    </w:p>
    <w:p w:rsidR="00A95220" w:rsidRPr="00AC18EA" w:rsidRDefault="00A95220" w:rsidP="00A95220">
      <w:pPr>
        <w:tabs>
          <w:tab w:val="left" w:pos="0"/>
        </w:tabs>
        <w:jc w:val="both"/>
        <w:rPr>
          <w:sz w:val="22"/>
          <w:szCs w:val="22"/>
        </w:rPr>
      </w:pPr>
    </w:p>
    <w:p w:rsidR="00A95220" w:rsidRPr="00AC18EA" w:rsidRDefault="00A95220" w:rsidP="00A95220">
      <w:pPr>
        <w:tabs>
          <w:tab w:val="left" w:pos="0"/>
        </w:tabs>
      </w:pPr>
    </w:p>
    <w:p w:rsidR="00A95220" w:rsidRPr="00AC18EA" w:rsidRDefault="00A95220" w:rsidP="00A95220">
      <w:pPr>
        <w:tabs>
          <w:tab w:val="left" w:pos="0"/>
        </w:tabs>
      </w:pPr>
    </w:p>
    <w:p w:rsidR="00A95220" w:rsidRPr="00AC18EA" w:rsidRDefault="00A95220" w:rsidP="00A95220">
      <w:pPr>
        <w:tabs>
          <w:tab w:val="left" w:pos="0"/>
        </w:tabs>
        <w:jc w:val="both"/>
        <w:rPr>
          <w:rFonts w:cs="Calibri"/>
        </w:rPr>
      </w:pPr>
      <w:r w:rsidRPr="00AC18EA">
        <w:rPr>
          <w:rFonts w:cs="Calibri"/>
        </w:rPr>
        <w:t>W  przypadku  złożenia  oświadczenia  o  przynależności  do  grupy kapitałowej, o którym mowa</w:t>
      </w:r>
      <w:r w:rsidRPr="00AC18EA">
        <w:rPr>
          <w:rFonts w:cs="Calibri"/>
        </w:rPr>
        <w:br/>
        <w:t>w pkt 1,  Wykonawca obligatoryjnie zobowiązany jest złożyć wraz z oświadczeniem listę podmiotów należących do tej samej grupy kapitałowej co Wykonawca.</w:t>
      </w:r>
    </w:p>
    <w:p w:rsidR="00A95220" w:rsidRPr="00D23210" w:rsidRDefault="00A95220" w:rsidP="00A95220">
      <w:pPr>
        <w:tabs>
          <w:tab w:val="left" w:pos="0"/>
        </w:tabs>
        <w:rPr>
          <w:rFonts w:asciiTheme="minorHAnsi" w:hAnsiTheme="minorHAnsi" w:cstheme="minorHAnsi"/>
          <w:color w:val="FF0000"/>
        </w:rPr>
      </w:pPr>
    </w:p>
    <w:p w:rsidR="00A95220" w:rsidRPr="00D23210" w:rsidRDefault="00A95220" w:rsidP="00A95220">
      <w:pPr>
        <w:tabs>
          <w:tab w:val="left" w:pos="0"/>
        </w:tabs>
        <w:rPr>
          <w:rFonts w:asciiTheme="minorHAnsi" w:hAnsiTheme="minorHAnsi" w:cstheme="minorHAnsi"/>
          <w:color w:val="FF0000"/>
        </w:rPr>
      </w:pPr>
    </w:p>
    <w:p w:rsidR="00A95220" w:rsidRPr="00D23210" w:rsidRDefault="00A95220" w:rsidP="00A95220">
      <w:pPr>
        <w:tabs>
          <w:tab w:val="left" w:pos="0"/>
        </w:tabs>
        <w:rPr>
          <w:rFonts w:asciiTheme="minorHAnsi" w:hAnsiTheme="minorHAnsi" w:cstheme="minorHAnsi"/>
          <w:color w:val="FF0000"/>
        </w:rPr>
      </w:pPr>
    </w:p>
    <w:p w:rsidR="00A95220" w:rsidRPr="00D23210" w:rsidRDefault="00A95220" w:rsidP="00A95220">
      <w:pPr>
        <w:tabs>
          <w:tab w:val="left" w:pos="0"/>
        </w:tabs>
        <w:rPr>
          <w:rFonts w:asciiTheme="minorHAnsi" w:hAnsiTheme="minorHAnsi" w:cstheme="minorHAnsi"/>
          <w:color w:val="FF0000"/>
        </w:rPr>
      </w:pPr>
    </w:p>
    <w:p w:rsidR="00A95220" w:rsidRPr="00AC18EA" w:rsidRDefault="00A95220" w:rsidP="00A95220">
      <w:pPr>
        <w:tabs>
          <w:tab w:val="left" w:pos="0"/>
        </w:tabs>
        <w:rPr>
          <w:rFonts w:asciiTheme="minorHAnsi" w:hAnsiTheme="minorHAnsi" w:cstheme="minorHAnsi"/>
        </w:rPr>
      </w:pPr>
    </w:p>
    <w:p w:rsidR="00A95220" w:rsidRPr="00AC18EA" w:rsidRDefault="00A95220" w:rsidP="00A95220">
      <w:pPr>
        <w:tabs>
          <w:tab w:val="left" w:pos="0"/>
        </w:tabs>
        <w:rPr>
          <w:rFonts w:asciiTheme="minorHAnsi" w:hAnsiTheme="minorHAnsi" w:cstheme="minorHAnsi"/>
        </w:rPr>
      </w:pPr>
      <w:r w:rsidRPr="00AC18EA">
        <w:rPr>
          <w:rFonts w:asciiTheme="minorHAnsi" w:hAnsiTheme="minorHAnsi" w:cstheme="minorHAnsi"/>
        </w:rPr>
        <w:t xml:space="preserve">……………………, dnia…………….                                                                 ……………………………  </w:t>
      </w:r>
    </w:p>
    <w:p w:rsidR="00A95220" w:rsidRPr="00AC18EA" w:rsidRDefault="00A95220" w:rsidP="00A95220">
      <w:pPr>
        <w:tabs>
          <w:tab w:val="left" w:pos="0"/>
        </w:tabs>
        <w:rPr>
          <w:rFonts w:cs="Calibri"/>
          <w:sz w:val="22"/>
          <w:szCs w:val="22"/>
        </w:rPr>
      </w:pPr>
      <w:r w:rsidRPr="00AC18EA">
        <w:rPr>
          <w:rFonts w:asciiTheme="minorHAnsi" w:hAnsiTheme="minorHAnsi" w:cstheme="minorHAnsi"/>
        </w:rPr>
        <w:t xml:space="preserve">                                                                                                  podpis i pieczęć osoby upoważnionej </w:t>
      </w:r>
      <w:r w:rsidRPr="00AC18EA">
        <w:rPr>
          <w:rFonts w:asciiTheme="minorHAnsi" w:hAnsiTheme="minorHAnsi" w:cstheme="minorHAnsi"/>
        </w:rPr>
        <w:br/>
      </w:r>
      <w:r w:rsidRPr="00AC18EA">
        <w:rPr>
          <w:rFonts w:cs="Calibri"/>
          <w:sz w:val="22"/>
          <w:szCs w:val="22"/>
        </w:rPr>
        <w:t xml:space="preserve">                                                                                           do reprezentowania Wykonawcy</w:t>
      </w:r>
    </w:p>
    <w:p w:rsidR="00C92CBE" w:rsidRDefault="00C92CBE">
      <w:bookmarkStart w:id="2" w:name="_GoBack"/>
      <w:bookmarkEnd w:id="2"/>
    </w:p>
    <w:sectPr w:rsidR="00C92CBE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450618"/>
      <w:docPartObj>
        <w:docPartGallery w:val="Page Numbers (Bottom of Page)"/>
        <w:docPartUnique/>
      </w:docPartObj>
    </w:sdtPr>
    <w:sdtEndPr/>
    <w:sdtContent>
      <w:p w:rsidR="007C1991" w:rsidRDefault="00A952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C1991" w:rsidRDefault="00A95220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2A460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firstLine="0"/>
      </w:pPr>
    </w:lvl>
    <w:lvl w:ilvl="2">
      <w:start w:val="2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FC67EDE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sz w:val="20"/>
        <w:szCs w:val="20"/>
      </w:rPr>
    </w:lvl>
  </w:abstractNum>
  <w:abstractNum w:abstractNumId="2">
    <w:nsid w:val="00000004"/>
    <w:multiLevelType w:val="singleLevel"/>
    <w:tmpl w:val="91500E5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color w:val="auto"/>
      </w:rPr>
    </w:lvl>
  </w:abstractNum>
  <w:abstractNum w:abstractNumId="3">
    <w:nsid w:val="00000005"/>
    <w:multiLevelType w:val="multilevel"/>
    <w:tmpl w:val="2812A3EA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8D4292D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Cs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name w:val="WW8Num7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5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4"/>
        <w:szCs w:val="24"/>
      </w:rPr>
    </w:lvl>
  </w:abstractNum>
  <w:abstractNum w:abstractNumId="9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0">
    <w:nsid w:val="0000001F"/>
    <w:multiLevelType w:val="singleLevel"/>
    <w:tmpl w:val="0000001F"/>
    <w:name w:val="WW8Num35"/>
    <w:lvl w:ilvl="0">
      <w:start w:val="2"/>
      <w:numFmt w:val="decimal"/>
      <w:lvlText w:val="%1."/>
      <w:lvlJc w:val="left"/>
      <w:pPr>
        <w:tabs>
          <w:tab w:val="num" w:pos="4728"/>
        </w:tabs>
        <w:ind w:left="4728" w:hanging="4368"/>
      </w:pPr>
    </w:lvl>
  </w:abstractNum>
  <w:abstractNum w:abstractNumId="11">
    <w:nsid w:val="018D3F51"/>
    <w:multiLevelType w:val="hybridMultilevel"/>
    <w:tmpl w:val="2578BC52"/>
    <w:lvl w:ilvl="0" w:tplc="09C29B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5C6B69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0B5436"/>
    <w:multiLevelType w:val="hybridMultilevel"/>
    <w:tmpl w:val="F6ACD5C6"/>
    <w:lvl w:ilvl="0" w:tplc="83F015C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4570CE"/>
    <w:multiLevelType w:val="multilevel"/>
    <w:tmpl w:val="E77AD47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firstLine="0"/>
      </w:pPr>
    </w:lvl>
    <w:lvl w:ilvl="2">
      <w:start w:val="2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DEF2F33"/>
    <w:multiLevelType w:val="singleLevel"/>
    <w:tmpl w:val="C1661AAE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Cs/>
        <w:color w:val="auto"/>
      </w:rPr>
    </w:lvl>
  </w:abstractNum>
  <w:abstractNum w:abstractNumId="15">
    <w:nsid w:val="12341579"/>
    <w:multiLevelType w:val="hybridMultilevel"/>
    <w:tmpl w:val="0792C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9535FE"/>
    <w:multiLevelType w:val="hybridMultilevel"/>
    <w:tmpl w:val="970E6E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EA5DC4"/>
    <w:multiLevelType w:val="multilevel"/>
    <w:tmpl w:val="68305534"/>
    <w:lvl w:ilvl="0">
      <w:start w:val="6"/>
      <w:numFmt w:val="decimal"/>
      <w:lvlText w:val="%1."/>
      <w:lvlJc w:val="left"/>
      <w:pPr>
        <w:tabs>
          <w:tab w:val="num" w:pos="4728"/>
        </w:tabs>
        <w:ind w:left="4728" w:hanging="4368"/>
      </w:pPr>
      <w:rPr>
        <w:rFonts w:cs="Times New Roman" w:hint="default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1BF257FF"/>
    <w:multiLevelType w:val="multilevel"/>
    <w:tmpl w:val="2A206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1DA8647E"/>
    <w:multiLevelType w:val="hybridMultilevel"/>
    <w:tmpl w:val="4744475C"/>
    <w:name w:val="WW8Num243"/>
    <w:lvl w:ilvl="0" w:tplc="EAAEA1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200B0B72"/>
    <w:multiLevelType w:val="singleLevel"/>
    <w:tmpl w:val="81063D1A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hint="default"/>
      </w:rPr>
    </w:lvl>
  </w:abstractNum>
  <w:abstractNum w:abstractNumId="22">
    <w:nsid w:val="2AB4040A"/>
    <w:multiLevelType w:val="hybridMultilevel"/>
    <w:tmpl w:val="F6ACD5C6"/>
    <w:lvl w:ilvl="0" w:tplc="83F015C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BA1A92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2F161E55"/>
    <w:multiLevelType w:val="singleLevel"/>
    <w:tmpl w:val="81063D1A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hint="default"/>
      </w:rPr>
    </w:lvl>
  </w:abstractNum>
  <w:abstractNum w:abstractNumId="25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6">
    <w:nsid w:val="38BE1AD6"/>
    <w:multiLevelType w:val="multilevel"/>
    <w:tmpl w:val="68305534"/>
    <w:lvl w:ilvl="0">
      <w:start w:val="6"/>
      <w:numFmt w:val="decimal"/>
      <w:lvlText w:val="%1."/>
      <w:lvlJc w:val="left"/>
      <w:pPr>
        <w:tabs>
          <w:tab w:val="num" w:pos="4728"/>
        </w:tabs>
        <w:ind w:left="4728" w:hanging="4368"/>
      </w:pPr>
      <w:rPr>
        <w:rFonts w:cs="Times New Roman" w:hint="default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44651EB3"/>
    <w:multiLevelType w:val="hybridMultilevel"/>
    <w:tmpl w:val="7D966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9B254E"/>
    <w:multiLevelType w:val="hybridMultilevel"/>
    <w:tmpl w:val="F10882AC"/>
    <w:lvl w:ilvl="0" w:tplc="77382142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D226A"/>
    <w:multiLevelType w:val="multilevel"/>
    <w:tmpl w:val="5A6EC420"/>
    <w:name w:val="WW8Num82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4D451C87"/>
    <w:multiLevelType w:val="multilevel"/>
    <w:tmpl w:val="2812A3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043841"/>
    <w:multiLevelType w:val="hybridMultilevel"/>
    <w:tmpl w:val="EC1C6EF0"/>
    <w:lvl w:ilvl="0" w:tplc="77382142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0111A6"/>
    <w:multiLevelType w:val="hybridMultilevel"/>
    <w:tmpl w:val="F10882AC"/>
    <w:lvl w:ilvl="0" w:tplc="77382142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EA1C64"/>
    <w:multiLevelType w:val="hybridMultilevel"/>
    <w:tmpl w:val="EC1C6EF0"/>
    <w:lvl w:ilvl="0" w:tplc="77382142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3D0480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5">
    <w:nsid w:val="5FE947ED"/>
    <w:multiLevelType w:val="singleLevel"/>
    <w:tmpl w:val="F49001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bCs/>
        <w:color w:val="auto"/>
      </w:rPr>
    </w:lvl>
  </w:abstractNum>
  <w:abstractNum w:abstractNumId="36">
    <w:nsid w:val="65C75F04"/>
    <w:multiLevelType w:val="multilevel"/>
    <w:tmpl w:val="82B0FF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71C3B22"/>
    <w:multiLevelType w:val="multilevel"/>
    <w:tmpl w:val="8D4292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bCs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Cs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77D03"/>
    <w:multiLevelType w:val="hybridMultilevel"/>
    <w:tmpl w:val="2578BC52"/>
    <w:lvl w:ilvl="0" w:tplc="09C29B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5C6B69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651319"/>
    <w:multiLevelType w:val="singleLevel"/>
    <w:tmpl w:val="0FC67E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sz w:val="20"/>
        <w:szCs w:val="20"/>
      </w:rPr>
    </w:lvl>
  </w:abstractNum>
  <w:abstractNum w:abstractNumId="41">
    <w:nsid w:val="7E49787D"/>
    <w:multiLevelType w:val="hybridMultilevel"/>
    <w:tmpl w:val="970E6E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BE0506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7"/>
  </w:num>
  <w:num w:numId="3">
    <w:abstractNumId w:val="20"/>
  </w:num>
  <w:num w:numId="4">
    <w:abstractNumId w:val="22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1"/>
    <w:lvlOverride w:ilvl="0">
      <w:startOverride w:val="1"/>
    </w:lvlOverride>
  </w:num>
  <w:num w:numId="8">
    <w:abstractNumId w:val="17"/>
  </w:num>
  <w:num w:numId="9">
    <w:abstractNumId w:val="3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39"/>
  </w:num>
  <w:num w:numId="16">
    <w:abstractNumId w:val="41"/>
  </w:num>
  <w:num w:numId="17">
    <w:abstractNumId w:val="26"/>
  </w:num>
  <w:num w:numId="18">
    <w:abstractNumId w:val="23"/>
  </w:num>
  <w:num w:numId="19">
    <w:abstractNumId w:val="31"/>
  </w:num>
  <w:num w:numId="20">
    <w:abstractNumId w:val="12"/>
  </w:num>
  <w:num w:numId="21">
    <w:abstractNumId w:val="42"/>
  </w:num>
  <w:num w:numId="22">
    <w:abstractNumId w:val="24"/>
  </w:num>
  <w:num w:numId="23">
    <w:abstractNumId w:val="34"/>
  </w:num>
  <w:num w:numId="24">
    <w:abstractNumId w:val="36"/>
  </w:num>
  <w:num w:numId="25">
    <w:abstractNumId w:val="32"/>
  </w:num>
  <w:num w:numId="26">
    <w:abstractNumId w:val="0"/>
  </w:num>
  <w:num w:numId="27">
    <w:abstractNumId w:val="2"/>
  </w:num>
  <w:num w:numId="28">
    <w:abstractNumId w:val="5"/>
  </w:num>
  <w:num w:numId="29">
    <w:abstractNumId w:val="16"/>
  </w:num>
  <w:num w:numId="30">
    <w:abstractNumId w:val="13"/>
  </w:num>
  <w:num w:numId="31">
    <w:abstractNumId w:val="35"/>
  </w:num>
  <w:num w:numId="32">
    <w:abstractNumId w:val="14"/>
  </w:num>
  <w:num w:numId="33">
    <w:abstractNumId w:val="15"/>
  </w:num>
  <w:num w:numId="34">
    <w:abstractNumId w:val="33"/>
  </w:num>
  <w:num w:numId="35">
    <w:abstractNumId w:val="28"/>
  </w:num>
  <w:num w:numId="36">
    <w:abstractNumId w:val="38"/>
  </w:num>
  <w:num w:numId="37">
    <w:abstractNumId w:val="30"/>
  </w:num>
  <w:num w:numId="38">
    <w:abstractNumId w:val="11"/>
  </w:num>
  <w:num w:numId="39">
    <w:abstractNumId w:val="40"/>
  </w:num>
  <w:num w:numId="40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20"/>
    <w:rsid w:val="00A95220"/>
    <w:rsid w:val="00C9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2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9522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9522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9522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95220"/>
    <w:pPr>
      <w:keepNext/>
      <w:pBdr>
        <w:bottom w:val="single" w:sz="4" w:space="1" w:color="000000"/>
      </w:pBdr>
      <w:ind w:left="-851"/>
      <w:jc w:val="both"/>
      <w:outlineLvl w:val="6"/>
    </w:pPr>
    <w:rPr>
      <w:rFonts w:ascii="Tahoma" w:hAnsi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A95220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A95220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qFormat/>
    <w:rsid w:val="00A95220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qFormat/>
    <w:rsid w:val="00A95220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czeinternetowe">
    <w:name w:val="Łącze internetowe"/>
    <w:uiPriority w:val="99"/>
    <w:rsid w:val="00A95220"/>
    <w:rPr>
      <w:rFonts w:cs="Times New Roman"/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A95220"/>
    <w:rPr>
      <w:rFonts w:ascii="Tahoma" w:hAnsi="Tahoma" w:cs="Times New Roman"/>
      <w:sz w:val="20"/>
      <w:szCs w:val="20"/>
      <w:lang w:eastAsia="pl-PL"/>
    </w:rPr>
  </w:style>
  <w:style w:type="character" w:customStyle="1" w:styleId="TytuZnak">
    <w:name w:val="Tytuł Znak"/>
    <w:link w:val="Tytu"/>
    <w:uiPriority w:val="99"/>
    <w:qFormat/>
    <w:locked/>
    <w:rsid w:val="00A95220"/>
    <w:rPr>
      <w:rFonts w:ascii="Arial" w:hAnsi="Arial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qFormat/>
    <w:locked/>
    <w:rsid w:val="00A95220"/>
    <w:rPr>
      <w:rFonts w:ascii="Arial" w:hAnsi="Arial" w:cs="Times New Roman"/>
      <w:b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qFormat/>
    <w:locked/>
    <w:rsid w:val="00A95220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ktZnak">
    <w:name w:val="pkt Znak"/>
    <w:uiPriority w:val="99"/>
    <w:qFormat/>
    <w:locked/>
    <w:rsid w:val="00A95220"/>
    <w:rPr>
      <w:rFonts w:ascii="Times New Roman" w:hAnsi="Times New Roman"/>
      <w:sz w:val="20"/>
    </w:rPr>
  </w:style>
  <w:style w:type="character" w:customStyle="1" w:styleId="Zakotwiczenieprzypisudolnego">
    <w:name w:val="Zakotwiczenie przypisu dolnego"/>
    <w:rsid w:val="00A95220"/>
    <w:rPr>
      <w:rFonts w:cs="Times New Roman"/>
      <w:sz w:val="20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A95220"/>
    <w:rPr>
      <w:rFonts w:cs="Times New Roman"/>
      <w:sz w:val="20"/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5220"/>
    <w:rPr>
      <w:rFonts w:ascii="Tahoma" w:hAnsi="Tahoma" w:cs="Tahoma"/>
      <w:sz w:val="16"/>
      <w:szCs w:val="16"/>
      <w:lang w:eastAsia="pl-PL"/>
    </w:rPr>
  </w:style>
  <w:style w:type="character" w:customStyle="1" w:styleId="StopkaZnak">
    <w:name w:val="Stopka Znak"/>
    <w:link w:val="Stopka"/>
    <w:uiPriority w:val="99"/>
    <w:qFormat/>
    <w:locked/>
    <w:rsid w:val="00A95220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qFormat/>
    <w:rsid w:val="00A95220"/>
    <w:rPr>
      <w:rFonts w:cs="Times New Roman"/>
    </w:rPr>
  </w:style>
  <w:style w:type="character" w:customStyle="1" w:styleId="NagwekZnak">
    <w:name w:val="Nagłówek Znak"/>
    <w:link w:val="Nagwek"/>
    <w:uiPriority w:val="99"/>
    <w:qFormat/>
    <w:locked/>
    <w:rsid w:val="00A95220"/>
    <w:rPr>
      <w:rFonts w:ascii="Times New Roman" w:hAnsi="Times New Roman" w:cs="Times New Roman"/>
      <w:sz w:val="24"/>
      <w:szCs w:val="24"/>
    </w:rPr>
  </w:style>
  <w:style w:type="character" w:customStyle="1" w:styleId="WW8Num58z0">
    <w:name w:val="WW8Num58z0"/>
    <w:qFormat/>
    <w:rsid w:val="00A95220"/>
    <w:rPr>
      <w:sz w:val="22"/>
      <w:szCs w:val="22"/>
      <w:lang w:eastAsia="pl-PL"/>
    </w:rPr>
  </w:style>
  <w:style w:type="character" w:customStyle="1" w:styleId="WW8Num58z1">
    <w:name w:val="WW8Num58z1"/>
    <w:qFormat/>
    <w:rsid w:val="00A95220"/>
  </w:style>
  <w:style w:type="character" w:customStyle="1" w:styleId="WW8Num58z2">
    <w:name w:val="WW8Num58z2"/>
    <w:qFormat/>
    <w:rsid w:val="00A95220"/>
  </w:style>
  <w:style w:type="character" w:customStyle="1" w:styleId="WW8Num58z3">
    <w:name w:val="WW8Num58z3"/>
    <w:qFormat/>
    <w:rsid w:val="00A95220"/>
  </w:style>
  <w:style w:type="character" w:customStyle="1" w:styleId="WW8Num58z4">
    <w:name w:val="WW8Num58z4"/>
    <w:qFormat/>
    <w:rsid w:val="00A95220"/>
  </w:style>
  <w:style w:type="character" w:customStyle="1" w:styleId="WW8Num58z5">
    <w:name w:val="WW8Num58z5"/>
    <w:qFormat/>
    <w:rsid w:val="00A95220"/>
  </w:style>
  <w:style w:type="character" w:customStyle="1" w:styleId="WW8Num58z6">
    <w:name w:val="WW8Num58z6"/>
    <w:qFormat/>
    <w:rsid w:val="00A95220"/>
  </w:style>
  <w:style w:type="character" w:customStyle="1" w:styleId="WW8Num58z7">
    <w:name w:val="WW8Num58z7"/>
    <w:qFormat/>
    <w:rsid w:val="00A95220"/>
  </w:style>
  <w:style w:type="character" w:customStyle="1" w:styleId="WW8Num58z8">
    <w:name w:val="WW8Num58z8"/>
    <w:qFormat/>
    <w:rsid w:val="00A95220"/>
  </w:style>
  <w:style w:type="paragraph" w:styleId="Nagwek">
    <w:name w:val="header"/>
    <w:basedOn w:val="Normalny"/>
    <w:next w:val="Tekstpodstawowy"/>
    <w:link w:val="NagwekZnak"/>
    <w:uiPriority w:val="99"/>
    <w:rsid w:val="00A95220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A95220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95220"/>
    <w:pPr>
      <w:jc w:val="both"/>
    </w:pPr>
    <w:rPr>
      <w:rFonts w:ascii="Arial" w:eastAsiaTheme="minorHAnsi" w:hAnsi="Arial"/>
      <w:b/>
    </w:rPr>
  </w:style>
  <w:style w:type="character" w:customStyle="1" w:styleId="TekstpodstawowyZnak1">
    <w:name w:val="Tekst podstawowy Znak1"/>
    <w:basedOn w:val="Domylnaczcionkaakapitu"/>
    <w:uiPriority w:val="99"/>
    <w:semiHidden/>
    <w:rsid w:val="00A95220"/>
    <w:rPr>
      <w:rFonts w:ascii="Calibri" w:eastAsia="Times New Roman" w:hAnsi="Calibri" w:cs="Times New Roman"/>
      <w:sz w:val="20"/>
      <w:szCs w:val="20"/>
      <w:lang w:eastAsia="pl-PL"/>
    </w:rPr>
  </w:style>
  <w:style w:type="paragraph" w:styleId="Lista">
    <w:name w:val="List"/>
    <w:basedOn w:val="Tekstpodstawowy"/>
    <w:rsid w:val="00A95220"/>
    <w:rPr>
      <w:rFonts w:cs="Arial"/>
    </w:rPr>
  </w:style>
  <w:style w:type="paragraph" w:styleId="Legenda">
    <w:name w:val="caption"/>
    <w:basedOn w:val="Normalny"/>
    <w:qFormat/>
    <w:rsid w:val="00A952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95220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rsid w:val="00A95220"/>
    <w:rPr>
      <w:rFonts w:ascii="Tahoma" w:eastAsiaTheme="minorHAnsi" w:hAnsi="Tahom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95220"/>
    <w:rPr>
      <w:rFonts w:ascii="Calibri" w:eastAsia="Times New Roman" w:hAnsi="Calibri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95220"/>
    <w:pPr>
      <w:jc w:val="center"/>
    </w:pPr>
    <w:rPr>
      <w:rFonts w:ascii="Arial" w:eastAsiaTheme="minorHAnsi" w:hAnsi="Arial"/>
      <w:b/>
    </w:rPr>
  </w:style>
  <w:style w:type="character" w:customStyle="1" w:styleId="TytuZnak1">
    <w:name w:val="Tytuł Znak1"/>
    <w:basedOn w:val="Domylnaczcionkaakapitu"/>
    <w:uiPriority w:val="10"/>
    <w:rsid w:val="00A952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A95220"/>
    <w:pPr>
      <w:spacing w:after="120" w:line="480" w:lineRule="auto"/>
      <w:ind w:left="283"/>
    </w:pPr>
    <w:rPr>
      <w:rFonts w:ascii="Times New Roman" w:eastAsiaTheme="minorHAnsi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95220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5220"/>
    <w:pPr>
      <w:ind w:left="708"/>
    </w:pPr>
  </w:style>
  <w:style w:type="paragraph" w:customStyle="1" w:styleId="pkt">
    <w:name w:val="pkt"/>
    <w:basedOn w:val="Normalny"/>
    <w:uiPriority w:val="99"/>
    <w:qFormat/>
    <w:rsid w:val="00A95220"/>
    <w:pPr>
      <w:spacing w:before="60" w:after="60"/>
      <w:ind w:left="851" w:hanging="295"/>
      <w:jc w:val="both"/>
    </w:pPr>
    <w:rPr>
      <w:rFonts w:ascii="Times New Roman" w:eastAsia="Calibri" w:hAnsi="Times New Roman"/>
    </w:rPr>
  </w:style>
  <w:style w:type="paragraph" w:customStyle="1" w:styleId="pkt1">
    <w:name w:val="pkt1"/>
    <w:basedOn w:val="pkt"/>
    <w:uiPriority w:val="99"/>
    <w:qFormat/>
    <w:rsid w:val="00A95220"/>
    <w:pPr>
      <w:ind w:left="850" w:hanging="425"/>
    </w:pPr>
  </w:style>
  <w:style w:type="paragraph" w:customStyle="1" w:styleId="arimr">
    <w:name w:val="arimr"/>
    <w:basedOn w:val="Normalny"/>
    <w:uiPriority w:val="99"/>
    <w:qFormat/>
    <w:rsid w:val="00A95220"/>
    <w:pPr>
      <w:widowControl w:val="0"/>
      <w:snapToGrid w:val="0"/>
      <w:spacing w:line="360" w:lineRule="auto"/>
    </w:pPr>
    <w:rPr>
      <w:lang w:val="en-US"/>
    </w:rPr>
  </w:style>
  <w:style w:type="paragraph" w:customStyle="1" w:styleId="ChapterTitle">
    <w:name w:val="ChapterTitle"/>
    <w:basedOn w:val="Normalny"/>
    <w:next w:val="Normalny"/>
    <w:uiPriority w:val="99"/>
    <w:qFormat/>
    <w:rsid w:val="00A9522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qFormat/>
    <w:rsid w:val="00A9522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uiPriority w:val="99"/>
    <w:qFormat/>
    <w:rsid w:val="00A9522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Bezodstpw">
    <w:name w:val="No Spacing"/>
    <w:qFormat/>
    <w:rsid w:val="00A95220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rsid w:val="00A95220"/>
    <w:pPr>
      <w:spacing w:before="280" w:after="119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5220"/>
    <w:rPr>
      <w:rFonts w:ascii="Tahoma" w:eastAsiaTheme="minorHAnsi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A9522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Gwkaistopka">
    <w:name w:val="Główka i stopka"/>
    <w:basedOn w:val="Normalny"/>
    <w:qFormat/>
    <w:rsid w:val="00A95220"/>
  </w:style>
  <w:style w:type="paragraph" w:styleId="Stopka">
    <w:name w:val="footer"/>
    <w:basedOn w:val="Normalny"/>
    <w:link w:val="StopkaZnak"/>
    <w:uiPriority w:val="99"/>
    <w:rsid w:val="00A95220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A95220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A95220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  <w:rsid w:val="00A95220"/>
  </w:style>
  <w:style w:type="paragraph" w:customStyle="1" w:styleId="Zawartotabeli">
    <w:name w:val="Zawartość tabeli"/>
    <w:basedOn w:val="Normalny"/>
    <w:qFormat/>
    <w:rsid w:val="00A95220"/>
    <w:pPr>
      <w:suppressLineNumbers/>
    </w:pPr>
  </w:style>
  <w:style w:type="paragraph" w:customStyle="1" w:styleId="Nagwektabeli">
    <w:name w:val="Nagłówek tabeli"/>
    <w:basedOn w:val="Zawartotabeli"/>
    <w:qFormat/>
    <w:rsid w:val="00A95220"/>
    <w:pPr>
      <w:jc w:val="center"/>
    </w:pPr>
    <w:rPr>
      <w:b/>
      <w:bCs/>
    </w:rPr>
  </w:style>
  <w:style w:type="numbering" w:customStyle="1" w:styleId="WW8Num58">
    <w:name w:val="WW8Num58"/>
    <w:qFormat/>
    <w:rsid w:val="00A95220"/>
  </w:style>
  <w:style w:type="numbering" w:customStyle="1" w:styleId="WW8Num76">
    <w:name w:val="WW8Num76"/>
    <w:qFormat/>
    <w:rsid w:val="00A95220"/>
  </w:style>
  <w:style w:type="numbering" w:customStyle="1" w:styleId="WW8Num93">
    <w:name w:val="WW8Num93"/>
    <w:qFormat/>
    <w:rsid w:val="00A95220"/>
  </w:style>
  <w:style w:type="numbering" w:customStyle="1" w:styleId="WW8Num73">
    <w:name w:val="WW8Num73"/>
    <w:qFormat/>
    <w:rsid w:val="00A95220"/>
  </w:style>
  <w:style w:type="numbering" w:customStyle="1" w:styleId="WW8Num98">
    <w:name w:val="WW8Num98"/>
    <w:qFormat/>
    <w:rsid w:val="00A95220"/>
  </w:style>
  <w:style w:type="numbering" w:customStyle="1" w:styleId="WW8Num57">
    <w:name w:val="WW8Num57"/>
    <w:qFormat/>
    <w:rsid w:val="00A95220"/>
  </w:style>
  <w:style w:type="numbering" w:customStyle="1" w:styleId="WW8Num81">
    <w:name w:val="WW8Num81"/>
    <w:qFormat/>
    <w:rsid w:val="00A95220"/>
  </w:style>
  <w:style w:type="numbering" w:customStyle="1" w:styleId="WW8Num95">
    <w:name w:val="WW8Num95"/>
    <w:qFormat/>
    <w:rsid w:val="00A95220"/>
  </w:style>
  <w:style w:type="table" w:styleId="Tabela-Siatka">
    <w:name w:val="Table Grid"/>
    <w:basedOn w:val="Standardowy"/>
    <w:uiPriority w:val="99"/>
    <w:rsid w:val="00A952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">
    <w:name w:val="Tresc"/>
    <w:basedOn w:val="Normalny"/>
    <w:rsid w:val="00A95220"/>
    <w:pPr>
      <w:spacing w:after="120" w:line="300" w:lineRule="auto"/>
      <w:jc w:val="both"/>
    </w:pPr>
    <w:rPr>
      <w:rFonts w:ascii="Times New Roman" w:hAnsi="Times New Roman"/>
      <w:sz w:val="24"/>
    </w:rPr>
  </w:style>
  <w:style w:type="character" w:customStyle="1" w:styleId="h1">
    <w:name w:val="h1"/>
    <w:basedOn w:val="Domylnaczcionkaakapitu"/>
    <w:rsid w:val="00A95220"/>
  </w:style>
  <w:style w:type="paragraph" w:customStyle="1" w:styleId="Default">
    <w:name w:val="Default"/>
    <w:rsid w:val="00A9522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ZnakZnakZnak1ZnakZnakZnakZnakZnakZnakZnakZnakZnak">
    <w:name w:val="Znak Znak Znak1 Znak Znak Znak Znak Znak Znak Znak Znak Znak"/>
    <w:basedOn w:val="Normalny"/>
    <w:rsid w:val="00A95220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Tekstpodstawowy21">
    <w:name w:val="Tekst podstawowy 21"/>
    <w:basedOn w:val="Normalny"/>
    <w:rsid w:val="00A95220"/>
    <w:pPr>
      <w:suppressAutoHyphens/>
      <w:jc w:val="both"/>
    </w:pPr>
    <w:rPr>
      <w:rFonts w:ascii="Times New Roman" w:hAnsi="Times New Roman"/>
      <w:sz w:val="24"/>
      <w:lang w:eastAsia="ar-SA"/>
    </w:rPr>
  </w:style>
  <w:style w:type="paragraph" w:customStyle="1" w:styleId="Standard">
    <w:name w:val="Standard"/>
    <w:rsid w:val="00A9522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A95220"/>
    <w:pPr>
      <w:spacing w:after="120"/>
    </w:pPr>
  </w:style>
  <w:style w:type="paragraph" w:customStyle="1" w:styleId="Tekstpodstawowy31">
    <w:name w:val="Tekst podstawowy 31"/>
    <w:basedOn w:val="Normalny"/>
    <w:rsid w:val="00A95220"/>
    <w:pPr>
      <w:suppressAutoHyphens/>
      <w:autoSpaceDE w:val="0"/>
      <w:jc w:val="both"/>
    </w:pPr>
    <w:rPr>
      <w:rFonts w:ascii="Arial" w:hAnsi="Arial" w:cs="Arial"/>
      <w:color w:val="0000FF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qFormat="1"/>
    <w:lsdException w:name="Lis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2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9522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9522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9522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95220"/>
    <w:pPr>
      <w:keepNext/>
      <w:pBdr>
        <w:bottom w:val="single" w:sz="4" w:space="1" w:color="000000"/>
      </w:pBdr>
      <w:ind w:left="-851"/>
      <w:jc w:val="both"/>
      <w:outlineLvl w:val="6"/>
    </w:pPr>
    <w:rPr>
      <w:rFonts w:ascii="Tahoma" w:hAnsi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A95220"/>
    <w:rPr>
      <w:rFonts w:ascii="Arial" w:eastAsia="Times New Roman" w:hAnsi="Arial" w:cs="Arial"/>
      <w:b/>
      <w:bCs/>
      <w:kern w:val="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A95220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qFormat/>
    <w:rsid w:val="00A95220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qFormat/>
    <w:rsid w:val="00A95220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czeinternetowe">
    <w:name w:val="Łącze internetowe"/>
    <w:uiPriority w:val="99"/>
    <w:rsid w:val="00A95220"/>
    <w:rPr>
      <w:rFonts w:cs="Times New Roman"/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A95220"/>
    <w:rPr>
      <w:rFonts w:ascii="Tahoma" w:hAnsi="Tahoma" w:cs="Times New Roman"/>
      <w:sz w:val="20"/>
      <w:szCs w:val="20"/>
      <w:lang w:eastAsia="pl-PL"/>
    </w:rPr>
  </w:style>
  <w:style w:type="character" w:customStyle="1" w:styleId="TytuZnak">
    <w:name w:val="Tytuł Znak"/>
    <w:link w:val="Tytu"/>
    <w:uiPriority w:val="99"/>
    <w:qFormat/>
    <w:locked/>
    <w:rsid w:val="00A95220"/>
    <w:rPr>
      <w:rFonts w:ascii="Arial" w:hAnsi="Arial" w:cs="Times New Roman"/>
      <w:b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qFormat/>
    <w:locked/>
    <w:rsid w:val="00A95220"/>
    <w:rPr>
      <w:rFonts w:ascii="Arial" w:hAnsi="Arial" w:cs="Times New Roman"/>
      <w:b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qFormat/>
    <w:locked/>
    <w:rsid w:val="00A95220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ktZnak">
    <w:name w:val="pkt Znak"/>
    <w:uiPriority w:val="99"/>
    <w:qFormat/>
    <w:locked/>
    <w:rsid w:val="00A95220"/>
    <w:rPr>
      <w:rFonts w:ascii="Times New Roman" w:hAnsi="Times New Roman"/>
      <w:sz w:val="20"/>
    </w:rPr>
  </w:style>
  <w:style w:type="character" w:customStyle="1" w:styleId="Zakotwiczenieprzypisudolnego">
    <w:name w:val="Zakotwiczenie przypisu dolnego"/>
    <w:rsid w:val="00A95220"/>
    <w:rPr>
      <w:rFonts w:cs="Times New Roman"/>
      <w:sz w:val="20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A95220"/>
    <w:rPr>
      <w:rFonts w:cs="Times New Roman"/>
      <w:sz w:val="20"/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5220"/>
    <w:rPr>
      <w:rFonts w:ascii="Tahoma" w:hAnsi="Tahoma" w:cs="Tahoma"/>
      <w:sz w:val="16"/>
      <w:szCs w:val="16"/>
      <w:lang w:eastAsia="pl-PL"/>
    </w:rPr>
  </w:style>
  <w:style w:type="character" w:customStyle="1" w:styleId="StopkaZnak">
    <w:name w:val="Stopka Znak"/>
    <w:link w:val="Stopka"/>
    <w:uiPriority w:val="99"/>
    <w:qFormat/>
    <w:locked/>
    <w:rsid w:val="00A95220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qFormat/>
    <w:rsid w:val="00A95220"/>
    <w:rPr>
      <w:rFonts w:cs="Times New Roman"/>
    </w:rPr>
  </w:style>
  <w:style w:type="character" w:customStyle="1" w:styleId="NagwekZnak">
    <w:name w:val="Nagłówek Znak"/>
    <w:link w:val="Nagwek"/>
    <w:uiPriority w:val="99"/>
    <w:qFormat/>
    <w:locked/>
    <w:rsid w:val="00A95220"/>
    <w:rPr>
      <w:rFonts w:ascii="Times New Roman" w:hAnsi="Times New Roman" w:cs="Times New Roman"/>
      <w:sz w:val="24"/>
      <w:szCs w:val="24"/>
    </w:rPr>
  </w:style>
  <w:style w:type="character" w:customStyle="1" w:styleId="WW8Num58z0">
    <w:name w:val="WW8Num58z0"/>
    <w:qFormat/>
    <w:rsid w:val="00A95220"/>
    <w:rPr>
      <w:sz w:val="22"/>
      <w:szCs w:val="22"/>
      <w:lang w:eastAsia="pl-PL"/>
    </w:rPr>
  </w:style>
  <w:style w:type="character" w:customStyle="1" w:styleId="WW8Num58z1">
    <w:name w:val="WW8Num58z1"/>
    <w:qFormat/>
    <w:rsid w:val="00A95220"/>
  </w:style>
  <w:style w:type="character" w:customStyle="1" w:styleId="WW8Num58z2">
    <w:name w:val="WW8Num58z2"/>
    <w:qFormat/>
    <w:rsid w:val="00A95220"/>
  </w:style>
  <w:style w:type="character" w:customStyle="1" w:styleId="WW8Num58z3">
    <w:name w:val="WW8Num58z3"/>
    <w:qFormat/>
    <w:rsid w:val="00A95220"/>
  </w:style>
  <w:style w:type="character" w:customStyle="1" w:styleId="WW8Num58z4">
    <w:name w:val="WW8Num58z4"/>
    <w:qFormat/>
    <w:rsid w:val="00A95220"/>
  </w:style>
  <w:style w:type="character" w:customStyle="1" w:styleId="WW8Num58z5">
    <w:name w:val="WW8Num58z5"/>
    <w:qFormat/>
    <w:rsid w:val="00A95220"/>
  </w:style>
  <w:style w:type="character" w:customStyle="1" w:styleId="WW8Num58z6">
    <w:name w:val="WW8Num58z6"/>
    <w:qFormat/>
    <w:rsid w:val="00A95220"/>
  </w:style>
  <w:style w:type="character" w:customStyle="1" w:styleId="WW8Num58z7">
    <w:name w:val="WW8Num58z7"/>
    <w:qFormat/>
    <w:rsid w:val="00A95220"/>
  </w:style>
  <w:style w:type="character" w:customStyle="1" w:styleId="WW8Num58z8">
    <w:name w:val="WW8Num58z8"/>
    <w:qFormat/>
    <w:rsid w:val="00A95220"/>
  </w:style>
  <w:style w:type="paragraph" w:styleId="Nagwek">
    <w:name w:val="header"/>
    <w:basedOn w:val="Normalny"/>
    <w:next w:val="Tekstpodstawowy"/>
    <w:link w:val="NagwekZnak"/>
    <w:uiPriority w:val="99"/>
    <w:rsid w:val="00A95220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A95220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95220"/>
    <w:pPr>
      <w:jc w:val="both"/>
    </w:pPr>
    <w:rPr>
      <w:rFonts w:ascii="Arial" w:eastAsiaTheme="minorHAnsi" w:hAnsi="Arial"/>
      <w:b/>
    </w:rPr>
  </w:style>
  <w:style w:type="character" w:customStyle="1" w:styleId="TekstpodstawowyZnak1">
    <w:name w:val="Tekst podstawowy Znak1"/>
    <w:basedOn w:val="Domylnaczcionkaakapitu"/>
    <w:uiPriority w:val="99"/>
    <w:semiHidden/>
    <w:rsid w:val="00A95220"/>
    <w:rPr>
      <w:rFonts w:ascii="Calibri" w:eastAsia="Times New Roman" w:hAnsi="Calibri" w:cs="Times New Roman"/>
      <w:sz w:val="20"/>
      <w:szCs w:val="20"/>
      <w:lang w:eastAsia="pl-PL"/>
    </w:rPr>
  </w:style>
  <w:style w:type="paragraph" w:styleId="Lista">
    <w:name w:val="List"/>
    <w:basedOn w:val="Tekstpodstawowy"/>
    <w:rsid w:val="00A95220"/>
    <w:rPr>
      <w:rFonts w:cs="Arial"/>
    </w:rPr>
  </w:style>
  <w:style w:type="paragraph" w:styleId="Legenda">
    <w:name w:val="caption"/>
    <w:basedOn w:val="Normalny"/>
    <w:qFormat/>
    <w:rsid w:val="00A9522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95220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rsid w:val="00A95220"/>
    <w:rPr>
      <w:rFonts w:ascii="Tahoma" w:eastAsiaTheme="minorHAnsi" w:hAnsi="Tahom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95220"/>
    <w:rPr>
      <w:rFonts w:ascii="Calibri" w:eastAsia="Times New Roman" w:hAnsi="Calibri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A95220"/>
    <w:pPr>
      <w:jc w:val="center"/>
    </w:pPr>
    <w:rPr>
      <w:rFonts w:ascii="Arial" w:eastAsiaTheme="minorHAnsi" w:hAnsi="Arial"/>
      <w:b/>
    </w:rPr>
  </w:style>
  <w:style w:type="character" w:customStyle="1" w:styleId="TytuZnak1">
    <w:name w:val="Tytuł Znak1"/>
    <w:basedOn w:val="Domylnaczcionkaakapitu"/>
    <w:uiPriority w:val="10"/>
    <w:rsid w:val="00A952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A95220"/>
    <w:pPr>
      <w:spacing w:after="120" w:line="480" w:lineRule="auto"/>
      <w:ind w:left="283"/>
    </w:pPr>
    <w:rPr>
      <w:rFonts w:ascii="Times New Roman" w:eastAsiaTheme="minorHAnsi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A95220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5220"/>
    <w:pPr>
      <w:ind w:left="708"/>
    </w:pPr>
  </w:style>
  <w:style w:type="paragraph" w:customStyle="1" w:styleId="pkt">
    <w:name w:val="pkt"/>
    <w:basedOn w:val="Normalny"/>
    <w:uiPriority w:val="99"/>
    <w:qFormat/>
    <w:rsid w:val="00A95220"/>
    <w:pPr>
      <w:spacing w:before="60" w:after="60"/>
      <w:ind w:left="851" w:hanging="295"/>
      <w:jc w:val="both"/>
    </w:pPr>
    <w:rPr>
      <w:rFonts w:ascii="Times New Roman" w:eastAsia="Calibri" w:hAnsi="Times New Roman"/>
    </w:rPr>
  </w:style>
  <w:style w:type="paragraph" w:customStyle="1" w:styleId="pkt1">
    <w:name w:val="pkt1"/>
    <w:basedOn w:val="pkt"/>
    <w:uiPriority w:val="99"/>
    <w:qFormat/>
    <w:rsid w:val="00A95220"/>
    <w:pPr>
      <w:ind w:left="850" w:hanging="425"/>
    </w:pPr>
  </w:style>
  <w:style w:type="paragraph" w:customStyle="1" w:styleId="arimr">
    <w:name w:val="arimr"/>
    <w:basedOn w:val="Normalny"/>
    <w:uiPriority w:val="99"/>
    <w:qFormat/>
    <w:rsid w:val="00A95220"/>
    <w:pPr>
      <w:widowControl w:val="0"/>
      <w:snapToGrid w:val="0"/>
      <w:spacing w:line="360" w:lineRule="auto"/>
    </w:pPr>
    <w:rPr>
      <w:lang w:val="en-US"/>
    </w:rPr>
  </w:style>
  <w:style w:type="paragraph" w:customStyle="1" w:styleId="ChapterTitle">
    <w:name w:val="ChapterTitle"/>
    <w:basedOn w:val="Normalny"/>
    <w:next w:val="Normalny"/>
    <w:uiPriority w:val="99"/>
    <w:qFormat/>
    <w:rsid w:val="00A9522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qFormat/>
    <w:rsid w:val="00A9522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uiPriority w:val="99"/>
    <w:qFormat/>
    <w:rsid w:val="00A9522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Bezodstpw">
    <w:name w:val="No Spacing"/>
    <w:qFormat/>
    <w:rsid w:val="00A95220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rsid w:val="00A95220"/>
    <w:pPr>
      <w:spacing w:before="280" w:after="119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5220"/>
    <w:rPr>
      <w:rFonts w:ascii="Tahoma" w:eastAsiaTheme="minorHAnsi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A9522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Gwkaistopka">
    <w:name w:val="Główka i stopka"/>
    <w:basedOn w:val="Normalny"/>
    <w:qFormat/>
    <w:rsid w:val="00A95220"/>
  </w:style>
  <w:style w:type="paragraph" w:styleId="Stopka">
    <w:name w:val="footer"/>
    <w:basedOn w:val="Normalny"/>
    <w:link w:val="StopkaZnak"/>
    <w:uiPriority w:val="99"/>
    <w:rsid w:val="00A95220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A95220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A95220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  <w:rsid w:val="00A95220"/>
  </w:style>
  <w:style w:type="paragraph" w:customStyle="1" w:styleId="Zawartotabeli">
    <w:name w:val="Zawartość tabeli"/>
    <w:basedOn w:val="Normalny"/>
    <w:qFormat/>
    <w:rsid w:val="00A95220"/>
    <w:pPr>
      <w:suppressLineNumbers/>
    </w:pPr>
  </w:style>
  <w:style w:type="paragraph" w:customStyle="1" w:styleId="Nagwektabeli">
    <w:name w:val="Nagłówek tabeli"/>
    <w:basedOn w:val="Zawartotabeli"/>
    <w:qFormat/>
    <w:rsid w:val="00A95220"/>
    <w:pPr>
      <w:jc w:val="center"/>
    </w:pPr>
    <w:rPr>
      <w:b/>
      <w:bCs/>
    </w:rPr>
  </w:style>
  <w:style w:type="numbering" w:customStyle="1" w:styleId="WW8Num58">
    <w:name w:val="WW8Num58"/>
    <w:qFormat/>
    <w:rsid w:val="00A95220"/>
  </w:style>
  <w:style w:type="numbering" w:customStyle="1" w:styleId="WW8Num76">
    <w:name w:val="WW8Num76"/>
    <w:qFormat/>
    <w:rsid w:val="00A95220"/>
  </w:style>
  <w:style w:type="numbering" w:customStyle="1" w:styleId="WW8Num93">
    <w:name w:val="WW8Num93"/>
    <w:qFormat/>
    <w:rsid w:val="00A95220"/>
  </w:style>
  <w:style w:type="numbering" w:customStyle="1" w:styleId="WW8Num73">
    <w:name w:val="WW8Num73"/>
    <w:qFormat/>
    <w:rsid w:val="00A95220"/>
  </w:style>
  <w:style w:type="numbering" w:customStyle="1" w:styleId="WW8Num98">
    <w:name w:val="WW8Num98"/>
    <w:qFormat/>
    <w:rsid w:val="00A95220"/>
  </w:style>
  <w:style w:type="numbering" w:customStyle="1" w:styleId="WW8Num57">
    <w:name w:val="WW8Num57"/>
    <w:qFormat/>
    <w:rsid w:val="00A95220"/>
  </w:style>
  <w:style w:type="numbering" w:customStyle="1" w:styleId="WW8Num81">
    <w:name w:val="WW8Num81"/>
    <w:qFormat/>
    <w:rsid w:val="00A95220"/>
  </w:style>
  <w:style w:type="numbering" w:customStyle="1" w:styleId="WW8Num95">
    <w:name w:val="WW8Num95"/>
    <w:qFormat/>
    <w:rsid w:val="00A95220"/>
  </w:style>
  <w:style w:type="table" w:styleId="Tabela-Siatka">
    <w:name w:val="Table Grid"/>
    <w:basedOn w:val="Standardowy"/>
    <w:uiPriority w:val="99"/>
    <w:rsid w:val="00A952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">
    <w:name w:val="Tresc"/>
    <w:basedOn w:val="Normalny"/>
    <w:rsid w:val="00A95220"/>
    <w:pPr>
      <w:spacing w:after="120" w:line="300" w:lineRule="auto"/>
      <w:jc w:val="both"/>
    </w:pPr>
    <w:rPr>
      <w:rFonts w:ascii="Times New Roman" w:hAnsi="Times New Roman"/>
      <w:sz w:val="24"/>
    </w:rPr>
  </w:style>
  <w:style w:type="character" w:customStyle="1" w:styleId="h1">
    <w:name w:val="h1"/>
    <w:basedOn w:val="Domylnaczcionkaakapitu"/>
    <w:rsid w:val="00A95220"/>
  </w:style>
  <w:style w:type="paragraph" w:customStyle="1" w:styleId="Default">
    <w:name w:val="Default"/>
    <w:rsid w:val="00A9522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ZnakZnakZnak1ZnakZnakZnakZnakZnakZnakZnakZnakZnak">
    <w:name w:val="Znak Znak Znak1 Znak Znak Znak Znak Znak Znak Znak Znak Znak"/>
    <w:basedOn w:val="Normalny"/>
    <w:rsid w:val="00A95220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Tekstpodstawowy21">
    <w:name w:val="Tekst podstawowy 21"/>
    <w:basedOn w:val="Normalny"/>
    <w:rsid w:val="00A95220"/>
    <w:pPr>
      <w:suppressAutoHyphens/>
      <w:jc w:val="both"/>
    </w:pPr>
    <w:rPr>
      <w:rFonts w:ascii="Times New Roman" w:hAnsi="Times New Roman"/>
      <w:sz w:val="24"/>
      <w:lang w:eastAsia="ar-SA"/>
    </w:rPr>
  </w:style>
  <w:style w:type="paragraph" w:customStyle="1" w:styleId="Standard">
    <w:name w:val="Standard"/>
    <w:rsid w:val="00A9522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A95220"/>
    <w:pPr>
      <w:spacing w:after="120"/>
    </w:pPr>
  </w:style>
  <w:style w:type="paragraph" w:customStyle="1" w:styleId="Tekstpodstawowy31">
    <w:name w:val="Tekst podstawowy 31"/>
    <w:basedOn w:val="Normalny"/>
    <w:rsid w:val="00A95220"/>
    <w:pPr>
      <w:suppressAutoHyphens/>
      <w:autoSpaceDE w:val="0"/>
      <w:jc w:val="both"/>
    </w:pPr>
    <w:rPr>
      <w:rFonts w:ascii="Arial" w:hAnsi="Arial" w:cs="Arial"/>
      <w:color w:val="0000F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9028</Words>
  <Characters>54168</Characters>
  <Application>Microsoft Office Word</Application>
  <DocSecurity>0</DocSecurity>
  <Lines>451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2020-12-15T11:35:00Z</dcterms:created>
  <dcterms:modified xsi:type="dcterms:W3CDTF">2020-12-15T11:37:00Z</dcterms:modified>
</cp:coreProperties>
</file>