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D5F82" w14:textId="346B4EB6" w:rsidR="0066338A" w:rsidRPr="00994B43" w:rsidRDefault="0066338A" w:rsidP="00994B43">
      <w:pPr>
        <w:jc w:val="right"/>
        <w:rPr>
          <w:b/>
          <w:i/>
        </w:rPr>
      </w:pPr>
    </w:p>
    <w:p w14:paraId="7405EEFE" w14:textId="4F500ECE" w:rsidR="00C14CF6" w:rsidRPr="00C14CF6" w:rsidRDefault="00C14CF6" w:rsidP="00245A47">
      <w:pPr>
        <w:ind w:left="2832"/>
        <w:rPr>
          <w:b/>
        </w:rPr>
      </w:pPr>
      <w:r w:rsidRPr="00C14CF6">
        <w:rPr>
          <w:b/>
        </w:rPr>
        <w:t xml:space="preserve">Uchwała nr </w:t>
      </w:r>
      <w:r w:rsidR="006F5D66">
        <w:rPr>
          <w:b/>
        </w:rPr>
        <w:t>XXXIII/341</w:t>
      </w:r>
      <w:r w:rsidR="007E5A04">
        <w:rPr>
          <w:b/>
        </w:rPr>
        <w:t>/20</w:t>
      </w:r>
      <w:r w:rsidR="00245A47">
        <w:rPr>
          <w:b/>
        </w:rPr>
        <w:t>20</w:t>
      </w:r>
    </w:p>
    <w:p w14:paraId="22AE6E47" w14:textId="77777777" w:rsidR="00C14CF6" w:rsidRPr="00C14CF6" w:rsidRDefault="00C14CF6" w:rsidP="007E5A04">
      <w:pPr>
        <w:ind w:left="2832"/>
        <w:rPr>
          <w:b/>
        </w:rPr>
      </w:pPr>
      <w:r w:rsidRPr="00C14CF6">
        <w:rPr>
          <w:b/>
        </w:rPr>
        <w:t>Rady Gminy Świdnica</w:t>
      </w:r>
    </w:p>
    <w:p w14:paraId="18C951C4" w14:textId="1993CE29" w:rsidR="00C14CF6" w:rsidRPr="00C14CF6" w:rsidRDefault="007A209E" w:rsidP="00245A47">
      <w:pPr>
        <w:pStyle w:val="Styl"/>
        <w:tabs>
          <w:tab w:val="left" w:pos="9000"/>
        </w:tabs>
        <w:spacing w:line="283" w:lineRule="exact"/>
        <w:ind w:left="2832" w:right="-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</w:t>
      </w:r>
      <w:r w:rsidR="00EA0FE6">
        <w:rPr>
          <w:rFonts w:ascii="Times New Roman" w:hAnsi="Times New Roman" w:cs="Times New Roman"/>
          <w:b/>
        </w:rPr>
        <w:t xml:space="preserve"> </w:t>
      </w:r>
      <w:r w:rsidR="006F5D66">
        <w:rPr>
          <w:rFonts w:ascii="Times New Roman" w:hAnsi="Times New Roman" w:cs="Times New Roman"/>
          <w:b/>
        </w:rPr>
        <w:t>26 listopada</w:t>
      </w:r>
      <w:r w:rsidR="00EA0FE6">
        <w:rPr>
          <w:rFonts w:ascii="Times New Roman" w:hAnsi="Times New Roman" w:cs="Times New Roman"/>
          <w:b/>
        </w:rPr>
        <w:t xml:space="preserve"> </w:t>
      </w:r>
      <w:r w:rsidR="00245A47">
        <w:rPr>
          <w:rFonts w:ascii="Times New Roman" w:hAnsi="Times New Roman" w:cs="Times New Roman"/>
          <w:b/>
        </w:rPr>
        <w:t>2020</w:t>
      </w:r>
      <w:r w:rsidR="00C14CF6" w:rsidRPr="00C14CF6">
        <w:rPr>
          <w:rFonts w:ascii="Times New Roman" w:hAnsi="Times New Roman" w:cs="Times New Roman"/>
          <w:b/>
        </w:rPr>
        <w:t xml:space="preserve"> roku</w:t>
      </w:r>
    </w:p>
    <w:p w14:paraId="7E5299FA" w14:textId="77777777" w:rsidR="00C14CF6" w:rsidRPr="00C14CF6" w:rsidRDefault="00C14CF6" w:rsidP="00C14CF6">
      <w:pPr>
        <w:pStyle w:val="Styl"/>
        <w:spacing w:line="283" w:lineRule="exact"/>
        <w:ind w:right="902"/>
        <w:jc w:val="both"/>
        <w:rPr>
          <w:rFonts w:ascii="Times New Roman" w:hAnsi="Times New Roman" w:cs="Times New Roman"/>
          <w:b/>
          <w:bCs/>
        </w:rPr>
      </w:pPr>
    </w:p>
    <w:p w14:paraId="41E9FA7D" w14:textId="77777777" w:rsidR="00C14CF6" w:rsidRDefault="00C14CF6" w:rsidP="00C14CF6">
      <w:pPr>
        <w:pStyle w:val="Styl"/>
        <w:spacing w:line="283" w:lineRule="exact"/>
        <w:ind w:right="902"/>
        <w:jc w:val="both"/>
        <w:rPr>
          <w:rFonts w:ascii="Times New Roman" w:hAnsi="Times New Roman" w:cs="Times New Roman"/>
          <w:b/>
          <w:bCs/>
        </w:rPr>
      </w:pPr>
    </w:p>
    <w:p w14:paraId="483B7230" w14:textId="77777777" w:rsidR="00994B43" w:rsidRPr="00C14CF6" w:rsidRDefault="00994B43" w:rsidP="00C14CF6">
      <w:pPr>
        <w:pStyle w:val="Styl"/>
        <w:spacing w:line="283" w:lineRule="exact"/>
        <w:ind w:right="902"/>
        <w:jc w:val="both"/>
        <w:rPr>
          <w:rFonts w:ascii="Times New Roman" w:hAnsi="Times New Roman" w:cs="Times New Roman"/>
          <w:b/>
          <w:bCs/>
        </w:rPr>
      </w:pPr>
    </w:p>
    <w:p w14:paraId="2B98810B" w14:textId="77777777" w:rsidR="00C14CF6" w:rsidRPr="00C14CF6" w:rsidRDefault="000F2330" w:rsidP="00C14CF6">
      <w:pPr>
        <w:jc w:val="both"/>
      </w:pPr>
      <w:r>
        <w:t xml:space="preserve">w sprawie </w:t>
      </w:r>
      <w:r w:rsidR="00F96FFE">
        <w:t xml:space="preserve">celowości </w:t>
      </w:r>
      <w:r>
        <w:t>wniesi</w:t>
      </w:r>
      <w:r w:rsidR="000C7CDD">
        <w:t xml:space="preserve">enia </w:t>
      </w:r>
      <w:r>
        <w:t xml:space="preserve">przez Gminę Świdnica </w:t>
      </w:r>
      <w:r w:rsidR="00C347F3">
        <w:t xml:space="preserve">wkładu pieniężnego do </w:t>
      </w:r>
      <w:r w:rsidR="00540740">
        <w:t xml:space="preserve">Świdnickiego </w:t>
      </w:r>
      <w:r w:rsidR="00C347F3">
        <w:t>Gminnego</w:t>
      </w:r>
      <w:r>
        <w:t xml:space="preserve"> </w:t>
      </w:r>
      <w:r w:rsidR="00C347F3">
        <w:t>Przedsiębiorstwa Komunalnego</w:t>
      </w:r>
      <w:r>
        <w:t xml:space="preserve"> Sp. z o.o.</w:t>
      </w:r>
      <w:r w:rsidR="007A76C9">
        <w:t xml:space="preserve"> </w:t>
      </w:r>
      <w:r>
        <w:t xml:space="preserve">i objęcia </w:t>
      </w:r>
      <w:r w:rsidR="000C7CDD">
        <w:t>udziałów</w:t>
      </w:r>
      <w:r w:rsidR="00EF1DEB">
        <w:t>.</w:t>
      </w:r>
    </w:p>
    <w:p w14:paraId="149B422A" w14:textId="77777777" w:rsidR="00422688" w:rsidRDefault="00422688" w:rsidP="00422688"/>
    <w:p w14:paraId="2345FD75" w14:textId="77777777" w:rsidR="00C14CF6" w:rsidRPr="00422688" w:rsidRDefault="007D55A0" w:rsidP="00D722E2">
      <w:pPr>
        <w:jc w:val="both"/>
      </w:pPr>
      <w:r>
        <w:t xml:space="preserve">         </w:t>
      </w:r>
      <w:r w:rsidR="002F14A1" w:rsidRPr="00422688">
        <w:t>Na podstawie art. 18 ust.2</w:t>
      </w:r>
      <w:r w:rsidR="002F14A1">
        <w:t>,</w:t>
      </w:r>
      <w:r w:rsidR="002F14A1" w:rsidRPr="00422688">
        <w:t xml:space="preserve"> pkt 9</w:t>
      </w:r>
      <w:r w:rsidR="002F14A1">
        <w:t>, 1it. g</w:t>
      </w:r>
      <w:r w:rsidR="002F14A1" w:rsidRPr="00422688">
        <w:t xml:space="preserve"> </w:t>
      </w:r>
      <w:r w:rsidR="002F14A1" w:rsidRPr="000115E7">
        <w:t>ustawy</w:t>
      </w:r>
      <w:r w:rsidR="002F14A1">
        <w:t xml:space="preserve"> </w:t>
      </w:r>
      <w:r w:rsidR="002F14A1" w:rsidRPr="000115E7">
        <w:t>z dnia 8 marc</w:t>
      </w:r>
      <w:r w:rsidR="002F14A1">
        <w:t>a 1990 r. o samorządzie gminnym</w:t>
      </w:r>
      <w:r w:rsidR="002F14A1" w:rsidRPr="000115E7">
        <w:t xml:space="preserve"> </w:t>
      </w:r>
      <w:r w:rsidR="002F14A1">
        <w:t>(Dz. U. z 20</w:t>
      </w:r>
      <w:r w:rsidR="00D722E2">
        <w:t>20</w:t>
      </w:r>
      <w:r w:rsidR="002F14A1">
        <w:t xml:space="preserve"> r. poz. </w:t>
      </w:r>
      <w:r w:rsidR="00D722E2">
        <w:t>713</w:t>
      </w:r>
      <w:r w:rsidR="002F14A1">
        <w:t xml:space="preserve">) oraz § 1 ust. 2 uchwały </w:t>
      </w:r>
      <w:bookmarkStart w:id="0" w:name="OLE_LINK1"/>
      <w:r w:rsidR="00245A47">
        <w:br/>
      </w:r>
      <w:r w:rsidR="002F14A1">
        <w:t>nr XXXVI/424/2005 Rady Gminy Świdnica z dnia 28 kwietnia 2005 r. w sprawie określenia zasad wnoszenia i zbywania udziałów i akcji spółek handlowych przez Wójta Gminy Świdnica</w:t>
      </w:r>
      <w:bookmarkEnd w:id="0"/>
      <w:r w:rsidR="002F14A1">
        <w:t xml:space="preserve"> zmienionej uchwałą Nr XLIX/427/2009 Rady Gminy Świdnica z dnia </w:t>
      </w:r>
      <w:r w:rsidR="00245A47">
        <w:br/>
      </w:r>
      <w:r w:rsidR="002F14A1">
        <w:t>10 lipca 2009 r., uchwala się</w:t>
      </w:r>
      <w:r w:rsidR="002F14A1" w:rsidRPr="00422688">
        <w:t>, co następuje:</w:t>
      </w:r>
    </w:p>
    <w:p w14:paraId="4F192DD2" w14:textId="77777777" w:rsidR="00760B05" w:rsidRDefault="00760B05" w:rsidP="00760B05"/>
    <w:p w14:paraId="13FFB399" w14:textId="77777777" w:rsidR="00760B05" w:rsidRDefault="00760B05" w:rsidP="00760B05"/>
    <w:p w14:paraId="5399B40C" w14:textId="5C4A2D89" w:rsidR="00540740" w:rsidRDefault="00C14CF6" w:rsidP="00504E4D">
      <w:pPr>
        <w:jc w:val="both"/>
      </w:pPr>
      <w:r w:rsidRPr="00760B05">
        <w:t>§1.</w:t>
      </w:r>
      <w:r w:rsidR="00C347F3">
        <w:t xml:space="preserve">1. </w:t>
      </w:r>
      <w:r w:rsidR="000F2330">
        <w:t xml:space="preserve">Rada Gminy </w:t>
      </w:r>
      <w:r w:rsidR="00DB45E6">
        <w:t xml:space="preserve">Świdnica </w:t>
      </w:r>
      <w:r w:rsidR="000F2330">
        <w:t>potwierdza celowość wniesienia przez Wójta Gminy Świdnic</w:t>
      </w:r>
      <w:r w:rsidR="00A94FF3">
        <w:t>a</w:t>
      </w:r>
      <w:r w:rsidR="000F2330">
        <w:t xml:space="preserve"> do </w:t>
      </w:r>
      <w:r w:rsidR="00A94FF3">
        <w:t xml:space="preserve"> </w:t>
      </w:r>
      <w:r w:rsidR="00540740">
        <w:t xml:space="preserve">Świdnickiego </w:t>
      </w:r>
      <w:r w:rsidR="00C347F3">
        <w:t>Gminnego</w:t>
      </w:r>
      <w:r w:rsidR="000F2330">
        <w:t xml:space="preserve"> Przedsiębiorstwa Komun</w:t>
      </w:r>
      <w:r w:rsidR="00C347F3">
        <w:t>alnego</w:t>
      </w:r>
      <w:r w:rsidR="000F2330">
        <w:t xml:space="preserve"> Sp. z o.o.</w:t>
      </w:r>
      <w:r w:rsidR="007A76C9">
        <w:t xml:space="preserve"> </w:t>
      </w:r>
      <w:r w:rsidR="00540740">
        <w:t xml:space="preserve">z siedzibą </w:t>
      </w:r>
      <w:r w:rsidR="003D2AE7">
        <w:br/>
      </w:r>
      <w:r w:rsidR="00540740">
        <w:t xml:space="preserve">w </w:t>
      </w:r>
      <w:r w:rsidR="00444126">
        <w:t xml:space="preserve">Bystrzycy Dolnej nr 55A </w:t>
      </w:r>
      <w:r w:rsidR="00C347F3">
        <w:t>wkł</w:t>
      </w:r>
      <w:r w:rsidR="00994B43">
        <w:t>adu pieniężnego w wysokości</w:t>
      </w:r>
      <w:r w:rsidR="00207D4D">
        <w:t xml:space="preserve"> 230</w:t>
      </w:r>
      <w:r w:rsidR="00444126" w:rsidRPr="00F247A7">
        <w:t>.</w:t>
      </w:r>
      <w:r w:rsidR="00F24C18" w:rsidRPr="00F247A7">
        <w:t>0</w:t>
      </w:r>
      <w:r w:rsidR="000F2330" w:rsidRPr="00F247A7">
        <w:t xml:space="preserve">00,00 zł </w:t>
      </w:r>
      <w:r w:rsidR="000F2330">
        <w:t xml:space="preserve">i objęcie </w:t>
      </w:r>
      <w:r w:rsidR="00A94FF3">
        <w:t xml:space="preserve">przez Gminę Świdnica </w:t>
      </w:r>
      <w:r w:rsidR="00207D4D">
        <w:t>2300</w:t>
      </w:r>
      <w:r w:rsidR="00C347F3" w:rsidRPr="005531B4">
        <w:rPr>
          <w:color w:val="FF0000"/>
        </w:rPr>
        <w:t xml:space="preserve">  </w:t>
      </w:r>
      <w:r w:rsidR="000F2330">
        <w:t>udziałów o wartości 100 zł każd</w:t>
      </w:r>
      <w:r w:rsidR="00A94FF3">
        <w:t>y.</w:t>
      </w:r>
      <w:r w:rsidR="00C347F3">
        <w:t xml:space="preserve"> </w:t>
      </w:r>
    </w:p>
    <w:p w14:paraId="4A9D046E" w14:textId="77777777" w:rsidR="007D55A0" w:rsidRDefault="00C347F3" w:rsidP="00CD0FA2">
      <w:pPr>
        <w:jc w:val="both"/>
      </w:pPr>
      <w:r>
        <w:t xml:space="preserve">2. Wkład pieniężny, o którym mowa w ust. 1 zostanie pokryty </w:t>
      </w:r>
      <w:r w:rsidR="00994B43">
        <w:t>z budżetu Gminy Świdnica na 20</w:t>
      </w:r>
      <w:r w:rsidR="00CD0FA2">
        <w:t>20</w:t>
      </w:r>
      <w:r>
        <w:t xml:space="preserve"> r.</w:t>
      </w:r>
    </w:p>
    <w:p w14:paraId="04BFC229" w14:textId="77777777" w:rsidR="00C347F3" w:rsidRDefault="00C347F3" w:rsidP="00760B05">
      <w:pPr>
        <w:ind w:left="360" w:hanging="360"/>
        <w:jc w:val="both"/>
      </w:pPr>
    </w:p>
    <w:p w14:paraId="4B885C56" w14:textId="77777777" w:rsidR="00C14CF6" w:rsidRPr="00760B05" w:rsidRDefault="007D55A0" w:rsidP="00760B05">
      <w:pPr>
        <w:ind w:left="360" w:hanging="360"/>
        <w:jc w:val="both"/>
      </w:pPr>
      <w:r>
        <w:t>§2</w:t>
      </w:r>
      <w:r w:rsidR="00C14CF6" w:rsidRPr="00760B05">
        <w:t>. Wykonanie uchwały powierza się Wójtowi Gminy</w:t>
      </w:r>
      <w:r w:rsidR="00071F19">
        <w:t>.</w:t>
      </w:r>
      <w:r w:rsidR="00C14CF6" w:rsidRPr="00760B05">
        <w:t xml:space="preserve"> </w:t>
      </w:r>
    </w:p>
    <w:p w14:paraId="494B26FC" w14:textId="77777777" w:rsidR="007D55A0" w:rsidRDefault="007D55A0" w:rsidP="00D11986">
      <w:pPr>
        <w:jc w:val="both"/>
      </w:pPr>
    </w:p>
    <w:p w14:paraId="63235FEC" w14:textId="77777777" w:rsidR="00C14CF6" w:rsidRDefault="007D55A0" w:rsidP="00760B05">
      <w:pPr>
        <w:ind w:left="360" w:hanging="360"/>
        <w:jc w:val="both"/>
      </w:pPr>
      <w:r>
        <w:t>§3</w:t>
      </w:r>
      <w:r w:rsidR="00C14CF6" w:rsidRPr="00760B05">
        <w:t xml:space="preserve">. Uchwała wchodzi w życie z dniem podjęcia. </w:t>
      </w:r>
    </w:p>
    <w:p w14:paraId="1BEC6B39" w14:textId="77777777" w:rsidR="00C239E7" w:rsidRDefault="00C239E7" w:rsidP="00760B05">
      <w:pPr>
        <w:ind w:left="360" w:hanging="360"/>
        <w:jc w:val="both"/>
      </w:pPr>
    </w:p>
    <w:p w14:paraId="57DA37A2" w14:textId="3C5A7BCF" w:rsidR="00C239E7" w:rsidRDefault="00C239E7" w:rsidP="00C239E7">
      <w:pPr>
        <w:ind w:left="360" w:hanging="360"/>
        <w:jc w:val="right"/>
      </w:pPr>
      <w:r>
        <w:t>Przewodnicząca Rady Gminy Świdnica</w:t>
      </w:r>
    </w:p>
    <w:p w14:paraId="7020FB6D" w14:textId="71B650CC" w:rsidR="00C239E7" w:rsidRDefault="00C239E7" w:rsidP="00C239E7">
      <w:pPr>
        <w:ind w:left="360" w:hanging="360"/>
        <w:jc w:val="right"/>
      </w:pPr>
      <w:r>
        <w:t>Regina Adamska</w:t>
      </w:r>
    </w:p>
    <w:p w14:paraId="5F23BA6C" w14:textId="77777777" w:rsidR="00D11986" w:rsidRDefault="00D11986" w:rsidP="00760B05">
      <w:pPr>
        <w:ind w:left="360" w:hanging="360"/>
        <w:jc w:val="both"/>
      </w:pPr>
    </w:p>
    <w:p w14:paraId="78B3AB54" w14:textId="77777777" w:rsidR="00F43071" w:rsidRPr="00C14CF6" w:rsidRDefault="00F43071"/>
    <w:p w14:paraId="1FC0BD83" w14:textId="77777777" w:rsidR="00C14CF6" w:rsidRPr="00C14CF6" w:rsidRDefault="00C14CF6"/>
    <w:p w14:paraId="40331824" w14:textId="77777777" w:rsidR="00C14CF6" w:rsidRPr="00C14CF6" w:rsidRDefault="00C14CF6"/>
    <w:p w14:paraId="0331F6D9" w14:textId="77777777" w:rsidR="00C14CF6" w:rsidRDefault="00C14CF6"/>
    <w:p w14:paraId="2ED7872C" w14:textId="77777777" w:rsidR="00A92432" w:rsidRDefault="00A92432"/>
    <w:p w14:paraId="1D698080" w14:textId="77777777" w:rsidR="00C14CF6" w:rsidRDefault="00C14CF6"/>
    <w:p w14:paraId="73736CFD" w14:textId="77777777" w:rsidR="00C14CF6" w:rsidRDefault="00C14CF6"/>
    <w:p w14:paraId="2E29127C" w14:textId="77777777" w:rsidR="00C14CF6" w:rsidRDefault="00C14CF6"/>
    <w:p w14:paraId="78B6DA2A" w14:textId="77777777" w:rsidR="00C14CF6" w:rsidRDefault="00C14CF6"/>
    <w:p w14:paraId="19DC632A" w14:textId="77777777" w:rsidR="00C14CF6" w:rsidRDefault="00C14CF6"/>
    <w:p w14:paraId="36D4F6EF" w14:textId="77777777" w:rsidR="00C14CF6" w:rsidRDefault="00C14CF6"/>
    <w:p w14:paraId="2311FCE7" w14:textId="77777777" w:rsidR="00C14CF6" w:rsidRDefault="00C14CF6"/>
    <w:p w14:paraId="041FE7BD" w14:textId="77777777" w:rsidR="00EF1DEB" w:rsidRDefault="00EF1DEB"/>
    <w:p w14:paraId="5709EB84" w14:textId="77777777" w:rsidR="007D55A0" w:rsidRDefault="007D55A0"/>
    <w:p w14:paraId="329D0716" w14:textId="77777777" w:rsidR="007D55A0" w:rsidRDefault="007D55A0"/>
    <w:p w14:paraId="4D25B28E" w14:textId="77777777" w:rsidR="007D55A0" w:rsidRDefault="007D55A0"/>
    <w:p w14:paraId="3A3FCA14" w14:textId="77777777" w:rsidR="00D11986" w:rsidRDefault="00D11986"/>
    <w:p w14:paraId="3C382899" w14:textId="77777777" w:rsidR="00A94FF3" w:rsidRDefault="00A94FF3"/>
    <w:p w14:paraId="517A4C6C" w14:textId="77777777" w:rsidR="00994B43" w:rsidRDefault="00994B43"/>
    <w:p w14:paraId="5BD2B914" w14:textId="77777777" w:rsidR="00994B43" w:rsidRDefault="00994B43"/>
    <w:p w14:paraId="3E13190B" w14:textId="77777777" w:rsidR="00793CEB" w:rsidRDefault="00793CEB"/>
    <w:p w14:paraId="355857CF" w14:textId="77777777" w:rsidR="00C14CF6" w:rsidRPr="00B12ECA" w:rsidRDefault="006B60B6" w:rsidP="006B60B6">
      <w:pPr>
        <w:rPr>
          <w:b/>
        </w:rPr>
      </w:pPr>
      <w:r>
        <w:rPr>
          <w:b/>
        </w:rPr>
        <w:t xml:space="preserve">                                                      </w:t>
      </w:r>
      <w:r w:rsidR="00C14CF6" w:rsidRPr="00B12ECA">
        <w:rPr>
          <w:b/>
        </w:rPr>
        <w:t>Uzasadnienie</w:t>
      </w:r>
    </w:p>
    <w:p w14:paraId="192D637D" w14:textId="14CB475F" w:rsidR="00B12ECA" w:rsidRPr="00B12ECA" w:rsidRDefault="00EA0FE6" w:rsidP="00245A47">
      <w:pPr>
        <w:jc w:val="center"/>
        <w:rPr>
          <w:b/>
        </w:rPr>
      </w:pPr>
      <w:r>
        <w:rPr>
          <w:b/>
        </w:rPr>
        <w:t xml:space="preserve"> </w:t>
      </w:r>
      <w:r w:rsidR="00C14CF6" w:rsidRPr="00B12ECA">
        <w:rPr>
          <w:b/>
        </w:rPr>
        <w:t xml:space="preserve">do uchwały nr </w:t>
      </w:r>
      <w:r w:rsidR="00C239E7">
        <w:rPr>
          <w:b/>
        </w:rPr>
        <w:t>XXXIII/341</w:t>
      </w:r>
      <w:r>
        <w:rPr>
          <w:b/>
        </w:rPr>
        <w:t>/20</w:t>
      </w:r>
      <w:r w:rsidR="00245A47">
        <w:rPr>
          <w:b/>
        </w:rPr>
        <w:t>20</w:t>
      </w:r>
    </w:p>
    <w:p w14:paraId="7D4E6A3A" w14:textId="77777777" w:rsidR="00C14CF6" w:rsidRPr="00B12ECA" w:rsidRDefault="006B60B6" w:rsidP="006B60B6">
      <w:pPr>
        <w:rPr>
          <w:b/>
        </w:rPr>
      </w:pPr>
      <w:r>
        <w:rPr>
          <w:b/>
        </w:rPr>
        <w:t xml:space="preserve">                                                      </w:t>
      </w:r>
      <w:r w:rsidR="00C14CF6" w:rsidRPr="00B12ECA">
        <w:rPr>
          <w:b/>
        </w:rPr>
        <w:t>Rady Gminy Świdnica</w:t>
      </w:r>
    </w:p>
    <w:p w14:paraId="444E3FA3" w14:textId="5788FEE5" w:rsidR="00C14CF6" w:rsidRDefault="00EA0FE6" w:rsidP="00245A47">
      <w:pPr>
        <w:jc w:val="center"/>
        <w:rPr>
          <w:b/>
        </w:rPr>
      </w:pPr>
      <w:r>
        <w:rPr>
          <w:b/>
        </w:rPr>
        <w:t xml:space="preserve">   </w:t>
      </w:r>
      <w:r w:rsidR="00C14CF6" w:rsidRPr="00B12ECA">
        <w:rPr>
          <w:b/>
        </w:rPr>
        <w:t xml:space="preserve">z dnia </w:t>
      </w:r>
      <w:r w:rsidR="00C239E7">
        <w:rPr>
          <w:b/>
        </w:rPr>
        <w:t xml:space="preserve">26 listopada </w:t>
      </w:r>
      <w:r w:rsidR="00EC01B8">
        <w:rPr>
          <w:b/>
        </w:rPr>
        <w:t xml:space="preserve"> 20</w:t>
      </w:r>
      <w:r w:rsidR="00245A47">
        <w:rPr>
          <w:b/>
        </w:rPr>
        <w:t>20</w:t>
      </w:r>
      <w:r w:rsidR="00C14CF6" w:rsidRPr="00B12ECA">
        <w:rPr>
          <w:b/>
        </w:rPr>
        <w:t xml:space="preserve"> roku</w:t>
      </w:r>
    </w:p>
    <w:p w14:paraId="08EC20C4" w14:textId="77777777" w:rsidR="00B12ECA" w:rsidRDefault="00B12ECA" w:rsidP="00B12ECA">
      <w:pPr>
        <w:jc w:val="center"/>
        <w:rPr>
          <w:b/>
        </w:rPr>
      </w:pPr>
    </w:p>
    <w:p w14:paraId="65B1BCCB" w14:textId="77777777" w:rsidR="00B12ECA" w:rsidRPr="00B12ECA" w:rsidRDefault="00B12ECA" w:rsidP="00B12ECA">
      <w:pPr>
        <w:jc w:val="center"/>
        <w:rPr>
          <w:b/>
        </w:rPr>
      </w:pPr>
    </w:p>
    <w:p w14:paraId="6EA49D6C" w14:textId="77777777" w:rsidR="00C347F3" w:rsidRPr="00C14CF6" w:rsidRDefault="00A94FF3" w:rsidP="00C347F3">
      <w:pPr>
        <w:jc w:val="both"/>
      </w:pPr>
      <w:r>
        <w:t xml:space="preserve">w sprawie wniesienia przez Gminę Świdnica </w:t>
      </w:r>
      <w:r w:rsidR="00C347F3">
        <w:t>wkładu pieniężnego do</w:t>
      </w:r>
      <w:r w:rsidR="007A76C9">
        <w:t xml:space="preserve"> Świdnickiego</w:t>
      </w:r>
      <w:r w:rsidR="00C347F3">
        <w:t xml:space="preserve"> Gminnego Przedsiębiorstwa Komu</w:t>
      </w:r>
      <w:r w:rsidR="007A76C9">
        <w:t>nalnego Sp. z o.o.</w:t>
      </w:r>
      <w:r w:rsidR="00C347F3">
        <w:t xml:space="preserve"> i objęcia udziałów.</w:t>
      </w:r>
    </w:p>
    <w:p w14:paraId="3C3824BB" w14:textId="77777777" w:rsidR="00B12ECA" w:rsidRDefault="00B12ECA" w:rsidP="00B12ECA"/>
    <w:p w14:paraId="50E5F45F" w14:textId="77777777" w:rsidR="00B12ECA" w:rsidRDefault="00B12ECA" w:rsidP="00B12ECA"/>
    <w:p w14:paraId="5FB23016" w14:textId="56D2B26F" w:rsidR="009D263C" w:rsidRDefault="00E173F0" w:rsidP="00207D4D">
      <w:pPr>
        <w:ind w:firstLine="708"/>
        <w:jc w:val="both"/>
      </w:pPr>
      <w:r>
        <w:t xml:space="preserve">Świdnickie Gminne Przedsiębiorstwo Komunalne Sp. z o.o. w Bystrzycy Dolnej zwróciło się </w:t>
      </w:r>
      <w:r w:rsidR="00207D4D">
        <w:t xml:space="preserve">w dniu 23.11.2020 r. </w:t>
      </w:r>
      <w:r>
        <w:t>z wnioskiem do Wójta Gminy Świdnica o pod</w:t>
      </w:r>
      <w:r w:rsidR="00A2709E">
        <w:t>wyższenie kapitału zakładowego S</w:t>
      </w:r>
      <w:r>
        <w:t xml:space="preserve">półki </w:t>
      </w:r>
      <w:r w:rsidR="003B5F3D">
        <w:t xml:space="preserve">o kwotę </w:t>
      </w:r>
      <w:r w:rsidR="00207D4D">
        <w:t>230</w:t>
      </w:r>
      <w:r w:rsidR="003B5F3D" w:rsidRPr="00504E4D">
        <w:t xml:space="preserve">.000 </w:t>
      </w:r>
      <w:r w:rsidR="003B5F3D">
        <w:t xml:space="preserve">zł </w:t>
      </w:r>
      <w:r>
        <w:t>przez objęcie nowych udziałów. Podw</w:t>
      </w:r>
      <w:r w:rsidR="00604809">
        <w:t>y</w:t>
      </w:r>
      <w:r>
        <w:t>ższen</w:t>
      </w:r>
      <w:r w:rsidR="00D2138E">
        <w:t>ie kapitału zakładowego w formie aportu pieniężnego przeznaczone zostanie na</w:t>
      </w:r>
      <w:r w:rsidR="00207D4D">
        <w:t xml:space="preserve"> zakup środków trwałych w postaci ciągnika rolniczego wraz ze sprzętem do utrzymania dróg.</w:t>
      </w:r>
      <w:r w:rsidR="00991177">
        <w:t xml:space="preserve"> </w:t>
      </w:r>
    </w:p>
    <w:p w14:paraId="5B0A228F" w14:textId="3F13113A" w:rsidR="00B12ECA" w:rsidRPr="00D2138E" w:rsidRDefault="00504E4D" w:rsidP="00207D4D">
      <w:pPr>
        <w:ind w:firstLine="708"/>
        <w:jc w:val="both"/>
        <w:rPr>
          <w:color w:val="FF0000"/>
        </w:rPr>
      </w:pPr>
      <w:r>
        <w:t xml:space="preserve">Zakup sprzętu </w:t>
      </w:r>
      <w:r w:rsidR="00207D4D">
        <w:t xml:space="preserve">przekracza możliwości finansowe Spółki, a jest niezbędny do prawidłowej </w:t>
      </w:r>
      <w:r>
        <w:t>realiz</w:t>
      </w:r>
      <w:r w:rsidR="00207D4D">
        <w:t>acji</w:t>
      </w:r>
      <w:r>
        <w:t xml:space="preserve"> powierzon</w:t>
      </w:r>
      <w:r w:rsidR="00207D4D">
        <w:t>ych</w:t>
      </w:r>
      <w:r>
        <w:t xml:space="preserve"> zada</w:t>
      </w:r>
      <w:r w:rsidR="00207D4D">
        <w:t>ń</w:t>
      </w:r>
      <w:r>
        <w:t xml:space="preserve"> z zakresu gospodarki komunalnej</w:t>
      </w:r>
      <w:r w:rsidR="00207D4D">
        <w:t>, w</w:t>
      </w:r>
      <w:r w:rsidR="00876F02" w:rsidRPr="00D2138E">
        <w:t xml:space="preserve"> związku</w:t>
      </w:r>
      <w:r w:rsidR="00207D4D">
        <w:br/>
      </w:r>
      <w:r w:rsidR="00876F02" w:rsidRPr="00D2138E">
        <w:t xml:space="preserve">z powyższym </w:t>
      </w:r>
      <w:r w:rsidR="00B12ECA" w:rsidRPr="00D2138E">
        <w:t>podjęcie</w:t>
      </w:r>
      <w:r w:rsidR="00C54F80" w:rsidRPr="00D2138E">
        <w:t xml:space="preserve"> niniejszej</w:t>
      </w:r>
      <w:r w:rsidR="00876F02" w:rsidRPr="00D2138E">
        <w:t xml:space="preserve"> uchwały</w:t>
      </w:r>
      <w:r w:rsidR="00D2138E" w:rsidRPr="00D2138E">
        <w:t xml:space="preserve"> jest zasadne</w:t>
      </w:r>
      <w:r w:rsidR="00B12ECA" w:rsidRPr="00D2138E">
        <w:t>.</w:t>
      </w:r>
    </w:p>
    <w:p w14:paraId="2EDCB7D2" w14:textId="77777777" w:rsidR="00B12ECA" w:rsidRDefault="00B12ECA" w:rsidP="00B12ECA">
      <w:pPr>
        <w:jc w:val="both"/>
      </w:pPr>
    </w:p>
    <w:p w14:paraId="6484AE08" w14:textId="77777777" w:rsidR="004636AA" w:rsidRDefault="004636AA" w:rsidP="00B12ECA">
      <w:pPr>
        <w:jc w:val="both"/>
      </w:pPr>
    </w:p>
    <w:p w14:paraId="51155254" w14:textId="6C142B2E" w:rsidR="00994B43" w:rsidRDefault="00994B43" w:rsidP="00B12ECA">
      <w:pPr>
        <w:jc w:val="both"/>
      </w:pPr>
    </w:p>
    <w:p w14:paraId="5CC98243" w14:textId="39973C9A" w:rsidR="00207D4D" w:rsidRDefault="00207D4D" w:rsidP="00B12ECA">
      <w:pPr>
        <w:jc w:val="both"/>
      </w:pPr>
    </w:p>
    <w:p w14:paraId="79FCA7E0" w14:textId="6CC12499" w:rsidR="00207D4D" w:rsidRDefault="00207D4D" w:rsidP="00B12ECA">
      <w:pPr>
        <w:jc w:val="both"/>
      </w:pPr>
    </w:p>
    <w:p w14:paraId="1A28135F" w14:textId="0BB53EE6" w:rsidR="00207D4D" w:rsidRDefault="00C239E7" w:rsidP="00C239E7">
      <w:pPr>
        <w:jc w:val="right"/>
      </w:pPr>
      <w:r>
        <w:t>Kierownik Działu Inwestycji i Infrastruktury Technicznej</w:t>
      </w:r>
    </w:p>
    <w:p w14:paraId="0B566033" w14:textId="2E005E8E" w:rsidR="00C239E7" w:rsidRDefault="00C239E7" w:rsidP="00C239E7">
      <w:pPr>
        <w:jc w:val="right"/>
      </w:pPr>
      <w:r>
        <w:t>Katarzyna Miłkowska</w:t>
      </w:r>
      <w:bookmarkStart w:id="1" w:name="_GoBack"/>
      <w:bookmarkEnd w:id="1"/>
    </w:p>
    <w:p w14:paraId="3F6F3F88" w14:textId="29E51B8D" w:rsidR="00207D4D" w:rsidRDefault="00207D4D" w:rsidP="00B12ECA">
      <w:pPr>
        <w:jc w:val="both"/>
      </w:pPr>
    </w:p>
    <w:p w14:paraId="555EAD37" w14:textId="2C27EB47" w:rsidR="00207D4D" w:rsidRDefault="00207D4D" w:rsidP="00B12ECA">
      <w:pPr>
        <w:jc w:val="both"/>
      </w:pPr>
    </w:p>
    <w:p w14:paraId="1279C389" w14:textId="644F0FD8" w:rsidR="00207D4D" w:rsidRDefault="00207D4D" w:rsidP="00B12ECA">
      <w:pPr>
        <w:jc w:val="both"/>
      </w:pPr>
    </w:p>
    <w:p w14:paraId="481FD0B2" w14:textId="079626D7" w:rsidR="00207D4D" w:rsidRDefault="00207D4D" w:rsidP="00C239E7">
      <w:pPr>
        <w:jc w:val="right"/>
      </w:pPr>
    </w:p>
    <w:p w14:paraId="1F0B2D3B" w14:textId="0AD2EBC8" w:rsidR="00207D4D" w:rsidRDefault="00207D4D" w:rsidP="00B12ECA">
      <w:pPr>
        <w:jc w:val="both"/>
      </w:pPr>
    </w:p>
    <w:p w14:paraId="58AC05BC" w14:textId="5A64F255" w:rsidR="00207D4D" w:rsidRDefault="00207D4D" w:rsidP="00B12ECA">
      <w:pPr>
        <w:jc w:val="both"/>
      </w:pPr>
    </w:p>
    <w:p w14:paraId="6DB19C70" w14:textId="51CB74AA" w:rsidR="00207D4D" w:rsidRDefault="00207D4D" w:rsidP="00B12ECA">
      <w:pPr>
        <w:jc w:val="both"/>
      </w:pPr>
    </w:p>
    <w:p w14:paraId="054780E4" w14:textId="77777777" w:rsidR="00207D4D" w:rsidRDefault="00207D4D" w:rsidP="00B12ECA">
      <w:pPr>
        <w:jc w:val="both"/>
      </w:pPr>
    </w:p>
    <w:p w14:paraId="3A045029" w14:textId="77777777" w:rsidR="00B12ECA" w:rsidRDefault="00B12ECA" w:rsidP="00B12ECA">
      <w:pPr>
        <w:jc w:val="both"/>
      </w:pPr>
    </w:p>
    <w:p w14:paraId="52840119" w14:textId="77777777" w:rsidR="00B12ECA" w:rsidRPr="00AA4DF5" w:rsidRDefault="00B12ECA" w:rsidP="00B12ECA">
      <w:pPr>
        <w:jc w:val="both"/>
        <w:rPr>
          <w:sz w:val="20"/>
          <w:szCs w:val="20"/>
        </w:rPr>
      </w:pPr>
      <w:r w:rsidRPr="00AA4DF5">
        <w:rPr>
          <w:sz w:val="20"/>
          <w:szCs w:val="20"/>
        </w:rPr>
        <w:t>Sporządził:</w:t>
      </w:r>
    </w:p>
    <w:p w14:paraId="2D2AEB82" w14:textId="0043300C" w:rsidR="00B12ECA" w:rsidRDefault="00207D4D" w:rsidP="00B12ECA">
      <w:pPr>
        <w:jc w:val="both"/>
      </w:pPr>
      <w:r>
        <w:rPr>
          <w:sz w:val="20"/>
          <w:szCs w:val="20"/>
        </w:rPr>
        <w:t>Sebastian Pietraga</w:t>
      </w:r>
    </w:p>
    <w:p w14:paraId="6299A261" w14:textId="77777777" w:rsidR="00B12ECA" w:rsidRDefault="00B12ECA" w:rsidP="00B12ECA">
      <w:pPr>
        <w:jc w:val="both"/>
      </w:pPr>
    </w:p>
    <w:p w14:paraId="3AF7605F" w14:textId="77777777" w:rsidR="0066338A" w:rsidRDefault="0066338A" w:rsidP="0066338A">
      <w:pPr>
        <w:jc w:val="both"/>
      </w:pPr>
    </w:p>
    <w:p w14:paraId="3F38DD06" w14:textId="77777777" w:rsidR="0066338A" w:rsidRDefault="0066338A" w:rsidP="0066338A">
      <w:pPr>
        <w:jc w:val="both"/>
      </w:pPr>
      <w:r>
        <w:t>Projekt nie budzi zastrzeżeń:</w:t>
      </w:r>
    </w:p>
    <w:p w14:paraId="6E2F87C3" w14:textId="453E3674" w:rsidR="00B12ECA" w:rsidRDefault="00C239E7" w:rsidP="00B12ECA">
      <w:pPr>
        <w:jc w:val="both"/>
      </w:pPr>
      <w:r>
        <w:t>Radca prawny</w:t>
      </w:r>
    </w:p>
    <w:p w14:paraId="3078367B" w14:textId="77777777" w:rsidR="00B12ECA" w:rsidRDefault="00B12ECA" w:rsidP="00B12ECA">
      <w:pPr>
        <w:jc w:val="both"/>
      </w:pPr>
    </w:p>
    <w:p w14:paraId="0ECEE33B" w14:textId="77777777" w:rsidR="00B12ECA" w:rsidRPr="00B12ECA" w:rsidRDefault="00B12ECA" w:rsidP="00B12ECA">
      <w:pPr>
        <w:jc w:val="both"/>
      </w:pPr>
    </w:p>
    <w:sectPr w:rsidR="00B12ECA" w:rsidRPr="00B12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71ABA"/>
    <w:multiLevelType w:val="hybridMultilevel"/>
    <w:tmpl w:val="280CBD3A"/>
    <w:lvl w:ilvl="0" w:tplc="A69C5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F6"/>
    <w:rsid w:val="0000226B"/>
    <w:rsid w:val="00043869"/>
    <w:rsid w:val="00071F19"/>
    <w:rsid w:val="0009391B"/>
    <w:rsid w:val="000C7CDD"/>
    <w:rsid w:val="000F2330"/>
    <w:rsid w:val="00151517"/>
    <w:rsid w:val="00152BBE"/>
    <w:rsid w:val="001B6CA9"/>
    <w:rsid w:val="00207D4D"/>
    <w:rsid w:val="00224823"/>
    <w:rsid w:val="00226DA9"/>
    <w:rsid w:val="00245A47"/>
    <w:rsid w:val="002A198E"/>
    <w:rsid w:val="002A401E"/>
    <w:rsid w:val="002C40D6"/>
    <w:rsid w:val="002F14A1"/>
    <w:rsid w:val="0033308D"/>
    <w:rsid w:val="00333E4E"/>
    <w:rsid w:val="003B5F3D"/>
    <w:rsid w:val="003D2AE7"/>
    <w:rsid w:val="00422688"/>
    <w:rsid w:val="00444126"/>
    <w:rsid w:val="004636AA"/>
    <w:rsid w:val="00484418"/>
    <w:rsid w:val="004B6C42"/>
    <w:rsid w:val="004C0B18"/>
    <w:rsid w:val="004E7725"/>
    <w:rsid w:val="004F0868"/>
    <w:rsid w:val="00504E4D"/>
    <w:rsid w:val="00514EF0"/>
    <w:rsid w:val="00540740"/>
    <w:rsid w:val="00550536"/>
    <w:rsid w:val="005531B4"/>
    <w:rsid w:val="00573B96"/>
    <w:rsid w:val="005E44C5"/>
    <w:rsid w:val="00604809"/>
    <w:rsid w:val="00645C67"/>
    <w:rsid w:val="006555E1"/>
    <w:rsid w:val="0066338A"/>
    <w:rsid w:val="006A632F"/>
    <w:rsid w:val="006B60B6"/>
    <w:rsid w:val="006F5D66"/>
    <w:rsid w:val="00727743"/>
    <w:rsid w:val="007607C4"/>
    <w:rsid w:val="00760B05"/>
    <w:rsid w:val="00793CEB"/>
    <w:rsid w:val="007A209E"/>
    <w:rsid w:val="007A76C9"/>
    <w:rsid w:val="007D50E1"/>
    <w:rsid w:val="007D55A0"/>
    <w:rsid w:val="007E5A04"/>
    <w:rsid w:val="007F2E3E"/>
    <w:rsid w:val="007F3866"/>
    <w:rsid w:val="00815C84"/>
    <w:rsid w:val="00876F02"/>
    <w:rsid w:val="008F2130"/>
    <w:rsid w:val="009906D4"/>
    <w:rsid w:val="00991177"/>
    <w:rsid w:val="00994B43"/>
    <w:rsid w:val="009D263C"/>
    <w:rsid w:val="009E7C36"/>
    <w:rsid w:val="009F4276"/>
    <w:rsid w:val="009F66CB"/>
    <w:rsid w:val="00A2709E"/>
    <w:rsid w:val="00A92432"/>
    <w:rsid w:val="00A94FF3"/>
    <w:rsid w:val="00AA4DF5"/>
    <w:rsid w:val="00AE6A4B"/>
    <w:rsid w:val="00AF2E2A"/>
    <w:rsid w:val="00B03DCE"/>
    <w:rsid w:val="00B12ECA"/>
    <w:rsid w:val="00B20A67"/>
    <w:rsid w:val="00B72676"/>
    <w:rsid w:val="00B91535"/>
    <w:rsid w:val="00BA11EC"/>
    <w:rsid w:val="00BD4457"/>
    <w:rsid w:val="00BE68EA"/>
    <w:rsid w:val="00BF280A"/>
    <w:rsid w:val="00C14CF6"/>
    <w:rsid w:val="00C239E7"/>
    <w:rsid w:val="00C347F3"/>
    <w:rsid w:val="00C54F80"/>
    <w:rsid w:val="00CA533A"/>
    <w:rsid w:val="00CC1FD7"/>
    <w:rsid w:val="00CD0FA2"/>
    <w:rsid w:val="00CE3D59"/>
    <w:rsid w:val="00D11986"/>
    <w:rsid w:val="00D2138E"/>
    <w:rsid w:val="00D37D72"/>
    <w:rsid w:val="00D42CE6"/>
    <w:rsid w:val="00D722E2"/>
    <w:rsid w:val="00DB45E6"/>
    <w:rsid w:val="00DC3764"/>
    <w:rsid w:val="00DE60CC"/>
    <w:rsid w:val="00E0799F"/>
    <w:rsid w:val="00E1624C"/>
    <w:rsid w:val="00E173F0"/>
    <w:rsid w:val="00E27AB7"/>
    <w:rsid w:val="00E4175C"/>
    <w:rsid w:val="00E43DFA"/>
    <w:rsid w:val="00E44267"/>
    <w:rsid w:val="00E57410"/>
    <w:rsid w:val="00E802DD"/>
    <w:rsid w:val="00E941B5"/>
    <w:rsid w:val="00EA0FE6"/>
    <w:rsid w:val="00EA2608"/>
    <w:rsid w:val="00EC01B8"/>
    <w:rsid w:val="00EE4076"/>
    <w:rsid w:val="00EF0B50"/>
    <w:rsid w:val="00EF1DEB"/>
    <w:rsid w:val="00F247A7"/>
    <w:rsid w:val="00F24C18"/>
    <w:rsid w:val="00F36920"/>
    <w:rsid w:val="00F43071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846E5"/>
  <w15:docId w15:val="{1DFFEA20-8E26-4B89-A7CF-C9013CD6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14C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45C67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6F5D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5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F1C3-9F82-4AF5-AC1F-87D4A91D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Hewlett-Packard Company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Sławek</dc:creator>
  <cp:lastModifiedBy>Sylwia</cp:lastModifiedBy>
  <cp:revision>4</cp:revision>
  <cp:lastPrinted>2020-11-30T07:29:00Z</cp:lastPrinted>
  <dcterms:created xsi:type="dcterms:W3CDTF">2020-11-30T13:07:00Z</dcterms:created>
  <dcterms:modified xsi:type="dcterms:W3CDTF">2020-12-30T10:21:00Z</dcterms:modified>
</cp:coreProperties>
</file>