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747" w:rsidRDefault="00D530CB" w:rsidP="00D530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SORG.0002.10.2020</w:t>
      </w:r>
    </w:p>
    <w:p w:rsidR="00D530CB" w:rsidRPr="00D530CB" w:rsidRDefault="00D530CB" w:rsidP="00D53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0CB">
        <w:rPr>
          <w:rFonts w:ascii="Times New Roman" w:hAnsi="Times New Roman" w:cs="Times New Roman"/>
          <w:b/>
          <w:sz w:val="24"/>
          <w:szCs w:val="24"/>
        </w:rPr>
        <w:t>PROTOKÓŁ Nr XXVIII/2020</w:t>
      </w:r>
    </w:p>
    <w:p w:rsidR="00D530CB" w:rsidRPr="00D530CB" w:rsidRDefault="00D530CB" w:rsidP="00D53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0CB">
        <w:rPr>
          <w:rFonts w:ascii="Times New Roman" w:hAnsi="Times New Roman" w:cs="Times New Roman"/>
          <w:b/>
          <w:sz w:val="24"/>
          <w:szCs w:val="24"/>
        </w:rPr>
        <w:t>z Sesji Rady Gminy Świdnica</w:t>
      </w:r>
    </w:p>
    <w:p w:rsidR="00D530CB" w:rsidRPr="00D530CB" w:rsidRDefault="00D530CB" w:rsidP="00D53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0CB">
        <w:rPr>
          <w:rFonts w:ascii="Times New Roman" w:hAnsi="Times New Roman" w:cs="Times New Roman"/>
          <w:b/>
          <w:sz w:val="24"/>
          <w:szCs w:val="24"/>
        </w:rPr>
        <w:t>odbytej dnia 3 września 2020 r.</w:t>
      </w:r>
    </w:p>
    <w:p w:rsidR="00D530CB" w:rsidRPr="00D530CB" w:rsidRDefault="00D530CB" w:rsidP="00D53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0CB">
        <w:rPr>
          <w:rFonts w:ascii="Times New Roman" w:hAnsi="Times New Roman" w:cs="Times New Roman"/>
          <w:b/>
          <w:sz w:val="24"/>
          <w:szCs w:val="24"/>
        </w:rPr>
        <w:t>w sali narad Urzędu Gminy Świdnica</w:t>
      </w:r>
    </w:p>
    <w:p w:rsidR="00D530CB" w:rsidRPr="00D530CB" w:rsidRDefault="00D530CB" w:rsidP="00D530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0CB" w:rsidRDefault="00D530CB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11.00</w:t>
      </w:r>
    </w:p>
    <w:p w:rsidR="00D530CB" w:rsidRDefault="00D530CB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11.25</w:t>
      </w:r>
    </w:p>
    <w:p w:rsidR="00D530CB" w:rsidRDefault="00D530CB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0CB" w:rsidRDefault="00D530CB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</w:t>
      </w:r>
      <w:r w:rsidR="004E76F7">
        <w:rPr>
          <w:rFonts w:ascii="Times New Roman" w:hAnsi="Times New Roman" w:cs="Times New Roman"/>
          <w:sz w:val="24"/>
          <w:szCs w:val="24"/>
        </w:rPr>
        <w:t>ji Rady Gminy Świdnica na ogólną</w:t>
      </w:r>
      <w:r>
        <w:rPr>
          <w:rFonts w:ascii="Times New Roman" w:hAnsi="Times New Roman" w:cs="Times New Roman"/>
          <w:sz w:val="24"/>
          <w:szCs w:val="24"/>
        </w:rPr>
        <w:t xml:space="preserve"> liczbę 15 radnych udział wzięło 14 radnych.</w:t>
      </w:r>
    </w:p>
    <w:p w:rsidR="00D530CB" w:rsidRDefault="00D530CB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nieobecny – Andrzej Chmiel.</w:t>
      </w:r>
    </w:p>
    <w:p w:rsidR="00D530CB" w:rsidRDefault="00D530CB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0CB" w:rsidRPr="00D530CB" w:rsidRDefault="00D530CB" w:rsidP="00D530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30C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D530CB" w:rsidRPr="00D530CB" w:rsidRDefault="00D530CB" w:rsidP="00D530CB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0CB">
        <w:rPr>
          <w:rFonts w:ascii="Times New Roman" w:hAnsi="Times New Roman" w:cs="Times New Roman"/>
          <w:b/>
          <w:sz w:val="24"/>
          <w:szCs w:val="24"/>
        </w:rPr>
        <w:t>Otwarcie XXVIII Sesji Rady Gminy Świdnica i stwierdzenie quorum.</w:t>
      </w:r>
    </w:p>
    <w:p w:rsidR="00D530CB" w:rsidRPr="00D530CB" w:rsidRDefault="00D530CB" w:rsidP="00D530CB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0CB">
        <w:rPr>
          <w:rFonts w:ascii="Times New Roman" w:hAnsi="Times New Roman" w:cs="Times New Roman"/>
          <w:b/>
          <w:sz w:val="24"/>
          <w:szCs w:val="24"/>
        </w:rPr>
        <w:t>Wnioski do porządku obrad.</w:t>
      </w:r>
    </w:p>
    <w:p w:rsidR="00D530CB" w:rsidRPr="00D530CB" w:rsidRDefault="00D530CB" w:rsidP="00D530CB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0CB">
        <w:rPr>
          <w:rFonts w:ascii="Times New Roman" w:hAnsi="Times New Roman" w:cs="Times New Roman"/>
          <w:b/>
          <w:sz w:val="24"/>
          <w:szCs w:val="24"/>
        </w:rPr>
        <w:t>Przyjęcie protokołu z obrad poprzedniej XXVII sesji.</w:t>
      </w:r>
    </w:p>
    <w:p w:rsidR="00D530CB" w:rsidRPr="00D530CB" w:rsidRDefault="00D530CB" w:rsidP="00D530CB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0CB">
        <w:rPr>
          <w:rFonts w:ascii="Times New Roman" w:hAnsi="Times New Roman" w:cs="Times New Roman"/>
          <w:b/>
          <w:sz w:val="24"/>
          <w:szCs w:val="24"/>
        </w:rPr>
        <w:t>Sprawozdanie z działalności Wójta w okresie między sesjami.</w:t>
      </w:r>
    </w:p>
    <w:p w:rsidR="00D530CB" w:rsidRPr="00D530CB" w:rsidRDefault="00D530CB" w:rsidP="00D530CB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0CB">
        <w:rPr>
          <w:rFonts w:ascii="Times New Roman" w:hAnsi="Times New Roman" w:cs="Times New Roman"/>
          <w:b/>
          <w:sz w:val="24"/>
          <w:szCs w:val="24"/>
        </w:rPr>
        <w:t>Rozpatrzenie projektów uchwał:</w:t>
      </w:r>
    </w:p>
    <w:p w:rsidR="00D530CB" w:rsidRPr="00D530CB" w:rsidRDefault="00D530CB" w:rsidP="00D530CB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530CB">
        <w:rPr>
          <w:rFonts w:ascii="Times New Roman" w:hAnsi="Times New Roman" w:cs="Times New Roman"/>
          <w:sz w:val="24"/>
          <w:szCs w:val="24"/>
        </w:rPr>
        <w:t>w sprawie zmiany Wieloletniej Prognozy Finansowej Gminy Świdnica;</w:t>
      </w:r>
    </w:p>
    <w:p w:rsidR="00D530CB" w:rsidRPr="00D530CB" w:rsidRDefault="00D530CB" w:rsidP="00D530CB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530CB">
        <w:rPr>
          <w:rFonts w:ascii="Times New Roman" w:hAnsi="Times New Roman" w:cs="Times New Roman"/>
          <w:sz w:val="24"/>
          <w:szCs w:val="24"/>
        </w:rPr>
        <w:t>w sprawie zmian w budżecie gminy na 2020 rok;</w:t>
      </w:r>
    </w:p>
    <w:p w:rsidR="00D530CB" w:rsidRPr="00D530CB" w:rsidRDefault="00D530CB" w:rsidP="00D530CB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530CB">
        <w:rPr>
          <w:rFonts w:ascii="Times New Roman" w:hAnsi="Times New Roman" w:cs="Times New Roman"/>
          <w:bCs/>
          <w:sz w:val="24"/>
          <w:szCs w:val="24"/>
        </w:rPr>
        <w:t>zmieniająca uchwałę nr XXV/258/2020 Rady Gminy Świdnica z dnia 25 czerwca 2020 r. w sprawie wprowadzenia Regulaminu utrzymania czystości i porządku na terenie Gminy Świdnica;</w:t>
      </w:r>
    </w:p>
    <w:p w:rsidR="00D530CB" w:rsidRPr="00D530CB" w:rsidRDefault="00D530CB" w:rsidP="00D530CB">
      <w:pPr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530CB">
        <w:rPr>
          <w:rFonts w:ascii="Times New Roman" w:hAnsi="Times New Roman" w:cs="Times New Roman"/>
          <w:bCs/>
          <w:sz w:val="24"/>
          <w:szCs w:val="24"/>
        </w:rPr>
        <w:t xml:space="preserve"> zmieniająca uchwałę nr XXV/259/2020 Rady Gminy Świdnica Rady Gminy Świdnica z dnia 25 czerwca 2020 r.  </w:t>
      </w:r>
      <w:bookmarkStart w:id="0" w:name="_Hlk49762631"/>
      <w:r w:rsidRPr="00D530CB">
        <w:rPr>
          <w:rFonts w:ascii="Times New Roman" w:hAnsi="Times New Roman" w:cs="Times New Roman"/>
          <w:bCs/>
          <w:sz w:val="24"/>
          <w:szCs w:val="24"/>
        </w:rPr>
        <w:t>w sprawie szczegółowego sposobu i zakresu świadczenia usług w zakresie odbierania odpadów komunalnych od właścicieli nieruchomości i zagospodarowania tych odpadów</w:t>
      </w:r>
      <w:bookmarkEnd w:id="0"/>
      <w:r w:rsidRPr="00D530CB">
        <w:rPr>
          <w:rFonts w:ascii="Times New Roman" w:hAnsi="Times New Roman" w:cs="Times New Roman"/>
          <w:bCs/>
          <w:sz w:val="24"/>
          <w:szCs w:val="24"/>
        </w:rPr>
        <w:t>.</w:t>
      </w:r>
    </w:p>
    <w:p w:rsidR="00D530CB" w:rsidRPr="00D530CB" w:rsidRDefault="00D530CB" w:rsidP="00D530CB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30CB">
        <w:rPr>
          <w:rFonts w:ascii="Times New Roman" w:hAnsi="Times New Roman" w:cs="Times New Roman"/>
          <w:b/>
          <w:color w:val="000000"/>
          <w:sz w:val="24"/>
          <w:szCs w:val="24"/>
        </w:rPr>
        <w:t>Zapytania i interpelacje.</w:t>
      </w:r>
    </w:p>
    <w:p w:rsidR="00D530CB" w:rsidRPr="00D530CB" w:rsidRDefault="00D530CB" w:rsidP="00D530CB">
      <w:pPr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30CB">
        <w:rPr>
          <w:rFonts w:ascii="Times New Roman" w:hAnsi="Times New Roman" w:cs="Times New Roman"/>
          <w:b/>
          <w:color w:val="000000"/>
          <w:sz w:val="24"/>
          <w:szCs w:val="24"/>
        </w:rPr>
        <w:t>Wolne wnioski i informacje.</w:t>
      </w:r>
    </w:p>
    <w:p w:rsidR="00D530CB" w:rsidRPr="00D530CB" w:rsidRDefault="00D530CB" w:rsidP="00D530CB">
      <w:pPr>
        <w:ind w:left="1276" w:hanging="99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30CB">
        <w:rPr>
          <w:rFonts w:ascii="Times New Roman" w:hAnsi="Times New Roman" w:cs="Times New Roman"/>
          <w:b/>
          <w:color w:val="000000"/>
          <w:sz w:val="24"/>
          <w:szCs w:val="24"/>
        </w:rPr>
        <w:t>8.   Zamknięcie XXVIII Sesji Rady Gminy Świdnica.</w:t>
      </w:r>
    </w:p>
    <w:p w:rsidR="00D530CB" w:rsidRDefault="00D530CB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4CBF" w:rsidRPr="001B2DCA" w:rsidRDefault="00A14CBF" w:rsidP="00D530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0FCA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A14CBF" w:rsidRDefault="00A14CBF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XXVIII Sesji Rady Gminy Świdnica otworzyła i prowadziła Przewodnicząca Rady Gminy Świdnica Pani Regina Adamska. Powitała ra</w:t>
      </w:r>
      <w:r w:rsidR="00E10AAD">
        <w:rPr>
          <w:rFonts w:ascii="Times New Roman" w:hAnsi="Times New Roman" w:cs="Times New Roman"/>
          <w:sz w:val="24"/>
          <w:szCs w:val="24"/>
        </w:rPr>
        <w:t>dnych oraz zaproszonych na sesję</w:t>
      </w:r>
      <w:r>
        <w:rPr>
          <w:rFonts w:ascii="Times New Roman" w:hAnsi="Times New Roman" w:cs="Times New Roman"/>
          <w:sz w:val="24"/>
          <w:szCs w:val="24"/>
        </w:rPr>
        <w:t xml:space="preserve"> gości:</w:t>
      </w:r>
      <w:r w:rsidR="00652207">
        <w:rPr>
          <w:rFonts w:ascii="Times New Roman" w:hAnsi="Times New Roman" w:cs="Times New Roman"/>
          <w:sz w:val="24"/>
          <w:szCs w:val="24"/>
        </w:rPr>
        <w:t xml:space="preserve"> Wójt Gminy Świdnica Panią Teresę Mazurek, Zastępcę Wójta  Pana </w:t>
      </w:r>
      <w:proofErr w:type="spellStart"/>
      <w:r w:rsidR="00652207">
        <w:rPr>
          <w:rFonts w:ascii="Times New Roman" w:hAnsi="Times New Roman" w:cs="Times New Roman"/>
          <w:sz w:val="24"/>
          <w:szCs w:val="24"/>
        </w:rPr>
        <w:t>Barłomieja</w:t>
      </w:r>
      <w:proofErr w:type="spellEnd"/>
      <w:r w:rsidR="00652207">
        <w:rPr>
          <w:rFonts w:ascii="Times New Roman" w:hAnsi="Times New Roman" w:cs="Times New Roman"/>
          <w:sz w:val="24"/>
          <w:szCs w:val="24"/>
        </w:rPr>
        <w:t xml:space="preserve"> Strózika,  Skarbnik Gminy Panią Annę Szymkiewicz, Sekretarz Gminy Panią Jadwigę </w:t>
      </w:r>
      <w:proofErr w:type="spellStart"/>
      <w:r w:rsidR="00652207"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 w:rsidR="00652207">
        <w:rPr>
          <w:rFonts w:ascii="Times New Roman" w:hAnsi="Times New Roman" w:cs="Times New Roman"/>
          <w:sz w:val="24"/>
          <w:szCs w:val="24"/>
        </w:rPr>
        <w:t>, kierowników jednostek i działów organizacyjnych. Na podstawie listy obecnoś</w:t>
      </w:r>
      <w:r w:rsidR="00E10AAD">
        <w:rPr>
          <w:rFonts w:ascii="Times New Roman" w:hAnsi="Times New Roman" w:cs="Times New Roman"/>
          <w:sz w:val="24"/>
          <w:szCs w:val="24"/>
        </w:rPr>
        <w:t>ci oraz fizycznej obecności na s</w:t>
      </w:r>
      <w:r w:rsidR="00652207">
        <w:rPr>
          <w:rFonts w:ascii="Times New Roman" w:hAnsi="Times New Roman" w:cs="Times New Roman"/>
          <w:sz w:val="24"/>
          <w:szCs w:val="24"/>
        </w:rPr>
        <w:t xml:space="preserve">ali obrad  stwierdziła kworum oraz prawomocność podejmowanych uchwał oraz otworzyła XXVIII Sesje Rady Gminy Świdnica. Lista obecności radnych oraz lista obecności gości stanowią załącznik do niniejszego protokołu. </w:t>
      </w:r>
    </w:p>
    <w:p w:rsidR="00652207" w:rsidRDefault="00652207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2207" w:rsidRPr="001B2DCA" w:rsidRDefault="00652207" w:rsidP="00D530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0FCA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652207" w:rsidRDefault="00652207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Wniosków do porządku obrad nie złożono.</w:t>
      </w:r>
    </w:p>
    <w:p w:rsidR="00652207" w:rsidRDefault="00652207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2207" w:rsidRPr="00990FCA" w:rsidRDefault="00652207" w:rsidP="00D530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0FCA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4E76F7" w:rsidRDefault="00E10AAD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XXVII Sesji R</w:t>
      </w:r>
      <w:r w:rsidR="00652207">
        <w:rPr>
          <w:rFonts w:ascii="Times New Roman" w:hAnsi="Times New Roman" w:cs="Times New Roman"/>
          <w:sz w:val="24"/>
          <w:szCs w:val="24"/>
        </w:rPr>
        <w:t>ady Gminy Świdnica przyjęto 14 głosami za – jednogłośnie. Imienny wykaz zgłosowania radnych stanowi załącznik do niniejszego protokołu.</w:t>
      </w:r>
    </w:p>
    <w:p w:rsidR="004E76F7" w:rsidRPr="001B2DCA" w:rsidRDefault="001B2DCA" w:rsidP="00D530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4.</w:t>
      </w:r>
    </w:p>
    <w:p w:rsidR="004E76F7" w:rsidRDefault="004E76F7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z działalności Wójta Gminy Świdnica w okresie między sesjami złożyła Wójt Gminy Świdnica Pani Teresa Mazurek. Sprawozdanie obejmuje okres od 31 lipca  do </w:t>
      </w:r>
      <w:r w:rsidR="00E10AA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 września  2020 r. Po wysłuchaniu sprawozdania dyskusji nie prowadzono. Szczegółowe sprawozdanie stanowi załącznik do niniejszego protokołu. </w:t>
      </w:r>
    </w:p>
    <w:p w:rsidR="004E76F7" w:rsidRDefault="004E76F7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6F7" w:rsidRPr="001B2DCA" w:rsidRDefault="004E76F7" w:rsidP="00D530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0FCA">
        <w:rPr>
          <w:rFonts w:ascii="Times New Roman" w:hAnsi="Times New Roman" w:cs="Times New Roman"/>
          <w:b/>
          <w:sz w:val="24"/>
          <w:szCs w:val="24"/>
          <w:u w:val="single"/>
        </w:rPr>
        <w:t>Ad.</w:t>
      </w:r>
      <w:r w:rsidR="001B2DCA">
        <w:rPr>
          <w:rFonts w:ascii="Times New Roman" w:hAnsi="Times New Roman" w:cs="Times New Roman"/>
          <w:b/>
          <w:sz w:val="24"/>
          <w:szCs w:val="24"/>
          <w:u w:val="single"/>
        </w:rPr>
        <w:t xml:space="preserve"> 5.</w:t>
      </w:r>
    </w:p>
    <w:p w:rsidR="004E76F7" w:rsidRDefault="004E76F7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Projekt uchwały w sprawie zmiany Wieloletniej Prognozy Finansowej Gminy Świdnica  przedłożyła Przewodnicząca Rady Gminy Świdnica</w:t>
      </w:r>
      <w:r w:rsidR="00E10AAD">
        <w:rPr>
          <w:rFonts w:ascii="Times New Roman" w:hAnsi="Times New Roman" w:cs="Times New Roman"/>
          <w:sz w:val="24"/>
          <w:szCs w:val="24"/>
        </w:rPr>
        <w:t xml:space="preserve"> Pani Regina Adamska.  Pozytywną opinię</w:t>
      </w:r>
      <w:r>
        <w:rPr>
          <w:rFonts w:ascii="Times New Roman" w:hAnsi="Times New Roman" w:cs="Times New Roman"/>
          <w:sz w:val="24"/>
          <w:szCs w:val="24"/>
        </w:rPr>
        <w:t xml:space="preserve"> wydała Komisja Budżetu i Finansów.  Przewodniczący Komisji Pan Tadeusz </w:t>
      </w:r>
      <w:proofErr w:type="spellStart"/>
      <w:r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poinformował, że komisja zaopiniowała projekt uchwały wraz z 3 wprowadzonym</w:t>
      </w:r>
      <w:r w:rsidR="00E10AA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autopoprawkami:</w:t>
      </w:r>
      <w:r w:rsidR="00053EDE">
        <w:rPr>
          <w:rFonts w:ascii="Times New Roman" w:hAnsi="Times New Roman" w:cs="Times New Roman"/>
          <w:sz w:val="24"/>
          <w:szCs w:val="24"/>
        </w:rPr>
        <w:t xml:space="preserve"> W załączniku nr 3 w punkcie III w zadaniu „Budowa przedszkola w Pszennie przy ul. Słonecznej</w:t>
      </w:r>
      <w:r w:rsidR="00E10AAD">
        <w:rPr>
          <w:rFonts w:ascii="Times New Roman" w:hAnsi="Times New Roman" w:cs="Times New Roman"/>
          <w:sz w:val="24"/>
          <w:szCs w:val="24"/>
        </w:rPr>
        <w:t>”</w:t>
      </w:r>
      <w:r w:rsidR="00053EDE">
        <w:rPr>
          <w:rFonts w:ascii="Times New Roman" w:hAnsi="Times New Roman" w:cs="Times New Roman"/>
          <w:sz w:val="24"/>
          <w:szCs w:val="24"/>
        </w:rPr>
        <w:t xml:space="preserve">  przy dofinansowaniu w wysokości 400 000 zł należy dopisać „Z Funduszu Inwestycji Lokalnych”. Druga autopoprawka dotyczy zmiany nazwy zadania z </w:t>
      </w:r>
      <w:r w:rsidR="00E10AAD">
        <w:rPr>
          <w:rFonts w:ascii="Times New Roman" w:hAnsi="Times New Roman" w:cs="Times New Roman"/>
          <w:sz w:val="24"/>
          <w:szCs w:val="24"/>
        </w:rPr>
        <w:t>„</w:t>
      </w:r>
      <w:r w:rsidR="00053EDE">
        <w:rPr>
          <w:rFonts w:ascii="Times New Roman" w:hAnsi="Times New Roman" w:cs="Times New Roman"/>
          <w:sz w:val="24"/>
          <w:szCs w:val="24"/>
        </w:rPr>
        <w:t>Budowa Przedszkola w Pszennie przy ul. Słonecznej</w:t>
      </w:r>
      <w:r w:rsidR="00E10AAD">
        <w:rPr>
          <w:rFonts w:ascii="Times New Roman" w:hAnsi="Times New Roman" w:cs="Times New Roman"/>
          <w:sz w:val="24"/>
          <w:szCs w:val="24"/>
        </w:rPr>
        <w:t>”</w:t>
      </w:r>
      <w:r w:rsidR="00053EDE">
        <w:rPr>
          <w:rFonts w:ascii="Times New Roman" w:hAnsi="Times New Roman" w:cs="Times New Roman"/>
          <w:sz w:val="24"/>
          <w:szCs w:val="24"/>
        </w:rPr>
        <w:t xml:space="preserve"> na zadanie „Budowa  żłobka w Pszennie przy ul. Słonecznej</w:t>
      </w:r>
      <w:r w:rsidR="00E10AAD">
        <w:rPr>
          <w:rFonts w:ascii="Times New Roman" w:hAnsi="Times New Roman" w:cs="Times New Roman"/>
          <w:sz w:val="24"/>
          <w:szCs w:val="24"/>
        </w:rPr>
        <w:t>”</w:t>
      </w:r>
      <w:r w:rsidR="00053EDE">
        <w:rPr>
          <w:rFonts w:ascii="Times New Roman" w:hAnsi="Times New Roman" w:cs="Times New Roman"/>
          <w:sz w:val="24"/>
          <w:szCs w:val="24"/>
        </w:rPr>
        <w:t xml:space="preserve">. Natomiast 3 autopoprawka  w zadaniu </w:t>
      </w:r>
      <w:r w:rsidR="00E10AAD">
        <w:rPr>
          <w:rFonts w:ascii="Times New Roman" w:hAnsi="Times New Roman" w:cs="Times New Roman"/>
          <w:sz w:val="24"/>
          <w:szCs w:val="24"/>
        </w:rPr>
        <w:t>„</w:t>
      </w:r>
      <w:r w:rsidR="00053EDE">
        <w:rPr>
          <w:rFonts w:ascii="Times New Roman" w:hAnsi="Times New Roman" w:cs="Times New Roman"/>
          <w:sz w:val="24"/>
          <w:szCs w:val="24"/>
        </w:rPr>
        <w:t>Budowa żłobka w Pszennie przy ul. Słonecznej</w:t>
      </w:r>
      <w:r w:rsidR="00E10AAD">
        <w:rPr>
          <w:rFonts w:ascii="Times New Roman" w:hAnsi="Times New Roman" w:cs="Times New Roman"/>
          <w:sz w:val="24"/>
          <w:szCs w:val="24"/>
        </w:rPr>
        <w:t>”</w:t>
      </w:r>
      <w:r w:rsidR="00053EDE">
        <w:rPr>
          <w:rFonts w:ascii="Times New Roman" w:hAnsi="Times New Roman" w:cs="Times New Roman"/>
          <w:sz w:val="24"/>
          <w:szCs w:val="24"/>
        </w:rPr>
        <w:t xml:space="preserve"> przy dofinansowaniu w wysokości 600 000 zł należy dopisać „Z Funduszu Inwestycji Lokalnych”. Projekt uchwały wraz z autopoprawkami ma opinię pozytywną.  Dyskusji nie prowadzono.</w:t>
      </w:r>
    </w:p>
    <w:p w:rsidR="00053EDE" w:rsidRDefault="00053EDE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3EDE" w:rsidRDefault="00053EDE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EDE">
        <w:rPr>
          <w:rFonts w:ascii="Times New Roman" w:hAnsi="Times New Roman" w:cs="Times New Roman"/>
          <w:i/>
          <w:sz w:val="24"/>
          <w:szCs w:val="24"/>
        </w:rPr>
        <w:t>Uchwałę nr XXVIII/310/2020</w:t>
      </w:r>
      <w:r w:rsidR="00E10AAD">
        <w:rPr>
          <w:rFonts w:ascii="Times New Roman" w:hAnsi="Times New Roman" w:cs="Times New Roman"/>
          <w:i/>
          <w:sz w:val="24"/>
          <w:szCs w:val="24"/>
        </w:rPr>
        <w:t xml:space="preserve"> w sprawie zmiany Wieloletniej P</w:t>
      </w:r>
      <w:r w:rsidRPr="00053EDE">
        <w:rPr>
          <w:rFonts w:ascii="Times New Roman" w:hAnsi="Times New Roman" w:cs="Times New Roman"/>
          <w:i/>
          <w:sz w:val="24"/>
          <w:szCs w:val="24"/>
        </w:rPr>
        <w:t xml:space="preserve">rognozy Finansowej Gminy Świdnica  </w:t>
      </w:r>
      <w:r w:rsidR="00F46DFB">
        <w:rPr>
          <w:rFonts w:ascii="Times New Roman" w:hAnsi="Times New Roman" w:cs="Times New Roman"/>
          <w:i/>
          <w:sz w:val="24"/>
          <w:szCs w:val="24"/>
        </w:rPr>
        <w:t xml:space="preserve">wraz z autopoprawkami </w:t>
      </w:r>
      <w:r w:rsidRPr="00053EDE">
        <w:rPr>
          <w:rFonts w:ascii="Times New Roman" w:hAnsi="Times New Roman" w:cs="Times New Roman"/>
          <w:i/>
          <w:sz w:val="24"/>
          <w:szCs w:val="24"/>
        </w:rPr>
        <w:t>podjęto 13 głosami za, przy 1 głosie wstrzymującym się, głosów przeciw nie było. Obecnych na sesji 14 radnych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3EDE" w:rsidRDefault="00053EDE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990FCA" w:rsidRDefault="00990FCA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FCA" w:rsidRDefault="00990FCA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Projekt uchwały w sprawie zmian w budżecie gminy na 2020 rok przedłożyła Przewodnicząca Rady Gminy Świdnica Pani Regina Adamska.  Pozytywną opinię wydała Komisja Budżetu i Finansów.  Przewodniczący Komisji poinformował, że w budżecie przeznaczamy środki m.in.  na modernizację systemów grzewczych w budynkach komunalnych gminy Świdnica, zakup pomocy naukowych do pracowni biologicznej, zakup usług remontowych w związku z zalaniem pomieszczeń w szkołach podstawowych. Jak również  wprowadzamy zadanie inwestycyjne „Budowa przedszkola w Pszennie, przy ul. Słonecznej” oraz zadanie inwestycyjne pn. „Budowa żłobka w Pszennie, przy ul. Słonecznej”. Środki pochodzą m.in. ze sprzedaży mienia komunalnego, części światowej subwencji ogólnej, otrzymanych od ubezpieczycieli odszkodowań za zalane pomieszczenia w szkołach podstawowych oraz środków otrzymanych z rządowego Funduszu Inwestycji Lokalnych.</w:t>
      </w:r>
    </w:p>
    <w:p w:rsidR="00990FCA" w:rsidRDefault="00990FCA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Głos w dyskusji zabrała Wójta Gminy Świdnica Pani Teresa Mazurek, która poinformowała, </w:t>
      </w:r>
      <w:r w:rsidR="005E4F91">
        <w:rPr>
          <w:rFonts w:ascii="Times New Roman" w:hAnsi="Times New Roman" w:cs="Times New Roman"/>
          <w:sz w:val="24"/>
          <w:szCs w:val="24"/>
        </w:rPr>
        <w:t>że na terenie naszej gminy do tej pory nie ma żadnego żłobka. W związku z uzyskaniem dofinansowania z Funduszu Inwestycji Lokalnych w kwocie 2 467 000 zł  postanowiliśmy</w:t>
      </w:r>
      <w:r w:rsidR="00E10AA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E4F91">
        <w:rPr>
          <w:rFonts w:ascii="Times New Roman" w:hAnsi="Times New Roman" w:cs="Times New Roman"/>
          <w:sz w:val="24"/>
          <w:szCs w:val="24"/>
        </w:rPr>
        <w:t xml:space="preserve"> o budowie  żłobka i przedszkola. Jest to projekt całościowy. Zadanie zostanie z etapowane. W pierwszej kolejności wybudowany zostanie żłobek, później przedszkole. Przy budowie żłobka można skorzystać  programu „Maluch plus”, który przewiduje dofinansowanie w kwocie 33 tys</w:t>
      </w:r>
      <w:r w:rsidR="00E10AAD">
        <w:rPr>
          <w:rFonts w:ascii="Times New Roman" w:hAnsi="Times New Roman" w:cs="Times New Roman"/>
          <w:sz w:val="24"/>
          <w:szCs w:val="24"/>
        </w:rPr>
        <w:t>.</w:t>
      </w:r>
      <w:r w:rsidR="005E4F91">
        <w:rPr>
          <w:rFonts w:ascii="Times New Roman" w:hAnsi="Times New Roman" w:cs="Times New Roman"/>
          <w:sz w:val="24"/>
          <w:szCs w:val="24"/>
        </w:rPr>
        <w:t xml:space="preserve"> zł do jednego miejsca żłobkowego. Mając na uwadze fakt, że w pierwszym etapie będziemy mieć 75 miejsc to dofinansowanie będzie kształtowało się na poziomie ok 2,5 mln złotych. Rozpoczęcie budowy żłobka w tym roku pozwoli  nam na dokończenie tej inwestycji w roku przyszłym, ponieważ program „Maluch plus” polega na tym, że inwestycja musi się zakończyć </w:t>
      </w:r>
      <w:r w:rsidR="00E10AAD">
        <w:rPr>
          <w:rFonts w:ascii="Times New Roman" w:hAnsi="Times New Roman" w:cs="Times New Roman"/>
          <w:sz w:val="24"/>
          <w:szCs w:val="24"/>
        </w:rPr>
        <w:lastRenderedPageBreak/>
        <w:t>w roku dofinansowania. Pani W</w:t>
      </w:r>
      <w:r w:rsidR="005E4F91">
        <w:rPr>
          <w:rFonts w:ascii="Times New Roman" w:hAnsi="Times New Roman" w:cs="Times New Roman"/>
          <w:sz w:val="24"/>
          <w:szCs w:val="24"/>
        </w:rPr>
        <w:t>ójt podkreśliła, że biorąc pod uwagę dofinansowanie</w:t>
      </w:r>
      <w:r w:rsidR="00E10AA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E4F91">
        <w:rPr>
          <w:rFonts w:ascii="Times New Roman" w:hAnsi="Times New Roman" w:cs="Times New Roman"/>
          <w:sz w:val="24"/>
          <w:szCs w:val="24"/>
        </w:rPr>
        <w:t xml:space="preserve"> z Funduszu Inwestycji Lokalnych ok 2,5 mln złotych i dofinansowanie z programu „Maluch Plus” również na poziomie ok 2,5 mln złotych daje to kwotę</w:t>
      </w:r>
      <w:r w:rsidR="00E10AAD">
        <w:rPr>
          <w:rFonts w:ascii="Times New Roman" w:hAnsi="Times New Roman" w:cs="Times New Roman"/>
          <w:sz w:val="24"/>
          <w:szCs w:val="24"/>
        </w:rPr>
        <w:t xml:space="preserve"> dofinansowania</w:t>
      </w:r>
      <w:r w:rsidR="005E4F91">
        <w:rPr>
          <w:rFonts w:ascii="Times New Roman" w:hAnsi="Times New Roman" w:cs="Times New Roman"/>
          <w:sz w:val="24"/>
          <w:szCs w:val="24"/>
        </w:rPr>
        <w:t xml:space="preserve"> ok 5 mln złotych. Cały koszt budowy inwestycji to kwota prawie 10 mln złotych. Mając na uwadze, że rynek jeżeli chodzi o inwestycje kubaturowe w tej chwili szuka pracy i jest dobra koniunktura dla zamawiającego, myślimy, że uda się uzyskać końcowa kwotę 25-30 % niższą. Jednak to są</w:t>
      </w:r>
      <w:r w:rsidR="00E10AAD">
        <w:rPr>
          <w:rFonts w:ascii="Times New Roman" w:hAnsi="Times New Roman" w:cs="Times New Roman"/>
          <w:sz w:val="24"/>
          <w:szCs w:val="24"/>
        </w:rPr>
        <w:t xml:space="preserve"> nasze przewidywania</w:t>
      </w:r>
      <w:r w:rsidR="005E4F91">
        <w:rPr>
          <w:rFonts w:ascii="Times New Roman" w:hAnsi="Times New Roman" w:cs="Times New Roman"/>
          <w:sz w:val="24"/>
          <w:szCs w:val="24"/>
        </w:rPr>
        <w:t xml:space="preserve">, po przetargach, które prowadziliśmy dotychczas. Wszystko będzie wiadomo po przetargu.  </w:t>
      </w:r>
      <w:r w:rsidR="00F46DFB">
        <w:rPr>
          <w:rFonts w:ascii="Times New Roman" w:hAnsi="Times New Roman" w:cs="Times New Roman"/>
          <w:sz w:val="24"/>
          <w:szCs w:val="24"/>
        </w:rPr>
        <w:t>Wójt Gminy Świdnica Pani T</w:t>
      </w:r>
      <w:r w:rsidR="005E4F91">
        <w:rPr>
          <w:rFonts w:ascii="Times New Roman" w:hAnsi="Times New Roman" w:cs="Times New Roman"/>
          <w:sz w:val="24"/>
          <w:szCs w:val="24"/>
        </w:rPr>
        <w:t xml:space="preserve">eresa Mazurek wyjaśniła również dlaczego na inwestycję wybrana została lokalizacja w Pszennie. </w:t>
      </w:r>
      <w:r w:rsidR="00F46DFB">
        <w:rPr>
          <w:rFonts w:ascii="Times New Roman" w:hAnsi="Times New Roman" w:cs="Times New Roman"/>
          <w:sz w:val="24"/>
          <w:szCs w:val="24"/>
        </w:rPr>
        <w:t>Mianowicie w Pszennie sprzedaliśmy bardzo wiele działek. Przeliczyliśmy, że w okresie najbliższych 2 lat zostanie wybudowanych ok 300 domów. Za tym idą mieszkańcy i oczywiście dzieci. Dlatego  ta inwestycja jest jak najbardziej potrzebna. Pani Wójt wyraziła zadowolenie, że środki</w:t>
      </w:r>
      <w:r w:rsidR="00E10AA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46DFB">
        <w:rPr>
          <w:rFonts w:ascii="Times New Roman" w:hAnsi="Times New Roman" w:cs="Times New Roman"/>
          <w:sz w:val="24"/>
          <w:szCs w:val="24"/>
        </w:rPr>
        <w:t xml:space="preserve"> z Funduszu Inwestycji Lokalnych można wykorzystać  dla najmłodszych naszych mieszkańców.</w:t>
      </w:r>
    </w:p>
    <w:p w:rsidR="00F46DFB" w:rsidRDefault="00F46DFB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DFB" w:rsidRDefault="00F46DFB" w:rsidP="00D530C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DFB">
        <w:rPr>
          <w:rFonts w:ascii="Times New Roman" w:hAnsi="Times New Roman" w:cs="Times New Roman"/>
          <w:i/>
          <w:sz w:val="24"/>
          <w:szCs w:val="24"/>
        </w:rPr>
        <w:t xml:space="preserve">Uchwałę nr XXVIII/311/2020 w sprawie zmian w budżecie gminy na 2020 rok podjęto </w:t>
      </w:r>
      <w:r w:rsidR="00E10AAD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Pr="00F46DFB">
        <w:rPr>
          <w:rFonts w:ascii="Times New Roman" w:hAnsi="Times New Roman" w:cs="Times New Roman"/>
          <w:i/>
          <w:sz w:val="24"/>
          <w:szCs w:val="24"/>
        </w:rPr>
        <w:t xml:space="preserve">14 głosami za – jednogłośnie.  Obecnych na sesji 14 radnych. </w:t>
      </w:r>
    </w:p>
    <w:p w:rsidR="00F46DFB" w:rsidRDefault="00F46DFB" w:rsidP="00F46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F46DFB" w:rsidRDefault="00F46DFB" w:rsidP="00D530C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6DFB" w:rsidRDefault="00F46DFB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Projekt uchwały zmieniającej </w:t>
      </w:r>
      <w:r w:rsidR="00E10AAD">
        <w:rPr>
          <w:rFonts w:ascii="Times New Roman" w:hAnsi="Times New Roman" w:cs="Times New Roman"/>
          <w:sz w:val="24"/>
          <w:szCs w:val="24"/>
        </w:rPr>
        <w:t xml:space="preserve"> uchwałę nr XXV/258/2020 R</w:t>
      </w:r>
      <w:r>
        <w:rPr>
          <w:rFonts w:ascii="Times New Roman" w:hAnsi="Times New Roman" w:cs="Times New Roman"/>
          <w:sz w:val="24"/>
          <w:szCs w:val="24"/>
        </w:rPr>
        <w:t xml:space="preserve">ady Gminy Świdnica z dnia 25 czerwca  2020 r. w sprawie wprowadzenia Regulaminu utrzymania czystości i porządku na terenie Gminy Świdnica przedłożyła Przewodnicząca Rady Gminy Świdnica Pani Regina Adamska. Pozytywną opinię wydała </w:t>
      </w:r>
      <w:r w:rsidR="00E10AAD">
        <w:rPr>
          <w:rFonts w:ascii="Times New Roman" w:hAnsi="Times New Roman" w:cs="Times New Roman"/>
          <w:sz w:val="24"/>
          <w:szCs w:val="24"/>
        </w:rPr>
        <w:t>Komisja Rolnictwa, Zdrowia i O</w:t>
      </w:r>
      <w:r>
        <w:rPr>
          <w:rFonts w:ascii="Times New Roman" w:hAnsi="Times New Roman" w:cs="Times New Roman"/>
          <w:sz w:val="24"/>
          <w:szCs w:val="24"/>
        </w:rPr>
        <w:t>chrony Środowiska. Dyskusji nie prowadzono.</w:t>
      </w:r>
    </w:p>
    <w:p w:rsidR="00F46DFB" w:rsidRDefault="00F46DFB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DFB" w:rsidRPr="00F46DFB" w:rsidRDefault="00F46DFB" w:rsidP="00F46DF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DFB">
        <w:rPr>
          <w:rFonts w:ascii="Times New Roman" w:hAnsi="Times New Roman" w:cs="Times New Roman"/>
          <w:i/>
          <w:sz w:val="24"/>
          <w:szCs w:val="24"/>
        </w:rPr>
        <w:t xml:space="preserve">Uchwałę Nr XXVIII/312/2020 </w:t>
      </w:r>
      <w:r>
        <w:rPr>
          <w:rFonts w:ascii="Times New Roman" w:hAnsi="Times New Roman" w:cs="Times New Roman"/>
          <w:i/>
          <w:sz w:val="24"/>
          <w:szCs w:val="24"/>
        </w:rPr>
        <w:t>zmieniającą</w:t>
      </w:r>
      <w:r w:rsidRPr="00F46DFB">
        <w:rPr>
          <w:rFonts w:ascii="Times New Roman" w:hAnsi="Times New Roman" w:cs="Times New Roman"/>
          <w:i/>
          <w:sz w:val="24"/>
          <w:szCs w:val="24"/>
        </w:rPr>
        <w:t xml:space="preserve"> uchwałę nr XXV/258/2020 Rady Gminy Świdnica </w:t>
      </w:r>
      <w:r w:rsidR="00E10AAD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F46DFB">
        <w:rPr>
          <w:rFonts w:ascii="Times New Roman" w:hAnsi="Times New Roman" w:cs="Times New Roman"/>
          <w:i/>
          <w:sz w:val="24"/>
          <w:szCs w:val="24"/>
        </w:rPr>
        <w:t xml:space="preserve">z dnia 25 czerwca 2020 r. w sprawie wprowadzenia Regulaminu utrzymania czystości </w:t>
      </w:r>
      <w:r w:rsidR="00E10AAD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Pr="00F46DFB">
        <w:rPr>
          <w:rFonts w:ascii="Times New Roman" w:hAnsi="Times New Roman" w:cs="Times New Roman"/>
          <w:i/>
          <w:sz w:val="24"/>
          <w:szCs w:val="24"/>
        </w:rPr>
        <w:t xml:space="preserve">i porządku na terenie Gminy Świdnica  podjęto  14 głosami za – jednogłośnie.  Obecnych na sesji 14 radnych. </w:t>
      </w:r>
    </w:p>
    <w:p w:rsidR="00F46DFB" w:rsidRDefault="00F46DFB" w:rsidP="00F46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F46DFB" w:rsidRDefault="00F46DFB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6DFB" w:rsidRDefault="00F46DFB" w:rsidP="00F46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Projekt uchwały zmieniającej uchwałę nr XXV/259/2020 Rady Gminy Świdnica  z dnia 25 czerwca 2020 r. w sprawie szczegółowego sposobu i zakresu świadczenia usług w zakresie odbierania odpadów komunalnych od właścicieli nieruchomości i zagospodarowania tych odpadów przedłożyła Przewodnicząca Rady Gminy Świdnica Pani Regina Adamska. Pozytywną opinię wydała </w:t>
      </w:r>
      <w:r w:rsidR="00E10AAD">
        <w:rPr>
          <w:rFonts w:ascii="Times New Roman" w:hAnsi="Times New Roman" w:cs="Times New Roman"/>
          <w:sz w:val="24"/>
          <w:szCs w:val="24"/>
        </w:rPr>
        <w:t>Komisja Rolnictwa, Zdrowia i O</w:t>
      </w:r>
      <w:r>
        <w:rPr>
          <w:rFonts w:ascii="Times New Roman" w:hAnsi="Times New Roman" w:cs="Times New Roman"/>
          <w:sz w:val="24"/>
          <w:szCs w:val="24"/>
        </w:rPr>
        <w:t>chrony Środowiska. Dyskusji nie prowadzono.</w:t>
      </w:r>
    </w:p>
    <w:p w:rsidR="00F46DFB" w:rsidRDefault="00F46DFB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DCA" w:rsidRPr="00F46DFB" w:rsidRDefault="00F46DFB" w:rsidP="001B2DC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XXVIII/313/2020 zmieniająca uchwałę nr XXV/259/2020 rady Gminy Świdnica </w:t>
      </w:r>
      <w:r w:rsidR="00E10AAD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z dnia 25 czerwca 2020 r. w sprawie szczegółowego sposobu i zakresu świadczenia usług </w:t>
      </w:r>
      <w:r w:rsidR="00E10AAD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w zakresie odbierania odpadów komunalnych od właścicieli nieruchomości </w:t>
      </w:r>
      <w:r w:rsidR="00E10AA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i zagospodarowania tych odpadów </w:t>
      </w:r>
      <w:r w:rsidR="001B2DCA" w:rsidRPr="00F46DFB">
        <w:rPr>
          <w:rFonts w:ascii="Times New Roman" w:hAnsi="Times New Roman" w:cs="Times New Roman"/>
          <w:i/>
          <w:sz w:val="24"/>
          <w:szCs w:val="24"/>
        </w:rPr>
        <w:t xml:space="preserve">podjęto  14 głosami za – jednogłośnie.  Obecnych na sesji 14 radnych. </w:t>
      </w:r>
    </w:p>
    <w:p w:rsidR="001B2DCA" w:rsidRPr="00E10AAD" w:rsidRDefault="001B2DCA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1B2DCA" w:rsidRPr="001B2DCA" w:rsidRDefault="001B2DCA" w:rsidP="00D530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Ad. 6. </w:t>
      </w:r>
    </w:p>
    <w:p w:rsidR="001B2DCA" w:rsidRDefault="001B2DCA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Zapytań i interpelacji nie zgłoszono.</w:t>
      </w:r>
    </w:p>
    <w:p w:rsidR="001B2DCA" w:rsidRDefault="001B2DCA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DCA" w:rsidRPr="001B2DCA" w:rsidRDefault="001B2DCA" w:rsidP="00D530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2DCA">
        <w:rPr>
          <w:rFonts w:ascii="Times New Roman" w:hAnsi="Times New Roman" w:cs="Times New Roman"/>
          <w:b/>
          <w:sz w:val="24"/>
          <w:szCs w:val="24"/>
          <w:u w:val="single"/>
        </w:rPr>
        <w:t>Ad.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7.</w:t>
      </w:r>
    </w:p>
    <w:p w:rsidR="001B2DCA" w:rsidRDefault="001B2DCA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wolnych wniosków i informacji.</w:t>
      </w:r>
    </w:p>
    <w:p w:rsidR="001B2DCA" w:rsidRDefault="001B2DCA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DCA" w:rsidRPr="001B2DCA" w:rsidRDefault="001B2DCA" w:rsidP="00D530C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2DCA">
        <w:rPr>
          <w:rFonts w:ascii="Times New Roman" w:hAnsi="Times New Roman" w:cs="Times New Roman"/>
          <w:b/>
          <w:sz w:val="24"/>
          <w:szCs w:val="24"/>
          <w:u w:val="single"/>
        </w:rPr>
        <w:t>Ad.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8.</w:t>
      </w:r>
    </w:p>
    <w:p w:rsidR="001B2DCA" w:rsidRDefault="001B2DCA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wszystkich punktów porządku XXVIII Sesji Rady Gminy Świdnica Przewodnicząca Rady Gminy Świdnica Pani Regina Adamska podziękowała za udział                              i zakończyła obrady.</w:t>
      </w:r>
    </w:p>
    <w:p w:rsidR="001B2DCA" w:rsidRDefault="001B2DCA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DCA" w:rsidRDefault="001B2DCA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1B2DCA" w:rsidRDefault="001B2DCA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1B2DCA" w:rsidRDefault="001B2DCA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1B2DCA" w:rsidRDefault="001B2DCA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2DCA" w:rsidRDefault="001B2DCA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XXVIII Sesji Rady Gminy Świdnica dostępne jest na stronie:</w:t>
      </w:r>
    </w:p>
    <w:p w:rsidR="001B2DCA" w:rsidRPr="001B2DCA" w:rsidRDefault="006A098D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B2DCA" w:rsidRPr="001B2DCA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5E4F91" w:rsidRDefault="005E4F91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F91" w:rsidRDefault="005E4F91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F91" w:rsidRDefault="005E4F91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F91" w:rsidRDefault="005E4F91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F91" w:rsidRDefault="00A04E16" w:rsidP="00A04E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A04E16" w:rsidRDefault="00A04E16" w:rsidP="00A04E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1" w:name="_GoBack"/>
      <w:bookmarkEnd w:id="1"/>
    </w:p>
    <w:p w:rsidR="005E4F91" w:rsidRDefault="005E4F91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F91" w:rsidRDefault="005E4F91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F91" w:rsidRDefault="005E4F91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F91" w:rsidRDefault="005E4F91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F91" w:rsidRDefault="005E4F91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F91" w:rsidRDefault="005E4F91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F91" w:rsidRDefault="005E4F91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4F91" w:rsidRDefault="005E4F91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3EDE" w:rsidRDefault="00053EDE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3EDE" w:rsidRPr="00D530CB" w:rsidRDefault="00053EDE" w:rsidP="00D530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53EDE" w:rsidRPr="00D530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98D" w:rsidRDefault="006A098D" w:rsidP="004E76F7">
      <w:pPr>
        <w:spacing w:after="0" w:line="240" w:lineRule="auto"/>
      </w:pPr>
      <w:r>
        <w:separator/>
      </w:r>
    </w:p>
  </w:endnote>
  <w:endnote w:type="continuationSeparator" w:id="0">
    <w:p w:rsidR="006A098D" w:rsidRDefault="006A098D" w:rsidP="004E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848817"/>
      <w:docPartObj>
        <w:docPartGallery w:val="Page Numbers (Bottom of Page)"/>
        <w:docPartUnique/>
      </w:docPartObj>
    </w:sdtPr>
    <w:sdtEndPr/>
    <w:sdtContent>
      <w:p w:rsidR="001B2DCA" w:rsidRDefault="001B2D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E16">
          <w:rPr>
            <w:noProof/>
          </w:rPr>
          <w:t>3</w:t>
        </w:r>
        <w:r>
          <w:fldChar w:fldCharType="end"/>
        </w:r>
      </w:p>
    </w:sdtContent>
  </w:sdt>
  <w:p w:rsidR="001B2DCA" w:rsidRDefault="001B2D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98D" w:rsidRDefault="006A098D" w:rsidP="004E76F7">
      <w:pPr>
        <w:spacing w:after="0" w:line="240" w:lineRule="auto"/>
      </w:pPr>
      <w:r>
        <w:separator/>
      </w:r>
    </w:p>
  </w:footnote>
  <w:footnote w:type="continuationSeparator" w:id="0">
    <w:p w:rsidR="006A098D" w:rsidRDefault="006A098D" w:rsidP="004E7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264CB"/>
    <w:multiLevelType w:val="hybridMultilevel"/>
    <w:tmpl w:val="066E218A"/>
    <w:lvl w:ilvl="0" w:tplc="04150011">
      <w:start w:val="1"/>
      <w:numFmt w:val="decimal"/>
      <w:lvlText w:val="%1)"/>
      <w:lvlJc w:val="left"/>
      <w:pPr>
        <w:ind w:left="1590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CB"/>
    <w:rsid w:val="00053EDE"/>
    <w:rsid w:val="00133747"/>
    <w:rsid w:val="001B2DCA"/>
    <w:rsid w:val="00243DAA"/>
    <w:rsid w:val="002D5AD5"/>
    <w:rsid w:val="004E76F7"/>
    <w:rsid w:val="005E4F91"/>
    <w:rsid w:val="00652207"/>
    <w:rsid w:val="006A098D"/>
    <w:rsid w:val="00990FCA"/>
    <w:rsid w:val="00A04E16"/>
    <w:rsid w:val="00A14CBF"/>
    <w:rsid w:val="00D530CB"/>
    <w:rsid w:val="00E10AAD"/>
    <w:rsid w:val="00F4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2031F-80ED-4A44-B285-E9239E1C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76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7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7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B2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DCA"/>
  </w:style>
  <w:style w:type="paragraph" w:styleId="Stopka">
    <w:name w:val="footer"/>
    <w:basedOn w:val="Normalny"/>
    <w:link w:val="StopkaZnak"/>
    <w:uiPriority w:val="99"/>
    <w:unhideWhenUsed/>
    <w:rsid w:val="001B2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DCA"/>
  </w:style>
  <w:style w:type="character" w:styleId="Hipercze">
    <w:name w:val="Hyperlink"/>
    <w:basedOn w:val="Domylnaczcionkaakapitu"/>
    <w:uiPriority w:val="99"/>
    <w:unhideWhenUsed/>
    <w:rsid w:val="001B2DC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A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1388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2020-09-10T08:00:00Z</cp:lastPrinted>
  <dcterms:created xsi:type="dcterms:W3CDTF">2020-09-09T11:01:00Z</dcterms:created>
  <dcterms:modified xsi:type="dcterms:W3CDTF">2021-03-04T08:18:00Z</dcterms:modified>
</cp:coreProperties>
</file>