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6CD" w:rsidRPr="00DC36CD" w:rsidRDefault="00DC36CD" w:rsidP="00DC36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  <w:t>Załącznik nr 3</w:t>
      </w:r>
    </w:p>
    <w:p w:rsidR="00DC36CD" w:rsidRPr="00DC36CD" w:rsidRDefault="00DC36CD" w:rsidP="00DC36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  <w:t>do Uchwały nr LX/590/2022</w:t>
      </w:r>
    </w:p>
    <w:p w:rsidR="00DC36CD" w:rsidRPr="00DC36CD" w:rsidRDefault="00DC36CD" w:rsidP="00DC36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ab/>
        <w:t>Rady</w:t>
      </w:r>
      <w:bookmarkStart w:id="0" w:name="_GoBack"/>
      <w:bookmarkEnd w:id="0"/>
      <w:r w:rsidRPr="00DC36CD">
        <w:rPr>
          <w:rFonts w:ascii="Times New Roman" w:hAnsi="Times New Roman" w:cs="Times New Roman"/>
          <w:b/>
          <w:bCs/>
          <w:sz w:val="24"/>
          <w:szCs w:val="24"/>
        </w:rPr>
        <w:t xml:space="preserve"> Gminy Świdnica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>z dnia 12 maja 2022 r.</w:t>
      </w:r>
    </w:p>
    <w:p w:rsidR="00DC36CD" w:rsidRPr="00DC36CD" w:rsidRDefault="00DC36CD" w:rsidP="00DC36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sz w:val="24"/>
          <w:szCs w:val="24"/>
        </w:rPr>
        <w:t>Objaśnienia  wartości przyjętych w Wieloletniej Prognozie Finansowej Gminy Świdnica na lata 2022 - 2036</w:t>
      </w: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DC36CD">
        <w:rPr>
          <w:rFonts w:ascii="Times New Roman" w:hAnsi="Times New Roman" w:cs="Times New Roman"/>
          <w:sz w:val="24"/>
          <w:szCs w:val="24"/>
        </w:rPr>
        <w:t>W załączniku nr 1 do uchwały nr LI/503/2021 Rady Gminy Świdnica z dnia 17 grudnia 2021 r.</w:t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36CD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</w:t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>wprowadza się na 2022 rok</w:t>
      </w:r>
      <w:r w:rsidRPr="00DC36CD">
        <w:rPr>
          <w:rFonts w:ascii="Times New Roman" w:hAnsi="Times New Roman" w:cs="Times New Roman"/>
          <w:sz w:val="24"/>
          <w:szCs w:val="24"/>
        </w:rPr>
        <w:t xml:space="preserve">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 xml:space="preserve"> następujące </w:t>
      </w:r>
      <w:r w:rsidRPr="00DC36CD">
        <w:rPr>
          <w:rFonts w:ascii="Times New Roman" w:hAnsi="Times New Roman" w:cs="Times New Roman"/>
          <w:sz w:val="24"/>
          <w:szCs w:val="24"/>
        </w:rPr>
        <w:t>zmiany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 xml:space="preserve"> zgodnie z zarządzeniem nr 51/2022 Wójta Gminy Świdnica </w:t>
      </w: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 xml:space="preserve">w kol. 1.1. bieżące dochody gminy o kwotę </w:t>
      </w: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507 525,50 zł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>, w tym z tytułu:</w:t>
      </w: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 xml:space="preserve"> dotacji i środków przeznaczonych na cele bieżące - 135 813 zł,</w:t>
      </w: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>pozostałych dochodów - 371 712,50 zł,</w:t>
      </w: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DC36CD">
        <w:rPr>
          <w:rFonts w:ascii="Times New Roman" w:hAnsi="Times New Roman" w:cs="Times New Roman"/>
          <w:sz w:val="24"/>
          <w:szCs w:val="24"/>
        </w:rPr>
        <w:t xml:space="preserve">zgodnie z projektem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 xml:space="preserve">uchwały Rady Gminy </w:t>
      </w: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zmniejsza się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 xml:space="preserve"> w kol. 1.2. dochody majątkowe o kwotę </w:t>
      </w: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3 740 000 zł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>z tytułu środków Rządowego Funduszu  Polski Ład Program Inwestycji Strategicznych na dofinansowanie inwestycji pn.: "Budowa remizy OSP w Gogołowie" -  800 000 zł, "Budowa pełnowymiarowej sali gimnastycznej przy Szkole Podstawowej w Grodziszczu" - 2 260 000 zł i "Modernizacja boiska w Pszennie" - 680 000 zł,</w:t>
      </w: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 xml:space="preserve">zgodnie z zarządzeniem nr 51/2022 Wójta Gminy Świdnica i projektem uchwały </w:t>
      </w: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>wydatki bieżące w kol. 2.1. o </w:t>
      </w: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727 525,50 zł,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 xml:space="preserve">w tym na: </w:t>
      </w: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 xml:space="preserve"> wynagrodzenia i składki od nich naliczane o 288 488 zł,</w:t>
      </w: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 xml:space="preserve"> pozostałe wydatki - 439 037,50 zł,</w:t>
      </w: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 xml:space="preserve">zgodnie z projektem uchwały Rady Gminy </w:t>
      </w: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 xml:space="preserve">wydatki majątkowe w kol. 2.2. o kwotę </w:t>
      </w: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4 040 000 zł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 xml:space="preserve">, w tym: </w:t>
      </w: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DC36CD">
        <w:rPr>
          <w:rFonts w:ascii="Times New Roman" w:hAnsi="Times New Roman" w:cs="Times New Roman"/>
          <w:sz w:val="24"/>
          <w:szCs w:val="24"/>
        </w:rPr>
        <w:t xml:space="preserve">  na przedsięwzięcia - </w:t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>3 550 000 zł</w:t>
      </w:r>
      <w:r w:rsidRPr="00DC36CD">
        <w:rPr>
          <w:rFonts w:ascii="Times New Roman" w:hAnsi="Times New Roman" w:cs="Times New Roman"/>
          <w:sz w:val="24"/>
          <w:szCs w:val="24"/>
        </w:rPr>
        <w:t>:</w:t>
      </w: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sz w:val="24"/>
          <w:szCs w:val="24"/>
        </w:rPr>
        <w:t>4.1.1.</w:t>
      </w:r>
      <w:r w:rsidRPr="00DC36CD">
        <w:rPr>
          <w:rFonts w:ascii="Times New Roman" w:hAnsi="Times New Roman" w:cs="Times New Roman"/>
          <w:sz w:val="24"/>
          <w:szCs w:val="24"/>
        </w:rPr>
        <w:t xml:space="preserve"> pn.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>"Budowa remizy OSP w Gogołowie"</w:t>
      </w:r>
      <w:r w:rsidRPr="00DC36CD">
        <w:rPr>
          <w:rFonts w:ascii="Times New Roman" w:hAnsi="Times New Roman" w:cs="Times New Roman"/>
          <w:sz w:val="24"/>
          <w:szCs w:val="24"/>
        </w:rPr>
        <w:t xml:space="preserve"> (środki własne) - 1 100 000 zł,</w:t>
      </w: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sz w:val="24"/>
          <w:szCs w:val="24"/>
        </w:rPr>
        <w:t xml:space="preserve">4.1.2. </w:t>
      </w:r>
      <w:r w:rsidRPr="00DC36CD">
        <w:rPr>
          <w:rFonts w:ascii="Times New Roman" w:hAnsi="Times New Roman" w:cs="Times New Roman"/>
          <w:sz w:val="24"/>
          <w:szCs w:val="24"/>
        </w:rPr>
        <w:t xml:space="preserve">pn.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>"Budowa pełnowymiarowej sali gimnastycznej przy Szkole Podstawowej w Grodziszczu"</w:t>
      </w:r>
      <w:r w:rsidRPr="00DC36CD">
        <w:rPr>
          <w:rFonts w:ascii="Times New Roman" w:hAnsi="Times New Roman" w:cs="Times New Roman"/>
          <w:sz w:val="24"/>
          <w:szCs w:val="24"/>
        </w:rPr>
        <w:t xml:space="preserve"> (środki własne) - 2 450 000 zł,</w:t>
      </w: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sz w:val="24"/>
          <w:szCs w:val="24"/>
        </w:rPr>
        <w:t xml:space="preserve">4.2. </w:t>
      </w:r>
      <w:r w:rsidRPr="00DC36CD">
        <w:rPr>
          <w:rFonts w:ascii="Times New Roman" w:hAnsi="Times New Roman" w:cs="Times New Roman"/>
          <w:sz w:val="24"/>
          <w:szCs w:val="24"/>
        </w:rPr>
        <w:t xml:space="preserve">na pozostałe inwestycje - </w:t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>490 000 zł</w:t>
      </w:r>
      <w:r w:rsidRPr="00DC36CD">
        <w:rPr>
          <w:rFonts w:ascii="Times New Roman" w:hAnsi="Times New Roman" w:cs="Times New Roman"/>
          <w:sz w:val="24"/>
          <w:szCs w:val="24"/>
        </w:rPr>
        <w:t xml:space="preserve"> tj. na inwestycję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>"Modernizacja boiska w Pszennie"</w:t>
      </w:r>
      <w:r w:rsidRPr="00DC36CD">
        <w:rPr>
          <w:rFonts w:ascii="Times New Roman" w:hAnsi="Times New Roman" w:cs="Times New Roman"/>
          <w:sz w:val="24"/>
          <w:szCs w:val="24"/>
        </w:rPr>
        <w:t>,</w:t>
      </w: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 xml:space="preserve">zgodnie z projektem uchwały Rady Gminy </w:t>
      </w: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zmniejsza się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 xml:space="preserve">wydatki majątkowe w kol. 2.2. o kwotę </w:t>
      </w: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3 740 000 zł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 xml:space="preserve">tj. o środki </w:t>
      </w:r>
      <w:r w:rsidRPr="00DC36CD">
        <w:rPr>
          <w:rFonts w:ascii="Times New Roman" w:hAnsi="Times New Roman" w:cs="Times New Roman"/>
          <w:sz w:val="24"/>
          <w:szCs w:val="24"/>
        </w:rPr>
        <w:t>z Rządowego Funduszu Polski Ład)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 xml:space="preserve"> , w tym: </w:t>
      </w: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DC36CD">
        <w:rPr>
          <w:rFonts w:ascii="Times New Roman" w:hAnsi="Times New Roman" w:cs="Times New Roman"/>
          <w:sz w:val="24"/>
          <w:szCs w:val="24"/>
        </w:rPr>
        <w:t xml:space="preserve">  na przedsięwzięcia - </w:t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>3 060 000 zł</w:t>
      </w:r>
      <w:r w:rsidRPr="00DC36CD">
        <w:rPr>
          <w:rFonts w:ascii="Times New Roman" w:hAnsi="Times New Roman" w:cs="Times New Roman"/>
          <w:sz w:val="24"/>
          <w:szCs w:val="24"/>
        </w:rPr>
        <w:t>:</w:t>
      </w: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sz w:val="24"/>
          <w:szCs w:val="24"/>
        </w:rPr>
        <w:t>5.1.1.</w:t>
      </w:r>
      <w:r w:rsidRPr="00DC36CD">
        <w:rPr>
          <w:rFonts w:ascii="Times New Roman" w:hAnsi="Times New Roman" w:cs="Times New Roman"/>
          <w:sz w:val="24"/>
          <w:szCs w:val="24"/>
        </w:rPr>
        <w:t xml:space="preserve"> pn.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>"Budowa remizy OSP w Gogołowie"</w:t>
      </w:r>
      <w:r w:rsidRPr="00DC36CD">
        <w:rPr>
          <w:rFonts w:ascii="Times New Roman" w:hAnsi="Times New Roman" w:cs="Times New Roman"/>
          <w:sz w:val="24"/>
          <w:szCs w:val="24"/>
        </w:rPr>
        <w:t xml:space="preserve"> - 800 000 zł,</w:t>
      </w: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5.1.2. </w:t>
      </w:r>
      <w:r w:rsidRPr="00DC36CD">
        <w:rPr>
          <w:rFonts w:ascii="Times New Roman" w:hAnsi="Times New Roman" w:cs="Times New Roman"/>
          <w:sz w:val="24"/>
          <w:szCs w:val="24"/>
        </w:rPr>
        <w:t xml:space="preserve">pn.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>"Budowa pełnowymiarowej sali gimnastycznej przy Szkole Podstawowej w Grodziszczu"</w:t>
      </w:r>
      <w:r w:rsidRPr="00DC36CD">
        <w:rPr>
          <w:rFonts w:ascii="Times New Roman" w:hAnsi="Times New Roman" w:cs="Times New Roman"/>
          <w:sz w:val="24"/>
          <w:szCs w:val="24"/>
        </w:rPr>
        <w:t xml:space="preserve"> - 2 260 000 zł,</w:t>
      </w: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sz w:val="24"/>
          <w:szCs w:val="24"/>
        </w:rPr>
        <w:t xml:space="preserve">5.2. </w:t>
      </w:r>
      <w:r w:rsidRPr="00DC36CD">
        <w:rPr>
          <w:rFonts w:ascii="Times New Roman" w:hAnsi="Times New Roman" w:cs="Times New Roman"/>
          <w:sz w:val="24"/>
          <w:szCs w:val="24"/>
        </w:rPr>
        <w:t xml:space="preserve">na pozostałe inwestycje - </w:t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>680 000 zł</w:t>
      </w:r>
      <w:r w:rsidRPr="00DC36CD">
        <w:rPr>
          <w:rFonts w:ascii="Times New Roman" w:hAnsi="Times New Roman" w:cs="Times New Roman"/>
          <w:sz w:val="24"/>
          <w:szCs w:val="24"/>
        </w:rPr>
        <w:t xml:space="preserve"> tj. na inwestycję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>"Modernizacja boiska w Pszennie"</w:t>
      </w:r>
      <w:r w:rsidRPr="00DC36CD">
        <w:rPr>
          <w:rFonts w:ascii="Times New Roman" w:hAnsi="Times New Roman" w:cs="Times New Roman"/>
          <w:sz w:val="24"/>
          <w:szCs w:val="24"/>
        </w:rPr>
        <w:t>.</w:t>
      </w: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DC36CD">
        <w:rPr>
          <w:rFonts w:ascii="Times New Roman" w:hAnsi="Times New Roman" w:cs="Times New Roman"/>
          <w:sz w:val="24"/>
          <w:szCs w:val="24"/>
        </w:rPr>
        <w:t xml:space="preserve">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 xml:space="preserve">zgodnie z projektem uchwały Rady Gminy </w:t>
      </w: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 xml:space="preserve">deficyt budżetu o kwotę </w:t>
      </w: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4 260 000 zł,</w:t>
      </w: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 xml:space="preserve">zgodnie z projektem uchwały Rady Gminy </w:t>
      </w: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 xml:space="preserve">przychody budżetu o kwotę </w:t>
      </w: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4 260 000 zł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>z tytułu wolnych środków.</w:t>
      </w: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sz w:val="24"/>
          <w:szCs w:val="24"/>
        </w:rPr>
        <w:t>Po wprowadzonych uchwałą zmianach dochody stanowią kwotę</w:t>
      </w:r>
      <w:r w:rsidRPr="00DC36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>101 585 813,29</w:t>
      </w: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zł, </w:t>
      </w: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a wydatki</w:t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 xml:space="preserve"> 114 247 709,54 zł. Deficyt budżetu wynosi 12 661 896,25</w:t>
      </w: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zł.</w:t>
      </w:r>
    </w:p>
    <w:p w:rsidR="00DC36CD" w:rsidRPr="00DC36CD" w:rsidRDefault="00DC36CD" w:rsidP="00DC36CD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6CD" w:rsidRPr="00DC36CD" w:rsidRDefault="00DC36CD" w:rsidP="00DC36C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DC36CD">
        <w:rPr>
          <w:rFonts w:ascii="Times New Roman" w:hAnsi="Times New Roman" w:cs="Times New Roman"/>
          <w:sz w:val="24"/>
          <w:szCs w:val="24"/>
        </w:rPr>
        <w:t xml:space="preserve"> Zaktualizowano zgodnie z projektem Uchwały Rady Gminy dane dodatkowe Wieloletniej Prognozy Finansowej na 2022 rok w następujących kolumnach:</w:t>
      </w:r>
    </w:p>
    <w:p w:rsidR="00DC36CD" w:rsidRPr="00DC36CD" w:rsidRDefault="00DC36CD" w:rsidP="00DC36CD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CD">
        <w:rPr>
          <w:rFonts w:ascii="Times New Roman" w:hAnsi="Times New Roman" w:cs="Times New Roman"/>
          <w:sz w:val="24"/>
          <w:szCs w:val="24"/>
        </w:rPr>
        <w:t xml:space="preserve">kol. 10.1. </w:t>
      </w:r>
      <w:r w:rsidRPr="00DC36CD">
        <w:rPr>
          <w:rFonts w:ascii="Times New Roman" w:hAnsi="Times New Roman" w:cs="Times New Roman"/>
          <w:i/>
          <w:iCs/>
          <w:sz w:val="24"/>
          <w:szCs w:val="24"/>
        </w:rPr>
        <w:t xml:space="preserve">Wydatki objęte limitem, o którym mowa w art. 226 ust. 3 pkt 4 ustawy </w:t>
      </w:r>
      <w:r w:rsidRPr="00DC36CD">
        <w:rPr>
          <w:rFonts w:ascii="Times New Roman" w:hAnsi="Times New Roman" w:cs="Times New Roman"/>
          <w:sz w:val="24"/>
          <w:szCs w:val="24"/>
        </w:rPr>
        <w:t xml:space="preserve">jest 16 090 692,22 zł, </w:t>
      </w:r>
      <w:proofErr w:type="spellStart"/>
      <w:r w:rsidRPr="00DC36CD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DC36CD">
        <w:rPr>
          <w:rFonts w:ascii="Times New Roman" w:hAnsi="Times New Roman" w:cs="Times New Roman"/>
          <w:sz w:val="24"/>
          <w:szCs w:val="24"/>
        </w:rPr>
        <w:t>. 16 580 692,22 zł, różnica 490 000 zł,</w:t>
      </w:r>
    </w:p>
    <w:p w:rsidR="00DC36CD" w:rsidRPr="00DC36CD" w:rsidRDefault="00DC36CD" w:rsidP="00DC36CD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CD">
        <w:rPr>
          <w:rFonts w:ascii="Times New Roman" w:hAnsi="Times New Roman" w:cs="Times New Roman"/>
          <w:sz w:val="24"/>
          <w:szCs w:val="24"/>
        </w:rPr>
        <w:t xml:space="preserve">kol. 10.1.2.  </w:t>
      </w:r>
      <w:r w:rsidRPr="00DC36CD">
        <w:rPr>
          <w:rFonts w:ascii="Times New Roman" w:hAnsi="Times New Roman" w:cs="Times New Roman"/>
          <w:i/>
          <w:iCs/>
          <w:sz w:val="24"/>
          <w:szCs w:val="24"/>
        </w:rPr>
        <w:t xml:space="preserve">Wydatki objęte limitem, o którym mowa w art. 226 ust. 3 pkt 4 ustawy, tego majątkowe </w:t>
      </w:r>
      <w:r w:rsidRPr="00DC36CD">
        <w:rPr>
          <w:rFonts w:ascii="Times New Roman" w:hAnsi="Times New Roman" w:cs="Times New Roman"/>
          <w:sz w:val="24"/>
          <w:szCs w:val="24"/>
        </w:rPr>
        <w:t xml:space="preserve">jest 15 908 593,25 zł, </w:t>
      </w:r>
      <w:proofErr w:type="spellStart"/>
      <w:r w:rsidRPr="00DC36CD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DC36CD">
        <w:rPr>
          <w:rFonts w:ascii="Times New Roman" w:hAnsi="Times New Roman" w:cs="Times New Roman"/>
          <w:sz w:val="24"/>
          <w:szCs w:val="24"/>
        </w:rPr>
        <w:t>. 16 398 593,25 zł, różnica 490 000 zł.</w:t>
      </w:r>
    </w:p>
    <w:p w:rsidR="00DC36CD" w:rsidRPr="00DC36CD" w:rsidRDefault="00DC36CD" w:rsidP="00DC36CD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6CD" w:rsidRPr="00DC36CD" w:rsidRDefault="00DC36CD" w:rsidP="00DC36CD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 xml:space="preserve">W załączniku nr 2 do uchwały nr </w:t>
      </w:r>
      <w:r w:rsidRPr="00DC36CD">
        <w:rPr>
          <w:rFonts w:ascii="Times New Roman" w:hAnsi="Times New Roman" w:cs="Times New Roman"/>
          <w:sz w:val="24"/>
          <w:szCs w:val="24"/>
        </w:rPr>
        <w:t>LI/503/2021 Rady Gminy Świdnica z dnia 17 grudnia 2021 r.</w:t>
      </w:r>
      <w:r w:rsidRPr="00DC36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36CD">
        <w:rPr>
          <w:rFonts w:ascii="Times New Roman" w:hAnsi="Times New Roman" w:cs="Times New Roman"/>
          <w:sz w:val="24"/>
          <w:szCs w:val="24"/>
        </w:rPr>
        <w:t>w sprawie przyjęcia Wieloletniej Prognozy Finansowej Gminy Świdnica zmienia się limity wydatków zadań inwestycyjnych :</w:t>
      </w:r>
    </w:p>
    <w:p w:rsidR="00DC36CD" w:rsidRPr="00DC36CD" w:rsidRDefault="00DC36CD" w:rsidP="00DC36CD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CD">
        <w:rPr>
          <w:rFonts w:ascii="Times New Roman" w:hAnsi="Times New Roman" w:cs="Times New Roman"/>
          <w:sz w:val="24"/>
          <w:szCs w:val="24"/>
        </w:rPr>
        <w:t xml:space="preserve">-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>"Budowa remizy OSP w Gogołowie"</w:t>
      </w:r>
      <w:r w:rsidRPr="00DC36CD">
        <w:rPr>
          <w:rFonts w:ascii="Times New Roman" w:hAnsi="Times New Roman" w:cs="Times New Roman"/>
          <w:sz w:val="24"/>
          <w:szCs w:val="24"/>
        </w:rPr>
        <w:t>, w tym: na 2022 rok - 1 300 000 zł i na 2023 rok - 450 000 zł,</w:t>
      </w:r>
    </w:p>
    <w:p w:rsidR="00DC36CD" w:rsidRPr="00DC36CD" w:rsidRDefault="00DC36CD" w:rsidP="00DC36CD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CD">
        <w:rPr>
          <w:rFonts w:ascii="Times New Roman" w:hAnsi="Times New Roman" w:cs="Times New Roman"/>
          <w:sz w:val="24"/>
          <w:szCs w:val="24"/>
        </w:rPr>
        <w:t xml:space="preserve">- </w:t>
      </w:r>
      <w:r w:rsidRPr="00DC36CD">
        <w:rPr>
          <w:rFonts w:ascii="Times New Roman" w:hAnsi="Times New Roman" w:cs="Times New Roman"/>
          <w:color w:val="000000"/>
          <w:sz w:val="24"/>
          <w:szCs w:val="24"/>
        </w:rPr>
        <w:t>"Budowa pełnowymiarowej sali gimnastycznej przy Szkole Podstawowej w Grodziszczu"</w:t>
      </w:r>
      <w:r w:rsidRPr="00DC36CD">
        <w:rPr>
          <w:rFonts w:ascii="Times New Roman" w:hAnsi="Times New Roman" w:cs="Times New Roman"/>
          <w:sz w:val="24"/>
          <w:szCs w:val="24"/>
        </w:rPr>
        <w:t>, w tym: na 2022 rok - 5 190 000 zł i na 2023 rok - 8 615 000 zł.</w:t>
      </w:r>
    </w:p>
    <w:p w:rsidR="00DC36CD" w:rsidRPr="00DC36CD" w:rsidRDefault="00DC36CD" w:rsidP="00DC36CD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CD">
        <w:rPr>
          <w:rFonts w:ascii="Times New Roman" w:hAnsi="Times New Roman" w:cs="Times New Roman"/>
          <w:sz w:val="24"/>
          <w:szCs w:val="24"/>
        </w:rPr>
        <w:t xml:space="preserve">Pozostałe założenia i wartości Wieloletniej Prognozy Finansowej Gminy Świdnica nie ulegają zmianie. </w:t>
      </w:r>
    </w:p>
    <w:p w:rsidR="00DC36CD" w:rsidRPr="00DC36CD" w:rsidRDefault="00DC36CD" w:rsidP="00DC36CD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7FCC" w:rsidRDefault="00A77FCC"/>
    <w:sectPr w:rsidR="00A77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CD"/>
    <w:rsid w:val="00A77FCC"/>
    <w:rsid w:val="00DC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BB0FE-B498-4638-8564-F1DA7B81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Jadwiga</cp:lastModifiedBy>
  <cp:revision>1</cp:revision>
  <dcterms:created xsi:type="dcterms:W3CDTF">2022-05-15T17:55:00Z</dcterms:created>
  <dcterms:modified xsi:type="dcterms:W3CDTF">2022-05-15T17:56:00Z</dcterms:modified>
</cp:coreProperties>
</file>