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676" w:rsidRDefault="005D1DE1" w:rsidP="005D1DE1">
      <w:pPr>
        <w:spacing w:after="0"/>
        <w:rPr>
          <w:rFonts w:ascii="Times New Roman" w:hAnsi="Times New Roman" w:cs="Times New Roman"/>
          <w:sz w:val="24"/>
          <w:szCs w:val="24"/>
        </w:rPr>
      </w:pPr>
      <w:r>
        <w:rPr>
          <w:rFonts w:ascii="Times New Roman" w:hAnsi="Times New Roman" w:cs="Times New Roman"/>
          <w:sz w:val="24"/>
          <w:szCs w:val="24"/>
        </w:rPr>
        <w:t>SORG.0002.3.2022</w:t>
      </w:r>
    </w:p>
    <w:p w:rsidR="005D1DE1" w:rsidRDefault="005D1DE1" w:rsidP="005D1DE1">
      <w:pPr>
        <w:spacing w:after="0"/>
        <w:jc w:val="center"/>
        <w:rPr>
          <w:rFonts w:ascii="Times New Roman" w:hAnsi="Times New Roman" w:cs="Times New Roman"/>
          <w:sz w:val="24"/>
          <w:szCs w:val="24"/>
        </w:rPr>
      </w:pPr>
      <w:r>
        <w:rPr>
          <w:rFonts w:ascii="Times New Roman" w:hAnsi="Times New Roman" w:cs="Times New Roman"/>
          <w:sz w:val="24"/>
          <w:szCs w:val="24"/>
        </w:rPr>
        <w:t>PROTOKÓŁ Nr LV/2022</w:t>
      </w:r>
    </w:p>
    <w:p w:rsidR="005D1DE1" w:rsidRDefault="005D1DE1" w:rsidP="005D1DE1">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5D1DE1" w:rsidRDefault="005D1DE1" w:rsidP="005D1DE1">
      <w:pPr>
        <w:spacing w:after="0"/>
        <w:jc w:val="center"/>
        <w:rPr>
          <w:rFonts w:ascii="Times New Roman" w:hAnsi="Times New Roman" w:cs="Times New Roman"/>
          <w:sz w:val="24"/>
          <w:szCs w:val="24"/>
        </w:rPr>
      </w:pPr>
      <w:r>
        <w:rPr>
          <w:rFonts w:ascii="Times New Roman" w:hAnsi="Times New Roman" w:cs="Times New Roman"/>
          <w:sz w:val="24"/>
          <w:szCs w:val="24"/>
        </w:rPr>
        <w:t>odbytej dnia 24 lutego 2022 r.</w:t>
      </w:r>
    </w:p>
    <w:p w:rsidR="005D1DE1" w:rsidRDefault="005D1DE1" w:rsidP="005D1DE1">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5D1DE1" w:rsidRDefault="005D1DE1" w:rsidP="005D1DE1">
      <w:pPr>
        <w:spacing w:after="0"/>
        <w:jc w:val="center"/>
        <w:rPr>
          <w:rFonts w:ascii="Times New Roman" w:hAnsi="Times New Roman" w:cs="Times New Roman"/>
          <w:sz w:val="24"/>
          <w:szCs w:val="24"/>
        </w:rPr>
      </w:pPr>
    </w:p>
    <w:p w:rsidR="005D1DE1" w:rsidRDefault="005D1DE1" w:rsidP="005D1DE1">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5D1DE1" w:rsidRDefault="00F95E8C" w:rsidP="005D1DE1">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14.50</w:t>
      </w:r>
    </w:p>
    <w:p w:rsidR="005D1DE1" w:rsidRDefault="005D1DE1" w:rsidP="005D1DE1">
      <w:pPr>
        <w:spacing w:after="0"/>
        <w:jc w:val="both"/>
        <w:rPr>
          <w:rFonts w:ascii="Times New Roman" w:hAnsi="Times New Roman" w:cs="Times New Roman"/>
          <w:sz w:val="24"/>
          <w:szCs w:val="24"/>
        </w:rPr>
      </w:pPr>
    </w:p>
    <w:p w:rsidR="005D1DE1" w:rsidRDefault="005D1DE1" w:rsidP="005D1DE1">
      <w:pPr>
        <w:spacing w:after="0"/>
        <w:jc w:val="both"/>
        <w:rPr>
          <w:rFonts w:ascii="Times New Roman" w:hAnsi="Times New Roman" w:cs="Times New Roman"/>
          <w:sz w:val="24"/>
          <w:szCs w:val="24"/>
        </w:rPr>
      </w:pPr>
      <w:r>
        <w:rPr>
          <w:rFonts w:ascii="Times New Roman" w:hAnsi="Times New Roman" w:cs="Times New Roman"/>
          <w:sz w:val="24"/>
          <w:szCs w:val="24"/>
        </w:rPr>
        <w:t xml:space="preserve">W Sesji Rady Gminy Świdnica na ogólną liczbę 15 radnych udział wzięło </w:t>
      </w:r>
      <w:r w:rsidR="006A1EF8">
        <w:rPr>
          <w:rFonts w:ascii="Times New Roman" w:hAnsi="Times New Roman" w:cs="Times New Roman"/>
          <w:sz w:val="24"/>
          <w:szCs w:val="24"/>
        </w:rPr>
        <w:t>14 radnych.</w:t>
      </w:r>
    </w:p>
    <w:p w:rsidR="006A1EF8" w:rsidRDefault="006A1EF8" w:rsidP="005D1DE1">
      <w:pPr>
        <w:spacing w:after="0"/>
        <w:jc w:val="both"/>
        <w:rPr>
          <w:rFonts w:ascii="Times New Roman" w:hAnsi="Times New Roman" w:cs="Times New Roman"/>
          <w:sz w:val="24"/>
          <w:szCs w:val="24"/>
        </w:rPr>
      </w:pPr>
      <w:r>
        <w:rPr>
          <w:rFonts w:ascii="Times New Roman" w:hAnsi="Times New Roman" w:cs="Times New Roman"/>
          <w:sz w:val="24"/>
          <w:szCs w:val="24"/>
        </w:rPr>
        <w:t>Radny nieobecny – Arkadiusz Piaseczny.</w:t>
      </w:r>
    </w:p>
    <w:p w:rsidR="006A1EF8" w:rsidRDefault="006A1EF8" w:rsidP="005D1DE1">
      <w:pPr>
        <w:spacing w:after="0"/>
        <w:jc w:val="both"/>
        <w:rPr>
          <w:rFonts w:ascii="Times New Roman" w:hAnsi="Times New Roman" w:cs="Times New Roman"/>
          <w:sz w:val="24"/>
          <w:szCs w:val="24"/>
        </w:rPr>
      </w:pPr>
    </w:p>
    <w:p w:rsidR="006A1EF8" w:rsidRPr="00F95E8C" w:rsidRDefault="006A1EF8" w:rsidP="005D1DE1">
      <w:pPr>
        <w:spacing w:after="0"/>
        <w:jc w:val="both"/>
        <w:rPr>
          <w:rFonts w:ascii="Times New Roman" w:hAnsi="Times New Roman" w:cs="Times New Roman"/>
          <w:b/>
          <w:sz w:val="24"/>
          <w:szCs w:val="24"/>
        </w:rPr>
      </w:pPr>
      <w:r w:rsidRPr="00F95E8C">
        <w:rPr>
          <w:rFonts w:ascii="Times New Roman" w:hAnsi="Times New Roman" w:cs="Times New Roman"/>
          <w:b/>
          <w:sz w:val="24"/>
          <w:szCs w:val="24"/>
        </w:rPr>
        <w:t>PORZĄDEK SESJI:</w:t>
      </w:r>
    </w:p>
    <w:p w:rsidR="006A1EF8" w:rsidRPr="006A1EF8" w:rsidRDefault="006A1EF8" w:rsidP="006A1EF8">
      <w:pPr>
        <w:numPr>
          <w:ilvl w:val="0"/>
          <w:numId w:val="1"/>
        </w:numPr>
        <w:spacing w:after="0" w:line="240" w:lineRule="auto"/>
        <w:jc w:val="both"/>
        <w:rPr>
          <w:rFonts w:ascii="Times New Roman" w:hAnsi="Times New Roman" w:cs="Times New Roman"/>
          <w:b/>
          <w:sz w:val="24"/>
          <w:szCs w:val="24"/>
        </w:rPr>
      </w:pPr>
      <w:r w:rsidRPr="006A1EF8">
        <w:rPr>
          <w:rFonts w:ascii="Times New Roman" w:hAnsi="Times New Roman" w:cs="Times New Roman"/>
          <w:b/>
          <w:sz w:val="24"/>
          <w:szCs w:val="24"/>
        </w:rPr>
        <w:t>Otwarcie LV Sesji Rady Gminy Świdnica i stwierdzenie quorum.</w:t>
      </w:r>
    </w:p>
    <w:p w:rsidR="006A1EF8" w:rsidRPr="006A1EF8" w:rsidRDefault="006A1EF8" w:rsidP="006A1EF8">
      <w:pPr>
        <w:numPr>
          <w:ilvl w:val="0"/>
          <w:numId w:val="1"/>
        </w:numPr>
        <w:spacing w:after="0" w:line="240" w:lineRule="auto"/>
        <w:jc w:val="both"/>
        <w:rPr>
          <w:rFonts w:ascii="Times New Roman" w:hAnsi="Times New Roman" w:cs="Times New Roman"/>
          <w:b/>
          <w:sz w:val="24"/>
          <w:szCs w:val="24"/>
        </w:rPr>
      </w:pPr>
      <w:r w:rsidRPr="006A1EF8">
        <w:rPr>
          <w:rFonts w:ascii="Times New Roman" w:hAnsi="Times New Roman" w:cs="Times New Roman"/>
          <w:b/>
          <w:sz w:val="24"/>
          <w:szCs w:val="24"/>
        </w:rPr>
        <w:t>Wnioski do porządku obrad.</w:t>
      </w:r>
    </w:p>
    <w:p w:rsidR="006A1EF8" w:rsidRPr="006A1EF8" w:rsidRDefault="006A1EF8" w:rsidP="006A1EF8">
      <w:pPr>
        <w:numPr>
          <w:ilvl w:val="0"/>
          <w:numId w:val="1"/>
        </w:numPr>
        <w:spacing w:after="0" w:line="240" w:lineRule="auto"/>
        <w:jc w:val="both"/>
        <w:rPr>
          <w:rFonts w:ascii="Times New Roman" w:hAnsi="Times New Roman" w:cs="Times New Roman"/>
          <w:b/>
          <w:sz w:val="24"/>
          <w:szCs w:val="24"/>
        </w:rPr>
      </w:pPr>
      <w:r w:rsidRPr="006A1EF8">
        <w:rPr>
          <w:rFonts w:ascii="Times New Roman" w:hAnsi="Times New Roman" w:cs="Times New Roman"/>
          <w:b/>
          <w:sz w:val="24"/>
          <w:szCs w:val="24"/>
        </w:rPr>
        <w:t>Przyjęcie protokołów z obrad poprzedniej LIV sesji.</w:t>
      </w:r>
    </w:p>
    <w:p w:rsidR="006A1EF8" w:rsidRPr="006A1EF8" w:rsidRDefault="006A1EF8" w:rsidP="006A1EF8">
      <w:pPr>
        <w:numPr>
          <w:ilvl w:val="0"/>
          <w:numId w:val="1"/>
        </w:numPr>
        <w:spacing w:after="0" w:line="240" w:lineRule="auto"/>
        <w:jc w:val="both"/>
        <w:rPr>
          <w:rFonts w:ascii="Times New Roman" w:hAnsi="Times New Roman" w:cs="Times New Roman"/>
          <w:b/>
          <w:sz w:val="24"/>
          <w:szCs w:val="24"/>
        </w:rPr>
      </w:pPr>
      <w:r w:rsidRPr="006A1EF8">
        <w:rPr>
          <w:rFonts w:ascii="Times New Roman" w:hAnsi="Times New Roman" w:cs="Times New Roman"/>
          <w:b/>
          <w:sz w:val="24"/>
          <w:szCs w:val="24"/>
        </w:rPr>
        <w:t>Sprawozdanie z działalności Wójta w okresie między sesjami.</w:t>
      </w:r>
    </w:p>
    <w:p w:rsidR="006A1EF8" w:rsidRPr="006A1EF8" w:rsidRDefault="006A1EF8" w:rsidP="006A1EF8">
      <w:pPr>
        <w:numPr>
          <w:ilvl w:val="0"/>
          <w:numId w:val="1"/>
        </w:numPr>
        <w:spacing w:after="0" w:line="240" w:lineRule="auto"/>
        <w:jc w:val="both"/>
        <w:rPr>
          <w:rFonts w:ascii="Times New Roman" w:hAnsi="Times New Roman" w:cs="Times New Roman"/>
          <w:b/>
          <w:sz w:val="24"/>
          <w:szCs w:val="24"/>
        </w:rPr>
      </w:pPr>
      <w:r w:rsidRPr="006A1EF8">
        <w:rPr>
          <w:rFonts w:ascii="Times New Roman" w:hAnsi="Times New Roman" w:cs="Times New Roman"/>
          <w:b/>
          <w:sz w:val="24"/>
          <w:szCs w:val="24"/>
        </w:rPr>
        <w:t>Rozpatrzenie projektów uchwał:</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1)  w sprawie szczegółowych warunków przyznawania i odpłatności za usługi opiekuńcze                   i specjalistyczne usługi opiekuńcze, z wyłączeniem specjalistycznych usług opiekuńczych dla osób z zaburzeniami psychicznymi oraz szczegółowych warunków zwolnienia z opłat jak również trybu ich pobierania;</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2) zmieniająca uchwałę Rady Gminy Świdnica w sprawie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3) w sprawie wyrażenia zgody na zbycie nieruchomości gruntowej niezabudowanej będącej własnością Gminy Świdnica położonej w Bojanicach, stanowiącej działkę nr 198/5;</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4) w sprawie wyrażenia zgody na zbycie nieruchomości gruntowej niezabudowanej będącej własnością Gminy Świdnica położonej w Pankowie, stanowiącej działkę nr 48/2;</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 xml:space="preserve">5) w sprawie wyrażenia zgody na zbycie nieruchomości gruntowej niezabudowanej będącej własnością Gminy Świdnica położonej  w Witoszowie Dolnym, stanowiącej działkę nr 636; </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6) w sprawie uchwalenia miejscowego planu zagospodarowania przestrzennego obszaru położonego we wsi Lutomia Dolna, gmina Świdnica;</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7) w sprawie uchwalenia miejscowego planu zagospodarowania przestrzennego obszarów położonych we wsi Makowice, gmina Świdnica;</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8) w sprawie uchwalenia miejscowego planu zagospodarowania przestrzennego obszaru położonego we wsi Mokrzeszów, gmina Świdnica;</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9) w sprawie uchwalenia miejscowego planu zagospodarowania przestrzennego obszarów położonych we wsi Słotwina, gmina Świdnica;</w:t>
      </w:r>
    </w:p>
    <w:p w:rsidR="006A1EF8" w:rsidRPr="006A1EF8" w:rsidRDefault="006A1EF8" w:rsidP="006A1EF8">
      <w:pPr>
        <w:spacing w:after="0"/>
        <w:ind w:left="567"/>
        <w:jc w:val="both"/>
        <w:rPr>
          <w:rFonts w:ascii="Times New Roman" w:hAnsi="Times New Roman" w:cs="Times New Roman"/>
          <w:sz w:val="24"/>
          <w:szCs w:val="24"/>
        </w:rPr>
      </w:pPr>
      <w:r w:rsidRPr="006A1EF8">
        <w:rPr>
          <w:rFonts w:ascii="Times New Roman" w:hAnsi="Times New Roman" w:cs="Times New Roman"/>
          <w:sz w:val="24"/>
          <w:szCs w:val="24"/>
        </w:rPr>
        <w:t>10) w sprawie ustalenia ekwiwalentu pieniężnego dla strażaków ratowników, będących członkami Ochotniczych Straży Pożarnych działających na terenie Gminy Świdnica, uczestniczących  w działaniu ratowniczym, akcji ratowniczej, szkoleniu lub ćwiczeniu organizowanych przez Gminę Świdnica, Państwową Straż Pożarną lub inny uprawniony podmiot.</w:t>
      </w:r>
    </w:p>
    <w:p w:rsidR="006A1EF8" w:rsidRPr="006A1EF8" w:rsidRDefault="006A1EF8" w:rsidP="006A1EF8">
      <w:pPr>
        <w:spacing w:after="0"/>
        <w:ind w:left="567"/>
        <w:jc w:val="both"/>
        <w:rPr>
          <w:rFonts w:ascii="Times New Roman" w:hAnsi="Times New Roman" w:cs="Times New Roman"/>
          <w:sz w:val="24"/>
          <w:szCs w:val="24"/>
        </w:rPr>
      </w:pPr>
    </w:p>
    <w:p w:rsidR="006A1EF8" w:rsidRPr="006A1EF8" w:rsidRDefault="006A1EF8" w:rsidP="006A1EF8">
      <w:pPr>
        <w:numPr>
          <w:ilvl w:val="0"/>
          <w:numId w:val="1"/>
        </w:numPr>
        <w:spacing w:after="0" w:line="240" w:lineRule="auto"/>
        <w:jc w:val="both"/>
        <w:rPr>
          <w:rFonts w:ascii="Times New Roman" w:hAnsi="Times New Roman" w:cs="Times New Roman"/>
          <w:b/>
          <w:color w:val="000000"/>
          <w:sz w:val="24"/>
          <w:szCs w:val="24"/>
        </w:rPr>
      </w:pPr>
      <w:r w:rsidRPr="006A1EF8">
        <w:rPr>
          <w:rFonts w:ascii="Times New Roman" w:hAnsi="Times New Roman" w:cs="Times New Roman"/>
          <w:b/>
          <w:color w:val="000000"/>
          <w:sz w:val="24"/>
          <w:szCs w:val="24"/>
        </w:rPr>
        <w:t>Zapytania i interpelacje.</w:t>
      </w:r>
    </w:p>
    <w:p w:rsidR="006A1EF8" w:rsidRPr="006A1EF8" w:rsidRDefault="006A1EF8" w:rsidP="006A1EF8">
      <w:pPr>
        <w:numPr>
          <w:ilvl w:val="0"/>
          <w:numId w:val="1"/>
        </w:numPr>
        <w:spacing w:after="0" w:line="240" w:lineRule="auto"/>
        <w:jc w:val="both"/>
        <w:rPr>
          <w:rFonts w:ascii="Times New Roman" w:hAnsi="Times New Roman" w:cs="Times New Roman"/>
          <w:b/>
          <w:color w:val="000000"/>
          <w:sz w:val="24"/>
          <w:szCs w:val="24"/>
        </w:rPr>
      </w:pPr>
      <w:r w:rsidRPr="006A1EF8">
        <w:rPr>
          <w:rFonts w:ascii="Times New Roman" w:hAnsi="Times New Roman" w:cs="Times New Roman"/>
          <w:b/>
          <w:color w:val="000000"/>
          <w:sz w:val="24"/>
          <w:szCs w:val="24"/>
        </w:rPr>
        <w:t>Wolne wnioski i informacje.</w:t>
      </w:r>
    </w:p>
    <w:p w:rsidR="006A1EF8" w:rsidRPr="006A1EF8" w:rsidRDefault="006A1EF8" w:rsidP="006A1EF8">
      <w:pPr>
        <w:numPr>
          <w:ilvl w:val="0"/>
          <w:numId w:val="1"/>
        </w:numPr>
        <w:spacing w:after="0" w:line="240" w:lineRule="auto"/>
        <w:jc w:val="both"/>
        <w:rPr>
          <w:rFonts w:ascii="Times New Roman" w:hAnsi="Times New Roman" w:cs="Times New Roman"/>
          <w:b/>
          <w:color w:val="000000"/>
          <w:sz w:val="24"/>
          <w:szCs w:val="24"/>
        </w:rPr>
      </w:pPr>
      <w:r w:rsidRPr="006A1EF8">
        <w:rPr>
          <w:rFonts w:ascii="Times New Roman" w:hAnsi="Times New Roman" w:cs="Times New Roman"/>
          <w:b/>
          <w:color w:val="000000"/>
          <w:sz w:val="24"/>
          <w:szCs w:val="24"/>
        </w:rPr>
        <w:t xml:space="preserve"> Zamknięcie LV Sesji Rady Gminy Świdnica.</w:t>
      </w:r>
    </w:p>
    <w:p w:rsidR="006A1EF8" w:rsidRPr="000936C4" w:rsidRDefault="006A1EF8" w:rsidP="005D1DE1">
      <w:pPr>
        <w:spacing w:after="0"/>
        <w:jc w:val="both"/>
        <w:rPr>
          <w:rFonts w:ascii="Times New Roman" w:hAnsi="Times New Roman" w:cs="Times New Roman"/>
          <w:b/>
          <w:sz w:val="24"/>
          <w:szCs w:val="24"/>
          <w:u w:val="single"/>
        </w:rPr>
      </w:pPr>
    </w:p>
    <w:p w:rsidR="006A1EF8" w:rsidRPr="000936C4" w:rsidRDefault="006A1EF8" w:rsidP="005D1DE1">
      <w:pPr>
        <w:spacing w:after="0"/>
        <w:jc w:val="both"/>
        <w:rPr>
          <w:rFonts w:ascii="Times New Roman" w:hAnsi="Times New Roman" w:cs="Times New Roman"/>
          <w:b/>
          <w:sz w:val="24"/>
          <w:szCs w:val="24"/>
          <w:u w:val="single"/>
        </w:rPr>
      </w:pPr>
      <w:r w:rsidRPr="000936C4">
        <w:rPr>
          <w:rFonts w:ascii="Times New Roman" w:hAnsi="Times New Roman" w:cs="Times New Roman"/>
          <w:b/>
          <w:sz w:val="24"/>
          <w:szCs w:val="24"/>
          <w:u w:val="single"/>
        </w:rPr>
        <w:t xml:space="preserve">Ad. 1. </w:t>
      </w:r>
    </w:p>
    <w:p w:rsidR="006A1EF8" w:rsidRDefault="006A1EF8" w:rsidP="00817702">
      <w:pPr>
        <w:spacing w:after="0"/>
        <w:jc w:val="both"/>
        <w:rPr>
          <w:rFonts w:ascii="Times New Roman" w:hAnsi="Times New Roman" w:cs="Times New Roman"/>
          <w:sz w:val="24"/>
          <w:szCs w:val="24"/>
        </w:rPr>
      </w:pPr>
      <w:r>
        <w:rPr>
          <w:rFonts w:ascii="Times New Roman" w:hAnsi="Times New Roman" w:cs="Times New Roman"/>
          <w:sz w:val="24"/>
          <w:szCs w:val="24"/>
        </w:rPr>
        <w:t>Obrady LV Sesji Rady Gminy Świdnica otworzyła i prowadziła Przewodnicząca Rady Gminy Świdnica Pani Regina Adamska. Powitała ra</w:t>
      </w:r>
      <w:r w:rsidR="00F95E8C">
        <w:rPr>
          <w:rFonts w:ascii="Times New Roman" w:hAnsi="Times New Roman" w:cs="Times New Roman"/>
          <w:sz w:val="24"/>
          <w:szCs w:val="24"/>
        </w:rPr>
        <w:t>dnych oraz zaproszonych na sesję</w:t>
      </w:r>
      <w:r>
        <w:rPr>
          <w:rFonts w:ascii="Times New Roman" w:hAnsi="Times New Roman" w:cs="Times New Roman"/>
          <w:sz w:val="24"/>
          <w:szCs w:val="24"/>
        </w:rPr>
        <w:t xml:space="preserve"> gości:</w:t>
      </w:r>
      <w:r w:rsidR="00817702">
        <w:rPr>
          <w:rFonts w:ascii="Times New Roman" w:hAnsi="Times New Roman" w:cs="Times New Roman"/>
          <w:sz w:val="24"/>
          <w:szCs w:val="24"/>
        </w:rPr>
        <w:t xml:space="preserve"> </w:t>
      </w:r>
      <w:r>
        <w:rPr>
          <w:rFonts w:ascii="Times New Roman" w:hAnsi="Times New Roman" w:cs="Times New Roman"/>
          <w:sz w:val="24"/>
          <w:szCs w:val="24"/>
        </w:rPr>
        <w:t xml:space="preserve">Wójt </w:t>
      </w:r>
      <w:r w:rsidR="00817702">
        <w:rPr>
          <w:rFonts w:ascii="Times New Roman" w:hAnsi="Times New Roman" w:cs="Times New Roman"/>
          <w:sz w:val="24"/>
          <w:szCs w:val="24"/>
        </w:rPr>
        <w:t xml:space="preserve">Gminy Świdnica Panią Teresę Mazurek, Zastępcę Wójta Pana Bartłomieja Strózika, Skarbnik Gminy Panią Annę Szymkiewicz, Sekretarz Gminy Panią Jadwigę </w:t>
      </w:r>
      <w:proofErr w:type="spellStart"/>
      <w:r w:rsidR="00817702">
        <w:rPr>
          <w:rFonts w:ascii="Times New Roman" w:hAnsi="Times New Roman" w:cs="Times New Roman"/>
          <w:sz w:val="24"/>
          <w:szCs w:val="24"/>
        </w:rPr>
        <w:t>Generowicz</w:t>
      </w:r>
      <w:proofErr w:type="spellEnd"/>
      <w:r w:rsidR="00817702">
        <w:rPr>
          <w:rFonts w:ascii="Times New Roman" w:hAnsi="Times New Roman" w:cs="Times New Roman"/>
          <w:sz w:val="24"/>
          <w:szCs w:val="24"/>
        </w:rPr>
        <w:t>, radcę prawnego, Kierowników działów jednostek organizacyjnych Urzędu Gminy. Na podstawie listy obecnoś</w:t>
      </w:r>
      <w:r w:rsidR="00F95E8C">
        <w:rPr>
          <w:rFonts w:ascii="Times New Roman" w:hAnsi="Times New Roman" w:cs="Times New Roman"/>
          <w:sz w:val="24"/>
          <w:szCs w:val="24"/>
        </w:rPr>
        <w:t>ci oraz fizycznej obecności na s</w:t>
      </w:r>
      <w:r w:rsidR="00817702">
        <w:rPr>
          <w:rFonts w:ascii="Times New Roman" w:hAnsi="Times New Roman" w:cs="Times New Roman"/>
          <w:sz w:val="24"/>
          <w:szCs w:val="24"/>
        </w:rPr>
        <w:t>ali obrad stwierdziła kworum oraz prawomocność podejmowanych uchwał.</w:t>
      </w:r>
    </w:p>
    <w:p w:rsidR="00817702" w:rsidRDefault="00817702" w:rsidP="00817702">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731A90" w:rsidRDefault="00731A90" w:rsidP="00817702">
      <w:pPr>
        <w:spacing w:after="0"/>
        <w:jc w:val="both"/>
        <w:rPr>
          <w:rFonts w:ascii="Times New Roman" w:hAnsi="Times New Roman" w:cs="Times New Roman"/>
          <w:sz w:val="24"/>
          <w:szCs w:val="24"/>
        </w:rPr>
      </w:pPr>
    </w:p>
    <w:p w:rsidR="00731A90" w:rsidRDefault="00731A90" w:rsidP="00817702">
      <w:pPr>
        <w:spacing w:after="0"/>
        <w:jc w:val="both"/>
        <w:rPr>
          <w:rFonts w:ascii="Times New Roman" w:hAnsi="Times New Roman" w:cs="Times New Roman"/>
          <w:b/>
          <w:sz w:val="24"/>
          <w:szCs w:val="24"/>
          <w:u w:val="single"/>
        </w:rPr>
      </w:pPr>
      <w:r>
        <w:rPr>
          <w:rFonts w:ascii="Times New Roman" w:hAnsi="Times New Roman" w:cs="Times New Roman"/>
          <w:b/>
          <w:sz w:val="24"/>
          <w:szCs w:val="24"/>
        </w:rPr>
        <w:tab/>
      </w:r>
      <w:r w:rsidRPr="00731A90">
        <w:rPr>
          <w:rFonts w:ascii="Times New Roman" w:hAnsi="Times New Roman" w:cs="Times New Roman"/>
          <w:b/>
          <w:sz w:val="24"/>
          <w:szCs w:val="24"/>
          <w:u w:val="single"/>
        </w:rPr>
        <w:t>W z</w:t>
      </w:r>
      <w:r>
        <w:rPr>
          <w:rFonts w:ascii="Times New Roman" w:hAnsi="Times New Roman" w:cs="Times New Roman"/>
          <w:b/>
          <w:sz w:val="24"/>
          <w:szCs w:val="24"/>
          <w:u w:val="single"/>
        </w:rPr>
        <w:t>wiązku z dzisi</w:t>
      </w:r>
      <w:r w:rsidR="00F95E8C">
        <w:rPr>
          <w:rFonts w:ascii="Times New Roman" w:hAnsi="Times New Roman" w:cs="Times New Roman"/>
          <w:b/>
          <w:sz w:val="24"/>
          <w:szCs w:val="24"/>
          <w:u w:val="single"/>
        </w:rPr>
        <w:t>ejszą agresją Rosji na Ukrainę R</w:t>
      </w:r>
      <w:r>
        <w:rPr>
          <w:rFonts w:ascii="Times New Roman" w:hAnsi="Times New Roman" w:cs="Times New Roman"/>
          <w:b/>
          <w:sz w:val="24"/>
          <w:szCs w:val="24"/>
          <w:u w:val="single"/>
        </w:rPr>
        <w:t>ada Gminy</w:t>
      </w:r>
      <w:r w:rsidR="00F95E8C">
        <w:rPr>
          <w:rFonts w:ascii="Times New Roman" w:hAnsi="Times New Roman" w:cs="Times New Roman"/>
          <w:b/>
          <w:sz w:val="24"/>
          <w:szCs w:val="24"/>
          <w:u w:val="single"/>
        </w:rPr>
        <w:t xml:space="preserve"> Świdnica</w:t>
      </w:r>
      <w:r>
        <w:rPr>
          <w:rFonts w:ascii="Times New Roman" w:hAnsi="Times New Roman" w:cs="Times New Roman"/>
          <w:b/>
          <w:sz w:val="24"/>
          <w:szCs w:val="24"/>
          <w:u w:val="single"/>
        </w:rPr>
        <w:t xml:space="preserve"> wyraża solidarność z narodem ukraińskim i wspiera obywateli Ukrainy, którzy walczą o wolność swojego kraju.</w:t>
      </w:r>
    </w:p>
    <w:p w:rsidR="00731A90" w:rsidRDefault="00731A90" w:rsidP="00817702">
      <w:pPr>
        <w:spacing w:after="0"/>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Nie ma żadnego usprawiedliwienia na rozpoczętą agresję, która pociągnie krwawe ofiary konfliktu. Dziś świat nie może milczeć i obserwować.</w:t>
      </w:r>
    </w:p>
    <w:p w:rsidR="00731A90" w:rsidRDefault="00731A90" w:rsidP="00817702">
      <w:pPr>
        <w:spacing w:after="0"/>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Głęboki niepokój budzą w nas najnowsze doniesienia z frontu oraz przykłady militarnej przemocy ze strony Rosji.</w:t>
      </w:r>
    </w:p>
    <w:p w:rsidR="00731A90" w:rsidRDefault="00731A90" w:rsidP="00817702">
      <w:pPr>
        <w:spacing w:after="0"/>
        <w:jc w:val="both"/>
        <w:rPr>
          <w:rFonts w:ascii="Times New Roman" w:hAnsi="Times New Roman" w:cs="Times New Roman"/>
          <w:b/>
          <w:sz w:val="24"/>
          <w:szCs w:val="24"/>
          <w:u w:val="single"/>
        </w:rPr>
      </w:pPr>
      <w:r>
        <w:rPr>
          <w:rFonts w:ascii="Times New Roman" w:hAnsi="Times New Roman" w:cs="Times New Roman"/>
          <w:b/>
          <w:sz w:val="24"/>
          <w:szCs w:val="24"/>
        </w:rPr>
        <w:tab/>
      </w:r>
      <w:r w:rsidR="00830611" w:rsidRPr="00830611">
        <w:rPr>
          <w:rFonts w:ascii="Times New Roman" w:hAnsi="Times New Roman" w:cs="Times New Roman"/>
          <w:b/>
          <w:sz w:val="24"/>
          <w:szCs w:val="24"/>
          <w:u w:val="single"/>
        </w:rPr>
        <w:t xml:space="preserve">Głęboki niepokój budzą w nas najnowsze </w:t>
      </w:r>
      <w:r w:rsidR="00830611">
        <w:rPr>
          <w:rFonts w:ascii="Times New Roman" w:hAnsi="Times New Roman" w:cs="Times New Roman"/>
          <w:b/>
          <w:sz w:val="24"/>
          <w:szCs w:val="24"/>
          <w:u w:val="single"/>
        </w:rPr>
        <w:t>doniesienia z frontu oraz przykłady militarnej przemocy ze strony Rosji. To nie jest tylko wojna Ukrainy o jej wolność, to jest wojna całego wolnego świata o demokrację.</w:t>
      </w:r>
    </w:p>
    <w:p w:rsidR="00830611" w:rsidRDefault="00E32DCA" w:rsidP="0081770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Rada Gminy Świdnica  zaistniałe wydarzenia uczciła minutą ciszy.</w:t>
      </w:r>
    </w:p>
    <w:p w:rsidR="009169BE" w:rsidRDefault="009169BE" w:rsidP="00817702">
      <w:pPr>
        <w:spacing w:after="0"/>
        <w:jc w:val="both"/>
        <w:rPr>
          <w:rFonts w:ascii="Times New Roman" w:hAnsi="Times New Roman" w:cs="Times New Roman"/>
          <w:b/>
          <w:sz w:val="24"/>
          <w:szCs w:val="24"/>
          <w:u w:val="single"/>
        </w:rPr>
      </w:pPr>
    </w:p>
    <w:p w:rsidR="009169BE" w:rsidRPr="000936C4" w:rsidRDefault="009169BE" w:rsidP="00817702">
      <w:pPr>
        <w:spacing w:after="0"/>
        <w:jc w:val="both"/>
        <w:rPr>
          <w:rFonts w:ascii="Times New Roman" w:hAnsi="Times New Roman" w:cs="Times New Roman"/>
          <w:b/>
          <w:sz w:val="24"/>
          <w:szCs w:val="24"/>
          <w:u w:val="single"/>
        </w:rPr>
      </w:pPr>
      <w:r w:rsidRPr="000936C4">
        <w:rPr>
          <w:rFonts w:ascii="Times New Roman" w:hAnsi="Times New Roman" w:cs="Times New Roman"/>
          <w:b/>
          <w:sz w:val="24"/>
          <w:szCs w:val="24"/>
          <w:u w:val="single"/>
        </w:rPr>
        <w:t>Ad. 2.</w:t>
      </w:r>
    </w:p>
    <w:p w:rsidR="009169BE" w:rsidRDefault="009169BE" w:rsidP="009169BE">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projektu uchwały w sprawie zmian w budżecie gminy na 2022 rok </w:t>
      </w:r>
      <w:r w:rsidRPr="009169BE">
        <w:rPr>
          <w:rFonts w:ascii="Times New Roman" w:hAnsi="Times New Roman" w:cs="Times New Roman"/>
          <w:sz w:val="24"/>
          <w:szCs w:val="24"/>
        </w:rPr>
        <w:t>w punkcie 5. Rozpatrzenie projektów uchwał – jako pierwszą.</w:t>
      </w:r>
      <w:r>
        <w:rPr>
          <w:rFonts w:ascii="Times New Roman" w:hAnsi="Times New Roman" w:cs="Times New Roman"/>
          <w:sz w:val="24"/>
          <w:szCs w:val="24"/>
        </w:rPr>
        <w:t xml:space="preserve"> </w:t>
      </w:r>
    </w:p>
    <w:p w:rsidR="009169BE" w:rsidRDefault="009169BE" w:rsidP="009169BE">
      <w:pPr>
        <w:spacing w:after="0"/>
        <w:jc w:val="both"/>
        <w:rPr>
          <w:rFonts w:ascii="Times New Roman" w:hAnsi="Times New Roman" w:cs="Times New Roman"/>
          <w:sz w:val="24"/>
          <w:szCs w:val="24"/>
        </w:rPr>
      </w:pPr>
      <w:r>
        <w:rPr>
          <w:rFonts w:ascii="Times New Roman" w:hAnsi="Times New Roman" w:cs="Times New Roman"/>
          <w:sz w:val="24"/>
          <w:szCs w:val="24"/>
        </w:rPr>
        <w:t xml:space="preserve">Wniosek o zmianę w porządku obrad został  przyjęty 14 głosami za – jednogłośnie.  Obecnych podczas głosowania było 14 radnych. Imienny wykaz głosowania radnych stanowi załącznik do niniejszego protokołu. </w:t>
      </w:r>
    </w:p>
    <w:p w:rsidR="00990D3C" w:rsidRDefault="00990D3C" w:rsidP="009169BE">
      <w:pPr>
        <w:spacing w:after="0"/>
        <w:jc w:val="both"/>
        <w:rPr>
          <w:rFonts w:ascii="Times New Roman" w:hAnsi="Times New Roman" w:cs="Times New Roman"/>
          <w:sz w:val="24"/>
          <w:szCs w:val="24"/>
        </w:rPr>
      </w:pPr>
    </w:p>
    <w:p w:rsidR="00990D3C" w:rsidRDefault="00990D3C" w:rsidP="00990D3C">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wniosła o wprowadzenie do porządku obrad p</w:t>
      </w:r>
      <w:r w:rsidRPr="00990D3C">
        <w:rPr>
          <w:rFonts w:ascii="Times New Roman" w:hAnsi="Times New Roman" w:cs="Times New Roman"/>
          <w:sz w:val="24"/>
          <w:szCs w:val="24"/>
        </w:rPr>
        <w:t>rojekt</w:t>
      </w:r>
      <w:r>
        <w:rPr>
          <w:rFonts w:ascii="Times New Roman" w:hAnsi="Times New Roman" w:cs="Times New Roman"/>
          <w:sz w:val="24"/>
          <w:szCs w:val="24"/>
        </w:rPr>
        <w:t>u</w:t>
      </w:r>
      <w:r w:rsidRPr="00990D3C">
        <w:rPr>
          <w:rFonts w:ascii="Times New Roman" w:hAnsi="Times New Roman" w:cs="Times New Roman"/>
          <w:sz w:val="24"/>
          <w:szCs w:val="24"/>
        </w:rPr>
        <w:t xml:space="preserve"> uchwały zmieniającej uchwałę nr XLII/427/2021 Rady Gminy Świdnica z dnia 29 czerwca 2021 r. w sprawie ustalenia wysokości opłaty za pobyt oraz maksymalnej opłaty za wyżywienia dziecka w żłobku prowadzonym przez Gminę Świdnica  w punkcie 5. Rozpatrzenie projektów uchwał – jako drugą.</w:t>
      </w:r>
    </w:p>
    <w:p w:rsidR="00990D3C" w:rsidRDefault="00990D3C" w:rsidP="00990D3C">
      <w:pPr>
        <w:spacing w:after="0"/>
        <w:jc w:val="both"/>
        <w:rPr>
          <w:rFonts w:ascii="Times New Roman" w:hAnsi="Times New Roman" w:cs="Times New Roman"/>
          <w:sz w:val="24"/>
          <w:szCs w:val="24"/>
        </w:rPr>
      </w:pPr>
      <w:r>
        <w:rPr>
          <w:rFonts w:ascii="Times New Roman" w:hAnsi="Times New Roman" w:cs="Times New Roman"/>
          <w:sz w:val="24"/>
          <w:szCs w:val="24"/>
        </w:rPr>
        <w:t xml:space="preserve">Wniosek o zmianę w porządku obrad został  przyjęty 14 głosami za – jednogłośnie.  Obecnych podczas głosowania było 14 radnych. Imienny wykaz głosowania radnych stanowi załącznik do niniejszego protokołu. </w:t>
      </w:r>
    </w:p>
    <w:p w:rsidR="00990D3C" w:rsidRPr="000936C4" w:rsidRDefault="00990D3C" w:rsidP="00990D3C">
      <w:pPr>
        <w:spacing w:after="0"/>
        <w:jc w:val="both"/>
        <w:rPr>
          <w:rFonts w:ascii="Times New Roman" w:hAnsi="Times New Roman" w:cs="Times New Roman"/>
          <w:b/>
          <w:sz w:val="24"/>
          <w:szCs w:val="24"/>
          <w:u w:val="single"/>
        </w:rPr>
      </w:pPr>
    </w:p>
    <w:p w:rsidR="00990D3C" w:rsidRPr="000936C4" w:rsidRDefault="00990D3C" w:rsidP="00990D3C">
      <w:pPr>
        <w:spacing w:after="0"/>
        <w:jc w:val="both"/>
        <w:rPr>
          <w:rFonts w:ascii="Times New Roman" w:hAnsi="Times New Roman" w:cs="Times New Roman"/>
          <w:b/>
          <w:sz w:val="24"/>
          <w:szCs w:val="24"/>
          <w:u w:val="single"/>
        </w:rPr>
      </w:pPr>
      <w:r w:rsidRPr="000936C4">
        <w:rPr>
          <w:rFonts w:ascii="Times New Roman" w:hAnsi="Times New Roman" w:cs="Times New Roman"/>
          <w:b/>
          <w:sz w:val="24"/>
          <w:szCs w:val="24"/>
          <w:u w:val="single"/>
        </w:rPr>
        <w:t>Ad. 3.</w:t>
      </w:r>
    </w:p>
    <w:p w:rsidR="00990D3C" w:rsidRDefault="00990D3C" w:rsidP="00990D3C">
      <w:pPr>
        <w:spacing w:after="0"/>
        <w:jc w:val="both"/>
        <w:rPr>
          <w:rFonts w:ascii="Times New Roman" w:hAnsi="Times New Roman" w:cs="Times New Roman"/>
          <w:sz w:val="24"/>
          <w:szCs w:val="24"/>
        </w:rPr>
      </w:pPr>
      <w:r>
        <w:rPr>
          <w:rFonts w:ascii="Times New Roman" w:hAnsi="Times New Roman" w:cs="Times New Roman"/>
          <w:sz w:val="24"/>
          <w:szCs w:val="24"/>
        </w:rPr>
        <w:t>Protokół z obrad LIV  Sesji Rady Gminy Świdnica przyjęto 14 głosami za – jednogłośnie. Imienny wykaz głosowania radnych stanowi załącznik do protokołu.</w:t>
      </w:r>
    </w:p>
    <w:p w:rsidR="00990D3C" w:rsidRDefault="00990D3C" w:rsidP="00990D3C">
      <w:pPr>
        <w:spacing w:after="0"/>
        <w:jc w:val="both"/>
        <w:rPr>
          <w:rFonts w:ascii="Times New Roman" w:hAnsi="Times New Roman" w:cs="Times New Roman"/>
          <w:sz w:val="24"/>
          <w:szCs w:val="24"/>
        </w:rPr>
      </w:pPr>
    </w:p>
    <w:p w:rsidR="00990D3C" w:rsidRPr="00D1279F" w:rsidRDefault="00990D3C" w:rsidP="00990D3C">
      <w:pPr>
        <w:spacing w:after="0"/>
        <w:jc w:val="both"/>
        <w:rPr>
          <w:rFonts w:ascii="Times New Roman" w:hAnsi="Times New Roman" w:cs="Times New Roman"/>
          <w:b/>
          <w:sz w:val="24"/>
          <w:szCs w:val="24"/>
          <w:u w:val="single"/>
        </w:rPr>
      </w:pPr>
      <w:r w:rsidRPr="00D1279F">
        <w:rPr>
          <w:rFonts w:ascii="Times New Roman" w:hAnsi="Times New Roman" w:cs="Times New Roman"/>
          <w:b/>
          <w:sz w:val="24"/>
          <w:szCs w:val="24"/>
          <w:u w:val="single"/>
        </w:rPr>
        <w:t>Ad. 4.</w:t>
      </w:r>
    </w:p>
    <w:p w:rsidR="00990D3C" w:rsidRDefault="00990D3C" w:rsidP="00990D3C">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w okresie między sesjami złożyła Wójt Gminy Świdnica Pani Teresa Mazurek. Sprawozdanie obejmuje okres od 2 lutego do 24 lutego 2022 r. Po wysłuchaniu sprawozdania dyskusji nie prowadzono.</w:t>
      </w:r>
    </w:p>
    <w:p w:rsidR="00990D3C" w:rsidRDefault="00990D3C" w:rsidP="00990D3C">
      <w:pPr>
        <w:spacing w:after="0"/>
        <w:jc w:val="both"/>
        <w:rPr>
          <w:rFonts w:ascii="Times New Roman" w:hAnsi="Times New Roman" w:cs="Times New Roman"/>
          <w:sz w:val="24"/>
          <w:szCs w:val="24"/>
        </w:rPr>
      </w:pPr>
      <w:r>
        <w:rPr>
          <w:rFonts w:ascii="Times New Roman" w:hAnsi="Times New Roman" w:cs="Times New Roman"/>
          <w:sz w:val="24"/>
          <w:szCs w:val="24"/>
        </w:rPr>
        <w:t>Szczegółowe sprawozdanie stanowi załącznik do niniejszego protokołu.</w:t>
      </w:r>
    </w:p>
    <w:p w:rsidR="00990D3C" w:rsidRDefault="00990D3C" w:rsidP="00990D3C">
      <w:pPr>
        <w:spacing w:after="0"/>
        <w:jc w:val="both"/>
        <w:rPr>
          <w:rFonts w:ascii="Times New Roman" w:hAnsi="Times New Roman" w:cs="Times New Roman"/>
          <w:sz w:val="24"/>
          <w:szCs w:val="24"/>
        </w:rPr>
      </w:pPr>
    </w:p>
    <w:p w:rsidR="00990D3C" w:rsidRPr="00D1279F" w:rsidRDefault="00990D3C" w:rsidP="00990D3C">
      <w:pPr>
        <w:spacing w:after="0"/>
        <w:jc w:val="both"/>
        <w:rPr>
          <w:rFonts w:ascii="Times New Roman" w:hAnsi="Times New Roman" w:cs="Times New Roman"/>
          <w:b/>
          <w:sz w:val="24"/>
          <w:szCs w:val="24"/>
          <w:u w:val="single"/>
        </w:rPr>
      </w:pPr>
      <w:r w:rsidRPr="00D1279F">
        <w:rPr>
          <w:rFonts w:ascii="Times New Roman" w:hAnsi="Times New Roman" w:cs="Times New Roman"/>
          <w:b/>
          <w:sz w:val="24"/>
          <w:szCs w:val="24"/>
          <w:u w:val="single"/>
        </w:rPr>
        <w:t xml:space="preserve">Ad. 5. </w:t>
      </w:r>
    </w:p>
    <w:p w:rsidR="00990D3C" w:rsidRDefault="00990D3C" w:rsidP="00990D3C">
      <w:pPr>
        <w:spacing w:after="0"/>
        <w:jc w:val="both"/>
        <w:rPr>
          <w:rFonts w:ascii="Times New Roman" w:hAnsi="Times New Roman" w:cs="Times New Roman"/>
          <w:sz w:val="24"/>
          <w:szCs w:val="24"/>
        </w:rPr>
      </w:pPr>
    </w:p>
    <w:p w:rsidR="00D1279F" w:rsidRDefault="00990D3C" w:rsidP="00990D3C">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 w budżecie gminy na 2022 rok przedłożyła Przewodnicząca Rady Gminy Świdnica Pani Regina Adamska. Pozytywną opinię wydała Komisja Budżetu i Finansów. </w:t>
      </w:r>
      <w:r w:rsidR="00D1279F">
        <w:rPr>
          <w:rFonts w:ascii="Times New Roman" w:hAnsi="Times New Roman" w:cs="Times New Roman"/>
          <w:sz w:val="24"/>
          <w:szCs w:val="24"/>
        </w:rPr>
        <w:t xml:space="preserve"> Przewodniczący Komisji Pan  Tadeusz </w:t>
      </w:r>
      <w:proofErr w:type="spellStart"/>
      <w:r w:rsidR="00D1279F">
        <w:rPr>
          <w:rFonts w:ascii="Times New Roman" w:hAnsi="Times New Roman" w:cs="Times New Roman"/>
          <w:sz w:val="24"/>
          <w:szCs w:val="24"/>
        </w:rPr>
        <w:t>Żuberek</w:t>
      </w:r>
      <w:proofErr w:type="spellEnd"/>
      <w:r w:rsidR="00D1279F">
        <w:rPr>
          <w:rFonts w:ascii="Times New Roman" w:hAnsi="Times New Roman" w:cs="Times New Roman"/>
          <w:sz w:val="24"/>
          <w:szCs w:val="24"/>
        </w:rPr>
        <w:t xml:space="preserve"> poinformował, że dostosowuje się wielkości budżetu do wymagań ramowych projektu „Odnowy wsi”, zmienia się r</w:t>
      </w:r>
      <w:r w:rsidR="00DD7988">
        <w:rPr>
          <w:rFonts w:ascii="Times New Roman" w:hAnsi="Times New Roman" w:cs="Times New Roman"/>
          <w:sz w:val="24"/>
          <w:szCs w:val="24"/>
        </w:rPr>
        <w:t>ównież nazwę załącznik nr 3 z „W</w:t>
      </w:r>
      <w:r w:rsidR="00D1279F">
        <w:rPr>
          <w:rFonts w:ascii="Times New Roman" w:hAnsi="Times New Roman" w:cs="Times New Roman"/>
          <w:sz w:val="24"/>
          <w:szCs w:val="24"/>
        </w:rPr>
        <w:t>ykazu zadań inwestycyjnych planowan</w:t>
      </w:r>
      <w:r w:rsidR="00DD7988">
        <w:rPr>
          <w:rFonts w:ascii="Times New Roman" w:hAnsi="Times New Roman" w:cs="Times New Roman"/>
          <w:sz w:val="24"/>
          <w:szCs w:val="24"/>
        </w:rPr>
        <w:t>ych przez gminę Świdnica na 2022</w:t>
      </w:r>
      <w:r w:rsidR="00D1279F">
        <w:rPr>
          <w:rFonts w:ascii="Times New Roman" w:hAnsi="Times New Roman" w:cs="Times New Roman"/>
          <w:sz w:val="24"/>
          <w:szCs w:val="24"/>
        </w:rPr>
        <w:t xml:space="preserve"> rok” na nazwę „Plan wydatków majątkowych gminy na 2022 rok”. Dyskusji nie prowadzono.</w:t>
      </w:r>
    </w:p>
    <w:p w:rsidR="00D1279F" w:rsidRDefault="00D1279F" w:rsidP="00990D3C">
      <w:pPr>
        <w:spacing w:after="0"/>
        <w:jc w:val="both"/>
        <w:rPr>
          <w:rFonts w:ascii="Times New Roman" w:hAnsi="Times New Roman" w:cs="Times New Roman"/>
          <w:sz w:val="24"/>
          <w:szCs w:val="24"/>
        </w:rPr>
      </w:pPr>
    </w:p>
    <w:p w:rsidR="00D1279F" w:rsidRDefault="00DD7988" w:rsidP="00990D3C">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D1279F" w:rsidRPr="000936C4">
        <w:rPr>
          <w:rFonts w:ascii="Times New Roman" w:hAnsi="Times New Roman" w:cs="Times New Roman"/>
          <w:i/>
          <w:sz w:val="24"/>
          <w:szCs w:val="24"/>
        </w:rPr>
        <w:t>r LV/540/2022 w sprawie zmian w budżecie gminy na 2022 rok podjęto 14 głosami za – jednogłośnie.</w:t>
      </w:r>
      <w:r w:rsidR="00D1279F">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BC0692" w:rsidRDefault="00BC0692" w:rsidP="00990D3C">
      <w:pPr>
        <w:spacing w:after="0"/>
        <w:jc w:val="both"/>
        <w:rPr>
          <w:rFonts w:ascii="Times New Roman" w:hAnsi="Times New Roman" w:cs="Times New Roman"/>
          <w:sz w:val="24"/>
          <w:szCs w:val="24"/>
        </w:rPr>
      </w:pPr>
    </w:p>
    <w:p w:rsidR="00BC0692" w:rsidRDefault="006A41EA" w:rsidP="00990D3C">
      <w:pPr>
        <w:spacing w:after="0"/>
        <w:jc w:val="both"/>
        <w:rPr>
          <w:rFonts w:ascii="Times New Roman" w:hAnsi="Times New Roman" w:cs="Times New Roman"/>
          <w:sz w:val="24"/>
          <w:szCs w:val="24"/>
        </w:rPr>
      </w:pPr>
      <w:r>
        <w:rPr>
          <w:rFonts w:ascii="Times New Roman" w:hAnsi="Times New Roman" w:cs="Times New Roman"/>
          <w:sz w:val="24"/>
          <w:szCs w:val="24"/>
        </w:rPr>
        <w:t>2. P</w:t>
      </w:r>
      <w:r w:rsidR="00BC0692">
        <w:rPr>
          <w:rFonts w:ascii="Times New Roman" w:hAnsi="Times New Roman" w:cs="Times New Roman"/>
          <w:sz w:val="24"/>
          <w:szCs w:val="24"/>
        </w:rPr>
        <w:t xml:space="preserve">rojekt uchwały zmieniającej uchwałę nr XLII/427/2021 Rady Gminy Świdnica z dnia 29 czerwca 2021 r. w sprawie ustalenia wysokości opłaty za pobyt oraz maksymalnej opłaty za wyżywienie dziecka w żłobku prowadzonym przez Gminę Świdnica przedłożyła Przewodnicząca Rady Gminy Świdnica Pani Regina Adamska. Pozytywną opinię wydała </w:t>
      </w:r>
      <w:r w:rsidR="00A15103">
        <w:rPr>
          <w:rFonts w:ascii="Times New Roman" w:hAnsi="Times New Roman" w:cs="Times New Roman"/>
          <w:sz w:val="24"/>
          <w:szCs w:val="24"/>
        </w:rPr>
        <w:t xml:space="preserve">Komisja Rolnictwa, Zdrowia i Ochrony Środowiska. Przewodnicząca Komisji Pani Lucyna Mroczek poinformowała, że </w:t>
      </w:r>
      <w:r w:rsidR="001D36DA">
        <w:rPr>
          <w:rFonts w:ascii="Times New Roman" w:hAnsi="Times New Roman" w:cs="Times New Roman"/>
          <w:sz w:val="24"/>
          <w:szCs w:val="24"/>
        </w:rPr>
        <w:t>zmienia się wysokość miesięcznej opłaty stałej za pobyt dziecka w żłobku z 10% na 13% minimalnego wynagrodze</w:t>
      </w:r>
      <w:r w:rsidR="00F106B9">
        <w:rPr>
          <w:rFonts w:ascii="Times New Roman" w:hAnsi="Times New Roman" w:cs="Times New Roman"/>
          <w:sz w:val="24"/>
          <w:szCs w:val="24"/>
        </w:rPr>
        <w:t>nia za pracę</w:t>
      </w:r>
      <w:r w:rsidR="001D36DA">
        <w:rPr>
          <w:rFonts w:ascii="Times New Roman" w:hAnsi="Times New Roman" w:cs="Times New Roman"/>
          <w:sz w:val="24"/>
          <w:szCs w:val="24"/>
        </w:rPr>
        <w:t>. Jest to spowodowane wzrostem cen prądu, gazu, wody i paliw. Dyskusji nie prowadzono.</w:t>
      </w:r>
    </w:p>
    <w:p w:rsidR="001D36DA" w:rsidRDefault="001D36DA" w:rsidP="00990D3C">
      <w:pPr>
        <w:spacing w:after="0"/>
        <w:jc w:val="both"/>
        <w:rPr>
          <w:rFonts w:ascii="Times New Roman" w:hAnsi="Times New Roman" w:cs="Times New Roman"/>
          <w:sz w:val="24"/>
          <w:szCs w:val="24"/>
        </w:rPr>
      </w:pPr>
    </w:p>
    <w:p w:rsidR="0045216D" w:rsidRDefault="00F106B9" w:rsidP="0045216D">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1D36DA" w:rsidRPr="000936C4">
        <w:rPr>
          <w:rFonts w:ascii="Times New Roman" w:hAnsi="Times New Roman" w:cs="Times New Roman"/>
          <w:i/>
          <w:sz w:val="24"/>
          <w:szCs w:val="24"/>
        </w:rPr>
        <w:t>r LV/541/2022 zmieniającą uchwałę nr XLII/427/2021 Rady Gminy Świdnica z dnia 29 czerwca 2021 r. w sprawie ustalenia wysokości opłaty za pobyt oraz maksymalnej opłaty za wyżywienie dziecka w żłobku prowadzonym przez Gminę Świdnica podjęto 14 głosami za – jednogłośnie.</w:t>
      </w:r>
      <w:r w:rsidR="001D36DA">
        <w:rPr>
          <w:rFonts w:ascii="Times New Roman" w:hAnsi="Times New Roman" w:cs="Times New Roman"/>
          <w:sz w:val="24"/>
          <w:szCs w:val="24"/>
        </w:rPr>
        <w:t xml:space="preserve"> </w:t>
      </w:r>
      <w:r w:rsidR="0045216D">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1D36DA" w:rsidRDefault="001D36DA" w:rsidP="00990D3C">
      <w:pPr>
        <w:spacing w:after="0"/>
        <w:jc w:val="both"/>
        <w:rPr>
          <w:rFonts w:ascii="Times New Roman" w:hAnsi="Times New Roman" w:cs="Times New Roman"/>
          <w:sz w:val="24"/>
          <w:szCs w:val="24"/>
        </w:rPr>
      </w:pPr>
    </w:p>
    <w:p w:rsidR="00990D3C" w:rsidRDefault="0045216D" w:rsidP="009169BE">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w sprawie szczegółowych warunków przyznawania i odpłatności za usługi opiekuńcze i specjalistyczne usługi opiekuńcze, z wyłączeniem specjalistycznych  usług opiekuńczych dla osób z zaburzeniami psychicznymi oraz szczegółowych  warunków zwolnienia z opłat jak również trybu ich pobierania przedłożyła Przewodnicząca Rady Gminy Świdnica Pani Regina Adamska.  </w:t>
      </w:r>
      <w:r w:rsidR="00F106B9">
        <w:rPr>
          <w:rFonts w:ascii="Times New Roman" w:hAnsi="Times New Roman" w:cs="Times New Roman"/>
          <w:sz w:val="24"/>
          <w:szCs w:val="24"/>
        </w:rPr>
        <w:t>Pozytywną opinię</w:t>
      </w:r>
      <w:r w:rsidR="00397547">
        <w:rPr>
          <w:rFonts w:ascii="Times New Roman" w:hAnsi="Times New Roman" w:cs="Times New Roman"/>
          <w:sz w:val="24"/>
          <w:szCs w:val="24"/>
        </w:rPr>
        <w:t xml:space="preserve"> wydała Komisja Rolnictwa, Zdrowia </w:t>
      </w:r>
      <w:r w:rsidR="00F106B9">
        <w:rPr>
          <w:rFonts w:ascii="Times New Roman" w:hAnsi="Times New Roman" w:cs="Times New Roman"/>
          <w:sz w:val="24"/>
          <w:szCs w:val="24"/>
        </w:rPr>
        <w:t xml:space="preserve">                          </w:t>
      </w:r>
      <w:r w:rsidR="00397547">
        <w:rPr>
          <w:rFonts w:ascii="Times New Roman" w:hAnsi="Times New Roman" w:cs="Times New Roman"/>
          <w:sz w:val="24"/>
          <w:szCs w:val="24"/>
        </w:rPr>
        <w:t>i Ochrony Środowiska. Dyskusji nie prowadzono.</w:t>
      </w:r>
    </w:p>
    <w:p w:rsidR="00397547" w:rsidRPr="000936C4" w:rsidRDefault="00397547" w:rsidP="009169BE">
      <w:pPr>
        <w:spacing w:after="0"/>
        <w:jc w:val="both"/>
        <w:rPr>
          <w:rFonts w:ascii="Times New Roman" w:hAnsi="Times New Roman" w:cs="Times New Roman"/>
          <w:i/>
          <w:sz w:val="24"/>
          <w:szCs w:val="24"/>
        </w:rPr>
      </w:pPr>
    </w:p>
    <w:p w:rsidR="002A011C" w:rsidRDefault="002A011C" w:rsidP="002A011C">
      <w:pPr>
        <w:spacing w:after="0"/>
        <w:jc w:val="both"/>
        <w:rPr>
          <w:rFonts w:ascii="Times New Roman" w:hAnsi="Times New Roman" w:cs="Times New Roman"/>
          <w:sz w:val="24"/>
          <w:szCs w:val="24"/>
        </w:rPr>
      </w:pPr>
      <w:r w:rsidRPr="000936C4">
        <w:rPr>
          <w:rFonts w:ascii="Times New Roman" w:hAnsi="Times New Roman" w:cs="Times New Roman"/>
          <w:i/>
          <w:sz w:val="24"/>
          <w:szCs w:val="24"/>
        </w:rPr>
        <w:t>Uchwałę</w:t>
      </w:r>
      <w:r w:rsidR="00397547" w:rsidRPr="000936C4">
        <w:rPr>
          <w:rFonts w:ascii="Times New Roman" w:hAnsi="Times New Roman" w:cs="Times New Roman"/>
          <w:i/>
          <w:sz w:val="24"/>
          <w:szCs w:val="24"/>
        </w:rPr>
        <w:t xml:space="preserve"> Nr LV</w:t>
      </w:r>
      <w:r w:rsidRPr="000936C4">
        <w:rPr>
          <w:rFonts w:ascii="Times New Roman" w:hAnsi="Times New Roman" w:cs="Times New Roman"/>
          <w:i/>
          <w:sz w:val="24"/>
          <w:szCs w:val="24"/>
        </w:rPr>
        <w:t xml:space="preserve">/542/2022 w sprawie szczegółowych warunków przyznawania i odpłatności za usługi opiekuńcze i specjalistyczne usługi opiekuńcze, z wyłączeniem specjalistycznych  usług </w:t>
      </w:r>
      <w:r w:rsidRPr="000936C4">
        <w:rPr>
          <w:rFonts w:ascii="Times New Roman" w:hAnsi="Times New Roman" w:cs="Times New Roman"/>
          <w:i/>
          <w:sz w:val="24"/>
          <w:szCs w:val="24"/>
        </w:rPr>
        <w:lastRenderedPageBreak/>
        <w:t>opiekuńczych dla osób z zaburzeniami psychicznymi oraz szczegółowych  warunków zwolnienia z opłat jak również trybu ich pobierania podjęto 14 głosami za – jednogłośnie.</w:t>
      </w:r>
      <w:r>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397547" w:rsidRDefault="00397547" w:rsidP="009169BE">
      <w:pPr>
        <w:spacing w:after="0"/>
        <w:jc w:val="both"/>
        <w:rPr>
          <w:rFonts w:ascii="Times New Roman" w:hAnsi="Times New Roman" w:cs="Times New Roman"/>
          <w:sz w:val="24"/>
          <w:szCs w:val="24"/>
        </w:rPr>
      </w:pPr>
    </w:p>
    <w:p w:rsidR="002A011C" w:rsidRDefault="002A011C" w:rsidP="009169BE">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zmieniającej uchwałę Rady Gminy Świdnica w sprawie Regulaminu udzielania </w:t>
      </w:r>
      <w:r w:rsidR="00A571C4">
        <w:rPr>
          <w:rFonts w:ascii="Times New Roman" w:hAnsi="Times New Roman" w:cs="Times New Roman"/>
          <w:sz w:val="24"/>
          <w:szCs w:val="24"/>
        </w:rPr>
        <w:t xml:space="preserve">dotacji </w:t>
      </w:r>
      <w:r w:rsidR="001425C3">
        <w:rPr>
          <w:rFonts w:ascii="Times New Roman" w:hAnsi="Times New Roman" w:cs="Times New Roman"/>
          <w:sz w:val="24"/>
          <w:szCs w:val="24"/>
        </w:rPr>
        <w:t>celowej ze środków budżetu Gminy Świdnica na dofinansowanie wymiany systemów ciepła w nieruchomościach o charakterze mieszkalnym położonych na terenie Gminy Świdnica przedłożyła Przewodnicząca Rady Gminy Świdnic</w:t>
      </w:r>
      <w:r w:rsidR="00F106B9">
        <w:rPr>
          <w:rFonts w:ascii="Times New Roman" w:hAnsi="Times New Roman" w:cs="Times New Roman"/>
          <w:sz w:val="24"/>
          <w:szCs w:val="24"/>
        </w:rPr>
        <w:t>a Pani Regina Adamska. Pozytywną opinię</w:t>
      </w:r>
      <w:r w:rsidR="001425C3">
        <w:rPr>
          <w:rFonts w:ascii="Times New Roman" w:hAnsi="Times New Roman" w:cs="Times New Roman"/>
          <w:sz w:val="24"/>
          <w:szCs w:val="24"/>
        </w:rPr>
        <w:t xml:space="preserve"> wydała Komisja Rolnictwa, Zdrowia i Ochrony Środowiska.  Dyskusji nie prowadzono.</w:t>
      </w:r>
    </w:p>
    <w:p w:rsidR="001425C3" w:rsidRDefault="001425C3" w:rsidP="009169BE">
      <w:pPr>
        <w:spacing w:after="0"/>
        <w:jc w:val="both"/>
        <w:rPr>
          <w:rFonts w:ascii="Times New Roman" w:hAnsi="Times New Roman" w:cs="Times New Roman"/>
          <w:sz w:val="24"/>
          <w:szCs w:val="24"/>
        </w:rPr>
      </w:pPr>
    </w:p>
    <w:p w:rsidR="001425C3" w:rsidRDefault="00F106B9" w:rsidP="001425C3">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1425C3" w:rsidRPr="000936C4">
        <w:rPr>
          <w:rFonts w:ascii="Times New Roman" w:hAnsi="Times New Roman" w:cs="Times New Roman"/>
          <w:i/>
          <w:sz w:val="24"/>
          <w:szCs w:val="24"/>
        </w:rPr>
        <w:t>r LV/543/2022 zmieniającą uchwałę Rady Gminy Świdnica w sprawie Regulaminu udzielania dotacji celowej ze środków budżetu Gminy Świdnica na dofinansowanie wymiany systemów ciepła w nieruchomościach o charakterze mieszkalnym położonych na terenie Gminy Świdnica podjęto 14 głosami za – jednogłośnie.</w:t>
      </w:r>
      <w:r w:rsidR="001425C3">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1425C3" w:rsidRDefault="001425C3" w:rsidP="009169BE">
      <w:pPr>
        <w:spacing w:after="0"/>
        <w:jc w:val="both"/>
        <w:rPr>
          <w:rFonts w:ascii="Times New Roman" w:hAnsi="Times New Roman" w:cs="Times New Roman"/>
          <w:sz w:val="24"/>
          <w:szCs w:val="24"/>
        </w:rPr>
      </w:pPr>
    </w:p>
    <w:p w:rsidR="001425C3" w:rsidRDefault="001425C3" w:rsidP="009169BE">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7668F1">
        <w:rPr>
          <w:rFonts w:ascii="Times New Roman" w:hAnsi="Times New Roman" w:cs="Times New Roman"/>
          <w:sz w:val="24"/>
          <w:szCs w:val="24"/>
        </w:rPr>
        <w:t>Projekt uchwały w sprawie wyrażenia zgody na zbycie nieruchomości gruntowej niezabudowanej  będącej własnością Gminy Świdnica położonej w Bojanicach, stanowiącej działkę nr 198/5 przedłożyła Przewodnicząca Rady Gminy Świdnica Pani Regina Adamska. Pozytywną opinię wydała Komisja Gospodarki Komunalnej, Przestrzennej i Budownictwa. Dyskusji nie prowadzono.</w:t>
      </w:r>
    </w:p>
    <w:p w:rsidR="00ED4945" w:rsidRDefault="00ED4945" w:rsidP="009169BE">
      <w:pPr>
        <w:spacing w:after="0"/>
        <w:jc w:val="both"/>
        <w:rPr>
          <w:rFonts w:ascii="Times New Roman" w:hAnsi="Times New Roman" w:cs="Times New Roman"/>
          <w:sz w:val="24"/>
          <w:szCs w:val="24"/>
        </w:rPr>
      </w:pPr>
    </w:p>
    <w:p w:rsidR="00ED4945" w:rsidRDefault="00F106B9" w:rsidP="00ED4945">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ED4945" w:rsidRPr="000936C4">
        <w:rPr>
          <w:rFonts w:ascii="Times New Roman" w:hAnsi="Times New Roman" w:cs="Times New Roman"/>
          <w:i/>
          <w:sz w:val="24"/>
          <w:szCs w:val="24"/>
        </w:rPr>
        <w:t>r LV/544/2022 w sprawie wyrażenia zgody na zbycie nieruchomości gruntowej niezabudowanej będącej własnością Gminy Świdnica położonej w Bojanicach, stanowiącej działkę nr 198/5 podjęto 14 głosami za – jednogłośnie.</w:t>
      </w:r>
      <w:r w:rsidR="00ED4945">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ED4945" w:rsidRDefault="00ED4945" w:rsidP="009169BE">
      <w:pPr>
        <w:spacing w:after="0"/>
        <w:jc w:val="both"/>
        <w:rPr>
          <w:rFonts w:ascii="Times New Roman" w:hAnsi="Times New Roman" w:cs="Times New Roman"/>
          <w:sz w:val="24"/>
          <w:szCs w:val="24"/>
        </w:rPr>
      </w:pPr>
    </w:p>
    <w:p w:rsidR="00ED4945" w:rsidRDefault="00ED4945" w:rsidP="009169BE">
      <w:pPr>
        <w:spacing w:after="0"/>
        <w:jc w:val="both"/>
        <w:rPr>
          <w:rFonts w:ascii="Times New Roman" w:hAnsi="Times New Roman" w:cs="Times New Roman"/>
          <w:sz w:val="24"/>
          <w:szCs w:val="24"/>
        </w:rPr>
      </w:pPr>
      <w:r>
        <w:rPr>
          <w:rFonts w:ascii="Times New Roman" w:hAnsi="Times New Roman" w:cs="Times New Roman"/>
          <w:sz w:val="24"/>
          <w:szCs w:val="24"/>
        </w:rPr>
        <w:t xml:space="preserve">6. Projekt uchwały w sprawie wyrażenia zgody na zbycie nieruchomości gruntowej niezabudowanej będącej własnością Gminy Świdnica położonej w Pankowie, stanowiącej działkę nr  48/2 przedłożyła Przewodnicząca Rady Gminy Świdnica Pani Regina Adamska. Pozytywną opinię wydała Komisja Gospodarki Komunalnej, Przestrzennej i Budownictwa. Dyskusji nie prowadzono. </w:t>
      </w:r>
    </w:p>
    <w:p w:rsidR="00AF4128" w:rsidRDefault="00AF4128" w:rsidP="009169BE">
      <w:pPr>
        <w:spacing w:after="0"/>
        <w:jc w:val="both"/>
        <w:rPr>
          <w:rFonts w:ascii="Times New Roman" w:hAnsi="Times New Roman" w:cs="Times New Roman"/>
          <w:sz w:val="24"/>
          <w:szCs w:val="24"/>
        </w:rPr>
      </w:pPr>
    </w:p>
    <w:p w:rsidR="00AF4128" w:rsidRDefault="00F106B9" w:rsidP="00AF4128">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AF4128" w:rsidRPr="000936C4">
        <w:rPr>
          <w:rFonts w:ascii="Times New Roman" w:hAnsi="Times New Roman" w:cs="Times New Roman"/>
          <w:i/>
          <w:sz w:val="24"/>
          <w:szCs w:val="24"/>
        </w:rPr>
        <w:t>r LV/545/2022 w sprawie wyrażenia zgody na zbycie nieruchomości gruntowej niezabudowanej będącej własnością Gminy Świdnica położonej w Pankowie, stanowiącej działkę nr 48/2 podjęto 14 głosami za – jednogłośnie.</w:t>
      </w:r>
      <w:r w:rsidR="00AF4128">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AF4128" w:rsidRDefault="00AF4128" w:rsidP="009169BE">
      <w:pPr>
        <w:spacing w:after="0"/>
        <w:jc w:val="both"/>
        <w:rPr>
          <w:rFonts w:ascii="Times New Roman" w:hAnsi="Times New Roman" w:cs="Times New Roman"/>
          <w:sz w:val="24"/>
          <w:szCs w:val="24"/>
        </w:rPr>
      </w:pPr>
    </w:p>
    <w:p w:rsidR="00AF4128" w:rsidRDefault="00AF4128" w:rsidP="009169B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7. Projekt uchwały w sprawie wyrażenia zgody na zbycie nieruchomości gruntowej niezabudowanej  będącej własnością Gminy Świdnica położonej  w Witoszowie Dolnem, stanowiącej działkę nr 636 przedłożyła Przewodnicząca Rady Gminy Świdnica Pani Regina Adamska. </w:t>
      </w:r>
      <w:r w:rsidR="001E6858">
        <w:rPr>
          <w:rFonts w:ascii="Times New Roman" w:hAnsi="Times New Roman" w:cs="Times New Roman"/>
          <w:sz w:val="24"/>
          <w:szCs w:val="24"/>
        </w:rPr>
        <w:t xml:space="preserve">Pozytywną opinię wydała Komisja Gospodarki Komunalnej, Przestrzennej </w:t>
      </w:r>
      <w:r w:rsidR="00F106B9">
        <w:rPr>
          <w:rFonts w:ascii="Times New Roman" w:hAnsi="Times New Roman" w:cs="Times New Roman"/>
          <w:sz w:val="24"/>
          <w:szCs w:val="24"/>
        </w:rPr>
        <w:t xml:space="preserve">                              </w:t>
      </w:r>
      <w:r w:rsidR="001E6858">
        <w:rPr>
          <w:rFonts w:ascii="Times New Roman" w:hAnsi="Times New Roman" w:cs="Times New Roman"/>
          <w:sz w:val="24"/>
          <w:szCs w:val="24"/>
        </w:rPr>
        <w:t>i Budownictwa. Dyskusji nie prowadzono.</w:t>
      </w:r>
    </w:p>
    <w:p w:rsidR="001E6858" w:rsidRDefault="001E6858" w:rsidP="009169BE">
      <w:pPr>
        <w:spacing w:after="0"/>
        <w:jc w:val="both"/>
        <w:rPr>
          <w:rFonts w:ascii="Times New Roman" w:hAnsi="Times New Roman" w:cs="Times New Roman"/>
          <w:sz w:val="24"/>
          <w:szCs w:val="24"/>
        </w:rPr>
      </w:pPr>
    </w:p>
    <w:p w:rsidR="001E6858" w:rsidRDefault="00F106B9" w:rsidP="001E6858">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1E6858" w:rsidRPr="000936C4">
        <w:rPr>
          <w:rFonts w:ascii="Times New Roman" w:hAnsi="Times New Roman" w:cs="Times New Roman"/>
          <w:i/>
          <w:sz w:val="24"/>
          <w:szCs w:val="24"/>
        </w:rPr>
        <w:t>r LV/546/2022 w sprawie wyrażenia zgody na zbycie nieruchomości gruntowej niezabudowanej będącej własnością Gminy Świdnica położonej w Witoszowie Dolnym, stanowiącej działkę nr 636 podjęto 14 głosami za – jednogłośnie.</w:t>
      </w:r>
      <w:r w:rsidR="001E6858">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1E6858" w:rsidRDefault="001E6858" w:rsidP="001E6858">
      <w:pPr>
        <w:spacing w:after="0"/>
        <w:jc w:val="both"/>
        <w:rPr>
          <w:rFonts w:ascii="Times New Roman" w:hAnsi="Times New Roman" w:cs="Times New Roman"/>
          <w:sz w:val="24"/>
          <w:szCs w:val="24"/>
        </w:rPr>
      </w:pPr>
    </w:p>
    <w:p w:rsidR="001E6858" w:rsidRDefault="001E6858" w:rsidP="001E6858">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uchwalenia miejscowego planu zagospodarowania przestrzennego obszaru położonego we wsi Lutomia Dolna, gmina Świdnica  przedłożyła Przewodnicząca Rady Gminy Świdnica Pani Regina Adamska.  Pozytywną opinię wydała Komisja Gospodarki Komunalnej, </w:t>
      </w:r>
      <w:r w:rsidR="00245EEB">
        <w:rPr>
          <w:rFonts w:ascii="Times New Roman" w:hAnsi="Times New Roman" w:cs="Times New Roman"/>
          <w:sz w:val="24"/>
          <w:szCs w:val="24"/>
        </w:rPr>
        <w:t>P</w:t>
      </w:r>
      <w:r>
        <w:rPr>
          <w:rFonts w:ascii="Times New Roman" w:hAnsi="Times New Roman" w:cs="Times New Roman"/>
          <w:sz w:val="24"/>
          <w:szCs w:val="24"/>
        </w:rPr>
        <w:t xml:space="preserve">rzestrzennej i Budownictwa. </w:t>
      </w:r>
      <w:r w:rsidR="00F106B9">
        <w:rPr>
          <w:rFonts w:ascii="Times New Roman" w:hAnsi="Times New Roman" w:cs="Times New Roman"/>
          <w:sz w:val="24"/>
          <w:szCs w:val="24"/>
        </w:rPr>
        <w:t>Przewodniczący komisji p</w:t>
      </w:r>
      <w:r w:rsidR="00245EEB">
        <w:rPr>
          <w:rFonts w:ascii="Times New Roman" w:hAnsi="Times New Roman" w:cs="Times New Roman"/>
          <w:sz w:val="24"/>
          <w:szCs w:val="24"/>
        </w:rPr>
        <w:t>oinformował, że Komisja ustaliła wysokość stawki z tytułu renty planistycznej na poziomie 30%. Dyskusji nie prowadzono.</w:t>
      </w:r>
    </w:p>
    <w:p w:rsidR="00245EEB" w:rsidRDefault="00245EEB" w:rsidP="001E6858">
      <w:pPr>
        <w:spacing w:after="0"/>
        <w:jc w:val="both"/>
        <w:rPr>
          <w:rFonts w:ascii="Times New Roman" w:hAnsi="Times New Roman" w:cs="Times New Roman"/>
          <w:sz w:val="24"/>
          <w:szCs w:val="24"/>
        </w:rPr>
      </w:pPr>
    </w:p>
    <w:p w:rsidR="00245EEB" w:rsidRDefault="00245EEB" w:rsidP="00245EEB">
      <w:pPr>
        <w:spacing w:after="0"/>
        <w:jc w:val="both"/>
        <w:rPr>
          <w:rFonts w:ascii="Times New Roman" w:hAnsi="Times New Roman" w:cs="Times New Roman"/>
          <w:sz w:val="24"/>
          <w:szCs w:val="24"/>
        </w:rPr>
      </w:pPr>
      <w:r w:rsidRPr="000936C4">
        <w:rPr>
          <w:rFonts w:ascii="Times New Roman" w:hAnsi="Times New Roman" w:cs="Times New Roman"/>
          <w:i/>
          <w:sz w:val="24"/>
          <w:szCs w:val="24"/>
        </w:rPr>
        <w:t>Uchwałę Nr LV/547/2022 w sprawie uchwalenia miejscowego planu zagospodarowania przestrzennego obszaru położonego we wsi Lutomi Dolna, gmina Świdnica podjęto 14 głosami za</w:t>
      </w:r>
      <w:r w:rsidR="00F106B9">
        <w:rPr>
          <w:rFonts w:ascii="Times New Roman" w:hAnsi="Times New Roman" w:cs="Times New Roman"/>
          <w:i/>
          <w:sz w:val="24"/>
          <w:szCs w:val="24"/>
        </w:rPr>
        <w:t xml:space="preserve"> -</w:t>
      </w:r>
      <w:r w:rsidRPr="000936C4">
        <w:rPr>
          <w:rFonts w:ascii="Times New Roman" w:hAnsi="Times New Roman" w:cs="Times New Roman"/>
          <w:i/>
          <w:sz w:val="24"/>
          <w:szCs w:val="24"/>
        </w:rPr>
        <w:t xml:space="preserve"> jednogłośnie.</w:t>
      </w:r>
      <w:r>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245EEB" w:rsidRDefault="00245EEB" w:rsidP="001E6858">
      <w:pPr>
        <w:spacing w:after="0"/>
        <w:jc w:val="both"/>
        <w:rPr>
          <w:rFonts w:ascii="Times New Roman" w:hAnsi="Times New Roman" w:cs="Times New Roman"/>
          <w:sz w:val="24"/>
          <w:szCs w:val="24"/>
        </w:rPr>
      </w:pPr>
    </w:p>
    <w:p w:rsidR="00245EEB" w:rsidRDefault="00245EEB" w:rsidP="001E6858">
      <w:pPr>
        <w:spacing w:after="0"/>
        <w:jc w:val="both"/>
        <w:rPr>
          <w:rFonts w:ascii="Times New Roman" w:hAnsi="Times New Roman" w:cs="Times New Roman"/>
          <w:sz w:val="24"/>
          <w:szCs w:val="24"/>
        </w:rPr>
      </w:pPr>
      <w:r>
        <w:rPr>
          <w:rFonts w:ascii="Times New Roman" w:hAnsi="Times New Roman" w:cs="Times New Roman"/>
          <w:sz w:val="24"/>
          <w:szCs w:val="24"/>
        </w:rPr>
        <w:t>9. Projekt uchwały w sprawie uchwalenia miejscowego planu zagospodarowania przestrzennego obszarów położonych we wsi Makowice, gmina Świdnica przedłożyła Przewodnicząca Rady Gminy Świdnica Pani Regina Adamska. Pozytywną opinię wydała Komisja Gospodarki Komunalnej, Przestrzennej i Budownictwa. Przewodniczący komisji poinformował, że Komisja ustaliła wysokość stawki z tytułu renty planistycznej na poziomie 30%. Dyskusji nie prowadzono.</w:t>
      </w:r>
    </w:p>
    <w:p w:rsidR="00245EEB" w:rsidRDefault="00245EEB" w:rsidP="001E6858">
      <w:pPr>
        <w:spacing w:after="0"/>
        <w:jc w:val="both"/>
        <w:rPr>
          <w:rFonts w:ascii="Times New Roman" w:hAnsi="Times New Roman" w:cs="Times New Roman"/>
          <w:sz w:val="24"/>
          <w:szCs w:val="24"/>
        </w:rPr>
      </w:pPr>
    </w:p>
    <w:p w:rsidR="00921F11" w:rsidRDefault="00921F11" w:rsidP="00921F11">
      <w:pPr>
        <w:spacing w:after="0"/>
        <w:jc w:val="both"/>
        <w:rPr>
          <w:rFonts w:ascii="Times New Roman" w:hAnsi="Times New Roman" w:cs="Times New Roman"/>
          <w:sz w:val="24"/>
          <w:szCs w:val="24"/>
        </w:rPr>
      </w:pPr>
      <w:r w:rsidRPr="000936C4">
        <w:rPr>
          <w:rFonts w:ascii="Times New Roman" w:hAnsi="Times New Roman" w:cs="Times New Roman"/>
          <w:i/>
          <w:sz w:val="24"/>
          <w:szCs w:val="24"/>
        </w:rPr>
        <w:t>Uchwałę</w:t>
      </w:r>
      <w:r w:rsidR="00245EEB" w:rsidRPr="000936C4">
        <w:rPr>
          <w:rFonts w:ascii="Times New Roman" w:hAnsi="Times New Roman" w:cs="Times New Roman"/>
          <w:i/>
          <w:sz w:val="24"/>
          <w:szCs w:val="24"/>
        </w:rPr>
        <w:t xml:space="preserve"> Nr LV</w:t>
      </w:r>
      <w:r w:rsidRPr="000936C4">
        <w:rPr>
          <w:rFonts w:ascii="Times New Roman" w:hAnsi="Times New Roman" w:cs="Times New Roman"/>
          <w:i/>
          <w:sz w:val="24"/>
          <w:szCs w:val="24"/>
        </w:rPr>
        <w:t xml:space="preserve">/548/2022 w sprawie uchwalenia miejscowego panu zagospodarowania przestrzennego obszarów położonych we wsi Makowice, gmina Świdnica </w:t>
      </w:r>
      <w:r w:rsidR="00245EEB" w:rsidRPr="000936C4">
        <w:rPr>
          <w:rFonts w:ascii="Times New Roman" w:hAnsi="Times New Roman" w:cs="Times New Roman"/>
          <w:i/>
          <w:sz w:val="24"/>
          <w:szCs w:val="24"/>
        </w:rPr>
        <w:t xml:space="preserve">  </w:t>
      </w:r>
      <w:r w:rsidRPr="000936C4">
        <w:rPr>
          <w:rFonts w:ascii="Times New Roman" w:hAnsi="Times New Roman" w:cs="Times New Roman"/>
          <w:i/>
          <w:sz w:val="24"/>
          <w:szCs w:val="24"/>
        </w:rPr>
        <w:t>podjęto 14 głosami za – jednogłośnie.</w:t>
      </w:r>
      <w:r>
        <w:rPr>
          <w:rFonts w:ascii="Times New Roman" w:hAnsi="Times New Roman" w:cs="Times New Roman"/>
          <w:sz w:val="24"/>
          <w:szCs w:val="24"/>
        </w:rPr>
        <w:t xml:space="preserve"> Podczas głosowania obecnych było 14 radnych. Przewodnicząca Rady Gminy Świdnica Pani Regina Adamska stwierdziła, że uchwała została podjęta. Imienny wykaz głosowania radnych stanowi załącznik do niniejszego protokołu. </w:t>
      </w:r>
    </w:p>
    <w:p w:rsidR="00245EEB" w:rsidRDefault="00245EEB" w:rsidP="001E6858">
      <w:pPr>
        <w:spacing w:after="0"/>
        <w:jc w:val="both"/>
        <w:rPr>
          <w:rFonts w:ascii="Times New Roman" w:hAnsi="Times New Roman" w:cs="Times New Roman"/>
          <w:sz w:val="24"/>
          <w:szCs w:val="24"/>
        </w:rPr>
      </w:pPr>
    </w:p>
    <w:p w:rsidR="00921F11" w:rsidRDefault="00921F11" w:rsidP="001E6858">
      <w:pPr>
        <w:spacing w:after="0"/>
        <w:jc w:val="both"/>
        <w:rPr>
          <w:rFonts w:ascii="Times New Roman" w:hAnsi="Times New Roman" w:cs="Times New Roman"/>
          <w:sz w:val="24"/>
          <w:szCs w:val="24"/>
        </w:rPr>
      </w:pPr>
      <w:r>
        <w:rPr>
          <w:rFonts w:ascii="Times New Roman" w:hAnsi="Times New Roman" w:cs="Times New Roman"/>
          <w:sz w:val="24"/>
          <w:szCs w:val="24"/>
        </w:rPr>
        <w:t>10. Projekt uchwały w sprawie uchwalenia miejscowego planu zagospodarowania przestrzennego obszaru położonego we wsi Mokrzeszów, gmina Świdnica  przedłożyła Przewodnicząca Rady Gminy Świdnica Pani Regina Adamska. Pozytywną opinię wydała Komisja Gospodarki Komunalnej, Przestrzennej i Budownictwa.  Przewodniczący komisji poinformował, że Komisja ustaliła wysokość stawki z tytułu renty planistycznej  na poziomie 30%. Dyskusji nie prowadzono.</w:t>
      </w:r>
    </w:p>
    <w:p w:rsidR="00921F11" w:rsidRDefault="00921F11" w:rsidP="001E6858">
      <w:pPr>
        <w:spacing w:after="0"/>
        <w:jc w:val="both"/>
        <w:rPr>
          <w:rFonts w:ascii="Times New Roman" w:hAnsi="Times New Roman" w:cs="Times New Roman"/>
          <w:sz w:val="24"/>
          <w:szCs w:val="24"/>
        </w:rPr>
      </w:pPr>
    </w:p>
    <w:p w:rsidR="00921F11" w:rsidRDefault="00921F11" w:rsidP="00921F11">
      <w:pPr>
        <w:spacing w:after="0"/>
        <w:jc w:val="both"/>
        <w:rPr>
          <w:rFonts w:ascii="Times New Roman" w:hAnsi="Times New Roman" w:cs="Times New Roman"/>
          <w:sz w:val="24"/>
          <w:szCs w:val="24"/>
        </w:rPr>
      </w:pPr>
      <w:r w:rsidRPr="000936C4">
        <w:rPr>
          <w:rFonts w:ascii="Times New Roman" w:hAnsi="Times New Roman" w:cs="Times New Roman"/>
          <w:i/>
          <w:sz w:val="24"/>
          <w:szCs w:val="24"/>
        </w:rPr>
        <w:lastRenderedPageBreak/>
        <w:t xml:space="preserve">Uchwałę Nr LV/549/2022 w sprawie uchwalenia miejscowego planu zagospodarowania przestrzennego obszaru położonego we wsi Mokrzeszów, gmina Świdnica  </w:t>
      </w:r>
      <w:r w:rsidR="00F106B9">
        <w:rPr>
          <w:rFonts w:ascii="Times New Roman" w:hAnsi="Times New Roman" w:cs="Times New Roman"/>
          <w:i/>
          <w:sz w:val="24"/>
          <w:szCs w:val="24"/>
        </w:rPr>
        <w:t>podjęto 1</w:t>
      </w:r>
      <w:r w:rsidR="00514F61" w:rsidRPr="000936C4">
        <w:rPr>
          <w:rFonts w:ascii="Times New Roman" w:hAnsi="Times New Roman" w:cs="Times New Roman"/>
          <w:i/>
          <w:sz w:val="24"/>
          <w:szCs w:val="24"/>
        </w:rPr>
        <w:t>3</w:t>
      </w:r>
      <w:r w:rsidRPr="000936C4">
        <w:rPr>
          <w:rFonts w:ascii="Times New Roman" w:hAnsi="Times New Roman" w:cs="Times New Roman"/>
          <w:i/>
          <w:sz w:val="24"/>
          <w:szCs w:val="24"/>
        </w:rPr>
        <w:t>głosami za – jednogłośnie.</w:t>
      </w:r>
      <w:r>
        <w:rPr>
          <w:rFonts w:ascii="Times New Roman" w:hAnsi="Times New Roman" w:cs="Times New Roman"/>
          <w:sz w:val="24"/>
          <w:szCs w:val="24"/>
        </w:rPr>
        <w:t xml:space="preserve"> Pod</w:t>
      </w:r>
      <w:r w:rsidR="00514F61">
        <w:rPr>
          <w:rFonts w:ascii="Times New Roman" w:hAnsi="Times New Roman" w:cs="Times New Roman"/>
          <w:sz w:val="24"/>
          <w:szCs w:val="24"/>
        </w:rPr>
        <w:t>czas głosowania obecnych było 13</w:t>
      </w:r>
      <w:r>
        <w:rPr>
          <w:rFonts w:ascii="Times New Roman" w:hAnsi="Times New Roman" w:cs="Times New Roman"/>
          <w:sz w:val="24"/>
          <w:szCs w:val="24"/>
        </w:rPr>
        <w:t xml:space="preserve"> radnych. Przewodnicząca Rady Gminy Świdnica Pani Regina Adamska stwierdziła, że uchwała została podjęta. Imienny wykaz głosowania radnych stanowi załącznik do niniejszego protokołu. </w:t>
      </w:r>
    </w:p>
    <w:p w:rsidR="00921F11" w:rsidRDefault="00921F11" w:rsidP="001E6858">
      <w:pPr>
        <w:spacing w:after="0"/>
        <w:jc w:val="both"/>
        <w:rPr>
          <w:rFonts w:ascii="Times New Roman" w:hAnsi="Times New Roman" w:cs="Times New Roman"/>
          <w:sz w:val="24"/>
          <w:szCs w:val="24"/>
        </w:rPr>
      </w:pPr>
    </w:p>
    <w:p w:rsidR="00921F11" w:rsidRDefault="00611440" w:rsidP="001E6858">
      <w:pPr>
        <w:spacing w:after="0"/>
        <w:jc w:val="both"/>
        <w:rPr>
          <w:rFonts w:ascii="Times New Roman" w:hAnsi="Times New Roman" w:cs="Times New Roman"/>
          <w:sz w:val="24"/>
          <w:szCs w:val="24"/>
        </w:rPr>
      </w:pPr>
      <w:r>
        <w:rPr>
          <w:rFonts w:ascii="Times New Roman" w:hAnsi="Times New Roman" w:cs="Times New Roman"/>
          <w:sz w:val="24"/>
          <w:szCs w:val="24"/>
        </w:rPr>
        <w:t>11. P</w:t>
      </w:r>
      <w:r w:rsidR="00921F11">
        <w:rPr>
          <w:rFonts w:ascii="Times New Roman" w:hAnsi="Times New Roman" w:cs="Times New Roman"/>
          <w:sz w:val="24"/>
          <w:szCs w:val="24"/>
        </w:rPr>
        <w:t xml:space="preserve">rojekt uchwały w sprawie uchwalenia miejscowego planu zagospodarowania przestrzennego obszarów położonych we wsi Słotwina, gmina Świdnica przedłożyła Przewodnicząca Rady Gminy Świdnica Pani Regina Adamska. </w:t>
      </w:r>
      <w:r>
        <w:rPr>
          <w:rFonts w:ascii="Times New Roman" w:hAnsi="Times New Roman" w:cs="Times New Roman"/>
          <w:sz w:val="24"/>
          <w:szCs w:val="24"/>
        </w:rPr>
        <w:t>Pozytywną opinię wydała Komisja Gospodarki Komunalnej, Przestrzennej i Budownictwa. Przewodniczący komisji poinformował, że Komisja ustaliła wysokość stawki z tytułu renty planistycznej na poziomie 30 %. Dyskusji nie prowadzono.</w:t>
      </w:r>
    </w:p>
    <w:p w:rsidR="00611440" w:rsidRDefault="00611440" w:rsidP="001E6858">
      <w:pPr>
        <w:spacing w:after="0"/>
        <w:jc w:val="both"/>
        <w:rPr>
          <w:rFonts w:ascii="Times New Roman" w:hAnsi="Times New Roman" w:cs="Times New Roman"/>
          <w:sz w:val="24"/>
          <w:szCs w:val="24"/>
        </w:rPr>
      </w:pPr>
    </w:p>
    <w:p w:rsidR="00611440" w:rsidRDefault="00F106B9" w:rsidP="00611440">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611440" w:rsidRPr="000936C4">
        <w:rPr>
          <w:rFonts w:ascii="Times New Roman" w:hAnsi="Times New Roman" w:cs="Times New Roman"/>
          <w:i/>
          <w:sz w:val="24"/>
          <w:szCs w:val="24"/>
        </w:rPr>
        <w:t>r LV/550/2022 w sprawie uchwalenia miejscowego planu zagospodarowania przestrzennego obszarów położonych we wsi Sło</w:t>
      </w:r>
      <w:r w:rsidR="00514F61" w:rsidRPr="000936C4">
        <w:rPr>
          <w:rFonts w:ascii="Times New Roman" w:hAnsi="Times New Roman" w:cs="Times New Roman"/>
          <w:i/>
          <w:sz w:val="24"/>
          <w:szCs w:val="24"/>
        </w:rPr>
        <w:t>twina, gmina Świdnica podjęto 13</w:t>
      </w:r>
      <w:r w:rsidR="00611440" w:rsidRPr="000936C4">
        <w:rPr>
          <w:rFonts w:ascii="Times New Roman" w:hAnsi="Times New Roman" w:cs="Times New Roman"/>
          <w:i/>
          <w:sz w:val="24"/>
          <w:szCs w:val="24"/>
        </w:rPr>
        <w:t xml:space="preserve"> głosami za – jednogłośnie</w:t>
      </w:r>
      <w:r w:rsidR="00611440">
        <w:rPr>
          <w:rFonts w:ascii="Times New Roman" w:hAnsi="Times New Roman" w:cs="Times New Roman"/>
          <w:sz w:val="24"/>
          <w:szCs w:val="24"/>
        </w:rPr>
        <w:t>. Pod</w:t>
      </w:r>
      <w:r w:rsidR="00514F61">
        <w:rPr>
          <w:rFonts w:ascii="Times New Roman" w:hAnsi="Times New Roman" w:cs="Times New Roman"/>
          <w:sz w:val="24"/>
          <w:szCs w:val="24"/>
        </w:rPr>
        <w:t>czas głosowania obecnych było 13</w:t>
      </w:r>
      <w:r w:rsidR="00611440">
        <w:rPr>
          <w:rFonts w:ascii="Times New Roman" w:hAnsi="Times New Roman" w:cs="Times New Roman"/>
          <w:sz w:val="24"/>
          <w:szCs w:val="24"/>
        </w:rPr>
        <w:t xml:space="preserve"> radnych. Przewodnicząca Rady Gminy Świdnica Pani Regina Adamska stwierdziła, że uchwała została podjęta. Imienny wykaz głosowania radnych stanowi załącznik do niniejszego protokołu. </w:t>
      </w:r>
    </w:p>
    <w:p w:rsidR="00611440" w:rsidRDefault="00611440" w:rsidP="001E6858">
      <w:pPr>
        <w:spacing w:after="0"/>
        <w:jc w:val="both"/>
        <w:rPr>
          <w:rFonts w:ascii="Times New Roman" w:hAnsi="Times New Roman" w:cs="Times New Roman"/>
          <w:sz w:val="24"/>
          <w:szCs w:val="24"/>
        </w:rPr>
      </w:pPr>
    </w:p>
    <w:p w:rsidR="00611440" w:rsidRDefault="00F106B9" w:rsidP="001E6858">
      <w:pPr>
        <w:spacing w:after="0"/>
        <w:jc w:val="both"/>
        <w:rPr>
          <w:rFonts w:ascii="Times New Roman" w:hAnsi="Times New Roman" w:cs="Times New Roman"/>
          <w:sz w:val="24"/>
          <w:szCs w:val="24"/>
        </w:rPr>
      </w:pPr>
      <w:r>
        <w:rPr>
          <w:rFonts w:ascii="Times New Roman" w:hAnsi="Times New Roman" w:cs="Times New Roman"/>
          <w:sz w:val="24"/>
          <w:szCs w:val="24"/>
        </w:rPr>
        <w:t>12. P</w:t>
      </w:r>
      <w:r w:rsidR="00611440">
        <w:rPr>
          <w:rFonts w:ascii="Times New Roman" w:hAnsi="Times New Roman" w:cs="Times New Roman"/>
          <w:sz w:val="24"/>
          <w:szCs w:val="24"/>
        </w:rPr>
        <w:t xml:space="preserve">rojekt uchwały w sprawie ustalenia ekwiwalentu pieniężnego dla strażaków ratowników, będących członkami Ochotniczych Straży Pożarnych działających na terenie Gminy Świdnica, uczestniczących w działaniu ratowniczym, akcji ratowniczej, szkoleniu lub  ćwiczeniu organizowanym przez Gminę Świdnica, Państwową Straż Pożarną lub inny uprawniony podmiot   przedłożyła Przewodnicząca Rady Gminy Świdnica Pani Regina Adamska. Pozytywną opinię wydała Komisja Budżetu i Finansów. </w:t>
      </w:r>
      <w:r w:rsidR="00514F61">
        <w:rPr>
          <w:rFonts w:ascii="Times New Roman" w:hAnsi="Times New Roman" w:cs="Times New Roman"/>
          <w:sz w:val="24"/>
          <w:szCs w:val="24"/>
        </w:rPr>
        <w:t>Dyskusji nie prowadzono.</w:t>
      </w:r>
    </w:p>
    <w:p w:rsidR="00514F61" w:rsidRDefault="00514F61" w:rsidP="001E6858">
      <w:pPr>
        <w:spacing w:after="0"/>
        <w:jc w:val="both"/>
        <w:rPr>
          <w:rFonts w:ascii="Times New Roman" w:hAnsi="Times New Roman" w:cs="Times New Roman"/>
          <w:sz w:val="24"/>
          <w:szCs w:val="24"/>
        </w:rPr>
      </w:pPr>
    </w:p>
    <w:p w:rsidR="00514F61" w:rsidRDefault="00514F61" w:rsidP="00514F61">
      <w:pPr>
        <w:spacing w:after="0"/>
        <w:jc w:val="both"/>
        <w:rPr>
          <w:rFonts w:ascii="Times New Roman" w:hAnsi="Times New Roman" w:cs="Times New Roman"/>
          <w:sz w:val="24"/>
          <w:szCs w:val="24"/>
        </w:rPr>
      </w:pPr>
      <w:r w:rsidRPr="000936C4">
        <w:rPr>
          <w:rFonts w:ascii="Times New Roman" w:hAnsi="Times New Roman" w:cs="Times New Roman"/>
          <w:i/>
          <w:sz w:val="24"/>
          <w:szCs w:val="24"/>
        </w:rPr>
        <w:t>Uchwałę Nr LV/551/2022 w sprawie uchwalenia ekwiwalentu pieniężnego dla strażaków ratowników, będących członkami Ochotniczych Straży Pożarnych działających na terenie Gminy Świdnica, uczestniczących w działaniu ratowniczym, akcji ratowniczej, szkoleniu lub ćwiczeniu organizowanym przez Gminę Świdnica, Państwową Straż Pożarną lub inny uprawniony podmiot podjęto 13 głosami za – jednogłośnie.</w:t>
      </w:r>
      <w:r>
        <w:rPr>
          <w:rFonts w:ascii="Times New Roman" w:hAnsi="Times New Roman" w:cs="Times New Roman"/>
          <w:sz w:val="24"/>
          <w:szCs w:val="24"/>
        </w:rPr>
        <w:t xml:space="preserve"> Podczas głosowania obecnych było 13 radnych. Przewodnicząca Rady Gminy Świdnica Pani Regina Adamska stwierdziła, że uchwała została podjęta. Imienny wykaz głosowania radnych stanowi załącznik do niniejszego protokołu. </w:t>
      </w:r>
    </w:p>
    <w:p w:rsidR="00C314AC" w:rsidRDefault="00C314AC" w:rsidP="00514F61">
      <w:pPr>
        <w:spacing w:after="0"/>
        <w:jc w:val="both"/>
        <w:rPr>
          <w:rFonts w:ascii="Times New Roman" w:hAnsi="Times New Roman" w:cs="Times New Roman"/>
          <w:sz w:val="24"/>
          <w:szCs w:val="24"/>
        </w:rPr>
      </w:pPr>
    </w:p>
    <w:p w:rsidR="00C314AC" w:rsidRPr="000936C4" w:rsidRDefault="00C314AC" w:rsidP="00514F61">
      <w:pPr>
        <w:spacing w:after="0"/>
        <w:jc w:val="both"/>
        <w:rPr>
          <w:rFonts w:ascii="Times New Roman" w:hAnsi="Times New Roman" w:cs="Times New Roman"/>
          <w:b/>
          <w:sz w:val="24"/>
          <w:szCs w:val="24"/>
          <w:u w:val="single"/>
        </w:rPr>
      </w:pPr>
      <w:r w:rsidRPr="000936C4">
        <w:rPr>
          <w:rFonts w:ascii="Times New Roman" w:hAnsi="Times New Roman" w:cs="Times New Roman"/>
          <w:b/>
          <w:sz w:val="24"/>
          <w:szCs w:val="24"/>
          <w:u w:val="single"/>
        </w:rPr>
        <w:t>Ad. 6.</w:t>
      </w:r>
    </w:p>
    <w:p w:rsidR="00C314AC" w:rsidRDefault="00C314AC" w:rsidP="00514F61">
      <w:pPr>
        <w:spacing w:after="0"/>
        <w:jc w:val="both"/>
        <w:rPr>
          <w:rFonts w:ascii="Times New Roman" w:hAnsi="Times New Roman" w:cs="Times New Roman"/>
          <w:sz w:val="24"/>
          <w:szCs w:val="24"/>
        </w:rPr>
      </w:pPr>
      <w:r>
        <w:rPr>
          <w:rFonts w:ascii="Times New Roman" w:hAnsi="Times New Roman" w:cs="Times New Roman"/>
          <w:sz w:val="24"/>
          <w:szCs w:val="24"/>
        </w:rPr>
        <w:t>Zapytań, interpelacji i wolnych wniosków nie zgłoszono.</w:t>
      </w:r>
    </w:p>
    <w:p w:rsidR="00C314AC" w:rsidRDefault="00C314AC" w:rsidP="00514F61">
      <w:pPr>
        <w:spacing w:after="0"/>
        <w:jc w:val="both"/>
        <w:rPr>
          <w:rFonts w:ascii="Times New Roman" w:hAnsi="Times New Roman" w:cs="Times New Roman"/>
          <w:sz w:val="24"/>
          <w:szCs w:val="24"/>
        </w:rPr>
      </w:pPr>
    </w:p>
    <w:p w:rsidR="00C314AC" w:rsidRPr="000936C4" w:rsidRDefault="00C314AC" w:rsidP="00514F61">
      <w:pPr>
        <w:spacing w:after="0"/>
        <w:jc w:val="both"/>
        <w:rPr>
          <w:rFonts w:ascii="Times New Roman" w:hAnsi="Times New Roman" w:cs="Times New Roman"/>
          <w:b/>
          <w:sz w:val="24"/>
          <w:szCs w:val="24"/>
          <w:u w:val="single"/>
        </w:rPr>
      </w:pPr>
      <w:r w:rsidRPr="000936C4">
        <w:rPr>
          <w:rFonts w:ascii="Times New Roman" w:hAnsi="Times New Roman" w:cs="Times New Roman"/>
          <w:b/>
          <w:sz w:val="24"/>
          <w:szCs w:val="24"/>
          <w:u w:val="single"/>
        </w:rPr>
        <w:t>Ad. 7.</w:t>
      </w:r>
    </w:p>
    <w:p w:rsidR="00C314AC" w:rsidRDefault="00C314AC" w:rsidP="00514F61">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poinformowała, że również  wyraziliśmy solidarność z mieszkańcami Ukrainy. Jako gmina uważamy, że ta solidarność temu narodowi się należy, od nas wszystkich, nie tylko od mieszkańców Polski, ale i od wszystkich krajów ościennych i krajów świata, przed wszystkim od czł</w:t>
      </w:r>
      <w:r w:rsidR="00F106B9">
        <w:rPr>
          <w:rFonts w:ascii="Times New Roman" w:hAnsi="Times New Roman" w:cs="Times New Roman"/>
          <w:sz w:val="24"/>
          <w:szCs w:val="24"/>
        </w:rPr>
        <w:t>onków NATO. Nie ma zgody na taką</w:t>
      </w:r>
      <w:r>
        <w:rPr>
          <w:rFonts w:ascii="Times New Roman" w:hAnsi="Times New Roman" w:cs="Times New Roman"/>
          <w:sz w:val="24"/>
          <w:szCs w:val="24"/>
        </w:rPr>
        <w:t xml:space="preserve"> agresję, tym bardziej, że ta agresja dotyczy naszego brata. Tak</w:t>
      </w:r>
      <w:r w:rsidR="00F106B9">
        <w:rPr>
          <w:rFonts w:ascii="Times New Roman" w:hAnsi="Times New Roman" w:cs="Times New Roman"/>
          <w:sz w:val="24"/>
          <w:szCs w:val="24"/>
        </w:rPr>
        <w:t>że tutaj, ta wojna to jest wojna</w:t>
      </w:r>
      <w:r>
        <w:rPr>
          <w:rFonts w:ascii="Times New Roman" w:hAnsi="Times New Roman" w:cs="Times New Roman"/>
          <w:sz w:val="24"/>
          <w:szCs w:val="24"/>
        </w:rPr>
        <w:t xml:space="preserve"> braterska i naprawdę dzisiaj dla nas wszystkich to jest smutny dzień i </w:t>
      </w:r>
      <w:r w:rsidR="00F106B9">
        <w:rPr>
          <w:rFonts w:ascii="Times New Roman" w:hAnsi="Times New Roman" w:cs="Times New Roman"/>
          <w:sz w:val="24"/>
          <w:szCs w:val="24"/>
        </w:rPr>
        <w:t>myślę</w:t>
      </w:r>
      <w:r>
        <w:rPr>
          <w:rFonts w:ascii="Times New Roman" w:hAnsi="Times New Roman" w:cs="Times New Roman"/>
          <w:sz w:val="24"/>
          <w:szCs w:val="24"/>
        </w:rPr>
        <w:t xml:space="preserve">, że to wsparcie również zadeklarowaliśmy w postaci wykorzystania naszego schroniska jako miejsca pobytu </w:t>
      </w:r>
      <w:r>
        <w:rPr>
          <w:rFonts w:ascii="Times New Roman" w:hAnsi="Times New Roman" w:cs="Times New Roman"/>
          <w:sz w:val="24"/>
          <w:szCs w:val="24"/>
        </w:rPr>
        <w:lastRenderedPageBreak/>
        <w:t xml:space="preserve">uchodźców. Chociaż dzisiaj wszyscy mamy </w:t>
      </w:r>
      <w:r w:rsidR="00F106B9">
        <w:rPr>
          <w:rFonts w:ascii="Times New Roman" w:hAnsi="Times New Roman" w:cs="Times New Roman"/>
          <w:sz w:val="24"/>
          <w:szCs w:val="24"/>
        </w:rPr>
        <w:t>„</w:t>
      </w:r>
      <w:r>
        <w:rPr>
          <w:rFonts w:ascii="Times New Roman" w:hAnsi="Times New Roman" w:cs="Times New Roman"/>
          <w:sz w:val="24"/>
          <w:szCs w:val="24"/>
        </w:rPr>
        <w:t>ciarki na skórze</w:t>
      </w:r>
      <w:r w:rsidR="00F106B9">
        <w:rPr>
          <w:rFonts w:ascii="Times New Roman" w:hAnsi="Times New Roman" w:cs="Times New Roman"/>
          <w:sz w:val="24"/>
          <w:szCs w:val="24"/>
        </w:rPr>
        <w:t>”</w:t>
      </w:r>
      <w:r>
        <w:rPr>
          <w:rFonts w:ascii="Times New Roman" w:hAnsi="Times New Roman" w:cs="Times New Roman"/>
          <w:sz w:val="24"/>
          <w:szCs w:val="24"/>
        </w:rPr>
        <w:t>, bo to jest w sumie wszystko bardzo blisko.</w:t>
      </w:r>
    </w:p>
    <w:p w:rsidR="0060230F" w:rsidRDefault="00C314AC" w:rsidP="00514F61">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w:t>
      </w:r>
      <w:r w:rsidR="00B46A50">
        <w:rPr>
          <w:rFonts w:ascii="Times New Roman" w:hAnsi="Times New Roman" w:cs="Times New Roman"/>
          <w:sz w:val="24"/>
          <w:szCs w:val="24"/>
        </w:rPr>
        <w:t>poinformowała</w:t>
      </w:r>
      <w:r>
        <w:rPr>
          <w:rFonts w:ascii="Times New Roman" w:hAnsi="Times New Roman" w:cs="Times New Roman"/>
          <w:sz w:val="24"/>
          <w:szCs w:val="24"/>
        </w:rPr>
        <w:t>, że w dniu 14 lutego odbyło się spotkanie w sprawie  przebiegu drogi S5 przez nasze miejscowości. Jest to droga, która właściwie przebiega od</w:t>
      </w:r>
      <w:r w:rsidR="00F106B9">
        <w:rPr>
          <w:rFonts w:ascii="Times New Roman" w:hAnsi="Times New Roman" w:cs="Times New Roman"/>
          <w:sz w:val="24"/>
          <w:szCs w:val="24"/>
        </w:rPr>
        <w:t xml:space="preserve"> Mokrzeszowa przez Sulisławice,</w:t>
      </w:r>
      <w:r>
        <w:rPr>
          <w:rFonts w:ascii="Times New Roman" w:hAnsi="Times New Roman" w:cs="Times New Roman"/>
          <w:sz w:val="24"/>
          <w:szCs w:val="24"/>
        </w:rPr>
        <w:t xml:space="preserve"> Wiśniową, Niegoszów, Wilków. </w:t>
      </w:r>
      <w:r w:rsidR="00B46A50">
        <w:rPr>
          <w:rFonts w:ascii="Times New Roman" w:hAnsi="Times New Roman" w:cs="Times New Roman"/>
          <w:sz w:val="24"/>
          <w:szCs w:val="24"/>
        </w:rPr>
        <w:t>Przebieg</w:t>
      </w:r>
      <w:r>
        <w:rPr>
          <w:rFonts w:ascii="Times New Roman" w:hAnsi="Times New Roman" w:cs="Times New Roman"/>
          <w:sz w:val="24"/>
          <w:szCs w:val="24"/>
        </w:rPr>
        <w:t xml:space="preserve"> przez te miejscowości jest bardzo niekorzystany dla mieszkańców. </w:t>
      </w:r>
      <w:r w:rsidR="00B46A50">
        <w:rPr>
          <w:rFonts w:ascii="Times New Roman" w:hAnsi="Times New Roman" w:cs="Times New Roman"/>
          <w:sz w:val="24"/>
          <w:szCs w:val="24"/>
        </w:rPr>
        <w:t>We Wrocławiu</w:t>
      </w:r>
      <w:r w:rsidR="00F106B9">
        <w:rPr>
          <w:rFonts w:ascii="Times New Roman" w:hAnsi="Times New Roman" w:cs="Times New Roman"/>
          <w:sz w:val="24"/>
          <w:szCs w:val="24"/>
        </w:rPr>
        <w:t xml:space="preserve"> w generalnej Dyrekcji Dróg Krajowych i Autostrad</w:t>
      </w:r>
      <w:r w:rsidR="00B46A50">
        <w:rPr>
          <w:rFonts w:ascii="Times New Roman" w:hAnsi="Times New Roman" w:cs="Times New Roman"/>
          <w:sz w:val="24"/>
          <w:szCs w:val="24"/>
        </w:rPr>
        <w:t xml:space="preserve"> odbyło się spotkanie. Pani Wójt podkreślił, ż</w:t>
      </w:r>
      <w:r w:rsidR="00F106B9">
        <w:rPr>
          <w:rFonts w:ascii="Times New Roman" w:hAnsi="Times New Roman" w:cs="Times New Roman"/>
          <w:sz w:val="24"/>
          <w:szCs w:val="24"/>
        </w:rPr>
        <w:t>e</w:t>
      </w:r>
      <w:r w:rsidR="00B46A50">
        <w:rPr>
          <w:rFonts w:ascii="Times New Roman" w:hAnsi="Times New Roman" w:cs="Times New Roman"/>
          <w:sz w:val="24"/>
          <w:szCs w:val="24"/>
        </w:rPr>
        <w:t xml:space="preserve"> cały czas jako gmina optujemy, żeby przebieg tej drogi przez teren gminy był, ale po istniejących już trasach, a nie </w:t>
      </w:r>
      <w:r w:rsidR="00F106B9">
        <w:rPr>
          <w:rFonts w:ascii="Times New Roman" w:hAnsi="Times New Roman" w:cs="Times New Roman"/>
          <w:sz w:val="24"/>
          <w:szCs w:val="24"/>
        </w:rPr>
        <w:t>przez</w:t>
      </w:r>
      <w:r w:rsidR="00B46A50">
        <w:rPr>
          <w:rFonts w:ascii="Times New Roman" w:hAnsi="Times New Roman" w:cs="Times New Roman"/>
          <w:sz w:val="24"/>
          <w:szCs w:val="24"/>
        </w:rPr>
        <w:t xml:space="preserve"> kolejne pola uprawne i to wysokiej klasy. Szczegóły spotkanie przedstawił Radzie Zastępca Wójta Pan B</w:t>
      </w:r>
      <w:r w:rsidR="00F106B9">
        <w:rPr>
          <w:rFonts w:ascii="Times New Roman" w:hAnsi="Times New Roman" w:cs="Times New Roman"/>
          <w:sz w:val="24"/>
          <w:szCs w:val="24"/>
        </w:rPr>
        <w:t>artłomiej Strózik. U</w:t>
      </w:r>
      <w:r w:rsidR="00B46A50">
        <w:rPr>
          <w:rFonts w:ascii="Times New Roman" w:hAnsi="Times New Roman" w:cs="Times New Roman"/>
          <w:sz w:val="24"/>
          <w:szCs w:val="24"/>
        </w:rPr>
        <w:t>dział w delegacji wziął radny</w:t>
      </w:r>
      <w:r w:rsidR="00F106B9">
        <w:rPr>
          <w:rFonts w:ascii="Times New Roman" w:hAnsi="Times New Roman" w:cs="Times New Roman"/>
          <w:sz w:val="24"/>
          <w:szCs w:val="24"/>
        </w:rPr>
        <w:t xml:space="preserve"> Paweł Dziurdzia, P</w:t>
      </w:r>
      <w:r w:rsidR="00B0074B">
        <w:rPr>
          <w:rFonts w:ascii="Times New Roman" w:hAnsi="Times New Roman" w:cs="Times New Roman"/>
          <w:sz w:val="24"/>
          <w:szCs w:val="24"/>
        </w:rPr>
        <w:t>rzewodnicząca</w:t>
      </w:r>
      <w:r w:rsidR="00B46A50">
        <w:rPr>
          <w:rFonts w:ascii="Times New Roman" w:hAnsi="Times New Roman" w:cs="Times New Roman"/>
          <w:sz w:val="24"/>
          <w:szCs w:val="24"/>
        </w:rPr>
        <w:t xml:space="preserve"> Rady Gminy Świdnica oraz sołtysi  </w:t>
      </w:r>
      <w:r w:rsidR="002B7C43">
        <w:rPr>
          <w:rFonts w:ascii="Times New Roman" w:hAnsi="Times New Roman" w:cs="Times New Roman"/>
          <w:sz w:val="24"/>
          <w:szCs w:val="24"/>
        </w:rPr>
        <w:t>miejscowości</w:t>
      </w:r>
      <w:r w:rsidR="00B46A50">
        <w:rPr>
          <w:rFonts w:ascii="Times New Roman" w:hAnsi="Times New Roman" w:cs="Times New Roman"/>
          <w:sz w:val="24"/>
          <w:szCs w:val="24"/>
        </w:rPr>
        <w:t xml:space="preserve"> położonych bezpośrednio na projektowanym przebiegu drogi S5</w:t>
      </w:r>
      <w:r w:rsidR="00B0074B">
        <w:rPr>
          <w:rFonts w:ascii="Times New Roman" w:hAnsi="Times New Roman" w:cs="Times New Roman"/>
          <w:sz w:val="24"/>
          <w:szCs w:val="24"/>
        </w:rPr>
        <w:t>. Warianty, które zostały zaprezentowane na spotkaniu 14 lutego właściwie spr</w:t>
      </w:r>
      <w:r w:rsidR="00F106B9">
        <w:rPr>
          <w:rFonts w:ascii="Times New Roman" w:hAnsi="Times New Roman" w:cs="Times New Roman"/>
          <w:sz w:val="24"/>
          <w:szCs w:val="24"/>
        </w:rPr>
        <w:t>owadzają się do jednego</w:t>
      </w:r>
      <w:r w:rsidR="00B0074B">
        <w:rPr>
          <w:rFonts w:ascii="Times New Roman" w:hAnsi="Times New Roman" w:cs="Times New Roman"/>
          <w:sz w:val="24"/>
          <w:szCs w:val="24"/>
        </w:rPr>
        <w:t>: wąskiego korytarza na północy, który p</w:t>
      </w:r>
      <w:r w:rsidR="00F106B9">
        <w:rPr>
          <w:rFonts w:ascii="Times New Roman" w:hAnsi="Times New Roman" w:cs="Times New Roman"/>
          <w:sz w:val="24"/>
          <w:szCs w:val="24"/>
        </w:rPr>
        <w:t>rzechodzi dosłownie w przesmyku</w:t>
      </w:r>
      <w:r w:rsidR="00B0074B">
        <w:rPr>
          <w:rFonts w:ascii="Times New Roman" w:hAnsi="Times New Roman" w:cs="Times New Roman"/>
          <w:sz w:val="24"/>
          <w:szCs w:val="24"/>
        </w:rPr>
        <w:t xml:space="preserve"> 370 metrowym pomiędzy zabudowaniami wsi Sulisławi</w:t>
      </w:r>
      <w:r w:rsidR="00F106B9">
        <w:rPr>
          <w:rFonts w:ascii="Times New Roman" w:hAnsi="Times New Roman" w:cs="Times New Roman"/>
          <w:sz w:val="24"/>
          <w:szCs w:val="24"/>
        </w:rPr>
        <w:t>ce i Wiśniowa. Na spotkanie do G</w:t>
      </w:r>
      <w:r w:rsidR="00B0074B">
        <w:rPr>
          <w:rFonts w:ascii="Times New Roman" w:hAnsi="Times New Roman" w:cs="Times New Roman"/>
          <w:sz w:val="24"/>
          <w:szCs w:val="24"/>
        </w:rPr>
        <w:t>ene</w:t>
      </w:r>
      <w:r w:rsidR="00F106B9">
        <w:rPr>
          <w:rFonts w:ascii="Times New Roman" w:hAnsi="Times New Roman" w:cs="Times New Roman"/>
          <w:sz w:val="24"/>
          <w:szCs w:val="24"/>
        </w:rPr>
        <w:t>ralnej Dyrekcji Dróg K</w:t>
      </w:r>
      <w:r w:rsidR="00B0074B">
        <w:rPr>
          <w:rFonts w:ascii="Times New Roman" w:hAnsi="Times New Roman" w:cs="Times New Roman"/>
          <w:sz w:val="24"/>
          <w:szCs w:val="24"/>
        </w:rPr>
        <w:t>rajowych i Autostrad pojechaliśmy z int</w:t>
      </w:r>
      <w:r w:rsidR="00F106B9">
        <w:rPr>
          <w:rFonts w:ascii="Times New Roman" w:hAnsi="Times New Roman" w:cs="Times New Roman"/>
          <w:sz w:val="24"/>
          <w:szCs w:val="24"/>
        </w:rPr>
        <w:t>encją, aby przekazać  propozycję</w:t>
      </w:r>
      <w:r w:rsidR="00B0074B">
        <w:rPr>
          <w:rFonts w:ascii="Times New Roman" w:hAnsi="Times New Roman" w:cs="Times New Roman"/>
          <w:sz w:val="24"/>
          <w:szCs w:val="24"/>
        </w:rPr>
        <w:t xml:space="preserve"> powrotu do</w:t>
      </w:r>
      <w:r w:rsidR="00DF25D3">
        <w:rPr>
          <w:rFonts w:ascii="Times New Roman" w:hAnsi="Times New Roman" w:cs="Times New Roman"/>
          <w:sz w:val="24"/>
          <w:szCs w:val="24"/>
        </w:rPr>
        <w:t xml:space="preserve"> zmodyfikowanego </w:t>
      </w:r>
      <w:r w:rsidR="00B0074B">
        <w:rPr>
          <w:rFonts w:ascii="Times New Roman" w:hAnsi="Times New Roman" w:cs="Times New Roman"/>
          <w:sz w:val="24"/>
          <w:szCs w:val="24"/>
        </w:rPr>
        <w:t xml:space="preserve"> korytarza </w:t>
      </w:r>
      <w:r w:rsidR="00DF25D3">
        <w:rPr>
          <w:rFonts w:ascii="Times New Roman" w:hAnsi="Times New Roman" w:cs="Times New Roman"/>
          <w:sz w:val="24"/>
          <w:szCs w:val="24"/>
        </w:rPr>
        <w:t xml:space="preserve"> wariantu S5 W1B, który łączył obecną autostradę ze Świdnicą w układzie południkowym. W naszym przekonaniu droga powiatowa nr 3396 D ma taki potencjał, aby stanowić korytarz łączący Świdnicę poprzez drogę S5 z autostradą. </w:t>
      </w:r>
      <w:r w:rsidR="00E42209">
        <w:rPr>
          <w:rFonts w:ascii="Times New Roman" w:hAnsi="Times New Roman" w:cs="Times New Roman"/>
          <w:sz w:val="24"/>
          <w:szCs w:val="24"/>
        </w:rPr>
        <w:t>Drugą</w:t>
      </w:r>
      <w:r w:rsidR="00DF25D3">
        <w:rPr>
          <w:rFonts w:ascii="Times New Roman" w:hAnsi="Times New Roman" w:cs="Times New Roman"/>
          <w:sz w:val="24"/>
          <w:szCs w:val="24"/>
        </w:rPr>
        <w:t xml:space="preserve"> naszą intencja było odsunięcie zaprojektowanego łącznika, nowego łącznika drogi krajowej nr 35 w kierunku granicy administracyjnej z miasta Świebodzice, ponieważ ten łącznik, który w tej chwili nam zaproponowano biegnie w bezpośrednim zbliżeniu do terenów zabudowanych. </w:t>
      </w:r>
      <w:r w:rsidR="00F106B9">
        <w:rPr>
          <w:rFonts w:ascii="Times New Roman" w:hAnsi="Times New Roman" w:cs="Times New Roman"/>
          <w:sz w:val="24"/>
          <w:szCs w:val="24"/>
        </w:rPr>
        <w:t>Proponujemy</w:t>
      </w:r>
      <w:r w:rsidR="00C63EE1">
        <w:rPr>
          <w:rFonts w:ascii="Times New Roman" w:hAnsi="Times New Roman" w:cs="Times New Roman"/>
          <w:sz w:val="24"/>
          <w:szCs w:val="24"/>
        </w:rPr>
        <w:t xml:space="preserve"> przesunięcie tego łącznika z granic</w:t>
      </w:r>
      <w:r w:rsidR="00DF25D3">
        <w:rPr>
          <w:rFonts w:ascii="Times New Roman" w:hAnsi="Times New Roman" w:cs="Times New Roman"/>
          <w:sz w:val="24"/>
          <w:szCs w:val="24"/>
        </w:rPr>
        <w:t xml:space="preserve"> </w:t>
      </w:r>
      <w:r w:rsidR="00E42209">
        <w:rPr>
          <w:rFonts w:ascii="Times New Roman" w:hAnsi="Times New Roman" w:cs="Times New Roman"/>
          <w:sz w:val="24"/>
          <w:szCs w:val="24"/>
        </w:rPr>
        <w:t>terenów</w:t>
      </w:r>
      <w:r w:rsidR="00DF25D3">
        <w:rPr>
          <w:rFonts w:ascii="Times New Roman" w:hAnsi="Times New Roman" w:cs="Times New Roman"/>
          <w:sz w:val="24"/>
          <w:szCs w:val="24"/>
        </w:rPr>
        <w:t xml:space="preserve"> rolnych, w taki sposób, żeby to </w:t>
      </w:r>
      <w:r w:rsidR="00E42209">
        <w:rPr>
          <w:rFonts w:ascii="Times New Roman" w:hAnsi="Times New Roman" w:cs="Times New Roman"/>
          <w:sz w:val="24"/>
          <w:szCs w:val="24"/>
        </w:rPr>
        <w:t>działanie</w:t>
      </w:r>
      <w:r w:rsidR="00DF25D3">
        <w:rPr>
          <w:rFonts w:ascii="Times New Roman" w:hAnsi="Times New Roman" w:cs="Times New Roman"/>
          <w:sz w:val="24"/>
          <w:szCs w:val="24"/>
        </w:rPr>
        <w:t xml:space="preserve"> nie niweczyło prac scaleniowych, które w tej chwili są projektowane na te</w:t>
      </w:r>
      <w:r w:rsidR="00C63EE1">
        <w:rPr>
          <w:rFonts w:ascii="Times New Roman" w:hAnsi="Times New Roman" w:cs="Times New Roman"/>
          <w:sz w:val="24"/>
          <w:szCs w:val="24"/>
        </w:rPr>
        <w:t>renie obrębu Mokrzeszów.  B</w:t>
      </w:r>
      <w:r w:rsidR="00DF25D3">
        <w:rPr>
          <w:rFonts w:ascii="Times New Roman" w:hAnsi="Times New Roman" w:cs="Times New Roman"/>
          <w:sz w:val="24"/>
          <w:szCs w:val="24"/>
        </w:rPr>
        <w:t>ardzo aktywni</w:t>
      </w:r>
      <w:r w:rsidR="00C63EE1">
        <w:rPr>
          <w:rFonts w:ascii="Times New Roman" w:hAnsi="Times New Roman" w:cs="Times New Roman"/>
          <w:sz w:val="24"/>
          <w:szCs w:val="24"/>
        </w:rPr>
        <w:t>e w spotkaniu</w:t>
      </w:r>
      <w:r w:rsidR="00DF25D3">
        <w:rPr>
          <w:rFonts w:ascii="Times New Roman" w:hAnsi="Times New Roman" w:cs="Times New Roman"/>
          <w:sz w:val="24"/>
          <w:szCs w:val="24"/>
        </w:rPr>
        <w:t xml:space="preserve"> uczestniczyli zarówno nasi sołtyski jak i Pani przewodnicząca, Pan radny. Jednak spotkanie nie zakończyło się pełnym sukcesem. </w:t>
      </w:r>
      <w:r w:rsidR="00E42209">
        <w:rPr>
          <w:rFonts w:ascii="Times New Roman" w:hAnsi="Times New Roman" w:cs="Times New Roman"/>
          <w:sz w:val="24"/>
          <w:szCs w:val="24"/>
        </w:rPr>
        <w:t>Umówiliśmy</w:t>
      </w:r>
      <w:r w:rsidR="00DF25D3">
        <w:rPr>
          <w:rFonts w:ascii="Times New Roman" w:hAnsi="Times New Roman" w:cs="Times New Roman"/>
          <w:sz w:val="24"/>
          <w:szCs w:val="24"/>
        </w:rPr>
        <w:t xml:space="preserve"> się na </w:t>
      </w:r>
      <w:r w:rsidR="00E42209">
        <w:rPr>
          <w:rFonts w:ascii="Times New Roman" w:hAnsi="Times New Roman" w:cs="Times New Roman"/>
          <w:sz w:val="24"/>
          <w:szCs w:val="24"/>
        </w:rPr>
        <w:t>drugą</w:t>
      </w:r>
      <w:r w:rsidR="00DF25D3">
        <w:rPr>
          <w:rFonts w:ascii="Times New Roman" w:hAnsi="Times New Roman" w:cs="Times New Roman"/>
          <w:sz w:val="24"/>
          <w:szCs w:val="24"/>
        </w:rPr>
        <w:t xml:space="preserve"> turę rozmów negocjacyjnych – najprawdopodobniej 11 lub 18 marca. Ponadto nie spotkaliśmy się z podobną argumentacją ze strony przedstawi</w:t>
      </w:r>
      <w:r w:rsidR="00C63EE1">
        <w:rPr>
          <w:rFonts w:ascii="Times New Roman" w:hAnsi="Times New Roman" w:cs="Times New Roman"/>
          <w:sz w:val="24"/>
          <w:szCs w:val="24"/>
        </w:rPr>
        <w:t>cieli Generalnej Dyrekcji Dróg K</w:t>
      </w:r>
      <w:r w:rsidR="00DF25D3">
        <w:rPr>
          <w:rFonts w:ascii="Times New Roman" w:hAnsi="Times New Roman" w:cs="Times New Roman"/>
          <w:sz w:val="24"/>
          <w:szCs w:val="24"/>
        </w:rPr>
        <w:t xml:space="preserve">rajowych i Autostrad. Argumentacja opierała się na zasadzie „musi przejść i tyle” bez wskazania konkretnych korzyści z tego </w:t>
      </w:r>
      <w:r w:rsidR="0060230F">
        <w:rPr>
          <w:rFonts w:ascii="Times New Roman" w:hAnsi="Times New Roman" w:cs="Times New Roman"/>
          <w:sz w:val="24"/>
          <w:szCs w:val="24"/>
        </w:rPr>
        <w:t>tytułu</w:t>
      </w:r>
      <w:r w:rsidR="00C63EE1">
        <w:rPr>
          <w:rFonts w:ascii="Times New Roman" w:hAnsi="Times New Roman" w:cs="Times New Roman"/>
          <w:sz w:val="24"/>
          <w:szCs w:val="24"/>
        </w:rPr>
        <w:t xml:space="preserve"> dla gminy.  U</w:t>
      </w:r>
      <w:r w:rsidR="00DF25D3">
        <w:rPr>
          <w:rFonts w:ascii="Times New Roman" w:hAnsi="Times New Roman" w:cs="Times New Roman"/>
          <w:sz w:val="24"/>
          <w:szCs w:val="24"/>
        </w:rPr>
        <w:t xml:space="preserve">ważamy, że droga </w:t>
      </w:r>
      <w:r w:rsidR="00E42209">
        <w:rPr>
          <w:rFonts w:ascii="Times New Roman" w:hAnsi="Times New Roman" w:cs="Times New Roman"/>
          <w:sz w:val="24"/>
          <w:szCs w:val="24"/>
        </w:rPr>
        <w:t xml:space="preserve"> w takim korytarzu w jakim została </w:t>
      </w:r>
      <w:r w:rsidR="00DF25D3">
        <w:rPr>
          <w:rFonts w:ascii="Times New Roman" w:hAnsi="Times New Roman" w:cs="Times New Roman"/>
          <w:sz w:val="24"/>
          <w:szCs w:val="24"/>
        </w:rPr>
        <w:t xml:space="preserve">zaproponowana </w:t>
      </w:r>
      <w:r w:rsidR="00C63EE1">
        <w:rPr>
          <w:rFonts w:ascii="Times New Roman" w:hAnsi="Times New Roman" w:cs="Times New Roman"/>
          <w:sz w:val="24"/>
          <w:szCs w:val="24"/>
        </w:rPr>
        <w:t xml:space="preserve">przez Generalna Dyrekcję Dróg Krajowych i Autostrad, </w:t>
      </w:r>
      <w:r w:rsidR="00E42209">
        <w:rPr>
          <w:rFonts w:ascii="Times New Roman" w:hAnsi="Times New Roman" w:cs="Times New Roman"/>
          <w:sz w:val="24"/>
          <w:szCs w:val="24"/>
        </w:rPr>
        <w:t xml:space="preserve"> dla mieszkańców naszej gminy jes</w:t>
      </w:r>
      <w:r w:rsidR="00782881">
        <w:rPr>
          <w:rFonts w:ascii="Times New Roman" w:hAnsi="Times New Roman" w:cs="Times New Roman"/>
          <w:sz w:val="24"/>
          <w:szCs w:val="24"/>
        </w:rPr>
        <w:t>t</w:t>
      </w:r>
      <w:r w:rsidR="00E42209">
        <w:rPr>
          <w:rFonts w:ascii="Times New Roman" w:hAnsi="Times New Roman" w:cs="Times New Roman"/>
          <w:sz w:val="24"/>
          <w:szCs w:val="24"/>
        </w:rPr>
        <w:t xml:space="preserve"> wyłącznie kosztem. Ewentualne pożytki z tytułu przeprowad</w:t>
      </w:r>
      <w:r w:rsidR="00C63EE1">
        <w:rPr>
          <w:rFonts w:ascii="Times New Roman" w:hAnsi="Times New Roman" w:cs="Times New Roman"/>
          <w:sz w:val="24"/>
          <w:szCs w:val="24"/>
        </w:rPr>
        <w:t>zenia tej drogi będą realizowane</w:t>
      </w:r>
      <w:r w:rsidR="00E42209">
        <w:rPr>
          <w:rFonts w:ascii="Times New Roman" w:hAnsi="Times New Roman" w:cs="Times New Roman"/>
          <w:sz w:val="24"/>
          <w:szCs w:val="24"/>
        </w:rPr>
        <w:t xml:space="preserve"> w miejscach węzłowych, czyli poza obszarami naszej gminy. Z jednej strony chcielibyśmy uchronić naszych mieszkańców przed wpływem tej drogi, z drugiej chcielibyśmy również, żeby mieszkańcy mieli zagwarantowane, właściwe, bezpieczne warunki do godnego życia. </w:t>
      </w:r>
      <w:r w:rsidR="00C63EE1">
        <w:rPr>
          <w:rFonts w:ascii="Times New Roman" w:hAnsi="Times New Roman" w:cs="Times New Roman"/>
          <w:sz w:val="24"/>
          <w:szCs w:val="24"/>
        </w:rPr>
        <w:t>Zastępca Wójta w</w:t>
      </w:r>
      <w:r w:rsidR="00E42209">
        <w:rPr>
          <w:rFonts w:ascii="Times New Roman" w:hAnsi="Times New Roman" w:cs="Times New Roman"/>
          <w:sz w:val="24"/>
          <w:szCs w:val="24"/>
        </w:rPr>
        <w:t xml:space="preserve">yraził nadzieję, że przynajmniej część tych argumentów do przedstawicieli </w:t>
      </w:r>
      <w:r w:rsidR="00C63EE1">
        <w:rPr>
          <w:rFonts w:ascii="Times New Roman" w:hAnsi="Times New Roman" w:cs="Times New Roman"/>
          <w:sz w:val="24"/>
          <w:szCs w:val="24"/>
        </w:rPr>
        <w:t xml:space="preserve">oraz projektantów </w:t>
      </w:r>
      <w:proofErr w:type="spellStart"/>
      <w:r w:rsidR="00C63EE1">
        <w:rPr>
          <w:rFonts w:ascii="Times New Roman" w:hAnsi="Times New Roman" w:cs="Times New Roman"/>
          <w:sz w:val="24"/>
          <w:szCs w:val="24"/>
        </w:rPr>
        <w:t>GDDRiA</w:t>
      </w:r>
      <w:proofErr w:type="spellEnd"/>
      <w:r w:rsidR="00C63EE1">
        <w:rPr>
          <w:rFonts w:ascii="Times New Roman" w:hAnsi="Times New Roman" w:cs="Times New Roman"/>
          <w:sz w:val="24"/>
          <w:szCs w:val="24"/>
        </w:rPr>
        <w:t xml:space="preserve"> d</w:t>
      </w:r>
      <w:r w:rsidR="00E42209">
        <w:rPr>
          <w:rFonts w:ascii="Times New Roman" w:hAnsi="Times New Roman" w:cs="Times New Roman"/>
          <w:sz w:val="24"/>
          <w:szCs w:val="24"/>
        </w:rPr>
        <w:t xml:space="preserve">otrze.  Przewodnicząca Rady Gminy Świdnica Pani Regina Adamska dopowiedziała, że Pan Wójt bardzo </w:t>
      </w:r>
      <w:r w:rsidR="00C63EE1">
        <w:rPr>
          <w:rFonts w:ascii="Times New Roman" w:hAnsi="Times New Roman" w:cs="Times New Roman"/>
          <w:sz w:val="24"/>
          <w:szCs w:val="24"/>
        </w:rPr>
        <w:t xml:space="preserve">mocno zabiegał o to, żeby </w:t>
      </w:r>
      <w:r w:rsidR="00E42209">
        <w:rPr>
          <w:rFonts w:ascii="Times New Roman" w:hAnsi="Times New Roman" w:cs="Times New Roman"/>
          <w:sz w:val="24"/>
          <w:szCs w:val="24"/>
        </w:rPr>
        <w:t xml:space="preserve"> interes mieszkańców nie </w:t>
      </w:r>
      <w:r w:rsidR="00C63EE1">
        <w:rPr>
          <w:rFonts w:ascii="Times New Roman" w:hAnsi="Times New Roman" w:cs="Times New Roman"/>
          <w:sz w:val="24"/>
          <w:szCs w:val="24"/>
        </w:rPr>
        <w:t>został mocno poszkodowany. Wskazała</w:t>
      </w:r>
      <w:r w:rsidR="00E42209">
        <w:rPr>
          <w:rFonts w:ascii="Times New Roman" w:hAnsi="Times New Roman" w:cs="Times New Roman"/>
          <w:sz w:val="24"/>
          <w:szCs w:val="24"/>
        </w:rPr>
        <w:t>, że ta wizyta była potrzebna.</w:t>
      </w:r>
      <w:r w:rsidR="00782881">
        <w:rPr>
          <w:rFonts w:ascii="Times New Roman" w:hAnsi="Times New Roman" w:cs="Times New Roman"/>
          <w:sz w:val="24"/>
          <w:szCs w:val="24"/>
        </w:rPr>
        <w:t xml:space="preserve"> Zobaczymy jak zaowocuje drugie spotkanie. </w:t>
      </w:r>
      <w:r w:rsidR="00C63EE1">
        <w:rPr>
          <w:rFonts w:ascii="Times New Roman" w:hAnsi="Times New Roman" w:cs="Times New Roman"/>
          <w:sz w:val="24"/>
          <w:szCs w:val="24"/>
        </w:rPr>
        <w:t>W</w:t>
      </w:r>
      <w:r w:rsidR="0060230F">
        <w:rPr>
          <w:rFonts w:ascii="Times New Roman" w:hAnsi="Times New Roman" w:cs="Times New Roman"/>
          <w:sz w:val="24"/>
          <w:szCs w:val="24"/>
        </w:rPr>
        <w:t>ójt Gminy Świdn</w:t>
      </w:r>
      <w:r w:rsidR="00C63EE1">
        <w:rPr>
          <w:rFonts w:ascii="Times New Roman" w:hAnsi="Times New Roman" w:cs="Times New Roman"/>
          <w:sz w:val="24"/>
          <w:szCs w:val="24"/>
        </w:rPr>
        <w:t>ica Pani Teresa Mazurek dodała</w:t>
      </w:r>
      <w:r w:rsidR="0060230F">
        <w:rPr>
          <w:rFonts w:ascii="Times New Roman" w:hAnsi="Times New Roman" w:cs="Times New Roman"/>
          <w:sz w:val="24"/>
          <w:szCs w:val="24"/>
        </w:rPr>
        <w:t>, że tak wygląda polityka inwestycyjna, jeżeli chodzi o ciągi komunikacyjne.  Nikt przy projektowaniu konc</w:t>
      </w:r>
      <w:r w:rsidR="00C63EE1">
        <w:rPr>
          <w:rFonts w:ascii="Times New Roman" w:hAnsi="Times New Roman" w:cs="Times New Roman"/>
          <w:sz w:val="24"/>
          <w:szCs w:val="24"/>
        </w:rPr>
        <w:t>epcji nie zaprasza na spotkania</w:t>
      </w:r>
      <w:r w:rsidR="0060230F">
        <w:rPr>
          <w:rFonts w:ascii="Times New Roman" w:hAnsi="Times New Roman" w:cs="Times New Roman"/>
          <w:sz w:val="24"/>
          <w:szCs w:val="24"/>
        </w:rPr>
        <w:t>,</w:t>
      </w:r>
      <w:r w:rsidR="00C63EE1">
        <w:rPr>
          <w:rFonts w:ascii="Times New Roman" w:hAnsi="Times New Roman" w:cs="Times New Roman"/>
          <w:sz w:val="24"/>
          <w:szCs w:val="24"/>
        </w:rPr>
        <w:t xml:space="preserve"> nie analizuje,</w:t>
      </w:r>
      <w:r w:rsidR="0060230F">
        <w:rPr>
          <w:rFonts w:ascii="Times New Roman" w:hAnsi="Times New Roman" w:cs="Times New Roman"/>
          <w:sz w:val="24"/>
          <w:szCs w:val="24"/>
        </w:rPr>
        <w:t xml:space="preserve"> </w:t>
      </w:r>
      <w:r w:rsidR="00C63EE1">
        <w:rPr>
          <w:rFonts w:ascii="Times New Roman" w:hAnsi="Times New Roman" w:cs="Times New Roman"/>
          <w:sz w:val="24"/>
          <w:szCs w:val="24"/>
        </w:rPr>
        <w:t>otrzymujemy gotowy wynik. Pani Wójt dopowiedziała</w:t>
      </w:r>
      <w:r w:rsidR="0060230F">
        <w:rPr>
          <w:rFonts w:ascii="Times New Roman" w:hAnsi="Times New Roman" w:cs="Times New Roman"/>
          <w:sz w:val="24"/>
          <w:szCs w:val="24"/>
        </w:rPr>
        <w:t xml:space="preserve">, że uwagi wnosiliśmy przede wszystkim na terenie Niegoszowa. Tam </w:t>
      </w:r>
      <w:r w:rsidR="00C63EE1">
        <w:rPr>
          <w:rFonts w:ascii="Times New Roman" w:hAnsi="Times New Roman" w:cs="Times New Roman"/>
          <w:sz w:val="24"/>
          <w:szCs w:val="24"/>
        </w:rPr>
        <w:t>zaprojektowany przebieg znajduje się przy budynkach. P</w:t>
      </w:r>
      <w:r w:rsidR="0060230F">
        <w:rPr>
          <w:rFonts w:ascii="Times New Roman" w:hAnsi="Times New Roman" w:cs="Times New Roman"/>
          <w:sz w:val="24"/>
          <w:szCs w:val="24"/>
        </w:rPr>
        <w:t xml:space="preserve">rzedstawiliśmy inne rozwiązania, na ten czas  bardzo korzystne. Nikt nie zwraca uwagi na pieniądze, nie bierze się pod uwagę istniejących korytarzy, tylko tworzy się drogi nowe, które w zasadzie prowadza donikąd. Projektowana droga  skierowana jest </w:t>
      </w:r>
      <w:r w:rsidR="00C63EE1">
        <w:rPr>
          <w:rFonts w:ascii="Times New Roman" w:hAnsi="Times New Roman" w:cs="Times New Roman"/>
          <w:sz w:val="24"/>
          <w:szCs w:val="24"/>
        </w:rPr>
        <w:t>„</w:t>
      </w:r>
      <w:r w:rsidR="0060230F">
        <w:rPr>
          <w:rFonts w:ascii="Times New Roman" w:hAnsi="Times New Roman" w:cs="Times New Roman"/>
          <w:sz w:val="24"/>
          <w:szCs w:val="24"/>
        </w:rPr>
        <w:t>gdzieś pod zamek</w:t>
      </w:r>
      <w:r w:rsidR="00C63EE1">
        <w:rPr>
          <w:rFonts w:ascii="Times New Roman" w:hAnsi="Times New Roman" w:cs="Times New Roman"/>
          <w:sz w:val="24"/>
          <w:szCs w:val="24"/>
        </w:rPr>
        <w:t>”</w:t>
      </w:r>
      <w:r w:rsidR="0060230F">
        <w:rPr>
          <w:rFonts w:ascii="Times New Roman" w:hAnsi="Times New Roman" w:cs="Times New Roman"/>
          <w:sz w:val="24"/>
          <w:szCs w:val="24"/>
        </w:rPr>
        <w:t xml:space="preserve"> i dalej </w:t>
      </w:r>
      <w:r w:rsidR="0060230F">
        <w:rPr>
          <w:rFonts w:ascii="Times New Roman" w:hAnsi="Times New Roman" w:cs="Times New Roman"/>
          <w:sz w:val="24"/>
          <w:szCs w:val="24"/>
        </w:rPr>
        <w:lastRenderedPageBreak/>
        <w:t>nie ma połącznia. Niby ma</w:t>
      </w:r>
      <w:r w:rsidR="00C63EE1">
        <w:rPr>
          <w:rFonts w:ascii="Times New Roman" w:hAnsi="Times New Roman" w:cs="Times New Roman"/>
          <w:sz w:val="24"/>
          <w:szCs w:val="24"/>
        </w:rPr>
        <w:t xml:space="preserve"> łączyć się z S8.  Jednak należy wziąć</w:t>
      </w:r>
      <w:r w:rsidR="0060230F">
        <w:rPr>
          <w:rFonts w:ascii="Times New Roman" w:hAnsi="Times New Roman" w:cs="Times New Roman"/>
          <w:sz w:val="24"/>
          <w:szCs w:val="24"/>
        </w:rPr>
        <w:t xml:space="preserve"> pod uwagę, że wszystkie drogi łączą się z A4 w okolicy Wrocławiu. Nie ma tego rozluźnienia, o które tutaj w czasie dyskusji wcześniej wnioskowaliśmy, bo to rozwiązanie, które proponujemy ono praktycznie cały transport z naszego terenu wprowadza na  autostradę A4 przed Wrocławiem, w Os</w:t>
      </w:r>
      <w:r w:rsidR="00C63EE1">
        <w:rPr>
          <w:rFonts w:ascii="Times New Roman" w:hAnsi="Times New Roman" w:cs="Times New Roman"/>
          <w:sz w:val="24"/>
          <w:szCs w:val="24"/>
        </w:rPr>
        <w:t xml:space="preserve">ieku. Uważa, że na najbliższej Komisji Gospodarki Komunalnej, Przestrzennej i Budownictwa </w:t>
      </w:r>
      <w:r w:rsidR="0060230F">
        <w:rPr>
          <w:rFonts w:ascii="Times New Roman" w:hAnsi="Times New Roman" w:cs="Times New Roman"/>
          <w:sz w:val="24"/>
          <w:szCs w:val="24"/>
        </w:rPr>
        <w:t xml:space="preserve">zapoznamy członków z przedstawionymi propozycjami. </w:t>
      </w:r>
      <w:r w:rsidR="00C63EE1">
        <w:rPr>
          <w:rFonts w:ascii="Times New Roman" w:hAnsi="Times New Roman" w:cs="Times New Roman"/>
          <w:sz w:val="24"/>
          <w:szCs w:val="24"/>
        </w:rPr>
        <w:t xml:space="preserve"> Pani W</w:t>
      </w:r>
      <w:r w:rsidR="00831AD7">
        <w:rPr>
          <w:rFonts w:ascii="Times New Roman" w:hAnsi="Times New Roman" w:cs="Times New Roman"/>
          <w:sz w:val="24"/>
          <w:szCs w:val="24"/>
        </w:rPr>
        <w:t xml:space="preserve">ójt poinformowała również, że w najbliższym czasie czeka nas również dyskusja na temat CPK. O terminie również będziemy informować. Kumulacja inwestycji rządowych na naszym terenie gminy zrobiła się dość duża. Pani Wójt poinformowała radnych, że w najbliższych dniach obchodzić będziemy Dzień Sołtysa. </w:t>
      </w:r>
    </w:p>
    <w:p w:rsidR="00831AD7" w:rsidRDefault="00C63EE1" w:rsidP="00514F61">
      <w:pPr>
        <w:spacing w:after="0"/>
        <w:jc w:val="both"/>
        <w:rPr>
          <w:rFonts w:ascii="Times New Roman" w:hAnsi="Times New Roman" w:cs="Times New Roman"/>
          <w:sz w:val="24"/>
          <w:szCs w:val="24"/>
        </w:rPr>
      </w:pPr>
      <w:r>
        <w:rPr>
          <w:rFonts w:ascii="Times New Roman" w:hAnsi="Times New Roman" w:cs="Times New Roman"/>
          <w:sz w:val="24"/>
          <w:szCs w:val="24"/>
        </w:rPr>
        <w:t>Pani Wójt nawiązała również</w:t>
      </w:r>
      <w:r w:rsidR="00831AD7">
        <w:rPr>
          <w:rFonts w:ascii="Times New Roman" w:hAnsi="Times New Roman" w:cs="Times New Roman"/>
          <w:sz w:val="24"/>
          <w:szCs w:val="24"/>
        </w:rPr>
        <w:t xml:space="preserve"> do spotkania musicalu „</w:t>
      </w:r>
      <w:r w:rsidR="00B124DA">
        <w:rPr>
          <w:rFonts w:ascii="Times New Roman" w:hAnsi="Times New Roman" w:cs="Times New Roman"/>
          <w:sz w:val="24"/>
          <w:szCs w:val="24"/>
        </w:rPr>
        <w:t>Dzielmy</w:t>
      </w:r>
      <w:r w:rsidR="00831AD7">
        <w:rPr>
          <w:rFonts w:ascii="Times New Roman" w:hAnsi="Times New Roman" w:cs="Times New Roman"/>
          <w:sz w:val="24"/>
          <w:szCs w:val="24"/>
        </w:rPr>
        <w:t xml:space="preserve"> się nadzieję” przygotowanym przez nasze dzieciaki z warsztatów „Rozśpiewane dzieciaki gminy Świdnica”. </w:t>
      </w:r>
      <w:r w:rsidR="00B124DA">
        <w:rPr>
          <w:rFonts w:ascii="Times New Roman" w:hAnsi="Times New Roman" w:cs="Times New Roman"/>
          <w:sz w:val="24"/>
          <w:szCs w:val="24"/>
        </w:rPr>
        <w:t>Przepiękna muzyka</w:t>
      </w:r>
      <w:r w:rsidR="00831AD7">
        <w:rPr>
          <w:rFonts w:ascii="Times New Roman" w:hAnsi="Times New Roman" w:cs="Times New Roman"/>
          <w:sz w:val="24"/>
          <w:szCs w:val="24"/>
        </w:rPr>
        <w:t xml:space="preserve"> z przesłaniem</w:t>
      </w:r>
      <w:r>
        <w:rPr>
          <w:rFonts w:ascii="Times New Roman" w:hAnsi="Times New Roman" w:cs="Times New Roman"/>
          <w:sz w:val="24"/>
          <w:szCs w:val="24"/>
        </w:rPr>
        <w:t xml:space="preserve"> ukazującym obecną rzeczywistość</w:t>
      </w:r>
      <w:r w:rsidR="00831AD7">
        <w:rPr>
          <w:rFonts w:ascii="Times New Roman" w:hAnsi="Times New Roman" w:cs="Times New Roman"/>
          <w:sz w:val="24"/>
          <w:szCs w:val="24"/>
        </w:rPr>
        <w:t xml:space="preserve">. Spektakl będzie powtarzany, kto nie miał okazji będzie mógł zobaczyć. </w:t>
      </w:r>
      <w:r w:rsidR="00B124DA">
        <w:rPr>
          <w:rFonts w:ascii="Times New Roman" w:hAnsi="Times New Roman" w:cs="Times New Roman"/>
          <w:sz w:val="24"/>
          <w:szCs w:val="24"/>
        </w:rPr>
        <w:t>Naprawdę</w:t>
      </w:r>
      <w:r w:rsidR="00831AD7">
        <w:rPr>
          <w:rFonts w:ascii="Times New Roman" w:hAnsi="Times New Roman" w:cs="Times New Roman"/>
          <w:sz w:val="24"/>
          <w:szCs w:val="24"/>
        </w:rPr>
        <w:t xml:space="preserve"> warto.</w:t>
      </w:r>
      <w:r w:rsidR="00B124DA">
        <w:rPr>
          <w:rFonts w:ascii="Times New Roman" w:hAnsi="Times New Roman" w:cs="Times New Roman"/>
          <w:sz w:val="24"/>
          <w:szCs w:val="24"/>
        </w:rPr>
        <w:t xml:space="preserve"> Wyraziła dumę z dzieci oraz złożyła podziękowania opiekunom, przede wszystkim Panu Tadeuszowi </w:t>
      </w:r>
      <w:proofErr w:type="spellStart"/>
      <w:r w:rsidR="00B124DA">
        <w:rPr>
          <w:rFonts w:ascii="Times New Roman" w:hAnsi="Times New Roman" w:cs="Times New Roman"/>
          <w:sz w:val="24"/>
          <w:szCs w:val="24"/>
        </w:rPr>
        <w:t>Szarwarynowi</w:t>
      </w:r>
      <w:proofErr w:type="spellEnd"/>
      <w:r w:rsidR="00B124DA">
        <w:rPr>
          <w:rFonts w:ascii="Times New Roman" w:hAnsi="Times New Roman" w:cs="Times New Roman"/>
          <w:sz w:val="24"/>
          <w:szCs w:val="24"/>
        </w:rPr>
        <w:t xml:space="preserve"> oraz Panu Dariuszowi Jaros. </w:t>
      </w:r>
    </w:p>
    <w:p w:rsidR="00B124DA" w:rsidRDefault="00B124DA" w:rsidP="00514F61">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poinformowała, że w Bystrzycy Górnej i Lubachowie zostali wybrani nowi sołtysi. Rezygnację z funkcji złożył Sołtys z Wieruszowa. Poza tym rezygnują również członkowie Rad Sołeckich. </w:t>
      </w:r>
    </w:p>
    <w:p w:rsidR="00425FFA" w:rsidRDefault="00425FFA" w:rsidP="00514F61">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poinformowała, że w dniu 28 sierpnia</w:t>
      </w:r>
      <w:r w:rsidR="00C63EE1">
        <w:rPr>
          <w:rFonts w:ascii="Times New Roman" w:hAnsi="Times New Roman" w:cs="Times New Roman"/>
          <w:sz w:val="24"/>
          <w:szCs w:val="24"/>
        </w:rPr>
        <w:t xml:space="preserve"> 2022 r.</w:t>
      </w:r>
      <w:r>
        <w:rPr>
          <w:rFonts w:ascii="Times New Roman" w:hAnsi="Times New Roman" w:cs="Times New Roman"/>
          <w:sz w:val="24"/>
          <w:szCs w:val="24"/>
        </w:rPr>
        <w:t xml:space="preserve"> odbędą się Dożynki Gminne. Organizatorem będzie sołectwo Opoczka i Jakubów.</w:t>
      </w:r>
    </w:p>
    <w:p w:rsidR="00425FFA" w:rsidRDefault="00425FFA" w:rsidP="00514F61">
      <w:pPr>
        <w:spacing w:after="0"/>
        <w:jc w:val="both"/>
        <w:rPr>
          <w:rFonts w:ascii="Times New Roman" w:hAnsi="Times New Roman" w:cs="Times New Roman"/>
          <w:sz w:val="24"/>
          <w:szCs w:val="24"/>
        </w:rPr>
      </w:pPr>
    </w:p>
    <w:p w:rsidR="00425FFA" w:rsidRPr="000936C4" w:rsidRDefault="00425FFA" w:rsidP="00514F61">
      <w:pPr>
        <w:spacing w:after="0"/>
        <w:jc w:val="both"/>
        <w:rPr>
          <w:rFonts w:ascii="Times New Roman" w:hAnsi="Times New Roman" w:cs="Times New Roman"/>
          <w:b/>
          <w:sz w:val="24"/>
          <w:szCs w:val="24"/>
          <w:u w:val="single"/>
        </w:rPr>
      </w:pPr>
      <w:r w:rsidRPr="000936C4">
        <w:rPr>
          <w:rFonts w:ascii="Times New Roman" w:hAnsi="Times New Roman" w:cs="Times New Roman"/>
          <w:b/>
          <w:sz w:val="24"/>
          <w:szCs w:val="24"/>
          <w:u w:val="single"/>
        </w:rPr>
        <w:t xml:space="preserve">Ad. 8. </w:t>
      </w:r>
    </w:p>
    <w:p w:rsidR="00425FFA" w:rsidRDefault="00425FFA" w:rsidP="00514F61">
      <w:pPr>
        <w:spacing w:after="0"/>
        <w:jc w:val="both"/>
        <w:rPr>
          <w:rFonts w:ascii="Times New Roman" w:hAnsi="Times New Roman" w:cs="Times New Roman"/>
          <w:sz w:val="24"/>
          <w:szCs w:val="24"/>
        </w:rPr>
      </w:pPr>
      <w:r>
        <w:rPr>
          <w:rFonts w:ascii="Times New Roman" w:hAnsi="Times New Roman" w:cs="Times New Roman"/>
          <w:sz w:val="24"/>
          <w:szCs w:val="24"/>
        </w:rPr>
        <w:t>W związku z wyczerpaniem wszystkich punktów porządku obrad LV Sesji Rady Gminy Świdnica przewodnicząca Rady Gminy Świdnica Pani Regina Adamska podziękowała za udział i zakończyła obrady.</w:t>
      </w:r>
    </w:p>
    <w:p w:rsidR="00425FFA" w:rsidRDefault="00425FFA" w:rsidP="00514F61">
      <w:pPr>
        <w:spacing w:after="0"/>
        <w:jc w:val="both"/>
        <w:rPr>
          <w:rFonts w:ascii="Times New Roman" w:hAnsi="Times New Roman" w:cs="Times New Roman"/>
          <w:sz w:val="24"/>
          <w:szCs w:val="24"/>
        </w:rPr>
      </w:pPr>
    </w:p>
    <w:p w:rsidR="00425FFA" w:rsidRDefault="00425FFA" w:rsidP="00514F61">
      <w:pPr>
        <w:spacing w:after="0"/>
        <w:jc w:val="both"/>
        <w:rPr>
          <w:rFonts w:ascii="Times New Roman" w:hAnsi="Times New Roman" w:cs="Times New Roman"/>
          <w:sz w:val="24"/>
          <w:szCs w:val="24"/>
        </w:rPr>
      </w:pPr>
      <w:r>
        <w:rPr>
          <w:rFonts w:ascii="Times New Roman" w:hAnsi="Times New Roman" w:cs="Times New Roman"/>
          <w:sz w:val="24"/>
          <w:szCs w:val="24"/>
        </w:rPr>
        <w:t xml:space="preserve">Na tym protokół zakończono. </w:t>
      </w:r>
    </w:p>
    <w:p w:rsidR="00425FFA" w:rsidRDefault="00425FFA" w:rsidP="00514F61">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425FFA" w:rsidRDefault="00425FFA" w:rsidP="00514F61">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425FFA" w:rsidRDefault="00425FFA" w:rsidP="00514F61">
      <w:pPr>
        <w:spacing w:after="0"/>
        <w:jc w:val="both"/>
        <w:rPr>
          <w:rFonts w:ascii="Times New Roman" w:hAnsi="Times New Roman" w:cs="Times New Roman"/>
          <w:sz w:val="24"/>
          <w:szCs w:val="24"/>
        </w:rPr>
      </w:pPr>
    </w:p>
    <w:p w:rsidR="00425FFA" w:rsidRDefault="00425FFA" w:rsidP="00514F61">
      <w:pPr>
        <w:spacing w:after="0"/>
        <w:jc w:val="both"/>
        <w:rPr>
          <w:rFonts w:ascii="Times New Roman" w:hAnsi="Times New Roman" w:cs="Times New Roman"/>
          <w:sz w:val="24"/>
          <w:szCs w:val="24"/>
        </w:rPr>
      </w:pPr>
      <w:r>
        <w:rPr>
          <w:rFonts w:ascii="Times New Roman" w:hAnsi="Times New Roman" w:cs="Times New Roman"/>
          <w:sz w:val="24"/>
          <w:szCs w:val="24"/>
        </w:rPr>
        <w:t>Nagranie z obrad LV Sesji Rady Gminy Świdnica dostępne jest na stronie:</w:t>
      </w:r>
    </w:p>
    <w:p w:rsidR="00425FFA" w:rsidRDefault="0090000F" w:rsidP="00514F61">
      <w:pPr>
        <w:spacing w:after="0"/>
        <w:jc w:val="both"/>
        <w:rPr>
          <w:rFonts w:ascii="Times New Roman" w:hAnsi="Times New Roman" w:cs="Times New Roman"/>
          <w:sz w:val="24"/>
          <w:szCs w:val="24"/>
        </w:rPr>
      </w:pPr>
      <w:hyperlink r:id="rId7" w:history="1">
        <w:r w:rsidR="00425FFA" w:rsidRPr="00425FFA">
          <w:rPr>
            <w:rStyle w:val="Hipercze"/>
            <w:rFonts w:ascii="Times New Roman" w:hAnsi="Times New Roman" w:cs="Times New Roman"/>
            <w:sz w:val="24"/>
            <w:szCs w:val="24"/>
          </w:rPr>
          <w:t>https://www.hdsystem.pl/fms/video/index.php?streamName=swidnugsesja</w:t>
        </w:r>
      </w:hyperlink>
    </w:p>
    <w:p w:rsidR="00425FFA" w:rsidRDefault="00425FFA" w:rsidP="00514F61">
      <w:pPr>
        <w:spacing w:after="0"/>
        <w:jc w:val="both"/>
        <w:rPr>
          <w:rFonts w:ascii="Times New Roman" w:hAnsi="Times New Roman" w:cs="Times New Roman"/>
          <w:sz w:val="24"/>
          <w:szCs w:val="24"/>
        </w:rPr>
      </w:pPr>
    </w:p>
    <w:p w:rsidR="00E42209" w:rsidRDefault="00E42209" w:rsidP="00514F61">
      <w:pPr>
        <w:spacing w:after="0"/>
        <w:jc w:val="both"/>
        <w:rPr>
          <w:rFonts w:ascii="Times New Roman" w:hAnsi="Times New Roman" w:cs="Times New Roman"/>
          <w:sz w:val="24"/>
          <w:szCs w:val="24"/>
        </w:rPr>
      </w:pPr>
    </w:p>
    <w:p w:rsidR="00E42209" w:rsidRDefault="00E42209" w:rsidP="00514F61">
      <w:pPr>
        <w:spacing w:after="0"/>
        <w:jc w:val="both"/>
        <w:rPr>
          <w:rFonts w:ascii="Times New Roman" w:hAnsi="Times New Roman" w:cs="Times New Roman"/>
          <w:sz w:val="24"/>
          <w:szCs w:val="24"/>
        </w:rPr>
      </w:pPr>
    </w:p>
    <w:p w:rsidR="00E42209" w:rsidRDefault="00E42209" w:rsidP="00514F61">
      <w:pPr>
        <w:spacing w:after="0"/>
        <w:jc w:val="both"/>
        <w:rPr>
          <w:rFonts w:ascii="Times New Roman" w:hAnsi="Times New Roman" w:cs="Times New Roman"/>
          <w:sz w:val="24"/>
          <w:szCs w:val="24"/>
        </w:rPr>
      </w:pPr>
    </w:p>
    <w:p w:rsidR="00E42209" w:rsidRDefault="00E42209" w:rsidP="00514F61">
      <w:pPr>
        <w:spacing w:after="0"/>
        <w:jc w:val="both"/>
        <w:rPr>
          <w:rFonts w:ascii="Times New Roman" w:hAnsi="Times New Roman" w:cs="Times New Roman"/>
          <w:sz w:val="24"/>
          <w:szCs w:val="24"/>
        </w:rPr>
      </w:pPr>
    </w:p>
    <w:p w:rsidR="00E42209" w:rsidRDefault="006D132B" w:rsidP="006D132B">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6D132B" w:rsidRDefault="006D132B" w:rsidP="006D132B">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p w:rsidR="00514F61" w:rsidRDefault="00514F61" w:rsidP="001E6858">
      <w:pPr>
        <w:spacing w:after="0"/>
        <w:jc w:val="both"/>
        <w:rPr>
          <w:rFonts w:ascii="Times New Roman" w:hAnsi="Times New Roman" w:cs="Times New Roman"/>
          <w:sz w:val="24"/>
          <w:szCs w:val="24"/>
        </w:rPr>
      </w:pPr>
    </w:p>
    <w:p w:rsidR="001E6858" w:rsidRPr="009169BE" w:rsidRDefault="001E6858" w:rsidP="009169BE">
      <w:pPr>
        <w:spacing w:after="0"/>
        <w:jc w:val="both"/>
        <w:rPr>
          <w:rFonts w:ascii="Times New Roman" w:hAnsi="Times New Roman" w:cs="Times New Roman"/>
          <w:sz w:val="24"/>
          <w:szCs w:val="24"/>
        </w:rPr>
      </w:pPr>
    </w:p>
    <w:p w:rsidR="009169BE" w:rsidRPr="009169BE" w:rsidRDefault="009169BE" w:rsidP="00817702">
      <w:pPr>
        <w:spacing w:after="0"/>
        <w:jc w:val="both"/>
        <w:rPr>
          <w:rFonts w:ascii="Times New Roman" w:hAnsi="Times New Roman" w:cs="Times New Roman"/>
          <w:sz w:val="24"/>
          <w:szCs w:val="24"/>
        </w:rPr>
      </w:pPr>
    </w:p>
    <w:sectPr w:rsidR="009169BE" w:rsidRPr="009169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00F" w:rsidRDefault="0090000F" w:rsidP="00731A90">
      <w:pPr>
        <w:spacing w:after="0" w:line="240" w:lineRule="auto"/>
      </w:pPr>
      <w:r>
        <w:separator/>
      </w:r>
    </w:p>
  </w:endnote>
  <w:endnote w:type="continuationSeparator" w:id="0">
    <w:p w:rsidR="0090000F" w:rsidRDefault="0090000F" w:rsidP="0073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151097"/>
      <w:docPartObj>
        <w:docPartGallery w:val="Page Numbers (Bottom of Page)"/>
        <w:docPartUnique/>
      </w:docPartObj>
    </w:sdtPr>
    <w:sdtEndPr/>
    <w:sdtContent>
      <w:p w:rsidR="00B124DA" w:rsidRDefault="00B124DA">
        <w:pPr>
          <w:pStyle w:val="Stopka"/>
          <w:jc w:val="center"/>
        </w:pPr>
        <w:r>
          <w:fldChar w:fldCharType="begin"/>
        </w:r>
        <w:r>
          <w:instrText>PAGE   \* MERGEFORMAT</w:instrText>
        </w:r>
        <w:r>
          <w:fldChar w:fldCharType="separate"/>
        </w:r>
        <w:r w:rsidR="006D132B">
          <w:rPr>
            <w:noProof/>
          </w:rPr>
          <w:t>8</w:t>
        </w:r>
        <w:r>
          <w:fldChar w:fldCharType="end"/>
        </w:r>
      </w:p>
    </w:sdtContent>
  </w:sdt>
  <w:p w:rsidR="00B124DA" w:rsidRDefault="00B124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00F" w:rsidRDefault="0090000F" w:rsidP="00731A90">
      <w:pPr>
        <w:spacing w:after="0" w:line="240" w:lineRule="auto"/>
      </w:pPr>
      <w:r>
        <w:separator/>
      </w:r>
    </w:p>
  </w:footnote>
  <w:footnote w:type="continuationSeparator" w:id="0">
    <w:p w:rsidR="0090000F" w:rsidRDefault="0090000F" w:rsidP="00731A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E1"/>
    <w:rsid w:val="000936C4"/>
    <w:rsid w:val="001324DA"/>
    <w:rsid w:val="001425C3"/>
    <w:rsid w:val="001D36DA"/>
    <w:rsid w:val="001E6858"/>
    <w:rsid w:val="00245EEB"/>
    <w:rsid w:val="002A011C"/>
    <w:rsid w:val="002B7C43"/>
    <w:rsid w:val="002E4676"/>
    <w:rsid w:val="00397547"/>
    <w:rsid w:val="00425FFA"/>
    <w:rsid w:val="0045216D"/>
    <w:rsid w:val="00514F61"/>
    <w:rsid w:val="005A0DAA"/>
    <w:rsid w:val="005D1DE1"/>
    <w:rsid w:val="0060230F"/>
    <w:rsid w:val="00611440"/>
    <w:rsid w:val="006A1EF8"/>
    <w:rsid w:val="006A41EA"/>
    <w:rsid w:val="006D132B"/>
    <w:rsid w:val="00731A90"/>
    <w:rsid w:val="007668F1"/>
    <w:rsid w:val="00782881"/>
    <w:rsid w:val="00817702"/>
    <w:rsid w:val="00830611"/>
    <w:rsid w:val="00831AD7"/>
    <w:rsid w:val="0090000F"/>
    <w:rsid w:val="009169BE"/>
    <w:rsid w:val="00921F11"/>
    <w:rsid w:val="00990D3C"/>
    <w:rsid w:val="00A15103"/>
    <w:rsid w:val="00A571C4"/>
    <w:rsid w:val="00A60669"/>
    <w:rsid w:val="00AF4128"/>
    <w:rsid w:val="00B0074B"/>
    <w:rsid w:val="00B124DA"/>
    <w:rsid w:val="00B46A50"/>
    <w:rsid w:val="00BC0692"/>
    <w:rsid w:val="00BC69F2"/>
    <w:rsid w:val="00C314AC"/>
    <w:rsid w:val="00C63EE1"/>
    <w:rsid w:val="00CB0583"/>
    <w:rsid w:val="00D1279F"/>
    <w:rsid w:val="00DD7988"/>
    <w:rsid w:val="00DF25D3"/>
    <w:rsid w:val="00E32DCA"/>
    <w:rsid w:val="00E42209"/>
    <w:rsid w:val="00ED4945"/>
    <w:rsid w:val="00F106B9"/>
    <w:rsid w:val="00F95E8C"/>
    <w:rsid w:val="00FB59E6"/>
    <w:rsid w:val="00FC6002"/>
    <w:rsid w:val="00FF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986E4-557D-435A-83B7-DB4F3CED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731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1A90"/>
    <w:rPr>
      <w:sz w:val="20"/>
      <w:szCs w:val="20"/>
    </w:rPr>
  </w:style>
  <w:style w:type="character" w:styleId="Odwoanieprzypisudolnego">
    <w:name w:val="footnote reference"/>
    <w:basedOn w:val="Domylnaczcionkaakapitu"/>
    <w:uiPriority w:val="99"/>
    <w:semiHidden/>
    <w:unhideWhenUsed/>
    <w:rsid w:val="00731A90"/>
    <w:rPr>
      <w:vertAlign w:val="superscript"/>
    </w:rPr>
  </w:style>
  <w:style w:type="paragraph" w:styleId="Tekstprzypisukocowego">
    <w:name w:val="endnote text"/>
    <w:basedOn w:val="Normalny"/>
    <w:link w:val="TekstprzypisukocowegoZnak"/>
    <w:uiPriority w:val="99"/>
    <w:semiHidden/>
    <w:unhideWhenUsed/>
    <w:rsid w:val="004521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216D"/>
    <w:rPr>
      <w:sz w:val="20"/>
      <w:szCs w:val="20"/>
    </w:rPr>
  </w:style>
  <w:style w:type="character" w:styleId="Odwoanieprzypisukocowego">
    <w:name w:val="endnote reference"/>
    <w:basedOn w:val="Domylnaczcionkaakapitu"/>
    <w:uiPriority w:val="99"/>
    <w:semiHidden/>
    <w:unhideWhenUsed/>
    <w:rsid w:val="0045216D"/>
    <w:rPr>
      <w:vertAlign w:val="superscript"/>
    </w:rPr>
  </w:style>
  <w:style w:type="paragraph" w:styleId="Nagwek">
    <w:name w:val="header"/>
    <w:basedOn w:val="Normalny"/>
    <w:link w:val="NagwekZnak"/>
    <w:uiPriority w:val="99"/>
    <w:unhideWhenUsed/>
    <w:rsid w:val="00CB05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0583"/>
  </w:style>
  <w:style w:type="paragraph" w:styleId="Stopka">
    <w:name w:val="footer"/>
    <w:basedOn w:val="Normalny"/>
    <w:link w:val="StopkaZnak"/>
    <w:uiPriority w:val="99"/>
    <w:unhideWhenUsed/>
    <w:rsid w:val="00CB05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0583"/>
  </w:style>
  <w:style w:type="character" w:styleId="Hipercze">
    <w:name w:val="Hyperlink"/>
    <w:basedOn w:val="Domylnaczcionkaakapitu"/>
    <w:uiPriority w:val="99"/>
    <w:unhideWhenUsed/>
    <w:rsid w:val="00425FFA"/>
    <w:rPr>
      <w:color w:val="0563C1" w:themeColor="hyperlink"/>
      <w:u w:val="single"/>
    </w:rPr>
  </w:style>
  <w:style w:type="paragraph" w:styleId="Tekstdymka">
    <w:name w:val="Balloon Text"/>
    <w:basedOn w:val="Normalny"/>
    <w:link w:val="TekstdymkaZnak"/>
    <w:uiPriority w:val="99"/>
    <w:semiHidden/>
    <w:unhideWhenUsed/>
    <w:rsid w:val="000936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3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984</TotalTime>
  <Pages>1</Pages>
  <Words>3329</Words>
  <Characters>19979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12</cp:revision>
  <cp:lastPrinted>2022-03-16T10:22:00Z</cp:lastPrinted>
  <dcterms:created xsi:type="dcterms:W3CDTF">2022-03-10T09:40:00Z</dcterms:created>
  <dcterms:modified xsi:type="dcterms:W3CDTF">2022-05-25T09:48:00Z</dcterms:modified>
</cp:coreProperties>
</file>