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B5D53" w14:textId="0D1DD59C" w:rsidR="008E2F51" w:rsidRDefault="008E2F51" w:rsidP="008E2F51">
      <w:pPr>
        <w:spacing w:after="0" w:line="360" w:lineRule="auto"/>
        <w:ind w:left="3828"/>
        <w:jc w:val="right"/>
        <w:rPr>
          <w:rFonts w:ascii="Times New Roman" w:hAnsi="Times New Roman"/>
          <w:b/>
        </w:rPr>
      </w:pPr>
    </w:p>
    <w:p w14:paraId="3497F22C" w14:textId="1B7EEACD" w:rsidR="00DF680D" w:rsidRPr="0011569C" w:rsidRDefault="00202B89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Uchwała nr LXIV/625/2022</w:t>
      </w:r>
    </w:p>
    <w:p w14:paraId="44326498" w14:textId="77777777" w:rsidR="00DF680D" w:rsidRPr="0011569C" w:rsidRDefault="00DF680D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C49E732" w14:textId="2A6C5114" w:rsidR="00DF680D" w:rsidRPr="0011569C" w:rsidRDefault="00202B89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dnia 25 sierpnia 2022</w:t>
      </w:r>
      <w:r w:rsidR="00DF680D" w:rsidRPr="0011569C">
        <w:rPr>
          <w:rFonts w:ascii="Times New Roman" w:hAnsi="Times New Roman"/>
          <w:b/>
        </w:rPr>
        <w:t xml:space="preserve"> roku</w:t>
      </w:r>
    </w:p>
    <w:p w14:paraId="1A374A0D" w14:textId="77777777" w:rsidR="00DF680D" w:rsidRPr="0011569C" w:rsidRDefault="00DF680D" w:rsidP="00DF680D">
      <w:pPr>
        <w:spacing w:after="0" w:line="360" w:lineRule="auto"/>
        <w:jc w:val="center"/>
        <w:rPr>
          <w:rFonts w:ascii="Times New Roman" w:hAnsi="Times New Roman"/>
        </w:rPr>
      </w:pPr>
    </w:p>
    <w:p w14:paraId="562082E1" w14:textId="262CA5C4" w:rsidR="00DF680D" w:rsidRPr="0011569C" w:rsidRDefault="00DF680D" w:rsidP="0011569C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 w:rsidR="0011569C"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150799">
        <w:rPr>
          <w:rFonts w:ascii="Times New Roman" w:hAnsi="Times New Roman"/>
          <w:b/>
        </w:rPr>
        <w:t>u</w:t>
      </w:r>
      <w:r w:rsidR="0020274B">
        <w:rPr>
          <w:rFonts w:ascii="Times New Roman" w:hAnsi="Times New Roman"/>
          <w:b/>
        </w:rPr>
        <w:t xml:space="preserve"> położon</w:t>
      </w:r>
      <w:r w:rsidR="00150799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</w:t>
      </w:r>
      <w:r w:rsidR="00005770">
        <w:rPr>
          <w:rFonts w:ascii="Times New Roman" w:hAnsi="Times New Roman"/>
          <w:b/>
        </w:rPr>
        <w:t xml:space="preserve"> </w:t>
      </w:r>
      <w:r w:rsidR="00AB7708">
        <w:rPr>
          <w:rFonts w:ascii="Times New Roman" w:hAnsi="Times New Roman"/>
          <w:b/>
        </w:rPr>
        <w:t>Opoczka</w:t>
      </w:r>
      <w:r w:rsidRPr="0011569C">
        <w:rPr>
          <w:rFonts w:ascii="Times New Roman" w:hAnsi="Times New Roman"/>
          <w:b/>
        </w:rPr>
        <w:t>, gmina Świdnica</w:t>
      </w:r>
    </w:p>
    <w:p w14:paraId="3849C762" w14:textId="77777777" w:rsidR="00DF680D" w:rsidRPr="0011569C" w:rsidRDefault="00DF680D" w:rsidP="00DF680D">
      <w:pPr>
        <w:spacing w:after="0" w:line="360" w:lineRule="auto"/>
        <w:rPr>
          <w:rFonts w:ascii="Times New Roman" w:hAnsi="Times New Roman"/>
        </w:rPr>
      </w:pPr>
    </w:p>
    <w:p w14:paraId="0172C5AF" w14:textId="77777777" w:rsidR="00DF680D" w:rsidRPr="0011569C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</w:p>
    <w:p w14:paraId="5FD83848" w14:textId="33762882" w:rsidR="00ED0582" w:rsidRPr="00797B42" w:rsidRDefault="00DF680D" w:rsidP="00ED0582">
      <w:pPr>
        <w:spacing w:after="0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</w:rPr>
        <w:tab/>
      </w:r>
      <w:r w:rsidR="00ED0582" w:rsidRPr="00797B42">
        <w:rPr>
          <w:rFonts w:ascii="Times New Roman" w:hAnsi="Times New Roman"/>
        </w:rPr>
        <w:t>Na podstawie art. 18 ust. 2 pkt 5 ustawy z dnia 8 marca 1990 roku o samorządzie gminnym</w:t>
      </w:r>
      <w:r w:rsidR="00324DC1">
        <w:rPr>
          <w:rFonts w:ascii="Times New Roman" w:hAnsi="Times New Roman"/>
        </w:rPr>
        <w:t xml:space="preserve">   </w:t>
      </w:r>
      <w:r w:rsidR="00ED0582" w:rsidRPr="00797B42">
        <w:rPr>
          <w:rFonts w:ascii="Times New Roman" w:hAnsi="Times New Roman"/>
        </w:rPr>
        <w:t xml:space="preserve"> (Dz. U. z 202</w:t>
      </w:r>
      <w:r w:rsidR="00ED0582">
        <w:rPr>
          <w:rFonts w:ascii="Times New Roman" w:hAnsi="Times New Roman"/>
        </w:rPr>
        <w:t>2</w:t>
      </w:r>
      <w:r w:rsidR="00ED0582" w:rsidRPr="00797B42">
        <w:rPr>
          <w:rFonts w:ascii="Times New Roman" w:hAnsi="Times New Roman"/>
        </w:rPr>
        <w:t xml:space="preserve"> r., poz. </w:t>
      </w:r>
      <w:r w:rsidR="00ED0582">
        <w:rPr>
          <w:rFonts w:ascii="Times New Roman" w:hAnsi="Times New Roman"/>
        </w:rPr>
        <w:t>559 z późn. zm.</w:t>
      </w:r>
      <w:r w:rsidR="00ED0582" w:rsidRPr="00797B42">
        <w:rPr>
          <w:rFonts w:ascii="Times New Roman" w:hAnsi="Times New Roman"/>
        </w:rPr>
        <w:t xml:space="preserve">) oraz art. 14 ust. 1 ustawy z dnia 27 marca 2003 roku </w:t>
      </w:r>
      <w:r w:rsidR="00324DC1">
        <w:rPr>
          <w:rFonts w:ascii="Times New Roman" w:hAnsi="Times New Roman"/>
        </w:rPr>
        <w:t xml:space="preserve">                           </w:t>
      </w:r>
      <w:r w:rsidR="00ED0582" w:rsidRPr="00797B42">
        <w:rPr>
          <w:rFonts w:ascii="Times New Roman" w:hAnsi="Times New Roman"/>
        </w:rPr>
        <w:t>o planowaniu i zagospodarowaniu przestrzennym (Dz. U. z 202</w:t>
      </w:r>
      <w:r w:rsidR="00ED0582">
        <w:rPr>
          <w:rFonts w:ascii="Times New Roman" w:hAnsi="Times New Roman"/>
        </w:rPr>
        <w:t>2</w:t>
      </w:r>
      <w:r w:rsidR="00ED0582" w:rsidRPr="00797B42">
        <w:rPr>
          <w:rFonts w:ascii="Times New Roman" w:hAnsi="Times New Roman"/>
        </w:rPr>
        <w:t xml:space="preserve">, poz. </w:t>
      </w:r>
      <w:r w:rsidR="00ED0582">
        <w:rPr>
          <w:rFonts w:ascii="Times New Roman" w:hAnsi="Times New Roman"/>
        </w:rPr>
        <w:t>503)</w:t>
      </w:r>
      <w:r w:rsidR="00ED0582" w:rsidRPr="00797B42">
        <w:rPr>
          <w:rFonts w:ascii="Times New Roman" w:hAnsi="Times New Roman"/>
        </w:rPr>
        <w:t>, uchwala  się co następuje:</w:t>
      </w:r>
    </w:p>
    <w:p w14:paraId="18F44A24" w14:textId="77777777" w:rsidR="00DF680D" w:rsidRPr="00A017BF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</w:p>
    <w:p w14:paraId="6ECCFD5C" w14:textId="7207E540" w:rsidR="00DF680D" w:rsidRPr="00A017BF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 w:rsidR="00592AAF"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 w:rsidR="00592AAF"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 w:rsidR="00DD1183">
        <w:rPr>
          <w:rFonts w:ascii="Times New Roman" w:hAnsi="Times New Roman"/>
          <w:sz w:val="22"/>
          <w:szCs w:val="22"/>
        </w:rPr>
        <w:t xml:space="preserve"> obszar</w:t>
      </w:r>
      <w:r w:rsidR="00150799">
        <w:rPr>
          <w:rFonts w:ascii="Times New Roman" w:hAnsi="Times New Roman"/>
          <w:sz w:val="22"/>
          <w:szCs w:val="22"/>
        </w:rPr>
        <w:t>u</w:t>
      </w:r>
      <w:r w:rsidR="0020274B">
        <w:rPr>
          <w:rFonts w:ascii="Times New Roman" w:hAnsi="Times New Roman"/>
          <w:sz w:val="22"/>
          <w:szCs w:val="22"/>
        </w:rPr>
        <w:t xml:space="preserve"> położon</w:t>
      </w:r>
      <w:r w:rsidR="00150799">
        <w:rPr>
          <w:rFonts w:ascii="Times New Roman" w:hAnsi="Times New Roman"/>
          <w:sz w:val="22"/>
          <w:szCs w:val="22"/>
        </w:rPr>
        <w:t>ego</w:t>
      </w:r>
      <w:r w:rsidR="00DD1183">
        <w:rPr>
          <w:rFonts w:ascii="Times New Roman" w:hAnsi="Times New Roman"/>
          <w:sz w:val="22"/>
          <w:szCs w:val="22"/>
        </w:rPr>
        <w:t xml:space="preserve"> w</w:t>
      </w:r>
      <w:r w:rsidR="0020274B">
        <w:rPr>
          <w:rFonts w:ascii="Times New Roman" w:hAnsi="Times New Roman"/>
          <w:sz w:val="22"/>
          <w:szCs w:val="22"/>
        </w:rPr>
        <w:t>e</w:t>
      </w:r>
      <w:r w:rsidR="00DD1183">
        <w:rPr>
          <w:rFonts w:ascii="Times New Roman" w:hAnsi="Times New Roman"/>
          <w:sz w:val="22"/>
          <w:szCs w:val="22"/>
        </w:rPr>
        <w:t xml:space="preserve"> wsi</w:t>
      </w:r>
      <w:r w:rsidR="00AB7708">
        <w:rPr>
          <w:rFonts w:ascii="Times New Roman" w:hAnsi="Times New Roman"/>
          <w:sz w:val="22"/>
          <w:szCs w:val="22"/>
        </w:rPr>
        <w:t xml:space="preserve"> Opoczka</w:t>
      </w:r>
      <w:r w:rsidRPr="00A017BF">
        <w:rPr>
          <w:rFonts w:ascii="Times New Roman" w:hAnsi="Times New Roman"/>
          <w:sz w:val="22"/>
          <w:szCs w:val="22"/>
        </w:rPr>
        <w:t xml:space="preserve">.  </w:t>
      </w:r>
    </w:p>
    <w:p w14:paraId="4920B668" w14:textId="09379411" w:rsidR="00DF680D" w:rsidRPr="00A017BF" w:rsidRDefault="00DF680D" w:rsidP="0020274B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jest załącznik graficzny </w:t>
      </w:r>
      <w:r w:rsidR="00ED0582">
        <w:rPr>
          <w:rFonts w:ascii="Times New Roman" w:hAnsi="Times New Roman"/>
        </w:rPr>
        <w:t>stanowiący integralną część uchwały</w:t>
      </w:r>
      <w:r w:rsidRPr="00A017BF">
        <w:rPr>
          <w:rFonts w:ascii="Times New Roman" w:hAnsi="Times New Roman"/>
        </w:rPr>
        <w:t>.</w:t>
      </w:r>
    </w:p>
    <w:p w14:paraId="07029F4F" w14:textId="77777777" w:rsidR="00DF680D" w:rsidRPr="00A017BF" w:rsidRDefault="00DF680D" w:rsidP="0020274B">
      <w:pPr>
        <w:spacing w:after="0" w:line="360" w:lineRule="auto"/>
        <w:jc w:val="both"/>
        <w:rPr>
          <w:lang w:eastAsia="pl-PL"/>
        </w:rPr>
      </w:pPr>
    </w:p>
    <w:p w14:paraId="0AA63FEB" w14:textId="77777777" w:rsidR="00DF680D" w:rsidRPr="00A017BF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26EEBFE9" w14:textId="77777777" w:rsidR="00DF680D" w:rsidRPr="00A017BF" w:rsidRDefault="00DF680D" w:rsidP="0020274B">
      <w:pPr>
        <w:spacing w:after="0" w:line="360" w:lineRule="auto"/>
        <w:jc w:val="both"/>
        <w:rPr>
          <w:rFonts w:ascii="Times New Roman" w:hAnsi="Times New Roman"/>
        </w:rPr>
      </w:pPr>
    </w:p>
    <w:p w14:paraId="3045278F" w14:textId="77777777" w:rsidR="00DF680D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="008C4679"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60B386B2" w14:textId="77777777" w:rsidR="00324DC1" w:rsidRDefault="00324DC1" w:rsidP="00324DC1">
      <w:pPr>
        <w:rPr>
          <w:lang w:eastAsia="pl-PL"/>
        </w:rPr>
      </w:pPr>
    </w:p>
    <w:p w14:paraId="624357A5" w14:textId="556B0A1B" w:rsidR="00324DC1" w:rsidRDefault="00324DC1" w:rsidP="00324DC1">
      <w:pPr>
        <w:jc w:val="right"/>
        <w:rPr>
          <w:lang w:eastAsia="pl-PL"/>
        </w:rPr>
      </w:pPr>
      <w:r>
        <w:rPr>
          <w:lang w:eastAsia="pl-PL"/>
        </w:rPr>
        <w:t>Przewodnicząca Rady Gminy Świdnica</w:t>
      </w:r>
    </w:p>
    <w:p w14:paraId="0CE201C8" w14:textId="28CE6141" w:rsidR="00324DC1" w:rsidRPr="00324DC1" w:rsidRDefault="00324DC1" w:rsidP="00324DC1">
      <w:pPr>
        <w:jc w:val="right"/>
        <w:rPr>
          <w:lang w:eastAsia="pl-PL"/>
        </w:rPr>
      </w:pPr>
      <w:r>
        <w:rPr>
          <w:lang w:eastAsia="pl-PL"/>
        </w:rPr>
        <w:t>Regina Adamska</w:t>
      </w:r>
      <w:bookmarkStart w:id="0" w:name="_GoBack"/>
      <w:bookmarkEnd w:id="0"/>
    </w:p>
    <w:p w14:paraId="680B7196" w14:textId="77777777" w:rsidR="00DF680D" w:rsidRPr="0011569C" w:rsidRDefault="00DF680D" w:rsidP="00DF680D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1A118320" w14:textId="77777777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CE0313A" w14:textId="263E2ECC" w:rsidR="00DF680D" w:rsidRPr="00A017BF" w:rsidRDefault="003102A7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d</w:t>
      </w:r>
      <w:r w:rsidR="00324DC1">
        <w:rPr>
          <w:rFonts w:ascii="Times New Roman" w:hAnsi="Times New Roman"/>
          <w:b/>
        </w:rPr>
        <w:t>o uchwały nr LXIV/625/2022</w:t>
      </w:r>
    </w:p>
    <w:p w14:paraId="2FCD464D" w14:textId="77777777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710ED5B5" w14:textId="27B351BA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324DC1">
        <w:rPr>
          <w:rFonts w:ascii="Times New Roman" w:hAnsi="Times New Roman"/>
          <w:b/>
        </w:rPr>
        <w:t>25 sierpnia 2022</w:t>
      </w:r>
      <w:r w:rsidRPr="00A017BF">
        <w:rPr>
          <w:rFonts w:ascii="Times New Roman" w:hAnsi="Times New Roman"/>
          <w:b/>
        </w:rPr>
        <w:t xml:space="preserve"> roku</w:t>
      </w:r>
    </w:p>
    <w:p w14:paraId="61296382" w14:textId="77777777" w:rsidR="00DF680D" w:rsidRPr="00A017BF" w:rsidRDefault="00DF680D" w:rsidP="00DF680D">
      <w:pPr>
        <w:spacing w:after="0" w:line="360" w:lineRule="auto"/>
        <w:rPr>
          <w:rFonts w:ascii="Times New Roman" w:hAnsi="Times New Roman"/>
        </w:rPr>
      </w:pPr>
    </w:p>
    <w:p w14:paraId="0BDB5BA7" w14:textId="6A605DA6" w:rsidR="00150799" w:rsidRPr="0011569C" w:rsidRDefault="00150799" w:rsidP="00150799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u położonego</w:t>
      </w:r>
      <w:r w:rsidRPr="0011569C">
        <w:rPr>
          <w:rFonts w:ascii="Times New Roman" w:hAnsi="Times New Roman"/>
          <w:b/>
        </w:rPr>
        <w:t xml:space="preserve"> we wsi</w:t>
      </w:r>
      <w:r w:rsidR="00AB7708">
        <w:rPr>
          <w:rFonts w:ascii="Times New Roman" w:hAnsi="Times New Roman"/>
          <w:b/>
        </w:rPr>
        <w:t xml:space="preserve"> Opoczka</w:t>
      </w:r>
      <w:r w:rsidRPr="0011569C">
        <w:rPr>
          <w:rFonts w:ascii="Times New Roman" w:hAnsi="Times New Roman"/>
          <w:b/>
        </w:rPr>
        <w:t>, gmina Świdnica</w:t>
      </w:r>
    </w:p>
    <w:p w14:paraId="7957DEF2" w14:textId="77777777" w:rsidR="00DF680D" w:rsidRPr="00EF3861" w:rsidRDefault="00DF680D" w:rsidP="00DF680D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3B10DC7B" w14:textId="3A9310C0" w:rsidR="00DF680D" w:rsidRPr="00417C17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 xml:space="preserve">Przystąpienie do opracowania planu </w:t>
      </w:r>
      <w:r w:rsidR="0020274B">
        <w:rPr>
          <w:rFonts w:ascii="Times New Roman" w:hAnsi="Times New Roman"/>
        </w:rPr>
        <w:t xml:space="preserve">ma na celu </w:t>
      </w:r>
      <w:r w:rsidR="00ED0582">
        <w:rPr>
          <w:rFonts w:ascii="Times New Roman" w:hAnsi="Times New Roman"/>
        </w:rPr>
        <w:t xml:space="preserve">rozszerzenie obecnej usługowej funkcji </w:t>
      </w:r>
      <w:r w:rsidR="009478BA">
        <w:rPr>
          <w:rFonts w:ascii="Times New Roman" w:hAnsi="Times New Roman"/>
        </w:rPr>
        <w:t>obszaru</w:t>
      </w:r>
      <w:r w:rsidR="00ED0582">
        <w:rPr>
          <w:rFonts w:ascii="Times New Roman" w:hAnsi="Times New Roman"/>
        </w:rPr>
        <w:t xml:space="preserve"> działki nr 149 w obrębie Opoczka i </w:t>
      </w:r>
      <w:r w:rsidR="0020274B">
        <w:rPr>
          <w:rFonts w:ascii="Times New Roman" w:hAnsi="Times New Roman"/>
        </w:rPr>
        <w:t xml:space="preserve">stworzenie miejscowych warunków </w:t>
      </w:r>
      <w:r w:rsidR="009478BA">
        <w:rPr>
          <w:rFonts w:ascii="Times New Roman" w:hAnsi="Times New Roman"/>
        </w:rPr>
        <w:t xml:space="preserve">jej </w:t>
      </w:r>
      <w:r w:rsidR="0020274B">
        <w:rPr>
          <w:rFonts w:ascii="Times New Roman" w:hAnsi="Times New Roman"/>
        </w:rPr>
        <w:t>zagospodarowania na potrzeby realizacji i rozwoju terenów mieszkaniow</w:t>
      </w:r>
      <w:r w:rsidR="005B1F1E">
        <w:rPr>
          <w:rFonts w:ascii="Times New Roman" w:hAnsi="Times New Roman"/>
        </w:rPr>
        <w:t>o-usługowych</w:t>
      </w:r>
      <w:r w:rsidR="00EC3748">
        <w:rPr>
          <w:rFonts w:ascii="Times New Roman" w:hAnsi="Times New Roman"/>
        </w:rPr>
        <w:t>.</w:t>
      </w:r>
      <w:r w:rsidR="00EF3861" w:rsidRPr="00417C17">
        <w:rPr>
          <w:rFonts w:ascii="Times New Roman" w:hAnsi="Times New Roman"/>
        </w:rPr>
        <w:t xml:space="preserve"> </w:t>
      </w:r>
      <w:r w:rsidRPr="00417C17">
        <w:rPr>
          <w:rFonts w:ascii="Times New Roman" w:hAnsi="Times New Roman"/>
        </w:rPr>
        <w:t>Uchwalenie planu pozwoli na optymalne wyko</w:t>
      </w:r>
      <w:r w:rsidR="0020274B">
        <w:rPr>
          <w:rFonts w:ascii="Times New Roman" w:hAnsi="Times New Roman"/>
        </w:rPr>
        <w:t>r</w:t>
      </w:r>
      <w:r w:rsidRPr="00417C17">
        <w:rPr>
          <w:rFonts w:ascii="Times New Roman" w:hAnsi="Times New Roman"/>
        </w:rPr>
        <w:t>zystanie walorów ekonomicznych i potencjału użytkowego obszar</w:t>
      </w:r>
      <w:r w:rsidR="0020274B">
        <w:rPr>
          <w:rFonts w:ascii="Times New Roman" w:hAnsi="Times New Roman"/>
        </w:rPr>
        <w:t xml:space="preserve">ów </w:t>
      </w:r>
      <w:r w:rsidRPr="00417C17">
        <w:rPr>
          <w:rFonts w:ascii="Times New Roman" w:hAnsi="Times New Roman"/>
        </w:rPr>
        <w:t>objęt</w:t>
      </w:r>
      <w:r w:rsidR="0020274B">
        <w:rPr>
          <w:rFonts w:ascii="Times New Roman" w:hAnsi="Times New Roman"/>
        </w:rPr>
        <w:t>ych</w:t>
      </w:r>
      <w:r w:rsidRPr="00417C17">
        <w:rPr>
          <w:rFonts w:ascii="Times New Roman" w:hAnsi="Times New Roman"/>
        </w:rPr>
        <w:t xml:space="preserve"> </w:t>
      </w:r>
      <w:r w:rsidR="00DD1183" w:rsidRPr="00417C17">
        <w:rPr>
          <w:rFonts w:ascii="Times New Roman" w:hAnsi="Times New Roman"/>
        </w:rPr>
        <w:t>opracowaniem</w:t>
      </w:r>
      <w:r w:rsidRPr="00417C17">
        <w:rPr>
          <w:rFonts w:ascii="Times New Roman" w:hAnsi="Times New Roman"/>
        </w:rPr>
        <w:t xml:space="preserve"> planu.</w:t>
      </w:r>
    </w:p>
    <w:p w14:paraId="10E72A30" w14:textId="77777777" w:rsidR="00DF680D" w:rsidRPr="00EF3861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0F4A1C34" w14:textId="77777777" w:rsidR="00DF680D" w:rsidRPr="00EF3861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2928A32D" w14:textId="77777777" w:rsidR="00DF680D" w:rsidRPr="00EF3861" w:rsidRDefault="00DF680D" w:rsidP="00DF680D">
      <w:pPr>
        <w:pStyle w:val="Akapitzlist"/>
        <w:rPr>
          <w:rFonts w:ascii="Times New Roman" w:hAnsi="Times New Roman"/>
        </w:rPr>
      </w:pPr>
    </w:p>
    <w:p w14:paraId="1708B63D" w14:textId="74D6FD64" w:rsidR="00DF680D" w:rsidRDefault="00324DC1" w:rsidP="00324DC1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Zastępca Wójta </w:t>
      </w:r>
    </w:p>
    <w:p w14:paraId="3E8E5170" w14:textId="5DE97828" w:rsidR="00324DC1" w:rsidRPr="00324DC1" w:rsidRDefault="00324DC1" w:rsidP="00324DC1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Bartłomiej Strózik</w:t>
      </w:r>
    </w:p>
    <w:p w14:paraId="4444012D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7FEDEBF8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65827404" w14:textId="528B8C1D" w:rsidR="00FC5699" w:rsidRDefault="00324DC1" w:rsidP="00DF680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Radca prawny</w:t>
      </w:r>
    </w:p>
    <w:p w14:paraId="335EAFD0" w14:textId="0F8080FA" w:rsidR="00324DC1" w:rsidRPr="00324DC1" w:rsidRDefault="00324DC1" w:rsidP="00DF680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Jarosław Wasyliszyn</w:t>
      </w:r>
    </w:p>
    <w:p w14:paraId="01011ED7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2308D2EF" w14:textId="77777777" w:rsidR="00FC5699" w:rsidRPr="0011569C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629A9965" w14:textId="2B0A6FDD" w:rsidR="003E2313" w:rsidRPr="0011569C" w:rsidRDefault="00FC5699" w:rsidP="005B1F1E">
      <w:pPr>
        <w:spacing w:after="0" w:line="360" w:lineRule="auto"/>
        <w:jc w:val="both"/>
        <w:rPr>
          <w:color w:val="FF0000"/>
        </w:rPr>
      </w:pPr>
      <w:r>
        <w:rPr>
          <w:rFonts w:ascii="Times New Roman" w:hAnsi="Times New Roman"/>
        </w:rPr>
        <w:t>Sporządziła: Alicja M</w:t>
      </w:r>
      <w:r w:rsidR="005B1F1E">
        <w:rPr>
          <w:rFonts w:ascii="Times New Roman" w:hAnsi="Times New Roman"/>
        </w:rPr>
        <w:t>adej</w:t>
      </w:r>
    </w:p>
    <w:sectPr w:rsidR="003E2313" w:rsidRPr="0011569C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D2BC2" w14:textId="77777777" w:rsidR="000E7C1D" w:rsidRDefault="000E7C1D" w:rsidP="00324DC1">
      <w:pPr>
        <w:spacing w:after="0" w:line="240" w:lineRule="auto"/>
      </w:pPr>
      <w:r>
        <w:separator/>
      </w:r>
    </w:p>
  </w:endnote>
  <w:endnote w:type="continuationSeparator" w:id="0">
    <w:p w14:paraId="0B8D9739" w14:textId="77777777" w:rsidR="000E7C1D" w:rsidRDefault="000E7C1D" w:rsidP="0032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9C405" w14:textId="77777777" w:rsidR="000E7C1D" w:rsidRDefault="000E7C1D" w:rsidP="00324DC1">
      <w:pPr>
        <w:spacing w:after="0" w:line="240" w:lineRule="auto"/>
      </w:pPr>
      <w:r>
        <w:separator/>
      </w:r>
    </w:p>
  </w:footnote>
  <w:footnote w:type="continuationSeparator" w:id="0">
    <w:p w14:paraId="6B685BC4" w14:textId="77777777" w:rsidR="000E7C1D" w:rsidRDefault="000E7C1D" w:rsidP="00324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D"/>
    <w:rsid w:val="00005770"/>
    <w:rsid w:val="000A530C"/>
    <w:rsid w:val="000B4BA5"/>
    <w:rsid w:val="000E7C1D"/>
    <w:rsid w:val="0011569C"/>
    <w:rsid w:val="00150799"/>
    <w:rsid w:val="001735DB"/>
    <w:rsid w:val="001B7028"/>
    <w:rsid w:val="0020274B"/>
    <w:rsid w:val="00202B89"/>
    <w:rsid w:val="003102A7"/>
    <w:rsid w:val="00324DC1"/>
    <w:rsid w:val="003E2313"/>
    <w:rsid w:val="00417C17"/>
    <w:rsid w:val="00592AAF"/>
    <w:rsid w:val="005B1F1E"/>
    <w:rsid w:val="005B599E"/>
    <w:rsid w:val="00615E9E"/>
    <w:rsid w:val="00661CFC"/>
    <w:rsid w:val="006D35BD"/>
    <w:rsid w:val="00735818"/>
    <w:rsid w:val="007747D2"/>
    <w:rsid w:val="00816842"/>
    <w:rsid w:val="008C4679"/>
    <w:rsid w:val="008E2F51"/>
    <w:rsid w:val="009478BA"/>
    <w:rsid w:val="00A017BF"/>
    <w:rsid w:val="00A9362B"/>
    <w:rsid w:val="00AB7708"/>
    <w:rsid w:val="00B256B1"/>
    <w:rsid w:val="00B407F0"/>
    <w:rsid w:val="00B40D25"/>
    <w:rsid w:val="00B4164B"/>
    <w:rsid w:val="00D72A80"/>
    <w:rsid w:val="00DD1183"/>
    <w:rsid w:val="00DF680D"/>
    <w:rsid w:val="00E37524"/>
    <w:rsid w:val="00EC3748"/>
    <w:rsid w:val="00ED0582"/>
    <w:rsid w:val="00ED6AA2"/>
    <w:rsid w:val="00EF3861"/>
    <w:rsid w:val="00F617B4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FF2A"/>
  <w15:docId w15:val="{6BE2DFBF-146F-433F-8E76-93D2FA1C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80D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DF680D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DF680D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DF680D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DF680D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DF680D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68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99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D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D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4D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cp:lastPrinted>2022-08-25T12:33:00Z</cp:lastPrinted>
  <dcterms:created xsi:type="dcterms:W3CDTF">2022-08-25T12:23:00Z</dcterms:created>
  <dcterms:modified xsi:type="dcterms:W3CDTF">2022-08-25T12:43:00Z</dcterms:modified>
</cp:coreProperties>
</file>