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DAA0B" w14:textId="0C94D6B9" w:rsidR="00586AE0" w:rsidRDefault="00586AE0" w:rsidP="00586AE0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Uchwała nr </w:t>
      </w:r>
      <w:r w:rsidR="00FA73EC">
        <w:rPr>
          <w:rFonts w:ascii="Times New Roman" w:hAnsi="Times New Roman"/>
          <w:b/>
        </w:rPr>
        <w:t>LXXV/719/2023</w:t>
      </w:r>
    </w:p>
    <w:p w14:paraId="23012D9B" w14:textId="77777777" w:rsidR="00586AE0" w:rsidRDefault="00586AE0" w:rsidP="00586AE0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Rady Gminy Świdnica</w:t>
      </w:r>
    </w:p>
    <w:p w14:paraId="7F3F6354" w14:textId="3BDE2B0C" w:rsidR="00586AE0" w:rsidRDefault="00586AE0" w:rsidP="00586AE0">
      <w:pPr>
        <w:spacing w:after="0" w:line="360" w:lineRule="auto"/>
        <w:ind w:left="382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dnia </w:t>
      </w:r>
      <w:r w:rsidR="00FA73EC">
        <w:rPr>
          <w:rFonts w:ascii="Times New Roman" w:hAnsi="Times New Roman"/>
          <w:b/>
        </w:rPr>
        <w:t>26 stycznia 2023</w:t>
      </w:r>
      <w:r>
        <w:rPr>
          <w:rFonts w:ascii="Times New Roman" w:hAnsi="Times New Roman"/>
          <w:b/>
        </w:rPr>
        <w:t xml:space="preserve"> roku</w:t>
      </w:r>
    </w:p>
    <w:p w14:paraId="3DD28D6B" w14:textId="77777777" w:rsidR="00586AE0" w:rsidRPr="0055169A" w:rsidRDefault="00586AE0" w:rsidP="00586AE0">
      <w:pPr>
        <w:spacing w:after="0" w:line="360" w:lineRule="auto"/>
        <w:jc w:val="center"/>
        <w:rPr>
          <w:rFonts w:ascii="Times New Roman" w:hAnsi="Times New Roman"/>
        </w:rPr>
      </w:pPr>
    </w:p>
    <w:p w14:paraId="51881E1B" w14:textId="56261E50" w:rsidR="00586AE0" w:rsidRPr="0055169A" w:rsidRDefault="00586AE0" w:rsidP="00586AE0">
      <w:pPr>
        <w:spacing w:after="0" w:line="360" w:lineRule="auto"/>
        <w:jc w:val="both"/>
        <w:rPr>
          <w:rFonts w:ascii="Times New Roman" w:hAnsi="Times New Roman"/>
        </w:rPr>
      </w:pPr>
      <w:r w:rsidRPr="0055169A">
        <w:rPr>
          <w:rFonts w:ascii="Times New Roman" w:hAnsi="Times New Roman"/>
          <w:b/>
        </w:rPr>
        <w:t>w sprawie przystąpienia do sporządzenia miejscowego planu zagospodarowania przestrzennego obszar</w:t>
      </w:r>
      <w:r w:rsidR="00724897">
        <w:rPr>
          <w:rFonts w:ascii="Times New Roman" w:hAnsi="Times New Roman"/>
          <w:b/>
        </w:rPr>
        <w:t>u</w:t>
      </w:r>
      <w:r w:rsidRPr="0055169A">
        <w:rPr>
          <w:rFonts w:ascii="Times New Roman" w:hAnsi="Times New Roman"/>
          <w:b/>
        </w:rPr>
        <w:t xml:space="preserve"> położon</w:t>
      </w:r>
      <w:r w:rsidR="00724897">
        <w:rPr>
          <w:rFonts w:ascii="Times New Roman" w:hAnsi="Times New Roman"/>
          <w:b/>
        </w:rPr>
        <w:t>ego</w:t>
      </w:r>
      <w:r w:rsidRPr="0055169A">
        <w:rPr>
          <w:rFonts w:ascii="Times New Roman" w:hAnsi="Times New Roman"/>
          <w:b/>
        </w:rPr>
        <w:t xml:space="preserve"> we wsi Pogorzała, gmina Świdnica</w:t>
      </w:r>
    </w:p>
    <w:p w14:paraId="6DF7E2A6" w14:textId="77777777" w:rsidR="00586AE0" w:rsidRPr="0055169A" w:rsidRDefault="00586AE0" w:rsidP="00586AE0">
      <w:pPr>
        <w:spacing w:after="0" w:line="360" w:lineRule="auto"/>
        <w:rPr>
          <w:rFonts w:ascii="Times New Roman" w:hAnsi="Times New Roman"/>
        </w:rPr>
      </w:pPr>
    </w:p>
    <w:p w14:paraId="59BEE946" w14:textId="77777777" w:rsidR="00586AE0" w:rsidRPr="0055169A" w:rsidRDefault="00586AE0" w:rsidP="00586AE0">
      <w:pPr>
        <w:spacing w:after="0" w:line="360" w:lineRule="auto"/>
        <w:jc w:val="both"/>
        <w:rPr>
          <w:rFonts w:ascii="Times New Roman" w:hAnsi="Times New Roman"/>
        </w:rPr>
      </w:pPr>
    </w:p>
    <w:p w14:paraId="0C07FCB9" w14:textId="42CBAB70" w:rsidR="00586AE0" w:rsidRPr="0055169A" w:rsidRDefault="00586AE0" w:rsidP="00586AE0">
      <w:pPr>
        <w:spacing w:after="0" w:line="360" w:lineRule="auto"/>
        <w:jc w:val="both"/>
        <w:rPr>
          <w:rFonts w:ascii="Times New Roman" w:hAnsi="Times New Roman"/>
        </w:rPr>
      </w:pPr>
      <w:r w:rsidRPr="0055169A">
        <w:rPr>
          <w:rFonts w:ascii="Times New Roman" w:hAnsi="Times New Roman"/>
        </w:rPr>
        <w:tab/>
        <w:t>Na podstawie art. 18 ust. 2 pkt 5 ustawy z dnia 8 marca 1990 roku o samorządzie gminnym</w:t>
      </w:r>
      <w:r w:rsidR="003B6BCB">
        <w:rPr>
          <w:rFonts w:ascii="Times New Roman" w:hAnsi="Times New Roman"/>
        </w:rPr>
        <w:t xml:space="preserve">   </w:t>
      </w:r>
      <w:r w:rsidRPr="0055169A">
        <w:rPr>
          <w:rFonts w:ascii="Times New Roman" w:hAnsi="Times New Roman"/>
        </w:rPr>
        <w:t xml:space="preserve"> (Dz. U. z 202</w:t>
      </w:r>
      <w:r w:rsidR="001757E3">
        <w:rPr>
          <w:rFonts w:ascii="Times New Roman" w:hAnsi="Times New Roman"/>
        </w:rPr>
        <w:t>3</w:t>
      </w:r>
      <w:r w:rsidRPr="0055169A">
        <w:rPr>
          <w:rFonts w:ascii="Times New Roman" w:hAnsi="Times New Roman"/>
        </w:rPr>
        <w:t xml:space="preserve"> r., poz. </w:t>
      </w:r>
      <w:r w:rsidR="001757E3">
        <w:rPr>
          <w:rFonts w:ascii="Times New Roman" w:hAnsi="Times New Roman"/>
        </w:rPr>
        <w:t>40</w:t>
      </w:r>
      <w:r w:rsidRPr="0055169A">
        <w:rPr>
          <w:rFonts w:ascii="Times New Roman" w:hAnsi="Times New Roman"/>
        </w:rPr>
        <w:t xml:space="preserve">) oraz art. 14 ust. 1 ustawy z dnia 27 marca 2003 roku </w:t>
      </w:r>
      <w:r w:rsidRPr="0055169A">
        <w:rPr>
          <w:rFonts w:ascii="Times New Roman" w:hAnsi="Times New Roman"/>
        </w:rPr>
        <w:br/>
        <w:t>o planowaniu i zagospodarowaniu przestrzennym (Dz. U. z 2022 r. poz. 503 późn. zm.), uchwala  się co następuje:</w:t>
      </w:r>
    </w:p>
    <w:p w14:paraId="2976F3F7" w14:textId="77777777" w:rsidR="00586AE0" w:rsidRPr="0055169A" w:rsidRDefault="00586AE0" w:rsidP="00586AE0">
      <w:pPr>
        <w:spacing w:after="0" w:line="360" w:lineRule="auto"/>
        <w:jc w:val="both"/>
        <w:rPr>
          <w:rFonts w:ascii="Times New Roman" w:hAnsi="Times New Roman"/>
        </w:rPr>
      </w:pPr>
    </w:p>
    <w:p w14:paraId="537A0B65" w14:textId="000178F5" w:rsidR="00586AE0" w:rsidRPr="0055169A" w:rsidRDefault="00586AE0" w:rsidP="00586AE0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55169A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55169A">
        <w:rPr>
          <w:rFonts w:ascii="Times New Roman" w:hAnsi="Times New Roman"/>
          <w:sz w:val="22"/>
          <w:szCs w:val="22"/>
        </w:rPr>
        <w:br/>
        <w:t xml:space="preserve">i zagospodarowaniu przestrzennym, przystępuje się do sporządzenia miejscowego planu zagospodarowania przestrzennego obszarów położonych we wsi Pogorzała.  </w:t>
      </w:r>
    </w:p>
    <w:p w14:paraId="0C13F22B" w14:textId="77777777" w:rsidR="00586AE0" w:rsidRPr="0055169A" w:rsidRDefault="00586AE0" w:rsidP="00586AE0">
      <w:pPr>
        <w:spacing w:after="0" w:line="360" w:lineRule="auto"/>
        <w:jc w:val="both"/>
        <w:rPr>
          <w:rFonts w:ascii="Times New Roman" w:hAnsi="Times New Roman"/>
        </w:rPr>
      </w:pPr>
      <w:r w:rsidRPr="0055169A">
        <w:rPr>
          <w:rFonts w:ascii="Times New Roman" w:eastAsia="Times New Roman" w:hAnsi="Times New Roman"/>
          <w:lang w:eastAsia="pl-PL"/>
        </w:rPr>
        <w:t>2.</w:t>
      </w:r>
      <w:r w:rsidRPr="0055169A">
        <w:rPr>
          <w:rFonts w:ascii="Times New Roman" w:hAnsi="Times New Roman"/>
        </w:rPr>
        <w:t xml:space="preserve"> Integralną częścią niniejszej uchwały jest załącznik graficzny stanowiący integralną część uchwały.</w:t>
      </w:r>
    </w:p>
    <w:p w14:paraId="743E123E" w14:textId="77777777" w:rsidR="00586AE0" w:rsidRPr="0055169A" w:rsidRDefault="00586AE0" w:rsidP="00586AE0">
      <w:pPr>
        <w:spacing w:after="0" w:line="360" w:lineRule="auto"/>
        <w:jc w:val="both"/>
        <w:rPr>
          <w:lang w:eastAsia="pl-PL"/>
        </w:rPr>
      </w:pPr>
    </w:p>
    <w:p w14:paraId="0C4EBE53" w14:textId="77777777" w:rsidR="00586AE0" w:rsidRPr="0055169A" w:rsidRDefault="00586AE0" w:rsidP="00586AE0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55169A">
        <w:rPr>
          <w:rFonts w:ascii="Times New Roman" w:hAnsi="Times New Roman"/>
          <w:b/>
          <w:sz w:val="22"/>
          <w:szCs w:val="22"/>
        </w:rPr>
        <w:t xml:space="preserve">. </w:t>
      </w:r>
      <w:r w:rsidRPr="0055169A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43E83BE9" w14:textId="77777777" w:rsidR="00586AE0" w:rsidRPr="0055169A" w:rsidRDefault="00586AE0" w:rsidP="00586AE0">
      <w:pPr>
        <w:spacing w:after="0" w:line="360" w:lineRule="auto"/>
        <w:jc w:val="both"/>
        <w:rPr>
          <w:rFonts w:ascii="Times New Roman" w:hAnsi="Times New Roman"/>
        </w:rPr>
      </w:pPr>
    </w:p>
    <w:p w14:paraId="3F4F379B" w14:textId="77777777" w:rsidR="00586AE0" w:rsidRDefault="00586AE0" w:rsidP="00586AE0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55169A">
        <w:rPr>
          <w:rFonts w:ascii="Times New Roman" w:hAnsi="Times New Roman"/>
          <w:b/>
          <w:sz w:val="22"/>
          <w:szCs w:val="22"/>
        </w:rPr>
        <w:t xml:space="preserve">. </w:t>
      </w:r>
      <w:r w:rsidRPr="0055169A">
        <w:rPr>
          <w:rFonts w:ascii="Times New Roman" w:hAnsi="Times New Roman"/>
          <w:sz w:val="22"/>
          <w:szCs w:val="22"/>
        </w:rPr>
        <w:t>Uchwała wchodzi w życie z dniem podjęcia.</w:t>
      </w:r>
    </w:p>
    <w:p w14:paraId="781F86FF" w14:textId="77777777" w:rsidR="008C10FC" w:rsidRPr="008C10FC" w:rsidRDefault="008C10FC" w:rsidP="008C10FC">
      <w:pPr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5D15069B" w14:textId="40D4349F" w:rsidR="00586AE0" w:rsidRPr="008C10FC" w:rsidRDefault="008C10FC" w:rsidP="008C10FC">
      <w:pPr>
        <w:pStyle w:val="Nagwek2"/>
        <w:numPr>
          <w:ilvl w:val="0"/>
          <w:numId w:val="0"/>
        </w:numPr>
        <w:spacing w:before="0"/>
        <w:jc w:val="right"/>
        <w:rPr>
          <w:rFonts w:ascii="Times New Roman" w:hAnsi="Times New Roman"/>
          <w:szCs w:val="24"/>
        </w:rPr>
      </w:pPr>
      <w:r w:rsidRPr="008C10FC">
        <w:rPr>
          <w:rFonts w:ascii="Times New Roman" w:hAnsi="Times New Roman"/>
          <w:szCs w:val="24"/>
        </w:rPr>
        <w:t>Przewodnicząca Rady Gminy Świdnica</w:t>
      </w:r>
    </w:p>
    <w:p w14:paraId="0FAED2A8" w14:textId="15865EF8" w:rsidR="008C10FC" w:rsidRPr="008C10FC" w:rsidRDefault="008C10FC" w:rsidP="008C10FC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8C10FC"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0AAB4539" w14:textId="77777777" w:rsidR="00586AE0" w:rsidRPr="0055169A" w:rsidRDefault="00586AE0" w:rsidP="00586AE0">
      <w:pPr>
        <w:spacing w:after="0" w:line="360" w:lineRule="auto"/>
        <w:jc w:val="center"/>
        <w:rPr>
          <w:rFonts w:ascii="Times New Roman" w:hAnsi="Times New Roman"/>
          <w:b/>
        </w:rPr>
      </w:pPr>
      <w:r w:rsidRPr="0055169A">
        <w:rPr>
          <w:rFonts w:ascii="Times New Roman" w:hAnsi="Times New Roman"/>
        </w:rPr>
        <w:br w:type="page"/>
      </w:r>
      <w:r w:rsidRPr="0055169A">
        <w:rPr>
          <w:rFonts w:ascii="Times New Roman" w:hAnsi="Times New Roman"/>
          <w:b/>
        </w:rPr>
        <w:lastRenderedPageBreak/>
        <w:t>Uzasadnienie</w:t>
      </w:r>
    </w:p>
    <w:p w14:paraId="678B582C" w14:textId="3E2548C3" w:rsidR="00586AE0" w:rsidRPr="0055169A" w:rsidRDefault="00586AE0" w:rsidP="00586AE0">
      <w:pPr>
        <w:spacing w:after="0" w:line="360" w:lineRule="auto"/>
        <w:jc w:val="center"/>
        <w:rPr>
          <w:rFonts w:ascii="Times New Roman" w:hAnsi="Times New Roman"/>
          <w:b/>
        </w:rPr>
      </w:pPr>
      <w:r w:rsidRPr="0055169A">
        <w:rPr>
          <w:rFonts w:ascii="Times New Roman" w:hAnsi="Times New Roman"/>
          <w:b/>
        </w:rPr>
        <w:t xml:space="preserve">do uchwały nr </w:t>
      </w:r>
      <w:r w:rsidR="00FA73EC">
        <w:rPr>
          <w:rFonts w:ascii="Times New Roman" w:hAnsi="Times New Roman"/>
          <w:b/>
        </w:rPr>
        <w:t>LXXV/719/2023</w:t>
      </w:r>
    </w:p>
    <w:p w14:paraId="67C2803A" w14:textId="77777777" w:rsidR="00586AE0" w:rsidRPr="0055169A" w:rsidRDefault="00586AE0" w:rsidP="00586AE0">
      <w:pPr>
        <w:spacing w:after="0" w:line="360" w:lineRule="auto"/>
        <w:jc w:val="center"/>
        <w:rPr>
          <w:rFonts w:ascii="Times New Roman" w:hAnsi="Times New Roman"/>
          <w:b/>
        </w:rPr>
      </w:pPr>
      <w:r w:rsidRPr="0055169A">
        <w:rPr>
          <w:rFonts w:ascii="Times New Roman" w:hAnsi="Times New Roman"/>
          <w:b/>
        </w:rPr>
        <w:t>Rady Gminy Świdnica</w:t>
      </w:r>
    </w:p>
    <w:p w14:paraId="2BBE0EA8" w14:textId="50A4AD5C" w:rsidR="00586AE0" w:rsidRPr="0055169A" w:rsidRDefault="00586AE0" w:rsidP="00586AE0">
      <w:pPr>
        <w:spacing w:after="0" w:line="360" w:lineRule="auto"/>
        <w:jc w:val="center"/>
        <w:rPr>
          <w:rFonts w:ascii="Times New Roman" w:hAnsi="Times New Roman"/>
          <w:b/>
        </w:rPr>
      </w:pPr>
      <w:r w:rsidRPr="0055169A">
        <w:rPr>
          <w:rFonts w:ascii="Times New Roman" w:hAnsi="Times New Roman"/>
          <w:b/>
        </w:rPr>
        <w:t xml:space="preserve">z dnia </w:t>
      </w:r>
      <w:r w:rsidR="00FA73EC">
        <w:rPr>
          <w:rFonts w:ascii="Times New Roman" w:hAnsi="Times New Roman"/>
          <w:b/>
        </w:rPr>
        <w:t>26 stycznia 2023</w:t>
      </w:r>
      <w:r w:rsidRPr="0055169A">
        <w:rPr>
          <w:rFonts w:ascii="Times New Roman" w:hAnsi="Times New Roman"/>
          <w:b/>
        </w:rPr>
        <w:t xml:space="preserve"> roku</w:t>
      </w:r>
    </w:p>
    <w:p w14:paraId="354517DA" w14:textId="77777777" w:rsidR="00586AE0" w:rsidRPr="0055169A" w:rsidRDefault="00586AE0" w:rsidP="00586AE0">
      <w:pPr>
        <w:spacing w:after="0" w:line="360" w:lineRule="auto"/>
        <w:rPr>
          <w:rFonts w:ascii="Times New Roman" w:hAnsi="Times New Roman"/>
        </w:rPr>
      </w:pPr>
    </w:p>
    <w:p w14:paraId="36B0D159" w14:textId="4689A7C3" w:rsidR="00586AE0" w:rsidRDefault="00586AE0" w:rsidP="00586AE0">
      <w:pPr>
        <w:spacing w:after="0" w:line="360" w:lineRule="auto"/>
        <w:jc w:val="both"/>
        <w:rPr>
          <w:rFonts w:ascii="Times New Roman" w:hAnsi="Times New Roman"/>
          <w:b/>
        </w:rPr>
      </w:pPr>
      <w:r w:rsidRPr="0055169A">
        <w:rPr>
          <w:rFonts w:ascii="Times New Roman" w:hAnsi="Times New Roman"/>
          <w:b/>
        </w:rPr>
        <w:t>w sprawie przystąpienia do sporządzenia miejscowego planu zagospodarowania przestrzennego obszar</w:t>
      </w:r>
      <w:r w:rsidR="00724897">
        <w:rPr>
          <w:rFonts w:ascii="Times New Roman" w:hAnsi="Times New Roman"/>
          <w:b/>
        </w:rPr>
        <w:t>u</w:t>
      </w:r>
      <w:r w:rsidRPr="0055169A">
        <w:rPr>
          <w:rFonts w:ascii="Times New Roman" w:hAnsi="Times New Roman"/>
          <w:b/>
        </w:rPr>
        <w:t xml:space="preserve"> położon</w:t>
      </w:r>
      <w:r w:rsidR="00724897">
        <w:rPr>
          <w:rFonts w:ascii="Times New Roman" w:hAnsi="Times New Roman"/>
          <w:b/>
        </w:rPr>
        <w:t>ego</w:t>
      </w:r>
      <w:r w:rsidRPr="0055169A">
        <w:rPr>
          <w:rFonts w:ascii="Times New Roman" w:hAnsi="Times New Roman"/>
          <w:b/>
        </w:rPr>
        <w:t xml:space="preserve"> we wsi Pogorzała, gmina Świdnica</w:t>
      </w:r>
    </w:p>
    <w:p w14:paraId="0BDDEFB2" w14:textId="5C414040" w:rsidR="000873CD" w:rsidRDefault="000873CD" w:rsidP="00586A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85C244A" w14:textId="77777777" w:rsidR="00586AE0" w:rsidRDefault="00586AE0" w:rsidP="00586AE0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41E9065F" w14:textId="77777777" w:rsidR="00586AE0" w:rsidRDefault="00586AE0" w:rsidP="00586AE0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wymaganiami ustawy o planowaniu i zagospodarowaniu przestrzennym </w:t>
      </w:r>
      <w:r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>
        <w:rPr>
          <w:rFonts w:ascii="Times New Roman" w:hAnsi="Times New Roman"/>
        </w:rPr>
        <w:br/>
        <w:t>i kierunków zagospodarowania przestrzennego gminy.</w:t>
      </w:r>
    </w:p>
    <w:p w14:paraId="23A63C09" w14:textId="77777777" w:rsidR="00586AE0" w:rsidRDefault="00586AE0" w:rsidP="00586AE0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3B59F0B9" w14:textId="77777777" w:rsidR="00586AE0" w:rsidRDefault="00586AE0" w:rsidP="00586AE0">
      <w:pPr>
        <w:pStyle w:val="Akapitzlist"/>
        <w:rPr>
          <w:rFonts w:ascii="Times New Roman" w:hAnsi="Times New Roman"/>
        </w:rPr>
      </w:pPr>
    </w:p>
    <w:p w14:paraId="0474BFAE" w14:textId="77777777" w:rsidR="00586AE0" w:rsidRDefault="00586AE0" w:rsidP="00586AE0">
      <w:pPr>
        <w:spacing w:after="0" w:line="360" w:lineRule="auto"/>
        <w:rPr>
          <w:rFonts w:ascii="Times New Roman" w:hAnsi="Times New Roman"/>
          <w:color w:val="FF0000"/>
        </w:rPr>
      </w:pPr>
    </w:p>
    <w:p w14:paraId="1D19FBDC" w14:textId="77777777" w:rsidR="008C10FC" w:rsidRDefault="008C10FC" w:rsidP="008C10F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08DFF17B" w14:textId="77777777" w:rsidR="008C10FC" w:rsidRDefault="008C10FC" w:rsidP="008C10F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123FA4E6" w14:textId="77777777" w:rsidR="008C10FC" w:rsidRDefault="008C10FC" w:rsidP="008C10FC">
      <w:pPr>
        <w:spacing w:after="0" w:line="360" w:lineRule="auto"/>
        <w:rPr>
          <w:rFonts w:ascii="Times New Roman" w:hAnsi="Times New Roman"/>
        </w:rPr>
      </w:pPr>
    </w:p>
    <w:p w14:paraId="2EA5BB49" w14:textId="77777777" w:rsidR="008C10FC" w:rsidRDefault="008C10FC" w:rsidP="008C10F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 – Jarosław Wasyliszyn</w:t>
      </w:r>
    </w:p>
    <w:p w14:paraId="0DEA1ADB" w14:textId="77777777" w:rsidR="00586AE0" w:rsidRDefault="00586AE0" w:rsidP="00586AE0">
      <w:pPr>
        <w:spacing w:after="0" w:line="360" w:lineRule="auto"/>
        <w:rPr>
          <w:rFonts w:ascii="Times New Roman" w:hAnsi="Times New Roman"/>
          <w:color w:val="FF0000"/>
        </w:rPr>
      </w:pPr>
    </w:p>
    <w:p w14:paraId="6914F037" w14:textId="77777777" w:rsidR="00586AE0" w:rsidRDefault="00586AE0" w:rsidP="00586AE0">
      <w:pPr>
        <w:spacing w:after="0" w:line="360" w:lineRule="auto"/>
        <w:rPr>
          <w:rFonts w:ascii="Times New Roman" w:hAnsi="Times New Roman"/>
          <w:color w:val="FF0000"/>
        </w:rPr>
      </w:pPr>
    </w:p>
    <w:p w14:paraId="3AE32A12" w14:textId="77777777" w:rsidR="00586AE0" w:rsidRDefault="00586AE0" w:rsidP="00586AE0">
      <w:pPr>
        <w:spacing w:after="0" w:line="36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p w14:paraId="37D1C04B" w14:textId="77777777" w:rsidR="00586AE0" w:rsidRDefault="00586AE0" w:rsidP="00586AE0">
      <w:pPr>
        <w:spacing w:after="0" w:line="360" w:lineRule="auto"/>
        <w:rPr>
          <w:rFonts w:ascii="Times New Roman" w:hAnsi="Times New Roman"/>
          <w:color w:val="FF0000"/>
        </w:rPr>
      </w:pPr>
    </w:p>
    <w:p w14:paraId="04CAC93A" w14:textId="77777777" w:rsidR="00586AE0" w:rsidRDefault="00586AE0" w:rsidP="00586AE0">
      <w:pPr>
        <w:spacing w:after="0" w:line="360" w:lineRule="auto"/>
        <w:jc w:val="both"/>
        <w:rPr>
          <w:rFonts w:ascii="Times New Roman" w:hAnsi="Times New Roman"/>
        </w:rPr>
      </w:pPr>
    </w:p>
    <w:p w14:paraId="72967096" w14:textId="77777777" w:rsidR="00586AE0" w:rsidRDefault="00586AE0" w:rsidP="00586AE0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106A2561" w14:textId="77777777" w:rsidR="00586AE0" w:rsidRDefault="00586AE0" w:rsidP="00586AE0"/>
    <w:p w14:paraId="5328A984" w14:textId="77777777" w:rsidR="00586AE0" w:rsidRDefault="00586AE0" w:rsidP="00586AE0"/>
    <w:p w14:paraId="1A272533" w14:textId="77777777" w:rsidR="00193BC1" w:rsidRDefault="00193BC1"/>
    <w:sectPr w:rsidR="0019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C9890" w14:textId="77777777" w:rsidR="009456E2" w:rsidRDefault="009456E2" w:rsidP="008C10FC">
      <w:pPr>
        <w:spacing w:after="0" w:line="240" w:lineRule="auto"/>
      </w:pPr>
      <w:r>
        <w:separator/>
      </w:r>
    </w:p>
  </w:endnote>
  <w:endnote w:type="continuationSeparator" w:id="0">
    <w:p w14:paraId="498C4255" w14:textId="77777777" w:rsidR="009456E2" w:rsidRDefault="009456E2" w:rsidP="008C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B9534" w14:textId="77777777" w:rsidR="009456E2" w:rsidRDefault="009456E2" w:rsidP="008C10FC">
      <w:pPr>
        <w:spacing w:after="0" w:line="240" w:lineRule="auto"/>
      </w:pPr>
      <w:r>
        <w:separator/>
      </w:r>
    </w:p>
  </w:footnote>
  <w:footnote w:type="continuationSeparator" w:id="0">
    <w:p w14:paraId="3A089548" w14:textId="77777777" w:rsidR="009456E2" w:rsidRDefault="009456E2" w:rsidP="008C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E0"/>
    <w:rsid w:val="000873CD"/>
    <w:rsid w:val="001757E3"/>
    <w:rsid w:val="00193BC1"/>
    <w:rsid w:val="003B6BCB"/>
    <w:rsid w:val="00490B78"/>
    <w:rsid w:val="0055169A"/>
    <w:rsid w:val="00586AE0"/>
    <w:rsid w:val="00661F53"/>
    <w:rsid w:val="00724897"/>
    <w:rsid w:val="008C0453"/>
    <w:rsid w:val="008C10FC"/>
    <w:rsid w:val="009456E2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A3F3"/>
  <w15:chartTrackingRefBased/>
  <w15:docId w15:val="{6A7724FF-88A9-4345-B65E-717849E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AE0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586AE0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586AE0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586AE0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586AE0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586AE0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586AE0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586AE0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586AE0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6A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BC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10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10F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1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6</cp:revision>
  <cp:lastPrinted>2023-02-01T10:46:00Z</cp:lastPrinted>
  <dcterms:created xsi:type="dcterms:W3CDTF">2023-02-01T10:31:00Z</dcterms:created>
  <dcterms:modified xsi:type="dcterms:W3CDTF">2023-02-03T08:38:00Z</dcterms:modified>
</cp:coreProperties>
</file>