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53" w:rsidRDefault="003923B9" w:rsidP="0039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SORG.0002.01.2023</w:t>
      </w:r>
    </w:p>
    <w:p w:rsidR="003923B9" w:rsidRDefault="00BF3887" w:rsidP="00392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</w:t>
      </w:r>
      <w:r w:rsidR="003923B9">
        <w:rPr>
          <w:rFonts w:ascii="Times New Roman" w:hAnsi="Times New Roman" w:cs="Times New Roman"/>
          <w:sz w:val="24"/>
          <w:szCs w:val="24"/>
        </w:rPr>
        <w:t xml:space="preserve"> NR LXXIV/2023</w:t>
      </w:r>
    </w:p>
    <w:p w:rsidR="003923B9" w:rsidRDefault="003923B9" w:rsidP="00392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3923B9" w:rsidRDefault="003923B9" w:rsidP="00392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9 stycznia 2023 r.</w:t>
      </w:r>
    </w:p>
    <w:p w:rsidR="003923B9" w:rsidRDefault="003923B9" w:rsidP="00392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3923B9" w:rsidRDefault="003923B9" w:rsidP="00392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3B9" w:rsidRDefault="003923B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rozpoczęcia – 14.00, </w:t>
      </w:r>
    </w:p>
    <w:p w:rsidR="003923B9" w:rsidRDefault="003923B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3923B9" w:rsidRDefault="003923B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3B9" w:rsidRDefault="003923B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BF3887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</w:t>
      </w:r>
      <w:r w:rsidR="00BF3887">
        <w:rPr>
          <w:rFonts w:ascii="Times New Roman" w:hAnsi="Times New Roman" w:cs="Times New Roman"/>
          <w:sz w:val="24"/>
          <w:szCs w:val="24"/>
        </w:rPr>
        <w:t>11 radnych.</w:t>
      </w:r>
    </w:p>
    <w:p w:rsidR="0076690D" w:rsidRDefault="0076690D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</w:t>
      </w:r>
      <w:r w:rsidR="00441762">
        <w:rPr>
          <w:rFonts w:ascii="Times New Roman" w:hAnsi="Times New Roman" w:cs="Times New Roman"/>
          <w:sz w:val="24"/>
          <w:szCs w:val="24"/>
        </w:rPr>
        <w:t xml:space="preserve"> Paweł Dziurdzia, Arkadiusz Piaseczny, Łukasz Świeczko, Tadeusz </w:t>
      </w:r>
      <w:proofErr w:type="spellStart"/>
      <w:r w:rsidR="00441762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441762">
        <w:rPr>
          <w:rFonts w:ascii="Times New Roman" w:hAnsi="Times New Roman" w:cs="Times New Roman"/>
          <w:sz w:val="24"/>
          <w:szCs w:val="24"/>
        </w:rPr>
        <w:t>.</w:t>
      </w:r>
    </w:p>
    <w:p w:rsidR="0076690D" w:rsidRDefault="0076690D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90D" w:rsidRPr="0076690D" w:rsidRDefault="0076690D" w:rsidP="00766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76690D" w:rsidRPr="0076690D" w:rsidRDefault="0076690D" w:rsidP="007669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76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LXXIV Nadzwyczajnej Sesji Rady Gminy Świdnica i stwierdzenie quorum.</w:t>
      </w:r>
    </w:p>
    <w:p w:rsidR="0076690D" w:rsidRPr="0076690D" w:rsidRDefault="0076690D" w:rsidP="007669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76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76690D" w:rsidRPr="0076690D" w:rsidRDefault="0076690D" w:rsidP="007669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zmiany Wieloletniej Prognozy Finansowej Gminy Świdnica;</w:t>
      </w:r>
    </w:p>
    <w:p w:rsidR="0076690D" w:rsidRPr="0076690D" w:rsidRDefault="0076690D" w:rsidP="007669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rok;</w:t>
      </w:r>
    </w:p>
    <w:p w:rsidR="0076690D" w:rsidRPr="0076690D" w:rsidRDefault="0076690D" w:rsidP="007669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76690D">
        <w:rPr>
          <w:rFonts w:ascii="Times New Roman" w:eastAsia="Times New Roman" w:hAnsi="Times New Roman" w:cs="Times New Roman"/>
          <w:sz w:val="24"/>
          <w:szCs w:val="24"/>
          <w:lang w:eastAsia="pl-PL"/>
        </w:rPr>
        <w:t>uchylająca uchwałę Rady Gminy Świdnica w sprawie wyrażenia zgody na zbycie  udziału wynoszącego 0,0498 w nieruchomości zabudowanej stanowiącej  współwłasność Gminy Świdnica, położonej w obrębie Gogołów, stanowiącej działkę nr 121 i udzielenie bonifikaty</w:t>
      </w:r>
    </w:p>
    <w:p w:rsidR="0076690D" w:rsidRPr="0076690D" w:rsidRDefault="0076690D" w:rsidP="007669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sz w:val="24"/>
          <w:szCs w:val="24"/>
          <w:lang w:eastAsia="pl-PL"/>
        </w:rPr>
        <w:t>4) uchylająca uchwałę Rady Gminy Świdnica w sprawie wyrażenia zgody na zbycie  udziału wynoszącego 0,0847 w nieruchomości zabudowanej stanowiącej  współwłasność Gminy Świdnica, położonej w obrębie Gogołów, stanowiącej działkę nr 121 i udzielenie bonifikaty;</w:t>
      </w:r>
    </w:p>
    <w:p w:rsidR="0076690D" w:rsidRPr="0076690D" w:rsidRDefault="0076690D" w:rsidP="007669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7669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określenia stawki za 1 kilometr przebiegu pojazdu w związku ze zwrotem rodzicom kosztów przewozu niepełnosprawnych dzieci, młodzieży i uczniów do placówek oświatowych w Gminie Świdnica na rok szkolny 2022/2023</w:t>
      </w:r>
      <w:r w:rsidRPr="007669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690D" w:rsidRPr="0076690D" w:rsidRDefault="0076690D" w:rsidP="007669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6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766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LXXIV  Nadzwyczajnej Sesji Rady Gminy Świdnica.</w:t>
      </w:r>
    </w:p>
    <w:p w:rsidR="0076690D" w:rsidRDefault="0076690D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90D" w:rsidRPr="0076690D" w:rsidRDefault="0076690D" w:rsidP="003923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90D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76690D" w:rsidRDefault="0076690D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LXXIV Nadzwyczajnej Sesji Rady Gminy Świdnica otworzyła i prowadziła Przewodnicząca Rady Gminy Świdnica Pani Regina Adamska. Powitała radnych oraz zaproszonych na sesję gości: Wójt Gminy Świdnica Panią Teresę Mazurek, Zastępcę Wójta Pana Bartłomieja Strózika,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Skarbnik Gminy Panią Annę Szymkiewicz, kierowników wydziałów Urzędu i jednostek</w:t>
      </w:r>
      <w:r w:rsidR="00BF3887">
        <w:rPr>
          <w:rFonts w:ascii="Times New Roman" w:hAnsi="Times New Roman" w:cs="Times New Roman"/>
          <w:sz w:val="24"/>
          <w:szCs w:val="24"/>
        </w:rPr>
        <w:t xml:space="preserve"> organizacyjnych Urzędu Gminy, Radcę P</w:t>
      </w:r>
      <w:r>
        <w:rPr>
          <w:rFonts w:ascii="Times New Roman" w:hAnsi="Times New Roman" w:cs="Times New Roman"/>
          <w:sz w:val="24"/>
          <w:szCs w:val="24"/>
        </w:rPr>
        <w:t>rawne</w:t>
      </w:r>
      <w:r w:rsidR="00BF3887">
        <w:rPr>
          <w:rFonts w:ascii="Times New Roman" w:hAnsi="Times New Roman" w:cs="Times New Roman"/>
          <w:sz w:val="24"/>
          <w:szCs w:val="24"/>
        </w:rPr>
        <w:t xml:space="preserve">go Pana Jarosława </w:t>
      </w:r>
      <w:proofErr w:type="spellStart"/>
      <w:r w:rsidR="00BF3887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BF3887">
        <w:rPr>
          <w:rFonts w:ascii="Times New Roman" w:hAnsi="Times New Roman" w:cs="Times New Roman"/>
          <w:sz w:val="24"/>
          <w:szCs w:val="24"/>
        </w:rPr>
        <w:t>, Rzecznika P</w:t>
      </w:r>
      <w:r>
        <w:rPr>
          <w:rFonts w:ascii="Times New Roman" w:hAnsi="Times New Roman" w:cs="Times New Roman"/>
          <w:sz w:val="24"/>
          <w:szCs w:val="24"/>
        </w:rPr>
        <w:t xml:space="preserve">rasowego Pana Janusza Waligórę. </w:t>
      </w:r>
    </w:p>
    <w:p w:rsidR="0076690D" w:rsidRDefault="0076690D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 podejmowanych uchwał oraz otworzyła LXXIV Nadzwyczajną Sesję Rady Gminy Świdnica.</w:t>
      </w:r>
    </w:p>
    <w:p w:rsidR="008B0FF4" w:rsidRDefault="008B0FF4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8B0FF4" w:rsidRDefault="008B0FF4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FF4" w:rsidRPr="00441762" w:rsidRDefault="008B0FF4" w:rsidP="003923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762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8B0FF4" w:rsidRDefault="008B0FF4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0F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 uchwały w sprawie zmiany Wieloletniej Prognozy Finansowej Gminy Świdnica przedłożyła Przewodnicząca Rady Gminy Świdnica. Pozytywną opinię wydała </w:t>
      </w:r>
      <w:r w:rsidR="002A1AD4">
        <w:rPr>
          <w:rFonts w:ascii="Times New Roman" w:hAnsi="Times New Roman" w:cs="Times New Roman"/>
          <w:sz w:val="24"/>
          <w:szCs w:val="24"/>
        </w:rPr>
        <w:t>Komisja Budżetu i Finansów. Dyskusji nie prowadzono.</w:t>
      </w:r>
    </w:p>
    <w:p w:rsidR="002A1AD4" w:rsidRPr="00600F0B" w:rsidRDefault="002A1AD4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</w:t>
      </w:r>
      <w:r w:rsidR="00600F0B"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sz w:val="24"/>
          <w:szCs w:val="24"/>
        </w:rPr>
        <w:t>r LXXIV/697/2023 w</w:t>
      </w:r>
      <w:r w:rsidR="00BF3887">
        <w:rPr>
          <w:rFonts w:ascii="Times New Roman" w:hAnsi="Times New Roman" w:cs="Times New Roman"/>
          <w:i/>
          <w:sz w:val="24"/>
          <w:szCs w:val="24"/>
        </w:rPr>
        <w:t xml:space="preserve"> sprawie zmiany </w:t>
      </w:r>
      <w:proofErr w:type="spellStart"/>
      <w:r w:rsidR="00BF3887">
        <w:rPr>
          <w:rFonts w:ascii="Times New Roman" w:hAnsi="Times New Roman" w:cs="Times New Roman"/>
          <w:i/>
          <w:sz w:val="24"/>
          <w:szCs w:val="24"/>
        </w:rPr>
        <w:t>WieloletniejP</w:t>
      </w:r>
      <w:r>
        <w:rPr>
          <w:rFonts w:ascii="Times New Roman" w:hAnsi="Times New Roman" w:cs="Times New Roman"/>
          <w:i/>
          <w:sz w:val="24"/>
          <w:szCs w:val="24"/>
        </w:rPr>
        <w:t>prognozy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Finansowej Gminy Świdnica podjęto 11 głosami za – jednogłośnie</w:t>
      </w:r>
      <w:r w:rsidRPr="00600F0B">
        <w:rPr>
          <w:rFonts w:ascii="Times New Roman" w:hAnsi="Times New Roman" w:cs="Times New Roman"/>
          <w:sz w:val="24"/>
          <w:szCs w:val="24"/>
        </w:rPr>
        <w:t>. Przewodnicząca Rady Gminy Świdnica Pani Regina Adamska stwierdziła, że uchwała została podjęta. Imienny wykaz głosowania radnych stanowi załącznik do niniejszego protokołu.</w:t>
      </w:r>
    </w:p>
    <w:p w:rsidR="00600F0B" w:rsidRDefault="00600F0B" w:rsidP="003923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F0B" w:rsidRDefault="00600F0B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2023 rok przedłożyła Przewodnicząca Rady Gminy Świdnica Pani Regina Adamska. Pozytywną opinię wydała Komisja Budżetu i Finansów. Dyskusji nie prowadzono.</w:t>
      </w:r>
    </w:p>
    <w:p w:rsidR="00600F0B" w:rsidRDefault="00600F0B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F0B" w:rsidRPr="00600F0B" w:rsidRDefault="00600F0B" w:rsidP="00600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F0B">
        <w:rPr>
          <w:rFonts w:ascii="Times New Roman" w:hAnsi="Times New Roman" w:cs="Times New Roman"/>
          <w:i/>
          <w:sz w:val="24"/>
          <w:szCs w:val="24"/>
        </w:rPr>
        <w:t xml:space="preserve">Uchwałę Nr LXXIV/698/2023 w sprawie zmian w budżecie gminy na 2023 rok podjęto </w:t>
      </w:r>
      <w:r w:rsidR="00441762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600F0B">
        <w:rPr>
          <w:rFonts w:ascii="Times New Roman" w:hAnsi="Times New Roman" w:cs="Times New Roman"/>
          <w:i/>
          <w:sz w:val="24"/>
          <w:szCs w:val="24"/>
        </w:rPr>
        <w:t xml:space="preserve">11 głosami za – jednogłośnie. </w:t>
      </w:r>
      <w:r w:rsidRPr="00600F0B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600F0B" w:rsidRDefault="00600F0B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F0B" w:rsidRDefault="00600F0B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uchylającej uchwałę Rady Gminy Świdnica w sprawie wyrażenia zgody na zbycie udziału wynoszącego 0,0498 w nieruchomości zabudowanej stanowiącej działkę nr 121 i udzielenie bonifikaty przedłożyła Przewodnicząca Rady Gminy Świdnic</w:t>
      </w:r>
      <w:r w:rsidR="00BF3887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</w:t>
      </w:r>
      <w:r w:rsidR="004417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Budownictwa. Dyskusji nie prowadzono. </w:t>
      </w:r>
    </w:p>
    <w:p w:rsidR="00441762" w:rsidRDefault="00441762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762" w:rsidRPr="00600F0B" w:rsidRDefault="00441762" w:rsidP="0044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LXXIV</w:t>
      </w:r>
      <w:r w:rsidR="00BF3887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699/2023 uchylającą uchwałę Rady Gminy Świdnica w sprawie wyrażenia zgody na zbycie udziału wynoszącego 0,0498 w  nieruchomości zabudowanej stanowiącej współwłasność Gminy Świdnica, położonej w obrębie Gogołów, stanowiącej działkę nr 121                       i udzielenie bonifikaty podjęto  11 głosami za – jednogłośnie. </w:t>
      </w:r>
      <w:r w:rsidRPr="00600F0B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41762" w:rsidRDefault="00441762" w:rsidP="003923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762" w:rsidRDefault="00441762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uchylającej </w:t>
      </w:r>
      <w:r w:rsidR="008F5309">
        <w:rPr>
          <w:rFonts w:ascii="Times New Roman" w:hAnsi="Times New Roman" w:cs="Times New Roman"/>
          <w:sz w:val="24"/>
          <w:szCs w:val="24"/>
        </w:rPr>
        <w:t>uchwałę Rady Gminy Świdnica w sprawie wyrażenia zgody na zbycie udziału wynoszącego 0,0847 w nieruchomości zabudowanej stanowiącej współwłasność Gminy Świdnica, położonej w obrębie Gogołów, stanowiącej działkę nr 121                     i udzielenie bonifikaty  przedłożyła Przewodnicząca Rady Gminy Świdnica Pani Regina Adamska. Pozytywną opinię wydała Komisja Gospodarki Komunalnej, Przestrzennej                              i Budownictwa. Dyskusji nie prowadzono.</w:t>
      </w:r>
    </w:p>
    <w:p w:rsidR="008F5309" w:rsidRDefault="008F530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309" w:rsidRPr="00600F0B" w:rsidRDefault="00BF3887" w:rsidP="008F5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8F5309">
        <w:rPr>
          <w:rFonts w:ascii="Times New Roman" w:hAnsi="Times New Roman" w:cs="Times New Roman"/>
          <w:i/>
          <w:sz w:val="24"/>
          <w:szCs w:val="24"/>
        </w:rPr>
        <w:t xml:space="preserve">r LXXIV/700/2023 uchylającą uchwałę Rady Gminy Świdnica w sprawie wyrażenia zgody na zbycie udziału wynoszącego 0,0847 w nieruchomości zabudowanej  stanowiącej współwłasność Gminy Świdnica, położonej w obrębie Gogołów, stanowiącej działkę nr 121                    i udzielenie bonifikaty podjęto 11 głosami za – jednogłośnie. </w:t>
      </w:r>
      <w:r w:rsidR="008F5309" w:rsidRPr="00600F0B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F5309" w:rsidRDefault="008F5309" w:rsidP="003923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5309" w:rsidRDefault="008F530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określenia stawki za 1 kilometr przebiegu pojazdu w związku ze zwrotem rodzicom kosztów przewozu niepełnosprawnych dzieci, młodzieży i uczniów do  placówek oświatowych w Gminie Świdnica na rok szkolny 2022/2023 przedłożyła Przewodnicząca Rady Gminy Świdnica Pani Regina Adamska. Pozytywną opinię wydała Komisja Oświaty, Kultury, Sportu i Turystyki. Dyskusji nie prowadzono.</w:t>
      </w:r>
    </w:p>
    <w:p w:rsidR="008F5309" w:rsidRDefault="008F5309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309" w:rsidRPr="00600F0B" w:rsidRDefault="008F5309" w:rsidP="008F5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LXXIV/701/2023 w sprawie określenia stawki za 1 kilometr przebiegu pojazdu </w:t>
      </w:r>
      <w:r w:rsidR="00BF3887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w związku ze zwrotem rodzicom kosztów przewozy niepełnosprawnych dzieci, młodzieży i uczniów do placówek oświatowych w Gminie Świdnica na rok szkolny 2022/2023 podjęto 11 głosami za – jednogłośnie. </w:t>
      </w:r>
      <w:r w:rsidRPr="00600F0B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F5309" w:rsidRDefault="008F5309" w:rsidP="003923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5309" w:rsidRPr="006F52E7" w:rsidRDefault="008F5309" w:rsidP="003923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2E7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8F5309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LXXIV Nadzwyczajnej Sesji Rady Gminy Świdnica Przewodnicząca Rady Gminy Świdnica Pani Regina Adamska podziękowała za udział i zakończyła obrady.</w:t>
      </w:r>
    </w:p>
    <w:p w:rsidR="006F52E7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E7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6F52E7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6F52E7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6F52E7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E7" w:rsidRDefault="006F52E7" w:rsidP="0039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Nagranie </w:t>
      </w:r>
      <w:r w:rsidR="001205F7">
        <w:rPr>
          <w:rFonts w:ascii="Times New Roman" w:hAnsi="Times New Roman" w:cs="Times New Roman"/>
          <w:sz w:val="24"/>
          <w:szCs w:val="24"/>
        </w:rPr>
        <w:t>z obrad LXXIV</w:t>
      </w:r>
      <w:r>
        <w:rPr>
          <w:rFonts w:ascii="Times New Roman" w:hAnsi="Times New Roman" w:cs="Times New Roman"/>
          <w:sz w:val="24"/>
          <w:szCs w:val="24"/>
        </w:rPr>
        <w:t xml:space="preserve"> Nadzwyczajnej Sesji Rady Gminy Świdnica dostępne jest na stronie:</w:t>
      </w:r>
    </w:p>
    <w:p w:rsidR="00BF3887" w:rsidRDefault="00101D93" w:rsidP="003923B9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BF3887" w:rsidRPr="00BF3887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20094F" w:rsidRDefault="0020094F" w:rsidP="003923B9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20094F" w:rsidRDefault="0020094F" w:rsidP="0020094F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20094F" w:rsidRPr="0020094F" w:rsidRDefault="0020094F" w:rsidP="002009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Regina Adamska</w:t>
      </w:r>
      <w:bookmarkStart w:id="0" w:name="_GoBack"/>
      <w:bookmarkEnd w:id="0"/>
    </w:p>
    <w:sectPr w:rsidR="0020094F" w:rsidRPr="002009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93" w:rsidRDefault="00101D93" w:rsidP="006F52E7">
      <w:pPr>
        <w:spacing w:after="0" w:line="240" w:lineRule="auto"/>
      </w:pPr>
      <w:r>
        <w:separator/>
      </w:r>
    </w:p>
  </w:endnote>
  <w:endnote w:type="continuationSeparator" w:id="0">
    <w:p w:rsidR="00101D93" w:rsidRDefault="00101D93" w:rsidP="006F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915734"/>
      <w:docPartObj>
        <w:docPartGallery w:val="Page Numbers (Bottom of Page)"/>
        <w:docPartUnique/>
      </w:docPartObj>
    </w:sdtPr>
    <w:sdtEndPr/>
    <w:sdtContent>
      <w:p w:rsidR="006F52E7" w:rsidRDefault="006F52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94F">
          <w:rPr>
            <w:noProof/>
          </w:rPr>
          <w:t>3</w:t>
        </w:r>
        <w:r>
          <w:fldChar w:fldCharType="end"/>
        </w:r>
      </w:p>
    </w:sdtContent>
  </w:sdt>
  <w:p w:rsidR="006F52E7" w:rsidRDefault="006F52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93" w:rsidRDefault="00101D93" w:rsidP="006F52E7">
      <w:pPr>
        <w:spacing w:after="0" w:line="240" w:lineRule="auto"/>
      </w:pPr>
      <w:r>
        <w:separator/>
      </w:r>
    </w:p>
  </w:footnote>
  <w:footnote w:type="continuationSeparator" w:id="0">
    <w:p w:rsidR="00101D93" w:rsidRDefault="00101D93" w:rsidP="006F5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B9"/>
    <w:rsid w:val="00066E37"/>
    <w:rsid w:val="00083F53"/>
    <w:rsid w:val="00101D93"/>
    <w:rsid w:val="001205F7"/>
    <w:rsid w:val="0020094F"/>
    <w:rsid w:val="002A1AD4"/>
    <w:rsid w:val="003923B9"/>
    <w:rsid w:val="00441762"/>
    <w:rsid w:val="00600F0B"/>
    <w:rsid w:val="006F52E7"/>
    <w:rsid w:val="0076690D"/>
    <w:rsid w:val="008543F2"/>
    <w:rsid w:val="008B0FF4"/>
    <w:rsid w:val="008F5309"/>
    <w:rsid w:val="00B82D3C"/>
    <w:rsid w:val="00B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03266-D61A-4E4A-BEAB-A63689F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2E7"/>
  </w:style>
  <w:style w:type="paragraph" w:styleId="Stopka">
    <w:name w:val="footer"/>
    <w:basedOn w:val="Normalny"/>
    <w:link w:val="StopkaZnak"/>
    <w:uiPriority w:val="99"/>
    <w:unhideWhenUsed/>
    <w:rsid w:val="006F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2E7"/>
  </w:style>
  <w:style w:type="paragraph" w:styleId="Tekstdymka">
    <w:name w:val="Balloon Text"/>
    <w:basedOn w:val="Normalny"/>
    <w:link w:val="TekstdymkaZnak"/>
    <w:uiPriority w:val="99"/>
    <w:semiHidden/>
    <w:unhideWhenUsed/>
    <w:rsid w:val="006F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2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3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2023-01-17T12:34:00Z</cp:lastPrinted>
  <dcterms:created xsi:type="dcterms:W3CDTF">2023-01-17T07:14:00Z</dcterms:created>
  <dcterms:modified xsi:type="dcterms:W3CDTF">2023-02-23T12:26:00Z</dcterms:modified>
</cp:coreProperties>
</file>